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D1F1" w14:textId="58607245" w:rsidR="00A609EE" w:rsidRPr="003073B9" w:rsidRDefault="00A609EE" w:rsidP="00860CA7">
      <w:pPr>
        <w:rPr>
          <w:rFonts w:ascii="ＭＳ 明朝" w:hAnsi="ＭＳ 明朝"/>
        </w:rPr>
      </w:pPr>
    </w:p>
    <w:p w14:paraId="5D90DA46" w14:textId="77777777" w:rsidR="00B61C18" w:rsidRPr="003073B9" w:rsidRDefault="00B61C18" w:rsidP="00860CA7">
      <w:pPr>
        <w:rPr>
          <w:rFonts w:ascii="ＭＳ 明朝" w:hAnsi="ＭＳ 明朝"/>
        </w:rPr>
      </w:pPr>
    </w:p>
    <w:p w14:paraId="19129376" w14:textId="77777777" w:rsidR="00A609EE" w:rsidRPr="003073B9" w:rsidRDefault="00A609EE" w:rsidP="00860CA7">
      <w:pPr>
        <w:rPr>
          <w:rFonts w:ascii="ＭＳ 明朝" w:hAnsi="ＭＳ 明朝"/>
        </w:rPr>
      </w:pPr>
    </w:p>
    <w:p w14:paraId="78AFDC26" w14:textId="77777777" w:rsidR="00A609EE" w:rsidRPr="003073B9" w:rsidRDefault="00A609EE" w:rsidP="00860CA7">
      <w:pPr>
        <w:rPr>
          <w:rFonts w:ascii="ＭＳ 明朝" w:hAnsi="ＭＳ 明朝"/>
        </w:rPr>
      </w:pPr>
    </w:p>
    <w:p w14:paraId="0D9D862F" w14:textId="77777777" w:rsidR="00481EC2" w:rsidRPr="004A1DD1" w:rsidRDefault="00A66A67" w:rsidP="00860CA7">
      <w:pPr>
        <w:jc w:val="center"/>
        <w:rPr>
          <w:rFonts w:ascii="ＭＳ ゴシック" w:eastAsia="ＭＳ ゴシック" w:hAnsi="ＭＳ ゴシック"/>
          <w:b/>
          <w:sz w:val="56"/>
          <w:szCs w:val="56"/>
        </w:rPr>
      </w:pPr>
      <w:r w:rsidRPr="004A1DD1">
        <w:rPr>
          <w:rFonts w:ascii="ＭＳ ゴシック" w:eastAsia="ＭＳ ゴシック" w:hAnsi="ＭＳ ゴシック" w:hint="eastAsia"/>
          <w:b/>
          <w:sz w:val="56"/>
          <w:szCs w:val="56"/>
        </w:rPr>
        <w:t>厚木市</w:t>
      </w:r>
      <w:r w:rsidR="00A609EE" w:rsidRPr="004A1DD1">
        <w:rPr>
          <w:rFonts w:ascii="ＭＳ ゴシック" w:eastAsia="ＭＳ ゴシック" w:hAnsi="ＭＳ ゴシック" w:hint="eastAsia"/>
          <w:b/>
          <w:sz w:val="56"/>
          <w:szCs w:val="56"/>
        </w:rPr>
        <w:t>総合評価方式</w:t>
      </w:r>
    </w:p>
    <w:p w14:paraId="6F316D99" w14:textId="77777777" w:rsidR="00A609EE" w:rsidRPr="004A1DD1" w:rsidRDefault="00A609EE" w:rsidP="00860CA7">
      <w:pPr>
        <w:jc w:val="center"/>
        <w:rPr>
          <w:rFonts w:ascii="ＭＳ ゴシック" w:eastAsia="ＭＳ ゴシック" w:hAnsi="ＭＳ ゴシック"/>
          <w:b/>
          <w:sz w:val="56"/>
          <w:szCs w:val="56"/>
        </w:rPr>
      </w:pPr>
      <w:r w:rsidRPr="004A1DD1">
        <w:rPr>
          <w:rFonts w:ascii="ＭＳ ゴシック" w:eastAsia="ＭＳ ゴシック" w:hAnsi="ＭＳ ゴシック" w:hint="eastAsia"/>
          <w:b/>
          <w:sz w:val="56"/>
          <w:szCs w:val="56"/>
        </w:rPr>
        <w:t>試行ガイドライン</w:t>
      </w:r>
    </w:p>
    <w:p w14:paraId="56466D15" w14:textId="77777777" w:rsidR="00A609EE" w:rsidRPr="004A1DD1" w:rsidRDefault="009B3F73" w:rsidP="009B3F73">
      <w:pPr>
        <w:jc w:val="center"/>
        <w:rPr>
          <w:rFonts w:ascii="ＭＳ ゴシック" w:eastAsia="ＭＳ ゴシック" w:hAnsi="ＭＳ ゴシック"/>
          <w:b/>
          <w:sz w:val="56"/>
          <w:szCs w:val="56"/>
        </w:rPr>
      </w:pPr>
      <w:r w:rsidRPr="004A1DD1">
        <w:rPr>
          <w:rFonts w:ascii="ＭＳ ゴシック" w:eastAsia="ＭＳ ゴシック" w:hAnsi="ＭＳ ゴシック" w:hint="eastAsia"/>
          <w:b/>
          <w:sz w:val="56"/>
          <w:szCs w:val="56"/>
        </w:rPr>
        <w:t>（工事請負）</w:t>
      </w:r>
    </w:p>
    <w:p w14:paraId="66D3AB0C" w14:textId="77777777" w:rsidR="00812927" w:rsidRPr="004A1DD1" w:rsidRDefault="00812927" w:rsidP="00860CA7">
      <w:pPr>
        <w:rPr>
          <w:rFonts w:ascii="ＭＳ 明朝" w:hAnsi="ＭＳ 明朝"/>
        </w:rPr>
      </w:pPr>
    </w:p>
    <w:p w14:paraId="6155E531" w14:textId="77777777" w:rsidR="00812927" w:rsidRPr="004A1DD1" w:rsidRDefault="00812927" w:rsidP="00860CA7">
      <w:pPr>
        <w:rPr>
          <w:rFonts w:ascii="ＭＳ 明朝" w:hAnsi="ＭＳ 明朝"/>
        </w:rPr>
      </w:pPr>
    </w:p>
    <w:p w14:paraId="37466FFA" w14:textId="77777777" w:rsidR="00812927" w:rsidRPr="004A1DD1" w:rsidRDefault="00812927" w:rsidP="00860CA7">
      <w:pPr>
        <w:rPr>
          <w:rFonts w:ascii="ＭＳ 明朝" w:hAnsi="ＭＳ 明朝"/>
        </w:rPr>
      </w:pPr>
    </w:p>
    <w:p w14:paraId="2442A83B" w14:textId="77777777" w:rsidR="00812927" w:rsidRPr="004A1DD1" w:rsidRDefault="00812927" w:rsidP="00860CA7">
      <w:pPr>
        <w:rPr>
          <w:rFonts w:ascii="ＭＳ 明朝" w:hAnsi="ＭＳ 明朝"/>
        </w:rPr>
      </w:pPr>
    </w:p>
    <w:p w14:paraId="2C3CB42E" w14:textId="77777777" w:rsidR="00812927" w:rsidRPr="004A1DD1" w:rsidRDefault="00812927" w:rsidP="00860CA7">
      <w:pPr>
        <w:rPr>
          <w:rFonts w:ascii="ＭＳ 明朝" w:hAnsi="ＭＳ 明朝"/>
        </w:rPr>
      </w:pPr>
    </w:p>
    <w:p w14:paraId="2FD90CE6" w14:textId="77777777" w:rsidR="00812927" w:rsidRPr="004A1DD1" w:rsidRDefault="00812927" w:rsidP="00860CA7">
      <w:pPr>
        <w:rPr>
          <w:rFonts w:ascii="ＭＳ 明朝" w:hAnsi="ＭＳ 明朝"/>
        </w:rPr>
      </w:pPr>
    </w:p>
    <w:p w14:paraId="34D09245" w14:textId="77777777" w:rsidR="00812927" w:rsidRPr="004A1DD1" w:rsidRDefault="00812927" w:rsidP="00860CA7">
      <w:pPr>
        <w:rPr>
          <w:rFonts w:ascii="ＭＳ 明朝" w:hAnsi="ＭＳ 明朝"/>
        </w:rPr>
      </w:pPr>
    </w:p>
    <w:p w14:paraId="40883C2E" w14:textId="77777777" w:rsidR="00812927" w:rsidRPr="004A1DD1" w:rsidRDefault="00812927" w:rsidP="00860CA7">
      <w:pPr>
        <w:rPr>
          <w:rFonts w:ascii="ＭＳ 明朝" w:hAnsi="ＭＳ 明朝"/>
        </w:rPr>
      </w:pPr>
    </w:p>
    <w:p w14:paraId="457985C1" w14:textId="77777777" w:rsidR="00812927" w:rsidRPr="004A1DD1" w:rsidRDefault="00812927" w:rsidP="00860CA7">
      <w:pPr>
        <w:rPr>
          <w:rFonts w:ascii="ＭＳ 明朝" w:hAnsi="ＭＳ 明朝"/>
        </w:rPr>
      </w:pPr>
    </w:p>
    <w:p w14:paraId="620D1D2B" w14:textId="77777777" w:rsidR="00812927" w:rsidRPr="004A1DD1" w:rsidRDefault="00812927" w:rsidP="00860CA7">
      <w:pPr>
        <w:rPr>
          <w:rFonts w:ascii="ＭＳ 明朝" w:hAnsi="ＭＳ 明朝"/>
        </w:rPr>
      </w:pPr>
    </w:p>
    <w:p w14:paraId="2C24F594" w14:textId="77777777" w:rsidR="00812927" w:rsidRPr="004A1DD1" w:rsidRDefault="00812927" w:rsidP="00860CA7">
      <w:pPr>
        <w:rPr>
          <w:rFonts w:ascii="ＭＳ 明朝" w:hAnsi="ＭＳ 明朝"/>
        </w:rPr>
      </w:pPr>
    </w:p>
    <w:p w14:paraId="20EE0B61" w14:textId="77777777" w:rsidR="00812927" w:rsidRPr="004A1DD1" w:rsidRDefault="00812927" w:rsidP="00860CA7">
      <w:pPr>
        <w:rPr>
          <w:rFonts w:ascii="ＭＳ 明朝" w:hAnsi="ＭＳ 明朝"/>
        </w:rPr>
      </w:pPr>
    </w:p>
    <w:p w14:paraId="67374F31" w14:textId="77777777" w:rsidR="00812927" w:rsidRPr="004A1DD1" w:rsidRDefault="00812927" w:rsidP="00860CA7">
      <w:pPr>
        <w:rPr>
          <w:rFonts w:ascii="ＭＳ 明朝" w:hAnsi="ＭＳ 明朝"/>
        </w:rPr>
      </w:pPr>
    </w:p>
    <w:p w14:paraId="4FE60B87" w14:textId="77777777" w:rsidR="00812927" w:rsidRPr="004A1DD1" w:rsidRDefault="00812927" w:rsidP="00860CA7">
      <w:pPr>
        <w:rPr>
          <w:rFonts w:ascii="ＭＳ 明朝" w:hAnsi="ＭＳ 明朝"/>
        </w:rPr>
      </w:pPr>
    </w:p>
    <w:p w14:paraId="47551621" w14:textId="77777777" w:rsidR="00812927" w:rsidRPr="004A1DD1" w:rsidRDefault="00812927" w:rsidP="00860CA7">
      <w:pPr>
        <w:rPr>
          <w:rFonts w:ascii="ＭＳ 明朝" w:hAnsi="ＭＳ 明朝"/>
        </w:rPr>
      </w:pPr>
    </w:p>
    <w:p w14:paraId="263ED2E5" w14:textId="77777777" w:rsidR="00812927" w:rsidRPr="004A1DD1" w:rsidRDefault="00812927" w:rsidP="00860CA7">
      <w:pPr>
        <w:rPr>
          <w:rFonts w:ascii="ＭＳ 明朝" w:hAnsi="ＭＳ 明朝"/>
        </w:rPr>
      </w:pPr>
    </w:p>
    <w:p w14:paraId="532D6C0A" w14:textId="77777777" w:rsidR="00812927" w:rsidRPr="004A1DD1" w:rsidRDefault="00812927" w:rsidP="00860CA7">
      <w:pPr>
        <w:rPr>
          <w:rFonts w:ascii="ＭＳ 明朝" w:hAnsi="ＭＳ 明朝"/>
        </w:rPr>
      </w:pPr>
    </w:p>
    <w:p w14:paraId="1096951A" w14:textId="77777777" w:rsidR="00812927" w:rsidRPr="004A1DD1" w:rsidRDefault="00812927" w:rsidP="00860CA7">
      <w:pPr>
        <w:rPr>
          <w:rFonts w:ascii="ＭＳ 明朝" w:hAnsi="ＭＳ 明朝"/>
        </w:rPr>
      </w:pPr>
    </w:p>
    <w:p w14:paraId="7BE2B546" w14:textId="77777777" w:rsidR="00812927" w:rsidRPr="004A1DD1" w:rsidRDefault="00812927" w:rsidP="00860CA7">
      <w:pPr>
        <w:rPr>
          <w:rFonts w:ascii="ＭＳ 明朝" w:hAnsi="ＭＳ 明朝"/>
        </w:rPr>
      </w:pPr>
    </w:p>
    <w:p w14:paraId="43512C6D" w14:textId="77777777" w:rsidR="00812927" w:rsidRPr="004A1DD1" w:rsidRDefault="00812927" w:rsidP="00860CA7">
      <w:pPr>
        <w:rPr>
          <w:rFonts w:ascii="ＭＳ 明朝" w:hAnsi="ＭＳ 明朝"/>
        </w:rPr>
      </w:pPr>
    </w:p>
    <w:p w14:paraId="1C221DF4" w14:textId="77777777" w:rsidR="00812927" w:rsidRPr="003C01AB" w:rsidRDefault="00812927" w:rsidP="00860CA7">
      <w:pPr>
        <w:rPr>
          <w:rFonts w:ascii="ＭＳ 明朝" w:hAnsi="ＭＳ 明朝"/>
        </w:rPr>
      </w:pPr>
    </w:p>
    <w:p w14:paraId="63E3D0A3" w14:textId="3EC781FC" w:rsidR="00A609EE" w:rsidRPr="003C01AB" w:rsidRDefault="003B7485" w:rsidP="00860CA7">
      <w:pPr>
        <w:jc w:val="center"/>
        <w:rPr>
          <w:rFonts w:ascii="ＭＳ ゴシック" w:eastAsia="ＭＳ ゴシック" w:hAnsi="ＭＳ ゴシック"/>
          <w:b/>
          <w:sz w:val="36"/>
          <w:szCs w:val="36"/>
        </w:rPr>
      </w:pPr>
      <w:r w:rsidRPr="003C01AB">
        <w:rPr>
          <w:rFonts w:ascii="ＭＳ ゴシック" w:eastAsia="ＭＳ ゴシック" w:hAnsi="ＭＳ ゴシック" w:hint="eastAsia"/>
          <w:b/>
          <w:sz w:val="36"/>
          <w:szCs w:val="36"/>
        </w:rPr>
        <w:t>令和</w:t>
      </w:r>
      <w:r w:rsidR="0018497E" w:rsidRPr="007B7438">
        <w:rPr>
          <w:rFonts w:ascii="ＭＳ ゴシック" w:eastAsia="ＭＳ ゴシック" w:hAnsi="ＭＳ ゴシック" w:hint="eastAsia"/>
          <w:b/>
          <w:sz w:val="36"/>
          <w:szCs w:val="36"/>
        </w:rPr>
        <w:t>７</w:t>
      </w:r>
      <w:r w:rsidR="00DD5ECE" w:rsidRPr="003C01AB">
        <w:rPr>
          <w:rFonts w:ascii="ＭＳ ゴシック" w:eastAsia="ＭＳ ゴシック" w:hAnsi="ＭＳ ゴシック" w:hint="eastAsia"/>
          <w:b/>
          <w:sz w:val="36"/>
          <w:szCs w:val="36"/>
        </w:rPr>
        <w:t>年</w:t>
      </w:r>
      <w:r w:rsidR="00592998" w:rsidRPr="003C01AB">
        <w:rPr>
          <w:rFonts w:ascii="ＭＳ ゴシック" w:eastAsia="ＭＳ ゴシック" w:hAnsi="ＭＳ ゴシック" w:hint="eastAsia"/>
          <w:b/>
          <w:sz w:val="36"/>
          <w:szCs w:val="36"/>
        </w:rPr>
        <w:t>度</w:t>
      </w:r>
    </w:p>
    <w:p w14:paraId="35C7E37E" w14:textId="77777777" w:rsidR="00481EC2" w:rsidRPr="003C01AB" w:rsidRDefault="00481EC2" w:rsidP="00860CA7">
      <w:pPr>
        <w:jc w:val="center"/>
        <w:rPr>
          <w:rFonts w:ascii="ＭＳ ゴシック" w:eastAsia="ＭＳ ゴシック" w:hAnsi="ＭＳ ゴシック"/>
          <w:b/>
          <w:sz w:val="36"/>
          <w:szCs w:val="36"/>
        </w:rPr>
      </w:pPr>
    </w:p>
    <w:p w14:paraId="506F304A" w14:textId="77777777" w:rsidR="00A609EE" w:rsidRPr="003C01AB" w:rsidRDefault="00A609EE" w:rsidP="00004399">
      <w:pPr>
        <w:jc w:val="center"/>
        <w:rPr>
          <w:rFonts w:ascii="ＭＳ ゴシック" w:eastAsia="ＭＳ ゴシック" w:hAnsi="ＭＳ ゴシック"/>
          <w:b/>
          <w:sz w:val="32"/>
          <w:szCs w:val="32"/>
        </w:rPr>
      </w:pPr>
      <w:r w:rsidRPr="003C01AB">
        <w:rPr>
          <w:rFonts w:ascii="ＭＳ ゴシック" w:eastAsia="ＭＳ ゴシック" w:hAnsi="ＭＳ ゴシック" w:hint="eastAsia"/>
          <w:b/>
          <w:sz w:val="36"/>
          <w:szCs w:val="36"/>
        </w:rPr>
        <w:t>厚</w:t>
      </w:r>
      <w:r w:rsidR="00481EC2" w:rsidRPr="003C01AB">
        <w:rPr>
          <w:rFonts w:ascii="ＭＳ ゴシック" w:eastAsia="ＭＳ ゴシック" w:hAnsi="ＭＳ ゴシック" w:hint="eastAsia"/>
          <w:b/>
          <w:sz w:val="36"/>
          <w:szCs w:val="36"/>
        </w:rPr>
        <w:t xml:space="preserve">　</w:t>
      </w:r>
      <w:r w:rsidR="00481EC2" w:rsidRPr="003C01AB">
        <w:rPr>
          <w:rFonts w:ascii="ＭＳ ゴシック" w:eastAsia="ＭＳ ゴシック" w:hAnsi="ＭＳ ゴシック"/>
          <w:b/>
          <w:sz w:val="36"/>
          <w:szCs w:val="36"/>
        </w:rPr>
        <w:t xml:space="preserve"> </w:t>
      </w:r>
      <w:r w:rsidRPr="003C01AB">
        <w:rPr>
          <w:rFonts w:ascii="ＭＳ ゴシック" w:eastAsia="ＭＳ ゴシック" w:hAnsi="ＭＳ ゴシック" w:hint="eastAsia"/>
          <w:b/>
          <w:sz w:val="36"/>
          <w:szCs w:val="36"/>
        </w:rPr>
        <w:t>木</w:t>
      </w:r>
      <w:r w:rsidR="00481EC2" w:rsidRPr="003C01AB">
        <w:rPr>
          <w:rFonts w:ascii="ＭＳ ゴシック" w:eastAsia="ＭＳ ゴシック" w:hAnsi="ＭＳ ゴシック" w:hint="eastAsia"/>
          <w:b/>
          <w:sz w:val="36"/>
          <w:szCs w:val="36"/>
        </w:rPr>
        <w:t xml:space="preserve">　</w:t>
      </w:r>
      <w:r w:rsidR="00481EC2" w:rsidRPr="003C01AB">
        <w:rPr>
          <w:rFonts w:ascii="ＭＳ ゴシック" w:eastAsia="ＭＳ ゴシック" w:hAnsi="ＭＳ ゴシック"/>
          <w:b/>
          <w:sz w:val="36"/>
          <w:szCs w:val="36"/>
        </w:rPr>
        <w:t xml:space="preserve"> </w:t>
      </w:r>
      <w:r w:rsidRPr="003C01AB">
        <w:rPr>
          <w:rFonts w:ascii="ＭＳ ゴシック" w:eastAsia="ＭＳ ゴシック" w:hAnsi="ＭＳ ゴシック" w:hint="eastAsia"/>
          <w:b/>
          <w:sz w:val="36"/>
          <w:szCs w:val="36"/>
        </w:rPr>
        <w:t>市</w:t>
      </w:r>
    </w:p>
    <w:p w14:paraId="549C66B7" w14:textId="77777777" w:rsidR="00004399" w:rsidRPr="004A1DD1" w:rsidRDefault="00004399" w:rsidP="00004399">
      <w:pPr>
        <w:jc w:val="center"/>
        <w:rPr>
          <w:rFonts w:ascii="ＭＳ 明朝" w:hAnsi="ＭＳ 明朝"/>
        </w:rPr>
      </w:pPr>
    </w:p>
    <w:p w14:paraId="0F1D6089" w14:textId="77777777" w:rsidR="009E401B" w:rsidRPr="004A1DD1" w:rsidRDefault="00004399" w:rsidP="009E401B">
      <w:pPr>
        <w:rPr>
          <w:rFonts w:ascii="ＭＳ 明朝" w:hAnsi="ＭＳ 明朝"/>
        </w:rPr>
      </w:pPr>
      <w:r w:rsidRPr="004A1DD1">
        <w:rPr>
          <w:rFonts w:ascii="ＭＳ 明朝" w:hAnsi="ＭＳ 明朝"/>
        </w:rPr>
        <w:br w:type="page"/>
      </w:r>
    </w:p>
    <w:p w14:paraId="750D2A61" w14:textId="72ED905B" w:rsidR="00A609EE" w:rsidRPr="004A1DD1" w:rsidRDefault="00180EAE" w:rsidP="009E401B">
      <w:pPr>
        <w:jc w:val="center"/>
        <w:rPr>
          <w:rFonts w:ascii="ＭＳ 明朝" w:hAnsi="ＭＳ 明朝"/>
        </w:rPr>
      </w:pPr>
      <w:r w:rsidRPr="004A1DD1">
        <w:rPr>
          <w:rFonts w:ascii="ＭＳ 明朝" w:hAnsi="ＭＳ 明朝"/>
        </w:rPr>
        <w:lastRenderedPageBreak/>
        <w:tab/>
      </w:r>
      <w:r w:rsidR="00A609EE" w:rsidRPr="004A1DD1">
        <w:rPr>
          <w:rFonts w:ascii="ＭＳ 明朝" w:hAnsi="ＭＳ 明朝" w:hint="eastAsia"/>
        </w:rPr>
        <w:t>目</w:t>
      </w:r>
      <w:r w:rsidR="009F556C" w:rsidRPr="004A1DD1">
        <w:rPr>
          <w:rFonts w:ascii="ＭＳ 明朝" w:hAnsi="ＭＳ 明朝" w:hint="eastAsia"/>
        </w:rPr>
        <w:t xml:space="preserve">　　　　　</w:t>
      </w:r>
      <w:r w:rsidR="00A609EE" w:rsidRPr="004A1DD1">
        <w:rPr>
          <w:rFonts w:ascii="ＭＳ 明朝" w:hAnsi="ＭＳ 明朝" w:hint="eastAsia"/>
        </w:rPr>
        <w:t>次</w:t>
      </w:r>
    </w:p>
    <w:p w14:paraId="151FB770" w14:textId="77777777" w:rsidR="00A609EE" w:rsidRPr="004A1DD1" w:rsidRDefault="00A609EE" w:rsidP="00860CA7">
      <w:pPr>
        <w:rPr>
          <w:rFonts w:ascii="ＭＳ 明朝" w:hAnsi="ＭＳ 明朝"/>
        </w:rPr>
      </w:pPr>
    </w:p>
    <w:p w14:paraId="7CCD0240" w14:textId="77777777" w:rsidR="00A275F6" w:rsidRPr="004A1DD1" w:rsidRDefault="00A275F6" w:rsidP="00860CA7">
      <w:pPr>
        <w:rPr>
          <w:rFonts w:ascii="ＭＳ 明朝" w:hAnsi="ＭＳ 明朝"/>
        </w:rPr>
      </w:pPr>
    </w:p>
    <w:p w14:paraId="08EA7028" w14:textId="77777777" w:rsidR="00232410" w:rsidRPr="00232410" w:rsidRDefault="00232410" w:rsidP="00232410">
      <w:pPr>
        <w:rPr>
          <w:rFonts w:ascii="ＭＳ 明朝" w:hAnsi="ＭＳ 明朝"/>
        </w:rPr>
      </w:pPr>
      <w:r w:rsidRPr="00232410">
        <w:rPr>
          <w:rFonts w:ascii="ＭＳ 明朝" w:hAnsi="ＭＳ 明朝" w:hint="eastAsia"/>
        </w:rPr>
        <w:t>１　はじめに・・・・・・・・・・・・・・・・・・・・・・・・・・・・・・２</w:t>
      </w:r>
    </w:p>
    <w:p w14:paraId="24DD62FC" w14:textId="77777777" w:rsidR="00232410" w:rsidRPr="00232410" w:rsidRDefault="00232410" w:rsidP="00232410">
      <w:pPr>
        <w:rPr>
          <w:rFonts w:ascii="ＭＳ 明朝" w:hAnsi="ＭＳ 明朝"/>
        </w:rPr>
      </w:pPr>
    </w:p>
    <w:p w14:paraId="5C2B16B7" w14:textId="77777777" w:rsidR="00232410" w:rsidRPr="00232410" w:rsidRDefault="00232410" w:rsidP="00232410">
      <w:pPr>
        <w:rPr>
          <w:rFonts w:ascii="ＭＳ 明朝" w:hAnsi="ＭＳ 明朝"/>
        </w:rPr>
      </w:pPr>
      <w:r w:rsidRPr="00232410">
        <w:rPr>
          <w:rFonts w:ascii="ＭＳ 明朝" w:hAnsi="ＭＳ 明朝" w:hint="eastAsia"/>
        </w:rPr>
        <w:t>２　総合評価方式とは・・・・・・・・・・・・・・・・・・・・・・・・・・２</w:t>
      </w:r>
    </w:p>
    <w:p w14:paraId="7C135B05" w14:textId="77777777" w:rsidR="00232410" w:rsidRPr="00232410" w:rsidRDefault="00232410" w:rsidP="00232410">
      <w:pPr>
        <w:rPr>
          <w:rFonts w:ascii="ＭＳ 明朝" w:hAnsi="ＭＳ 明朝"/>
        </w:rPr>
      </w:pPr>
    </w:p>
    <w:p w14:paraId="0D97C847" w14:textId="77777777" w:rsidR="00232410" w:rsidRPr="00232410" w:rsidRDefault="00232410" w:rsidP="00232410">
      <w:pPr>
        <w:rPr>
          <w:rFonts w:ascii="ＭＳ 明朝" w:hAnsi="ＭＳ 明朝"/>
        </w:rPr>
      </w:pPr>
      <w:r w:rsidRPr="00232410">
        <w:rPr>
          <w:rFonts w:ascii="ＭＳ 明朝" w:hAnsi="ＭＳ 明朝" w:hint="eastAsia"/>
        </w:rPr>
        <w:t>３　試行の基本的事項</w:t>
      </w:r>
    </w:p>
    <w:p w14:paraId="12EB1035" w14:textId="77777777" w:rsidR="00232410" w:rsidRPr="00232410" w:rsidRDefault="00232410" w:rsidP="00232410">
      <w:pPr>
        <w:rPr>
          <w:rFonts w:ascii="ＭＳ 明朝" w:hAnsi="ＭＳ 明朝"/>
        </w:rPr>
      </w:pPr>
      <w:r w:rsidRPr="00232410">
        <w:rPr>
          <w:rFonts w:ascii="ＭＳ 明朝" w:hAnsi="ＭＳ 明朝" w:hint="eastAsia"/>
        </w:rPr>
        <w:t xml:space="preserve">　(1) 総合評価方式のタイプ （特別簡易型 ・ 簡易型） ・・・・・・・・・・２</w:t>
      </w:r>
    </w:p>
    <w:p w14:paraId="5ED96E82" w14:textId="77777777" w:rsidR="00232410" w:rsidRPr="00232410" w:rsidRDefault="00232410" w:rsidP="00232410">
      <w:pPr>
        <w:rPr>
          <w:rFonts w:ascii="ＭＳ 明朝" w:hAnsi="ＭＳ 明朝"/>
        </w:rPr>
      </w:pPr>
    </w:p>
    <w:p w14:paraId="56716657" w14:textId="77777777" w:rsidR="00232410" w:rsidRPr="00232410" w:rsidRDefault="00232410" w:rsidP="00232410">
      <w:pPr>
        <w:ind w:firstLineChars="100" w:firstLine="240"/>
        <w:rPr>
          <w:rFonts w:ascii="ＭＳ 明朝" w:hAnsi="ＭＳ 明朝"/>
        </w:rPr>
      </w:pPr>
      <w:r w:rsidRPr="00232410">
        <w:rPr>
          <w:rFonts w:ascii="ＭＳ 明朝" w:hAnsi="ＭＳ 明朝" w:hint="eastAsia"/>
        </w:rPr>
        <w:t>(2) 入札参加要件の経営事項審査結果の総合評定値・・・・・・・・・・・・２</w:t>
      </w:r>
    </w:p>
    <w:p w14:paraId="576FEDC6" w14:textId="77777777" w:rsidR="00232410" w:rsidRPr="00232410" w:rsidRDefault="00232410" w:rsidP="00232410">
      <w:pPr>
        <w:rPr>
          <w:rFonts w:ascii="ＭＳ 明朝" w:hAnsi="ＭＳ 明朝"/>
        </w:rPr>
      </w:pPr>
    </w:p>
    <w:p w14:paraId="7C019A6B" w14:textId="77777777" w:rsidR="00232410" w:rsidRPr="00232410" w:rsidRDefault="00232410" w:rsidP="00232410">
      <w:pPr>
        <w:rPr>
          <w:rFonts w:ascii="ＭＳ 明朝" w:hAnsi="ＭＳ 明朝"/>
        </w:rPr>
      </w:pPr>
      <w:r w:rsidRPr="00232410">
        <w:rPr>
          <w:rFonts w:ascii="ＭＳ 明朝" w:hAnsi="ＭＳ 明朝" w:hint="eastAsia"/>
        </w:rPr>
        <w:t xml:space="preserve">　(3) 手持ち工事制限・・・・・・・・・・・・・・・・・・・・・・・・・・３</w:t>
      </w:r>
    </w:p>
    <w:p w14:paraId="648E04BD" w14:textId="77777777" w:rsidR="00232410" w:rsidRPr="00232410" w:rsidRDefault="00232410" w:rsidP="00232410">
      <w:pPr>
        <w:rPr>
          <w:rFonts w:ascii="ＭＳ 明朝" w:hAnsi="ＭＳ 明朝"/>
        </w:rPr>
      </w:pPr>
    </w:p>
    <w:p w14:paraId="3758A8E4" w14:textId="77777777" w:rsidR="00232410" w:rsidRPr="00232410" w:rsidRDefault="00232410" w:rsidP="00232410">
      <w:pPr>
        <w:rPr>
          <w:rFonts w:ascii="ＭＳ 明朝" w:hAnsi="ＭＳ 明朝"/>
        </w:rPr>
      </w:pPr>
      <w:r w:rsidRPr="00232410">
        <w:rPr>
          <w:rFonts w:ascii="ＭＳ 明朝" w:hAnsi="ＭＳ 明朝" w:hint="eastAsia"/>
        </w:rPr>
        <w:t xml:space="preserve">　(4) 加算点の満点の範囲・・・・・・・・・・・・・・・・・・・・・・・・・２</w:t>
      </w:r>
    </w:p>
    <w:p w14:paraId="5F5411B0" w14:textId="77777777" w:rsidR="00232410" w:rsidRPr="00232410" w:rsidRDefault="00232410" w:rsidP="00232410">
      <w:pPr>
        <w:rPr>
          <w:rFonts w:ascii="ＭＳ 明朝" w:hAnsi="ＭＳ 明朝"/>
        </w:rPr>
      </w:pPr>
    </w:p>
    <w:p w14:paraId="37376521" w14:textId="77777777" w:rsidR="00232410" w:rsidRPr="00232410" w:rsidRDefault="00232410" w:rsidP="00232410">
      <w:pPr>
        <w:rPr>
          <w:rFonts w:ascii="ＭＳ 明朝" w:hAnsi="ＭＳ 明朝"/>
        </w:rPr>
      </w:pPr>
      <w:r w:rsidRPr="00232410">
        <w:rPr>
          <w:rFonts w:ascii="ＭＳ 明朝" w:hAnsi="ＭＳ 明朝" w:hint="eastAsia"/>
        </w:rPr>
        <w:t xml:space="preserve">　(5) 評価項目の内容・・・・・・・・・・・・・・・・・・・・・・・・・・３</w:t>
      </w:r>
    </w:p>
    <w:p w14:paraId="632F74CF" w14:textId="77777777" w:rsidR="00232410" w:rsidRPr="00232410" w:rsidRDefault="00232410" w:rsidP="00232410">
      <w:pPr>
        <w:rPr>
          <w:rFonts w:ascii="ＭＳ 明朝" w:hAnsi="ＭＳ 明朝"/>
        </w:rPr>
      </w:pPr>
    </w:p>
    <w:p w14:paraId="2EA11087" w14:textId="77777777" w:rsidR="00232410" w:rsidRPr="00232410" w:rsidRDefault="00232410" w:rsidP="00232410">
      <w:pPr>
        <w:rPr>
          <w:rFonts w:ascii="ＭＳ 明朝" w:hAnsi="ＭＳ 明朝"/>
        </w:rPr>
      </w:pPr>
      <w:r w:rsidRPr="00232410">
        <w:rPr>
          <w:rFonts w:ascii="ＭＳ 明朝" w:hAnsi="ＭＳ 明朝" w:hint="eastAsia"/>
        </w:rPr>
        <w:t xml:space="preserve">　(6) 共同企業体実施工事実績の取扱い・・・・・・・・・・・・・・・・・・４</w:t>
      </w:r>
    </w:p>
    <w:p w14:paraId="7403D106" w14:textId="77777777" w:rsidR="00232410" w:rsidRPr="00232410" w:rsidRDefault="00232410" w:rsidP="00232410">
      <w:pPr>
        <w:rPr>
          <w:rFonts w:ascii="ＭＳ 明朝" w:hAnsi="ＭＳ 明朝"/>
        </w:rPr>
      </w:pPr>
    </w:p>
    <w:p w14:paraId="5176C60B" w14:textId="77777777" w:rsidR="00232410" w:rsidRPr="00232410" w:rsidRDefault="00232410" w:rsidP="00232410">
      <w:pPr>
        <w:rPr>
          <w:rFonts w:ascii="ＭＳ 明朝" w:hAnsi="ＭＳ 明朝"/>
        </w:rPr>
      </w:pPr>
      <w:r w:rsidRPr="00232410">
        <w:rPr>
          <w:rFonts w:ascii="ＭＳ 明朝" w:hAnsi="ＭＳ 明朝" w:hint="eastAsia"/>
        </w:rPr>
        <w:t xml:space="preserve">　(7) 施工計画等の評価方法の考え方・・・・・・・・・・・・・・・・・・・４</w:t>
      </w:r>
    </w:p>
    <w:p w14:paraId="54987F5E" w14:textId="77777777" w:rsidR="00232410" w:rsidRPr="00232410" w:rsidRDefault="00232410" w:rsidP="00232410">
      <w:pPr>
        <w:rPr>
          <w:rFonts w:ascii="ＭＳ 明朝" w:hAnsi="ＭＳ 明朝"/>
        </w:rPr>
      </w:pPr>
    </w:p>
    <w:p w14:paraId="795B1E26" w14:textId="77777777" w:rsidR="00232410" w:rsidRPr="00232410" w:rsidRDefault="00232410" w:rsidP="00232410">
      <w:pPr>
        <w:rPr>
          <w:rFonts w:ascii="ＭＳ 明朝" w:hAnsi="ＭＳ 明朝"/>
        </w:rPr>
      </w:pPr>
      <w:r w:rsidRPr="00232410">
        <w:rPr>
          <w:rFonts w:ascii="ＭＳ 明朝" w:hAnsi="ＭＳ 明朝" w:hint="eastAsia"/>
        </w:rPr>
        <w:t xml:space="preserve">　(8) 落札候補者の決定方法・・・・・・・・・・・・・・・・・・・・・・・10</w:t>
      </w:r>
    </w:p>
    <w:p w14:paraId="37A09250" w14:textId="77777777" w:rsidR="00232410" w:rsidRPr="00232410" w:rsidRDefault="00232410" w:rsidP="00232410">
      <w:pPr>
        <w:rPr>
          <w:rFonts w:ascii="ＭＳ 明朝" w:hAnsi="ＭＳ 明朝"/>
        </w:rPr>
      </w:pPr>
    </w:p>
    <w:p w14:paraId="2619E04E" w14:textId="77777777" w:rsidR="00232410" w:rsidRPr="00232410" w:rsidRDefault="00232410" w:rsidP="00232410">
      <w:pPr>
        <w:rPr>
          <w:rFonts w:ascii="ＭＳ 明朝" w:hAnsi="ＭＳ 明朝"/>
        </w:rPr>
      </w:pPr>
      <w:r w:rsidRPr="00232410">
        <w:rPr>
          <w:rFonts w:ascii="ＭＳ 明朝" w:hAnsi="ＭＳ 明朝" w:hint="eastAsia"/>
        </w:rPr>
        <w:t xml:space="preserve">　(9) 総合評価方式の手続の流れ・・・・・・・・・・・・・・・・・・・・・12</w:t>
      </w:r>
    </w:p>
    <w:p w14:paraId="49BED0A0" w14:textId="77777777" w:rsidR="00232410" w:rsidRPr="00232410" w:rsidRDefault="00232410" w:rsidP="00232410">
      <w:pPr>
        <w:rPr>
          <w:rFonts w:ascii="ＭＳ 明朝" w:hAnsi="ＭＳ 明朝"/>
        </w:rPr>
      </w:pPr>
    </w:p>
    <w:p w14:paraId="38565E1F" w14:textId="77777777" w:rsidR="00232410" w:rsidRPr="00232410" w:rsidRDefault="00232410" w:rsidP="00232410">
      <w:pPr>
        <w:ind w:firstLineChars="100" w:firstLine="240"/>
        <w:rPr>
          <w:rFonts w:ascii="ＭＳ 明朝" w:hAnsi="ＭＳ 明朝"/>
        </w:rPr>
      </w:pPr>
      <w:r w:rsidRPr="00232410">
        <w:rPr>
          <w:rFonts w:ascii="ＭＳ 明朝" w:hAnsi="ＭＳ 明朝" w:hint="eastAsia"/>
        </w:rPr>
        <w:t>(10) 施工計画等が履行できなかった場合等のペナルティー・・・・・・・・・13</w:t>
      </w:r>
    </w:p>
    <w:p w14:paraId="6465967D" w14:textId="77777777" w:rsidR="00232410" w:rsidRPr="00232410" w:rsidRDefault="00232410" w:rsidP="00232410">
      <w:pPr>
        <w:rPr>
          <w:rFonts w:ascii="ＭＳ 明朝" w:hAnsi="ＭＳ 明朝"/>
        </w:rPr>
      </w:pPr>
    </w:p>
    <w:p w14:paraId="284B2156" w14:textId="77777777" w:rsidR="00232410" w:rsidRPr="00232410" w:rsidRDefault="00232410" w:rsidP="00232410">
      <w:pPr>
        <w:rPr>
          <w:rFonts w:ascii="ＭＳ 明朝" w:hAnsi="ＭＳ 明朝"/>
        </w:rPr>
      </w:pPr>
      <w:r w:rsidRPr="00232410">
        <w:rPr>
          <w:rFonts w:ascii="ＭＳ 明朝" w:hAnsi="ＭＳ 明朝" w:hint="eastAsia"/>
        </w:rPr>
        <w:t xml:space="preserve">　(11) 総合評価方式に係る事項の公表等・・・・・・・・・・・・・・・・・・14</w:t>
      </w:r>
    </w:p>
    <w:p w14:paraId="654AB79B" w14:textId="77777777" w:rsidR="00232410" w:rsidRPr="00232410" w:rsidRDefault="00232410" w:rsidP="00232410">
      <w:pPr>
        <w:rPr>
          <w:rFonts w:ascii="ＭＳ 明朝" w:hAnsi="ＭＳ 明朝"/>
        </w:rPr>
      </w:pPr>
    </w:p>
    <w:p w14:paraId="5DD73828" w14:textId="7E72AD91" w:rsidR="00A609EE" w:rsidRPr="004A1DD1" w:rsidRDefault="00232410" w:rsidP="00232410">
      <w:pPr>
        <w:rPr>
          <w:rFonts w:ascii="ＭＳ ゴシック" w:eastAsia="ＭＳ ゴシック" w:hAnsi="ＭＳ ゴシック"/>
          <w:b/>
        </w:rPr>
      </w:pPr>
      <w:r w:rsidRPr="00232410">
        <w:rPr>
          <w:rFonts w:ascii="ＭＳ 明朝" w:hAnsi="ＭＳ 明朝"/>
        </w:rPr>
        <w:t xml:space="preserve"> </w:t>
      </w:r>
      <w:r w:rsidR="00A2449D" w:rsidRPr="004A1DD1">
        <w:rPr>
          <w:rFonts w:ascii="ＭＳ ゴシック" w:eastAsia="ＭＳ ゴシック" w:hAnsi="ＭＳ ゴシック"/>
          <w:b/>
        </w:rPr>
        <w:br w:type="page"/>
      </w:r>
      <w:r w:rsidR="00860CA7" w:rsidRPr="004A1DD1">
        <w:rPr>
          <w:rFonts w:ascii="ＭＳ ゴシック" w:eastAsia="ＭＳ ゴシック" w:hAnsi="ＭＳ ゴシック" w:hint="eastAsia"/>
          <w:b/>
        </w:rPr>
        <w:lastRenderedPageBreak/>
        <w:t xml:space="preserve">１　</w:t>
      </w:r>
      <w:r w:rsidR="00A609EE" w:rsidRPr="004A1DD1">
        <w:rPr>
          <w:rFonts w:ascii="ＭＳ ゴシック" w:eastAsia="ＭＳ ゴシック" w:hAnsi="ＭＳ ゴシック" w:hint="eastAsia"/>
          <w:b/>
        </w:rPr>
        <w:t>はじめに</w:t>
      </w:r>
    </w:p>
    <w:p w14:paraId="24923C5C" w14:textId="7A30CFE4" w:rsidR="00A609EE" w:rsidRPr="004A1DD1" w:rsidRDefault="0006465E" w:rsidP="00113752">
      <w:pPr>
        <w:ind w:leftChars="100" w:left="240" w:firstLineChars="100" w:firstLine="240"/>
        <w:rPr>
          <w:rFonts w:ascii="ＭＳ 明朝" w:hAnsi="ＭＳ 明朝"/>
        </w:rPr>
      </w:pPr>
      <w:r w:rsidRPr="004A1DD1">
        <w:rPr>
          <w:rFonts w:ascii="ＭＳ 明朝" w:hAnsi="ＭＳ 明朝" w:hint="eastAsia"/>
        </w:rPr>
        <w:t>優良な社会資本の整備のため、</w:t>
      </w:r>
      <w:r w:rsidR="009F556C" w:rsidRPr="004A1DD1">
        <w:rPr>
          <w:rFonts w:ascii="ＭＳ 明朝" w:hAnsi="ＭＳ 明朝" w:hint="eastAsia"/>
        </w:rPr>
        <w:t>公共</w:t>
      </w:r>
      <w:r w:rsidRPr="004A1DD1">
        <w:rPr>
          <w:rFonts w:ascii="ＭＳ 明朝" w:hAnsi="ＭＳ 明朝" w:hint="eastAsia"/>
        </w:rPr>
        <w:t>工事の品質の確保</w:t>
      </w:r>
      <w:r w:rsidR="009F556C" w:rsidRPr="004A1DD1">
        <w:rPr>
          <w:rFonts w:ascii="ＭＳ 明朝" w:hAnsi="ＭＳ 明朝" w:hint="eastAsia"/>
        </w:rPr>
        <w:t>が</w:t>
      </w:r>
      <w:r w:rsidR="00F61C7C" w:rsidRPr="004A1DD1">
        <w:rPr>
          <w:rFonts w:ascii="ＭＳ 明朝" w:hAnsi="ＭＳ 明朝" w:hint="eastAsia"/>
        </w:rPr>
        <w:t>強く</w:t>
      </w:r>
      <w:r w:rsidRPr="004A1DD1">
        <w:rPr>
          <w:rFonts w:ascii="ＭＳ 明朝" w:hAnsi="ＭＳ 明朝" w:hint="eastAsia"/>
        </w:rPr>
        <w:t>求められ</w:t>
      </w:r>
      <w:r w:rsidR="00371D28" w:rsidRPr="004A1DD1">
        <w:rPr>
          <w:rFonts w:ascii="ＭＳ 明朝" w:hAnsi="ＭＳ 明朝" w:hint="eastAsia"/>
        </w:rPr>
        <w:t>る中で、本市では</w:t>
      </w:r>
      <w:r w:rsidRPr="004A1DD1">
        <w:rPr>
          <w:rFonts w:ascii="ＭＳ 明朝" w:hAnsi="ＭＳ 明朝" w:hint="eastAsia"/>
        </w:rPr>
        <w:t>、</w:t>
      </w:r>
      <w:r w:rsidR="00AA2987" w:rsidRPr="004A1DD1">
        <w:rPr>
          <w:rFonts w:ascii="ＭＳ 明朝" w:hAnsi="ＭＳ 明朝" w:hint="eastAsia"/>
        </w:rPr>
        <w:t>優良な社会資本の整備、ダンピング防止、不良・不適格業者の排除、談合防止、建設業者の育成などを目的として、</w:t>
      </w:r>
      <w:r w:rsidR="002E3C84" w:rsidRPr="004A1DD1">
        <w:rPr>
          <w:rFonts w:ascii="ＭＳ 明朝" w:hAnsi="ＭＳ 明朝" w:hint="eastAsia"/>
        </w:rPr>
        <w:t>平成</w:t>
      </w:r>
      <w:r w:rsidR="00B23E80" w:rsidRPr="004A1DD1">
        <w:rPr>
          <w:rFonts w:ascii="ＭＳ 明朝" w:hAnsi="ＭＳ 明朝" w:hint="eastAsia"/>
        </w:rPr>
        <w:t>20</w:t>
      </w:r>
      <w:r w:rsidR="002E3C84" w:rsidRPr="004A1DD1">
        <w:rPr>
          <w:rFonts w:ascii="ＭＳ 明朝" w:hAnsi="ＭＳ 明朝" w:hint="eastAsia"/>
        </w:rPr>
        <w:t>年度</w:t>
      </w:r>
      <w:r w:rsidR="00FE682F" w:rsidRPr="004A1DD1">
        <w:rPr>
          <w:rFonts w:ascii="ＭＳ 明朝" w:hAnsi="ＭＳ 明朝" w:hint="eastAsia"/>
        </w:rPr>
        <w:t>から</w:t>
      </w:r>
      <w:r w:rsidR="00002D9B" w:rsidRPr="004A1DD1">
        <w:rPr>
          <w:rFonts w:ascii="ＭＳ 明朝" w:hAnsi="ＭＳ 明朝" w:hint="eastAsia"/>
        </w:rPr>
        <w:t>工事</w:t>
      </w:r>
      <w:r w:rsidR="00A609EE" w:rsidRPr="004A1DD1">
        <w:rPr>
          <w:rFonts w:ascii="ＭＳ 明朝" w:hAnsi="ＭＳ 明朝" w:hint="eastAsia"/>
        </w:rPr>
        <w:t>発注</w:t>
      </w:r>
      <w:r w:rsidR="00002D9B" w:rsidRPr="004A1DD1">
        <w:rPr>
          <w:rFonts w:ascii="ＭＳ 明朝" w:hAnsi="ＭＳ 明朝" w:hint="eastAsia"/>
        </w:rPr>
        <w:t>の</w:t>
      </w:r>
      <w:r w:rsidR="00F61C7C" w:rsidRPr="004A1DD1">
        <w:rPr>
          <w:rFonts w:ascii="ＭＳ 明朝" w:hAnsi="ＭＳ 明朝" w:hint="eastAsia"/>
        </w:rPr>
        <w:t>一部案件において</w:t>
      </w:r>
      <w:r w:rsidR="00F97B87" w:rsidRPr="004A1DD1">
        <w:rPr>
          <w:rFonts w:ascii="ＭＳ 明朝" w:hAnsi="ＭＳ 明朝" w:hint="eastAsia"/>
        </w:rPr>
        <w:t>、</w:t>
      </w:r>
      <w:r w:rsidR="00E25BAB" w:rsidRPr="004A1DD1">
        <w:rPr>
          <w:rFonts w:ascii="ＭＳ 明朝" w:hAnsi="ＭＳ 明朝" w:hint="eastAsia"/>
        </w:rPr>
        <w:t>価格と</w:t>
      </w:r>
      <w:r w:rsidR="00371D28" w:rsidRPr="004A1DD1">
        <w:rPr>
          <w:rFonts w:ascii="ＭＳ 明朝" w:hAnsi="ＭＳ 明朝" w:hint="eastAsia"/>
        </w:rPr>
        <w:t>価格以外の要素</w:t>
      </w:r>
      <w:r w:rsidR="00E25BAB" w:rsidRPr="004A1DD1">
        <w:rPr>
          <w:rFonts w:ascii="ＭＳ 明朝" w:hAnsi="ＭＳ 明朝" w:hint="eastAsia"/>
        </w:rPr>
        <w:t>の両方を総合的に評価する</w:t>
      </w:r>
      <w:r w:rsidR="001B61CC" w:rsidRPr="004A1DD1">
        <w:rPr>
          <w:rFonts w:ascii="ＭＳ 明朝" w:hAnsi="ＭＳ 明朝" w:hint="eastAsia"/>
        </w:rPr>
        <w:t>「総合評価方式」</w:t>
      </w:r>
      <w:r w:rsidR="005A23B9" w:rsidRPr="004A1DD1">
        <w:rPr>
          <w:rFonts w:ascii="ＭＳ 明朝" w:hAnsi="ＭＳ 明朝" w:hint="eastAsia"/>
        </w:rPr>
        <w:t>による入札を</w:t>
      </w:r>
      <w:r w:rsidR="00A609EE" w:rsidRPr="004A1DD1">
        <w:rPr>
          <w:rFonts w:ascii="ＭＳ 明朝" w:hAnsi="ＭＳ 明朝" w:hint="eastAsia"/>
        </w:rPr>
        <w:t>試行</w:t>
      </w:r>
      <w:r w:rsidR="00FE682F" w:rsidRPr="004A1DD1">
        <w:rPr>
          <w:rFonts w:ascii="ＭＳ 明朝" w:hAnsi="ＭＳ 明朝" w:hint="eastAsia"/>
        </w:rPr>
        <w:t>して</w:t>
      </w:r>
      <w:r w:rsidR="00371D28" w:rsidRPr="004A1DD1">
        <w:rPr>
          <w:rFonts w:ascii="ＭＳ 明朝" w:hAnsi="ＭＳ 明朝" w:hint="eastAsia"/>
        </w:rPr>
        <w:t>い</w:t>
      </w:r>
      <w:r w:rsidR="00FE682F" w:rsidRPr="004A1DD1">
        <w:rPr>
          <w:rFonts w:ascii="ＭＳ 明朝" w:hAnsi="ＭＳ 明朝" w:hint="eastAsia"/>
        </w:rPr>
        <w:t>ます</w:t>
      </w:r>
      <w:r w:rsidR="00A609EE" w:rsidRPr="004A1DD1">
        <w:rPr>
          <w:rFonts w:ascii="ＭＳ 明朝" w:hAnsi="ＭＳ 明朝" w:hint="eastAsia"/>
        </w:rPr>
        <w:t>。</w:t>
      </w:r>
    </w:p>
    <w:p w14:paraId="1922697E" w14:textId="77777777" w:rsidR="00A609EE" w:rsidRPr="004A1DD1" w:rsidRDefault="00860CA7" w:rsidP="00113752">
      <w:pPr>
        <w:ind w:leftChars="100" w:left="240" w:firstLineChars="100" w:firstLine="240"/>
        <w:rPr>
          <w:rFonts w:ascii="ＭＳ 明朝" w:hAnsi="ＭＳ 明朝"/>
        </w:rPr>
      </w:pPr>
      <w:r w:rsidRPr="004A1DD1">
        <w:rPr>
          <w:rFonts w:ascii="ＭＳ 明朝" w:hAnsi="ＭＳ 明朝" w:hint="eastAsia"/>
        </w:rPr>
        <w:t>本ガイドラインは、</w:t>
      </w:r>
      <w:r w:rsidR="00002D9B" w:rsidRPr="004A1DD1">
        <w:rPr>
          <w:rFonts w:ascii="ＭＳ 明朝" w:hAnsi="ＭＳ 明朝" w:hint="eastAsia"/>
        </w:rPr>
        <w:t>総合評価方式の試行を効率的かつ円滑に実施するため、</w:t>
      </w:r>
      <w:r w:rsidR="00371D28" w:rsidRPr="004A1DD1">
        <w:rPr>
          <w:rFonts w:ascii="ＭＳ 明朝" w:hAnsi="ＭＳ 明朝" w:hint="eastAsia"/>
        </w:rPr>
        <w:t>これまでの試行結果を踏まえ、評価項目、配点等の一部改訂を行い、</w:t>
      </w:r>
      <w:r w:rsidR="00A609EE" w:rsidRPr="004A1DD1">
        <w:rPr>
          <w:rFonts w:ascii="ＭＳ 明朝" w:hAnsi="ＭＳ 明朝" w:hint="eastAsia"/>
        </w:rPr>
        <w:t>試行に関する基本的事項を示</w:t>
      </w:r>
      <w:r w:rsidR="00371D28" w:rsidRPr="004A1DD1">
        <w:rPr>
          <w:rFonts w:ascii="ＭＳ 明朝" w:hAnsi="ＭＳ 明朝" w:hint="eastAsia"/>
        </w:rPr>
        <w:t>した</w:t>
      </w:r>
      <w:r w:rsidR="001B61CC" w:rsidRPr="004A1DD1">
        <w:rPr>
          <w:rFonts w:ascii="ＭＳ 明朝" w:hAnsi="ＭＳ 明朝" w:hint="eastAsia"/>
        </w:rPr>
        <w:t>もので</w:t>
      </w:r>
      <w:r w:rsidR="005A23B9" w:rsidRPr="004A1DD1">
        <w:rPr>
          <w:rFonts w:ascii="ＭＳ 明朝" w:hAnsi="ＭＳ 明朝" w:hint="eastAsia"/>
        </w:rPr>
        <w:t>す</w:t>
      </w:r>
      <w:r w:rsidR="001B61CC" w:rsidRPr="004A1DD1">
        <w:rPr>
          <w:rFonts w:ascii="ＭＳ 明朝" w:hAnsi="ＭＳ 明朝" w:hint="eastAsia"/>
        </w:rPr>
        <w:t>。</w:t>
      </w:r>
    </w:p>
    <w:p w14:paraId="5835D8F8" w14:textId="77777777" w:rsidR="00F72259" w:rsidRPr="004A1DD1" w:rsidRDefault="00F72259" w:rsidP="00860CA7">
      <w:pPr>
        <w:rPr>
          <w:rFonts w:ascii="ＭＳ 明朝" w:hAnsi="ＭＳ 明朝"/>
        </w:rPr>
      </w:pPr>
    </w:p>
    <w:p w14:paraId="24D185E6" w14:textId="77777777" w:rsidR="00A609EE" w:rsidRPr="004A1DD1" w:rsidRDefault="00860CA7" w:rsidP="00860CA7">
      <w:pPr>
        <w:rPr>
          <w:rFonts w:ascii="ＭＳ ゴシック" w:eastAsia="ＭＳ ゴシック" w:hAnsi="ＭＳ ゴシック"/>
          <w:b/>
        </w:rPr>
      </w:pPr>
      <w:r w:rsidRPr="004A1DD1">
        <w:rPr>
          <w:rFonts w:ascii="ＭＳ ゴシック" w:eastAsia="ＭＳ ゴシック" w:hAnsi="ＭＳ ゴシック" w:hint="eastAsia"/>
          <w:b/>
        </w:rPr>
        <w:t xml:space="preserve">２　</w:t>
      </w:r>
      <w:r w:rsidR="00BD26EA" w:rsidRPr="004A1DD1">
        <w:rPr>
          <w:rFonts w:ascii="ＭＳ ゴシック" w:eastAsia="ＭＳ ゴシック" w:hAnsi="ＭＳ ゴシック" w:hint="eastAsia"/>
          <w:b/>
        </w:rPr>
        <w:t>総合評価</w:t>
      </w:r>
      <w:r w:rsidR="00A609EE" w:rsidRPr="004A1DD1">
        <w:rPr>
          <w:rFonts w:ascii="ＭＳ ゴシック" w:eastAsia="ＭＳ ゴシック" w:hAnsi="ＭＳ ゴシック" w:hint="eastAsia"/>
          <w:b/>
        </w:rPr>
        <w:t>方式とは</w:t>
      </w:r>
    </w:p>
    <w:p w14:paraId="150AA04C" w14:textId="77777777" w:rsidR="00A609EE" w:rsidRPr="004A1DD1" w:rsidRDefault="00BD26EA" w:rsidP="00113752">
      <w:pPr>
        <w:ind w:leftChars="100" w:left="240" w:firstLineChars="100" w:firstLine="240"/>
        <w:rPr>
          <w:rFonts w:ascii="ＭＳ 明朝" w:hAnsi="ＭＳ 明朝"/>
        </w:rPr>
      </w:pPr>
      <w:r w:rsidRPr="004A1DD1">
        <w:rPr>
          <w:rFonts w:ascii="ＭＳ 明朝" w:hAnsi="ＭＳ 明朝" w:hint="eastAsia"/>
        </w:rPr>
        <w:t>総合評価</w:t>
      </w:r>
      <w:r w:rsidR="00A609EE" w:rsidRPr="004A1DD1">
        <w:rPr>
          <w:rFonts w:ascii="ＭＳ 明朝" w:hAnsi="ＭＳ 明朝" w:hint="eastAsia"/>
        </w:rPr>
        <w:t>方式とは、</w:t>
      </w:r>
      <w:r w:rsidR="00197DCF" w:rsidRPr="004A1DD1">
        <w:rPr>
          <w:rFonts w:ascii="ＭＳ 明朝" w:hAnsi="ＭＳ 明朝" w:hint="eastAsia"/>
        </w:rPr>
        <w:t>価格だけで評価してきた従来の落札方式とは異なり、品質を高めるための新しい技術やノウハウといった</w:t>
      </w:r>
      <w:r w:rsidR="00791802" w:rsidRPr="004A1DD1">
        <w:rPr>
          <w:rFonts w:ascii="ＭＳ 明朝" w:hAnsi="ＭＳ 明朝" w:hint="eastAsia"/>
        </w:rPr>
        <w:t>、</w:t>
      </w:r>
      <w:r w:rsidR="001F3F31" w:rsidRPr="004A1DD1">
        <w:rPr>
          <w:rFonts w:ascii="ＭＳ 明朝" w:hAnsi="ＭＳ 明朝" w:hint="eastAsia"/>
        </w:rPr>
        <w:t>価格以外の要素を含めて評価する</w:t>
      </w:r>
      <w:r w:rsidR="00A609EE" w:rsidRPr="004A1DD1">
        <w:rPr>
          <w:rFonts w:ascii="ＭＳ 明朝" w:hAnsi="ＭＳ 明朝" w:hint="eastAsia"/>
        </w:rPr>
        <w:t>落札</w:t>
      </w:r>
      <w:r w:rsidR="00197DCF" w:rsidRPr="004A1DD1">
        <w:rPr>
          <w:rFonts w:ascii="ＭＳ 明朝" w:hAnsi="ＭＳ 明朝" w:hint="eastAsia"/>
        </w:rPr>
        <w:t>方式</w:t>
      </w:r>
      <w:r w:rsidR="00A609EE" w:rsidRPr="004A1DD1">
        <w:rPr>
          <w:rFonts w:ascii="ＭＳ 明朝" w:hAnsi="ＭＳ 明朝" w:hint="eastAsia"/>
        </w:rPr>
        <w:t>です。この方式は、より</w:t>
      </w:r>
      <w:r w:rsidR="006D5C52" w:rsidRPr="004A1DD1">
        <w:rPr>
          <w:rFonts w:ascii="ＭＳ 明朝" w:hAnsi="ＭＳ 明朝" w:hint="eastAsia"/>
        </w:rPr>
        <w:t>高い技術力の確保や</w:t>
      </w:r>
      <w:r w:rsidR="00A609EE" w:rsidRPr="004A1DD1">
        <w:rPr>
          <w:rFonts w:ascii="ＭＳ 明朝" w:hAnsi="ＭＳ 明朝" w:hint="eastAsia"/>
        </w:rPr>
        <w:t>、工事の品質の向上、企業の技術開発</w:t>
      </w:r>
      <w:r w:rsidR="006D5C52" w:rsidRPr="004A1DD1">
        <w:rPr>
          <w:rFonts w:ascii="ＭＳ 明朝" w:hAnsi="ＭＳ 明朝" w:hint="eastAsia"/>
        </w:rPr>
        <w:t>や社会性等</w:t>
      </w:r>
      <w:r w:rsidR="00A609EE" w:rsidRPr="004A1DD1">
        <w:rPr>
          <w:rFonts w:ascii="ＭＳ 明朝" w:hAnsi="ＭＳ 明朝" w:hint="eastAsia"/>
        </w:rPr>
        <w:t>の促進、入札談合の抑制等の効果が期待される方式です。</w:t>
      </w:r>
    </w:p>
    <w:p w14:paraId="53B451FC" w14:textId="77777777" w:rsidR="00860CA7" w:rsidRPr="004A1DD1" w:rsidRDefault="00A609EE" w:rsidP="00860CA7">
      <w:pPr>
        <w:ind w:leftChars="100" w:left="240" w:firstLineChars="100" w:firstLine="240"/>
        <w:rPr>
          <w:rFonts w:ascii="ＭＳ 明朝" w:hAnsi="ＭＳ 明朝"/>
        </w:rPr>
      </w:pPr>
      <w:r w:rsidRPr="004A1DD1">
        <w:rPr>
          <w:rFonts w:ascii="ＭＳ 明朝" w:hAnsi="ＭＳ 明朝" w:hint="eastAsia"/>
        </w:rPr>
        <w:t>なお、</w:t>
      </w:r>
      <w:r w:rsidR="00002D9B" w:rsidRPr="004A1DD1">
        <w:rPr>
          <w:rFonts w:ascii="ＭＳ 明朝" w:hAnsi="ＭＳ 明朝" w:hint="eastAsia"/>
        </w:rPr>
        <w:t>価格以外の</w:t>
      </w:r>
      <w:r w:rsidR="006D5C52" w:rsidRPr="004A1DD1">
        <w:rPr>
          <w:rFonts w:ascii="ＭＳ 明朝" w:hAnsi="ＭＳ 明朝" w:hint="eastAsia"/>
        </w:rPr>
        <w:t>要素の</w:t>
      </w:r>
      <w:r w:rsidR="00002D9B" w:rsidRPr="004A1DD1">
        <w:rPr>
          <w:rFonts w:ascii="ＭＳ 明朝" w:hAnsi="ＭＳ 明朝" w:hint="eastAsia"/>
        </w:rPr>
        <w:t>評価項目は、</w:t>
      </w:r>
      <w:r w:rsidRPr="004A1DD1">
        <w:rPr>
          <w:rFonts w:ascii="ＭＳ 明朝" w:hAnsi="ＭＳ 明朝" w:hint="eastAsia"/>
        </w:rPr>
        <w:t>あらかじめ</w:t>
      </w:r>
      <w:r w:rsidR="00002D9B" w:rsidRPr="004A1DD1">
        <w:rPr>
          <w:rFonts w:ascii="ＭＳ 明朝" w:hAnsi="ＭＳ 明朝" w:hint="eastAsia"/>
        </w:rPr>
        <w:t>入札ごとに</w:t>
      </w:r>
      <w:r w:rsidRPr="004A1DD1">
        <w:rPr>
          <w:rFonts w:ascii="ＭＳ 明朝" w:hAnsi="ＭＳ 明朝" w:hint="eastAsia"/>
        </w:rPr>
        <w:t>設定した評価基準に基づき</w:t>
      </w:r>
      <w:r w:rsidR="00002D9B" w:rsidRPr="004A1DD1">
        <w:rPr>
          <w:rFonts w:ascii="ＭＳ 明朝" w:hAnsi="ＭＳ 明朝" w:hint="eastAsia"/>
        </w:rPr>
        <w:t>行い</w:t>
      </w:r>
      <w:r w:rsidR="008F7C95" w:rsidRPr="004A1DD1">
        <w:rPr>
          <w:rFonts w:ascii="ＭＳ 明朝" w:hAnsi="ＭＳ 明朝" w:hint="eastAsia"/>
        </w:rPr>
        <w:t>、</w:t>
      </w:r>
      <w:r w:rsidR="004A1307" w:rsidRPr="004A1DD1">
        <w:rPr>
          <w:rFonts w:ascii="ＭＳ 明朝" w:hAnsi="ＭＳ 明朝" w:hint="eastAsia"/>
        </w:rPr>
        <w:t>提出された</w:t>
      </w:r>
      <w:r w:rsidRPr="004A1DD1">
        <w:rPr>
          <w:rFonts w:ascii="ＭＳ 明朝" w:hAnsi="ＭＳ 明朝" w:hint="eastAsia"/>
        </w:rPr>
        <w:t>施工計画、</w:t>
      </w:r>
      <w:r w:rsidR="00197DCF" w:rsidRPr="004A1DD1">
        <w:rPr>
          <w:rFonts w:ascii="ＭＳ 明朝" w:hAnsi="ＭＳ 明朝" w:hint="eastAsia"/>
        </w:rPr>
        <w:t>同種工事の施工実績等が評価の対象となり</w:t>
      </w:r>
      <w:r w:rsidR="00F95B55" w:rsidRPr="004A1DD1">
        <w:rPr>
          <w:rFonts w:ascii="ＭＳ 明朝" w:hAnsi="ＭＳ 明朝" w:hint="eastAsia"/>
        </w:rPr>
        <w:t>ます。</w:t>
      </w:r>
      <w:r w:rsidR="00197DCF" w:rsidRPr="004A1DD1">
        <w:rPr>
          <w:rFonts w:ascii="ＭＳ 明朝" w:hAnsi="ＭＳ 明朝" w:hint="eastAsia"/>
        </w:rPr>
        <w:t>これらを</w:t>
      </w:r>
      <w:r w:rsidR="0061126C" w:rsidRPr="004A1DD1">
        <w:rPr>
          <w:rFonts w:ascii="ＭＳ 明朝" w:hAnsi="ＭＳ 明朝" w:hint="eastAsia"/>
        </w:rPr>
        <w:t>価格と併せて</w:t>
      </w:r>
      <w:r w:rsidR="008F7C95" w:rsidRPr="004A1DD1">
        <w:rPr>
          <w:rFonts w:ascii="ＭＳ 明朝" w:hAnsi="ＭＳ 明朝" w:hint="eastAsia"/>
        </w:rPr>
        <w:t>数値</w:t>
      </w:r>
      <w:r w:rsidRPr="004A1DD1">
        <w:rPr>
          <w:rFonts w:ascii="ＭＳ 明朝" w:hAnsi="ＭＳ 明朝" w:hint="eastAsia"/>
        </w:rPr>
        <w:t>化</w:t>
      </w:r>
      <w:r w:rsidR="00197DCF" w:rsidRPr="004A1DD1">
        <w:rPr>
          <w:rFonts w:ascii="ＭＳ 明朝" w:hAnsi="ＭＳ 明朝" w:hint="eastAsia"/>
        </w:rPr>
        <w:t>し、最も高い</w:t>
      </w:r>
      <w:r w:rsidR="002F77CC" w:rsidRPr="004A1DD1">
        <w:rPr>
          <w:rFonts w:ascii="ＭＳ 明朝" w:hAnsi="ＭＳ 明朝" w:hint="eastAsia"/>
        </w:rPr>
        <w:t>評価</w:t>
      </w:r>
      <w:r w:rsidR="00197DCF" w:rsidRPr="004A1DD1">
        <w:rPr>
          <w:rFonts w:ascii="ＭＳ 明朝" w:hAnsi="ＭＳ 明朝" w:hint="eastAsia"/>
        </w:rPr>
        <w:t>値の</w:t>
      </w:r>
      <w:r w:rsidR="00F95B55" w:rsidRPr="004A1DD1">
        <w:rPr>
          <w:rFonts w:ascii="ＭＳ 明朝" w:hAnsi="ＭＳ 明朝" w:hint="eastAsia"/>
        </w:rPr>
        <w:t>者</w:t>
      </w:r>
      <w:r w:rsidR="00197DCF" w:rsidRPr="004A1DD1">
        <w:rPr>
          <w:rFonts w:ascii="ＭＳ 明朝" w:hAnsi="ＭＳ 明朝" w:hint="eastAsia"/>
        </w:rPr>
        <w:t>が</w:t>
      </w:r>
      <w:r w:rsidR="00F95B55" w:rsidRPr="004A1DD1">
        <w:rPr>
          <w:rFonts w:ascii="ＭＳ 明朝" w:hAnsi="ＭＳ 明朝" w:hint="eastAsia"/>
        </w:rPr>
        <w:t>落札</w:t>
      </w:r>
      <w:r w:rsidR="002F77CC" w:rsidRPr="004A1DD1">
        <w:rPr>
          <w:rFonts w:ascii="ＭＳ 明朝" w:hAnsi="ＭＳ 明朝" w:hint="eastAsia"/>
        </w:rPr>
        <w:t>候補者</w:t>
      </w:r>
      <w:r w:rsidRPr="004A1DD1">
        <w:rPr>
          <w:rFonts w:ascii="ＭＳ 明朝" w:hAnsi="ＭＳ 明朝" w:hint="eastAsia"/>
        </w:rPr>
        <w:t>と</w:t>
      </w:r>
      <w:r w:rsidR="00F95B55" w:rsidRPr="004A1DD1">
        <w:rPr>
          <w:rFonts w:ascii="ＭＳ 明朝" w:hAnsi="ＭＳ 明朝" w:hint="eastAsia"/>
        </w:rPr>
        <w:t>なり</w:t>
      </w:r>
      <w:r w:rsidRPr="004A1DD1">
        <w:rPr>
          <w:rFonts w:ascii="ＭＳ 明朝" w:hAnsi="ＭＳ 明朝" w:hint="eastAsia"/>
        </w:rPr>
        <w:t>ます。</w:t>
      </w:r>
    </w:p>
    <w:p w14:paraId="47BA0A3C" w14:textId="77777777" w:rsidR="00F72259" w:rsidRPr="004A1DD1" w:rsidRDefault="00F72259" w:rsidP="00860CA7">
      <w:pPr>
        <w:rPr>
          <w:rFonts w:ascii="ＭＳ ゴシック" w:eastAsia="ＭＳ ゴシック" w:hAnsi="ＭＳ ゴシック"/>
          <w:b/>
        </w:rPr>
      </w:pPr>
    </w:p>
    <w:p w14:paraId="472789E5" w14:textId="77777777" w:rsidR="00A609EE" w:rsidRPr="004A1DD1" w:rsidRDefault="00860CA7" w:rsidP="00860CA7">
      <w:pPr>
        <w:rPr>
          <w:rFonts w:ascii="ＭＳ ゴシック" w:eastAsia="ＭＳ ゴシック" w:hAnsi="ＭＳ ゴシック"/>
          <w:b/>
        </w:rPr>
      </w:pPr>
      <w:r w:rsidRPr="004A1DD1">
        <w:rPr>
          <w:rFonts w:ascii="ＭＳ ゴシック" w:eastAsia="ＭＳ ゴシック" w:hAnsi="ＭＳ ゴシック" w:hint="eastAsia"/>
          <w:b/>
        </w:rPr>
        <w:t xml:space="preserve">３　</w:t>
      </w:r>
      <w:r w:rsidR="00D814C0" w:rsidRPr="004A1DD1">
        <w:rPr>
          <w:rFonts w:ascii="ＭＳ ゴシック" w:eastAsia="ＭＳ ゴシック" w:hAnsi="ＭＳ ゴシック" w:hint="eastAsia"/>
          <w:b/>
        </w:rPr>
        <w:t>試行の基本的事項</w:t>
      </w:r>
    </w:p>
    <w:p w14:paraId="52E1F7D2" w14:textId="77777777" w:rsidR="00A609EE" w:rsidRPr="004A1DD1" w:rsidRDefault="00332751" w:rsidP="00860CA7">
      <w:pPr>
        <w:rPr>
          <w:rFonts w:ascii="ＭＳ ゴシック" w:eastAsia="ＭＳ ゴシック" w:hAnsi="ＭＳ ゴシック"/>
          <w:b/>
        </w:rPr>
      </w:pPr>
      <w:r w:rsidRPr="004A1DD1">
        <w:rPr>
          <w:rFonts w:ascii="ＭＳ ゴシック" w:eastAsia="ＭＳ ゴシック" w:hAnsi="ＭＳ ゴシック" w:hint="eastAsia"/>
          <w:b/>
        </w:rPr>
        <w:t xml:space="preserve">　</w:t>
      </w:r>
      <w:r w:rsidRPr="004A1DD1">
        <w:rPr>
          <w:rFonts w:ascii="ＭＳ ゴシック" w:eastAsia="ＭＳ ゴシック" w:hAnsi="ＭＳ ゴシック"/>
          <w:b/>
        </w:rPr>
        <w:t xml:space="preserve">(1) </w:t>
      </w:r>
      <w:r w:rsidR="00AE25A0" w:rsidRPr="004A1DD1">
        <w:rPr>
          <w:rFonts w:ascii="ＭＳ ゴシック" w:eastAsia="ＭＳ ゴシック" w:hAnsi="ＭＳ ゴシック" w:hint="eastAsia"/>
          <w:b/>
        </w:rPr>
        <w:t>総合評価</w:t>
      </w:r>
      <w:r w:rsidR="00A609EE" w:rsidRPr="004A1DD1">
        <w:rPr>
          <w:rFonts w:ascii="ＭＳ ゴシック" w:eastAsia="ＭＳ ゴシック" w:hAnsi="ＭＳ ゴシック" w:hint="eastAsia"/>
          <w:b/>
        </w:rPr>
        <w:t>方式のタイプ</w:t>
      </w:r>
    </w:p>
    <w:p w14:paraId="41ED2721" w14:textId="77777777" w:rsidR="00247879" w:rsidRPr="004A1DD1" w:rsidRDefault="00A609EE" w:rsidP="00860CA7">
      <w:pPr>
        <w:ind w:firstLineChars="300" w:firstLine="720"/>
        <w:rPr>
          <w:rFonts w:ascii="ＭＳ 明朝" w:hAnsi="ＭＳ 明朝"/>
        </w:rPr>
      </w:pPr>
      <w:r w:rsidRPr="004A1DD1">
        <w:rPr>
          <w:rFonts w:ascii="ＭＳ 明朝" w:hAnsi="ＭＳ 明朝" w:hint="eastAsia"/>
        </w:rPr>
        <w:t>工事の特性に応じて</w:t>
      </w:r>
      <w:r w:rsidR="00034D2D" w:rsidRPr="004A1DD1">
        <w:rPr>
          <w:rFonts w:ascii="ＭＳ 明朝" w:hAnsi="ＭＳ 明朝" w:hint="eastAsia"/>
        </w:rPr>
        <w:t>、</w:t>
      </w:r>
      <w:r w:rsidRPr="004A1DD1">
        <w:rPr>
          <w:rFonts w:ascii="ＭＳ 明朝" w:hAnsi="ＭＳ 明朝" w:hint="eastAsia"/>
        </w:rPr>
        <w:t>次の</w:t>
      </w:r>
      <w:r w:rsidR="0063191F" w:rsidRPr="004A1DD1">
        <w:rPr>
          <w:rFonts w:ascii="ＭＳ 明朝" w:hAnsi="ＭＳ 明朝" w:hint="eastAsia"/>
        </w:rPr>
        <w:t>２</w:t>
      </w:r>
      <w:r w:rsidR="00AE25A0" w:rsidRPr="004A1DD1">
        <w:rPr>
          <w:rFonts w:ascii="ＭＳ 明朝" w:hAnsi="ＭＳ 明朝" w:hint="eastAsia"/>
        </w:rPr>
        <w:t>タイプの総合評価</w:t>
      </w:r>
      <w:r w:rsidRPr="004A1DD1">
        <w:rPr>
          <w:rFonts w:ascii="ＭＳ 明朝" w:hAnsi="ＭＳ 明朝" w:hint="eastAsia"/>
        </w:rPr>
        <w:t>方式を試行します。</w:t>
      </w:r>
    </w:p>
    <w:p w14:paraId="4202EFC9" w14:textId="77777777" w:rsidR="0063191F" w:rsidRPr="004A1DD1" w:rsidRDefault="0063191F" w:rsidP="009E401B">
      <w:pPr>
        <w:ind w:firstLineChars="200" w:firstLine="482"/>
        <w:rPr>
          <w:rFonts w:ascii="ＭＳ ゴシック" w:eastAsia="ＭＳ ゴシック" w:hAnsi="ＭＳ ゴシック"/>
          <w:b/>
        </w:rPr>
      </w:pPr>
      <w:r w:rsidRPr="004A1DD1">
        <w:rPr>
          <w:rFonts w:ascii="ＭＳ ゴシック" w:eastAsia="ＭＳ ゴシック" w:hAnsi="ＭＳ ゴシック" w:hint="eastAsia"/>
          <w:b/>
        </w:rPr>
        <w:t>ア　特別簡易型</w:t>
      </w:r>
    </w:p>
    <w:p w14:paraId="05B5C0D9" w14:textId="77777777" w:rsidR="0071656C" w:rsidRPr="004A1DD1" w:rsidRDefault="0071656C" w:rsidP="0071656C">
      <w:pPr>
        <w:tabs>
          <w:tab w:val="clear" w:pos="9070"/>
        </w:tabs>
        <w:autoSpaceDE w:val="0"/>
        <w:autoSpaceDN w:val="0"/>
        <w:adjustRightInd w:val="0"/>
        <w:ind w:leftChars="300" w:left="720" w:right="0" w:firstLineChars="100" w:firstLine="240"/>
        <w:jc w:val="left"/>
        <w:rPr>
          <w:rFonts w:ascii="ＭＳ 明朝" w:hAnsi="ＭＳ 明朝"/>
          <w:b/>
        </w:rPr>
      </w:pPr>
      <w:r w:rsidRPr="004A1DD1">
        <w:rPr>
          <w:rFonts w:ascii="ＭＳ 明朝" w:hAnsi="ＭＳ 明朝" w:cs="ＭＳ明朝" w:hint="eastAsia"/>
          <w:kern w:val="0"/>
        </w:rPr>
        <w:t>同種類似工事の施工実績や工事成績、業者の信頼性・社会性など、定量化された評価項目と入札価格を総合的に評価し、</w:t>
      </w:r>
      <w:r w:rsidR="00ED23A6" w:rsidRPr="004A1DD1">
        <w:rPr>
          <w:rFonts w:ascii="ＭＳ 明朝" w:hAnsi="ＭＳ 明朝" w:cs="ＭＳ明朝" w:hint="eastAsia"/>
          <w:kern w:val="0"/>
        </w:rPr>
        <w:t>落札候補者</w:t>
      </w:r>
      <w:r w:rsidRPr="004A1DD1">
        <w:rPr>
          <w:rFonts w:ascii="ＭＳ 明朝" w:hAnsi="ＭＳ 明朝" w:cs="ＭＳ明朝" w:hint="eastAsia"/>
          <w:kern w:val="0"/>
        </w:rPr>
        <w:t>を決定します。</w:t>
      </w:r>
    </w:p>
    <w:p w14:paraId="28B3FB9B" w14:textId="77777777" w:rsidR="00A609EE" w:rsidRPr="004A1DD1" w:rsidRDefault="0063191F" w:rsidP="00BD26EA">
      <w:pPr>
        <w:ind w:firstLineChars="200" w:firstLine="482"/>
        <w:rPr>
          <w:rFonts w:ascii="ＭＳ ゴシック" w:eastAsia="ＭＳ ゴシック" w:hAnsi="ＭＳ ゴシック"/>
          <w:b/>
        </w:rPr>
      </w:pPr>
      <w:r w:rsidRPr="004A1DD1">
        <w:rPr>
          <w:rFonts w:ascii="ＭＳ ゴシック" w:eastAsia="ＭＳ ゴシック" w:hAnsi="ＭＳ ゴシック" w:hint="eastAsia"/>
          <w:b/>
        </w:rPr>
        <w:t>イ</w:t>
      </w:r>
      <w:r w:rsidR="00860CA7" w:rsidRPr="004A1DD1">
        <w:rPr>
          <w:rFonts w:ascii="ＭＳ ゴシック" w:eastAsia="ＭＳ ゴシック" w:hAnsi="ＭＳ ゴシック" w:hint="eastAsia"/>
          <w:b/>
        </w:rPr>
        <w:t xml:space="preserve">　</w:t>
      </w:r>
      <w:r w:rsidR="00A609EE" w:rsidRPr="004A1DD1">
        <w:rPr>
          <w:rFonts w:ascii="ＭＳ ゴシック" w:eastAsia="ＭＳ ゴシック" w:hAnsi="ＭＳ ゴシック" w:hint="eastAsia"/>
          <w:b/>
        </w:rPr>
        <w:t>簡易型</w:t>
      </w:r>
    </w:p>
    <w:p w14:paraId="1BC83AAF" w14:textId="77777777" w:rsidR="0071656C" w:rsidRPr="004A1DD1" w:rsidRDefault="0071656C" w:rsidP="0071656C">
      <w:pPr>
        <w:tabs>
          <w:tab w:val="clear" w:pos="9070"/>
        </w:tabs>
        <w:autoSpaceDE w:val="0"/>
        <w:autoSpaceDN w:val="0"/>
        <w:adjustRightInd w:val="0"/>
        <w:ind w:leftChars="300" w:left="720" w:right="0" w:firstLineChars="100" w:firstLine="240"/>
        <w:jc w:val="left"/>
        <w:rPr>
          <w:rFonts w:ascii="ＭＳ 明朝" w:hAnsi="ＭＳ 明朝"/>
          <w:b/>
        </w:rPr>
      </w:pPr>
      <w:r w:rsidRPr="004A1DD1">
        <w:rPr>
          <w:rFonts w:ascii="ＭＳ 明朝" w:hAnsi="ＭＳ 明朝" w:cs="ＭＳ明朝" w:hint="eastAsia"/>
          <w:kern w:val="0"/>
        </w:rPr>
        <w:t>発注者の指示する仕様に基づき、適正かつ確実に工事を施工する能力を</w:t>
      </w:r>
      <w:r w:rsidR="00D723A4" w:rsidRPr="004A1DD1">
        <w:rPr>
          <w:rFonts w:ascii="ＭＳ 明朝" w:hAnsi="ＭＳ 明朝" w:cs="ＭＳ明朝" w:hint="eastAsia"/>
          <w:kern w:val="0"/>
        </w:rPr>
        <w:t>持って</w:t>
      </w:r>
      <w:r w:rsidRPr="004A1DD1">
        <w:rPr>
          <w:rFonts w:ascii="ＭＳ 明朝" w:hAnsi="ＭＳ 明朝" w:cs="ＭＳ明朝" w:hint="eastAsia"/>
          <w:kern w:val="0"/>
        </w:rPr>
        <w:t>いるかを</w:t>
      </w:r>
      <w:r w:rsidR="0061126C" w:rsidRPr="004A1DD1">
        <w:rPr>
          <w:rFonts w:ascii="ＭＳ 明朝" w:hAnsi="ＭＳ 明朝" w:cs="ＭＳ明朝" w:hint="eastAsia"/>
          <w:kern w:val="0"/>
        </w:rPr>
        <w:t>確認するため、簡易な施工計画書の提出等を求めることによって、企業</w:t>
      </w:r>
      <w:r w:rsidRPr="004A1DD1">
        <w:rPr>
          <w:rFonts w:ascii="ＭＳ 明朝" w:hAnsi="ＭＳ 明朝" w:cs="ＭＳ明朝" w:hint="eastAsia"/>
          <w:kern w:val="0"/>
        </w:rPr>
        <w:t>の技術力、施工能力及び</w:t>
      </w:r>
      <w:r w:rsidR="0061126C" w:rsidRPr="004A1DD1">
        <w:rPr>
          <w:rFonts w:ascii="ＭＳ 明朝" w:hAnsi="ＭＳ 明朝" w:cs="ＭＳ明朝" w:hint="eastAsia"/>
          <w:kern w:val="0"/>
        </w:rPr>
        <w:t>社会性・</w:t>
      </w:r>
      <w:r w:rsidRPr="004A1DD1">
        <w:rPr>
          <w:rFonts w:ascii="ＭＳ 明朝" w:hAnsi="ＭＳ 明朝" w:cs="ＭＳ明朝" w:hint="eastAsia"/>
          <w:kern w:val="0"/>
        </w:rPr>
        <w:t>信頼性といった価格以外の要素を評価し、この価格以外の要素と入札価格を総合的に評価し、</w:t>
      </w:r>
      <w:r w:rsidR="00ED23A6" w:rsidRPr="004A1DD1">
        <w:rPr>
          <w:rFonts w:ascii="ＭＳ 明朝" w:hAnsi="ＭＳ 明朝" w:cs="ＭＳ明朝" w:hint="eastAsia"/>
          <w:kern w:val="0"/>
        </w:rPr>
        <w:t>落札候補者</w:t>
      </w:r>
      <w:r w:rsidRPr="004A1DD1">
        <w:rPr>
          <w:rFonts w:ascii="ＭＳ 明朝" w:hAnsi="ＭＳ 明朝" w:cs="ＭＳ明朝" w:hint="eastAsia"/>
          <w:kern w:val="0"/>
        </w:rPr>
        <w:t>を決定します。</w:t>
      </w:r>
    </w:p>
    <w:p w14:paraId="6B800917" w14:textId="2AD10C6B" w:rsidR="009E401B" w:rsidRPr="007B7438" w:rsidRDefault="009E401B" w:rsidP="009E401B">
      <w:pPr>
        <w:rPr>
          <w:rFonts w:ascii="ＭＳ 明朝" w:hAnsi="ＭＳ 明朝"/>
        </w:rPr>
      </w:pPr>
    </w:p>
    <w:p w14:paraId="30D62323" w14:textId="0E03859B" w:rsidR="003F1E78" w:rsidRPr="007B7438" w:rsidRDefault="003F1E78" w:rsidP="003F1E78">
      <w:pPr>
        <w:ind w:firstLineChars="100" w:firstLine="241"/>
        <w:rPr>
          <w:rFonts w:ascii="ＭＳ 明朝" w:hAnsi="ＭＳ 明朝"/>
        </w:rPr>
      </w:pPr>
      <w:r w:rsidRPr="007B7438">
        <w:rPr>
          <w:rFonts w:ascii="ＭＳ ゴシック" w:eastAsia="ＭＳ ゴシック" w:hAnsi="ＭＳ ゴシック"/>
          <w:b/>
        </w:rPr>
        <w:t xml:space="preserve">(2) </w:t>
      </w:r>
      <w:r w:rsidR="00305B0C" w:rsidRPr="007B7438">
        <w:rPr>
          <w:rFonts w:ascii="ＭＳ ゴシック" w:eastAsia="ＭＳ ゴシック" w:hAnsi="ＭＳ ゴシック" w:hint="eastAsia"/>
          <w:b/>
        </w:rPr>
        <w:t>入札参加要件の経営事項審査結果の総合評定値</w:t>
      </w:r>
    </w:p>
    <w:p w14:paraId="2CE9F002" w14:textId="46E3E47A" w:rsidR="003F1E78" w:rsidRPr="007B7438" w:rsidRDefault="00305B0C" w:rsidP="00305B0C">
      <w:pPr>
        <w:ind w:leftChars="200" w:left="480" w:firstLineChars="100" w:firstLine="240"/>
        <w:rPr>
          <w:rFonts w:ascii="ＭＳ 明朝" w:hAnsi="ＭＳ 明朝"/>
        </w:rPr>
      </w:pPr>
      <w:r w:rsidRPr="007B7438">
        <w:rPr>
          <w:rFonts w:ascii="ＭＳ 明朝" w:hAnsi="ＭＳ 明朝" w:hint="eastAsia"/>
        </w:rPr>
        <w:t>総合評価方式を実施する場合における経営事項審査結果の総合評定値の基準については、厚木市工事請負に係る条件付一般競争入札事務取扱基準第２項第１号の規定にかかわらず、「発注金額に対する総合評定値一覧表」によらず、</w:t>
      </w:r>
      <w:r w:rsidR="007E7937" w:rsidRPr="007B7438">
        <w:rPr>
          <w:rFonts w:ascii="ＭＳ 明朝" w:hAnsi="ＭＳ 明朝" w:hint="eastAsia"/>
        </w:rPr>
        <w:t>定めることとします</w:t>
      </w:r>
      <w:r w:rsidRPr="007B7438">
        <w:rPr>
          <w:rFonts w:ascii="ＭＳ 明朝" w:hAnsi="ＭＳ 明朝" w:hint="eastAsia"/>
        </w:rPr>
        <w:t>。</w:t>
      </w:r>
    </w:p>
    <w:p w14:paraId="47FD1CC4" w14:textId="106F3C25" w:rsidR="00305B0C" w:rsidRPr="007B7438" w:rsidRDefault="00305B0C" w:rsidP="009E401B">
      <w:pPr>
        <w:rPr>
          <w:rFonts w:ascii="ＭＳ 明朝" w:hAnsi="ＭＳ 明朝"/>
        </w:rPr>
      </w:pPr>
    </w:p>
    <w:p w14:paraId="558B0270" w14:textId="35803E90" w:rsidR="007E7937" w:rsidRPr="007B7438" w:rsidRDefault="007E7937" w:rsidP="007E7937">
      <w:pPr>
        <w:ind w:firstLineChars="100" w:firstLine="241"/>
        <w:rPr>
          <w:rFonts w:ascii="ＭＳ ゴシック" w:eastAsia="ＭＳ ゴシック" w:hAnsi="ＭＳ ゴシック"/>
          <w:b/>
        </w:rPr>
      </w:pPr>
      <w:r w:rsidRPr="007B7438">
        <w:rPr>
          <w:rFonts w:ascii="ＭＳ ゴシック" w:eastAsia="ＭＳ ゴシック" w:hAnsi="ＭＳ ゴシック"/>
          <w:b/>
        </w:rPr>
        <w:t xml:space="preserve">(3) </w:t>
      </w:r>
      <w:r w:rsidRPr="007B7438">
        <w:rPr>
          <w:rFonts w:ascii="ＭＳ ゴシック" w:eastAsia="ＭＳ ゴシック" w:hAnsi="ＭＳ ゴシック" w:hint="eastAsia"/>
          <w:b/>
        </w:rPr>
        <w:t>手持ち工事制限</w:t>
      </w:r>
    </w:p>
    <w:p w14:paraId="07CEAB51" w14:textId="38F8285C" w:rsidR="00305B0C" w:rsidRPr="007B7438" w:rsidRDefault="0070484C" w:rsidP="007E7937">
      <w:pPr>
        <w:ind w:leftChars="200" w:left="480" w:firstLineChars="100" w:firstLine="240"/>
        <w:rPr>
          <w:rFonts w:ascii="ＭＳ 明朝" w:hAnsi="ＭＳ 明朝"/>
        </w:rPr>
      </w:pPr>
      <w:r w:rsidRPr="007B7438">
        <w:rPr>
          <w:rFonts w:ascii="ＭＳ 明朝" w:hAnsi="ＭＳ 明朝" w:hint="eastAsia"/>
        </w:rPr>
        <w:t>総合評価方式については、手持ち工事件数に含みません。ただし、総合評価方式を落札できるのは、当該入札が行われた年度内において１件までとします。</w:t>
      </w:r>
    </w:p>
    <w:p w14:paraId="1937EC4B" w14:textId="77777777" w:rsidR="007E7937" w:rsidRPr="007B7438" w:rsidRDefault="007E7937" w:rsidP="007E7937">
      <w:pPr>
        <w:rPr>
          <w:rFonts w:ascii="ＭＳ 明朝" w:hAnsi="ＭＳ 明朝"/>
        </w:rPr>
      </w:pPr>
    </w:p>
    <w:p w14:paraId="29E99611" w14:textId="2C8CC699" w:rsidR="00A609EE" w:rsidRPr="007B7438" w:rsidRDefault="00332751" w:rsidP="00860CA7">
      <w:pPr>
        <w:rPr>
          <w:rFonts w:ascii="ＭＳ ゴシック" w:eastAsia="ＭＳ ゴシック" w:hAnsi="ＭＳ ゴシック"/>
          <w:b/>
        </w:rPr>
      </w:pPr>
      <w:bookmarkStart w:id="0" w:name="_Hlk194088930"/>
      <w:r w:rsidRPr="007B7438">
        <w:rPr>
          <w:rFonts w:ascii="ＭＳ ゴシック" w:eastAsia="ＭＳ ゴシック" w:hAnsi="ＭＳ ゴシック" w:hint="eastAsia"/>
          <w:b/>
        </w:rPr>
        <w:t xml:space="preserve">　</w:t>
      </w:r>
      <w:r w:rsidRPr="007B7438">
        <w:rPr>
          <w:rFonts w:ascii="ＭＳ ゴシック" w:eastAsia="ＭＳ ゴシック" w:hAnsi="ＭＳ ゴシック"/>
          <w:b/>
        </w:rPr>
        <w:t>(</w:t>
      </w:r>
      <w:r w:rsidR="0070484C" w:rsidRPr="007B7438">
        <w:rPr>
          <w:rFonts w:ascii="ＭＳ ゴシック" w:eastAsia="ＭＳ ゴシック" w:hAnsi="ＭＳ ゴシック" w:hint="eastAsia"/>
          <w:b/>
        </w:rPr>
        <w:t>4</w:t>
      </w:r>
      <w:r w:rsidRPr="007B7438">
        <w:rPr>
          <w:rFonts w:ascii="ＭＳ ゴシック" w:eastAsia="ＭＳ ゴシック" w:hAnsi="ＭＳ ゴシック"/>
          <w:b/>
        </w:rPr>
        <w:t xml:space="preserve">) </w:t>
      </w:r>
      <w:r w:rsidR="00527295" w:rsidRPr="007B7438">
        <w:rPr>
          <w:rFonts w:ascii="ＭＳ ゴシック" w:eastAsia="ＭＳ ゴシック" w:hAnsi="ＭＳ ゴシック" w:hint="eastAsia"/>
          <w:b/>
        </w:rPr>
        <w:t>加算点の満点の</w:t>
      </w:r>
      <w:r w:rsidR="00A609EE" w:rsidRPr="007B7438">
        <w:rPr>
          <w:rFonts w:ascii="ＭＳ ゴシック" w:eastAsia="ＭＳ ゴシック" w:hAnsi="ＭＳ ゴシック" w:hint="eastAsia"/>
          <w:b/>
        </w:rPr>
        <w:t>範囲</w:t>
      </w:r>
    </w:p>
    <w:tbl>
      <w:tblPr>
        <w:tblW w:w="8129" w:type="dxa"/>
        <w:tblInd w:w="343" w:type="dxa"/>
        <w:tblBorders>
          <w:top w:val="nil"/>
          <w:left w:val="nil"/>
          <w:bottom w:val="nil"/>
          <w:right w:val="nil"/>
        </w:tblBorders>
        <w:tblLook w:val="0000" w:firstRow="0" w:lastRow="0" w:firstColumn="0" w:lastColumn="0" w:noHBand="0" w:noVBand="0"/>
      </w:tblPr>
      <w:tblGrid>
        <w:gridCol w:w="4443"/>
        <w:gridCol w:w="3686"/>
      </w:tblGrid>
      <w:tr w:rsidR="007B7438" w:rsidRPr="007B7438" w14:paraId="7BC27EC1" w14:textId="77777777" w:rsidTr="00B13516">
        <w:trPr>
          <w:trHeight w:val="239"/>
        </w:trPr>
        <w:tc>
          <w:tcPr>
            <w:tcW w:w="4443" w:type="dxa"/>
            <w:tcBorders>
              <w:top w:val="single" w:sz="4" w:space="0" w:color="auto"/>
              <w:left w:val="single" w:sz="4" w:space="0" w:color="auto"/>
              <w:bottom w:val="single" w:sz="4" w:space="0" w:color="auto"/>
              <w:right w:val="single" w:sz="4" w:space="0" w:color="auto"/>
            </w:tcBorders>
            <w:shd w:val="clear" w:color="auto" w:fill="FFFF00"/>
          </w:tcPr>
          <w:bookmarkEnd w:id="0"/>
          <w:p w14:paraId="012ED46F" w14:textId="77777777" w:rsidR="00B13516" w:rsidRPr="007B7438" w:rsidRDefault="00B13516" w:rsidP="007D3CE5">
            <w:pPr>
              <w:jc w:val="center"/>
              <w:rPr>
                <w:rFonts w:ascii="ＭＳ 明朝" w:hAnsi="ＭＳ 明朝"/>
              </w:rPr>
            </w:pPr>
            <w:r w:rsidRPr="007B7438">
              <w:rPr>
                <w:rFonts w:ascii="ＭＳ 明朝" w:hAnsi="ＭＳ 明朝" w:hint="eastAsia"/>
              </w:rPr>
              <w:t>総合評価方式のタイプ</w:t>
            </w:r>
          </w:p>
        </w:tc>
        <w:tc>
          <w:tcPr>
            <w:tcW w:w="3686" w:type="dxa"/>
            <w:tcBorders>
              <w:top w:val="single" w:sz="4" w:space="0" w:color="auto"/>
              <w:left w:val="single" w:sz="4" w:space="0" w:color="auto"/>
              <w:bottom w:val="single" w:sz="4" w:space="0" w:color="auto"/>
              <w:right w:val="single" w:sz="4" w:space="0" w:color="auto"/>
            </w:tcBorders>
            <w:shd w:val="clear" w:color="auto" w:fill="FFFF00"/>
          </w:tcPr>
          <w:p w14:paraId="7C985A05" w14:textId="77777777" w:rsidR="00B13516" w:rsidRPr="007B7438" w:rsidRDefault="00B13516" w:rsidP="007D3CE5">
            <w:pPr>
              <w:jc w:val="center"/>
              <w:rPr>
                <w:rFonts w:ascii="ＭＳ 明朝" w:hAnsi="ＭＳ 明朝"/>
              </w:rPr>
            </w:pPr>
            <w:r w:rsidRPr="007B7438">
              <w:rPr>
                <w:rFonts w:ascii="ＭＳ 明朝" w:hAnsi="ＭＳ 明朝" w:hint="eastAsia"/>
              </w:rPr>
              <w:t>加算点の満点の範囲</w:t>
            </w:r>
          </w:p>
        </w:tc>
      </w:tr>
      <w:tr w:rsidR="007B7438" w:rsidRPr="007B7438" w14:paraId="557E9D2A" w14:textId="77777777" w:rsidTr="00B13516">
        <w:trPr>
          <w:trHeight w:val="239"/>
        </w:trPr>
        <w:tc>
          <w:tcPr>
            <w:tcW w:w="4443" w:type="dxa"/>
            <w:tcBorders>
              <w:top w:val="single" w:sz="4" w:space="0" w:color="auto"/>
              <w:left w:val="single" w:sz="4" w:space="0" w:color="auto"/>
              <w:bottom w:val="single" w:sz="4" w:space="0" w:color="auto"/>
              <w:right w:val="single" w:sz="4" w:space="0" w:color="auto"/>
            </w:tcBorders>
          </w:tcPr>
          <w:p w14:paraId="6F85B11D" w14:textId="77777777" w:rsidR="00B13516" w:rsidRPr="007B7438" w:rsidRDefault="00B13516" w:rsidP="007D3CE5">
            <w:pPr>
              <w:jc w:val="center"/>
              <w:rPr>
                <w:rFonts w:ascii="ＭＳ 明朝" w:hAnsi="ＭＳ 明朝"/>
              </w:rPr>
            </w:pPr>
            <w:r w:rsidRPr="007B7438">
              <w:rPr>
                <w:rFonts w:ascii="ＭＳ 明朝" w:hAnsi="ＭＳ 明朝" w:hint="eastAsia"/>
              </w:rPr>
              <w:t>特別簡易型</w:t>
            </w:r>
          </w:p>
        </w:tc>
        <w:tc>
          <w:tcPr>
            <w:tcW w:w="3686" w:type="dxa"/>
            <w:tcBorders>
              <w:top w:val="single" w:sz="4" w:space="0" w:color="auto"/>
              <w:left w:val="single" w:sz="4" w:space="0" w:color="auto"/>
              <w:bottom w:val="single" w:sz="4" w:space="0" w:color="auto"/>
              <w:right w:val="single" w:sz="4" w:space="0" w:color="auto"/>
            </w:tcBorders>
          </w:tcPr>
          <w:p w14:paraId="76E8A13D" w14:textId="1EC30399" w:rsidR="00B13516" w:rsidRPr="007B7438" w:rsidRDefault="00DF50F2" w:rsidP="004C1CC8">
            <w:pPr>
              <w:jc w:val="center"/>
              <w:rPr>
                <w:rFonts w:ascii="ＭＳ 明朝" w:hAnsi="ＭＳ 明朝"/>
              </w:rPr>
            </w:pPr>
            <w:r w:rsidRPr="007B7438">
              <w:rPr>
                <w:rFonts w:ascii="ＭＳ 明朝" w:hAnsi="ＭＳ 明朝" w:hint="eastAsia"/>
              </w:rPr>
              <w:t>１</w:t>
            </w:r>
            <w:r w:rsidR="00B63AB0" w:rsidRPr="007B7438">
              <w:rPr>
                <w:rFonts w:ascii="ＭＳ 明朝" w:hAnsi="ＭＳ 明朝" w:hint="eastAsia"/>
              </w:rPr>
              <w:t>６</w:t>
            </w:r>
            <w:r w:rsidRPr="007B7438">
              <w:rPr>
                <w:rFonts w:ascii="ＭＳ 明朝" w:hAnsi="ＭＳ 明朝" w:hint="eastAsia"/>
              </w:rPr>
              <w:t>．５</w:t>
            </w:r>
            <w:r w:rsidR="00A560A3" w:rsidRPr="007B7438">
              <w:rPr>
                <w:rFonts w:ascii="ＭＳ 明朝" w:hAnsi="ＭＳ 明朝" w:hint="eastAsia"/>
              </w:rPr>
              <w:t>点～</w:t>
            </w:r>
            <w:r w:rsidR="004176F8" w:rsidRPr="007B7438">
              <w:rPr>
                <w:rFonts w:ascii="ＭＳ 明朝" w:hAnsi="ＭＳ 明朝" w:hint="eastAsia"/>
              </w:rPr>
              <w:t>３０．５</w:t>
            </w:r>
            <w:r w:rsidR="00B13516" w:rsidRPr="007B7438">
              <w:rPr>
                <w:rFonts w:ascii="ＭＳ 明朝" w:hAnsi="ＭＳ 明朝" w:hint="eastAsia"/>
              </w:rPr>
              <w:t>点</w:t>
            </w:r>
          </w:p>
        </w:tc>
      </w:tr>
      <w:tr w:rsidR="007B7438" w:rsidRPr="007B7438" w14:paraId="00F2E91B" w14:textId="77777777" w:rsidTr="00B13516">
        <w:trPr>
          <w:trHeight w:val="239"/>
        </w:trPr>
        <w:tc>
          <w:tcPr>
            <w:tcW w:w="4443" w:type="dxa"/>
            <w:tcBorders>
              <w:top w:val="single" w:sz="4" w:space="0" w:color="auto"/>
              <w:left w:val="single" w:sz="4" w:space="0" w:color="auto"/>
              <w:bottom w:val="single" w:sz="8" w:space="0" w:color="000000"/>
              <w:right w:val="single" w:sz="4" w:space="0" w:color="auto"/>
            </w:tcBorders>
          </w:tcPr>
          <w:p w14:paraId="756045C5" w14:textId="77777777" w:rsidR="00B13516" w:rsidRPr="007B7438" w:rsidRDefault="00B13516" w:rsidP="007D3CE5">
            <w:pPr>
              <w:jc w:val="center"/>
              <w:rPr>
                <w:rFonts w:ascii="ＭＳ 明朝" w:hAnsi="ＭＳ 明朝"/>
              </w:rPr>
            </w:pPr>
            <w:r w:rsidRPr="007B7438">
              <w:rPr>
                <w:rFonts w:ascii="ＭＳ 明朝" w:hAnsi="ＭＳ 明朝" w:hint="eastAsia"/>
              </w:rPr>
              <w:t>簡易型</w:t>
            </w:r>
          </w:p>
        </w:tc>
        <w:tc>
          <w:tcPr>
            <w:tcW w:w="3686" w:type="dxa"/>
            <w:tcBorders>
              <w:top w:val="single" w:sz="4" w:space="0" w:color="auto"/>
              <w:left w:val="single" w:sz="4" w:space="0" w:color="auto"/>
              <w:bottom w:val="single" w:sz="8" w:space="0" w:color="000000"/>
              <w:right w:val="single" w:sz="4" w:space="0" w:color="auto"/>
            </w:tcBorders>
          </w:tcPr>
          <w:p w14:paraId="09619DE4" w14:textId="1AF739BE" w:rsidR="00B13516" w:rsidRPr="007B7438" w:rsidRDefault="00B63AB0" w:rsidP="00F52F81">
            <w:pPr>
              <w:jc w:val="center"/>
              <w:rPr>
                <w:rFonts w:ascii="ＭＳ 明朝" w:hAnsi="ＭＳ 明朝"/>
              </w:rPr>
            </w:pPr>
            <w:r w:rsidRPr="007B7438">
              <w:rPr>
                <w:rFonts w:ascii="ＭＳ 明朝" w:hAnsi="ＭＳ 明朝" w:hint="eastAsia"/>
              </w:rPr>
              <w:t>２６</w:t>
            </w:r>
            <w:r w:rsidR="00DF50F2" w:rsidRPr="007B7438">
              <w:rPr>
                <w:rFonts w:ascii="ＭＳ 明朝" w:hAnsi="ＭＳ 明朝" w:hint="eastAsia"/>
              </w:rPr>
              <w:t>．５</w:t>
            </w:r>
            <w:r w:rsidR="00A560A3" w:rsidRPr="007B7438">
              <w:rPr>
                <w:rFonts w:ascii="ＭＳ 明朝" w:hAnsi="ＭＳ 明朝" w:hint="eastAsia"/>
              </w:rPr>
              <w:t>点～</w:t>
            </w:r>
            <w:r w:rsidR="004176F8" w:rsidRPr="007B7438">
              <w:rPr>
                <w:rFonts w:ascii="ＭＳ 明朝" w:hAnsi="ＭＳ 明朝" w:hint="eastAsia"/>
              </w:rPr>
              <w:t>６０．５</w:t>
            </w:r>
            <w:r w:rsidR="00B13516" w:rsidRPr="007B7438">
              <w:rPr>
                <w:rFonts w:ascii="ＭＳ 明朝" w:hAnsi="ＭＳ 明朝" w:hint="eastAsia"/>
              </w:rPr>
              <w:t>点</w:t>
            </w:r>
          </w:p>
        </w:tc>
      </w:tr>
    </w:tbl>
    <w:p w14:paraId="01E569E8" w14:textId="64B2D793" w:rsidR="00A609EE" w:rsidRPr="007B7438" w:rsidRDefault="009E401B" w:rsidP="00D96ED9">
      <w:pPr>
        <w:ind w:firstLineChars="200" w:firstLine="482"/>
        <w:rPr>
          <w:rFonts w:ascii="ＭＳ ゴシック" w:eastAsia="ＭＳ ゴシック" w:hAnsi="ＭＳ ゴシック"/>
          <w:b/>
        </w:rPr>
      </w:pPr>
      <w:r w:rsidRPr="004A1DD1">
        <w:rPr>
          <w:rFonts w:ascii="ＭＳ ゴシック" w:eastAsia="ＭＳ ゴシック" w:hAnsi="ＭＳ ゴシック"/>
          <w:b/>
        </w:rPr>
        <w:br w:type="page"/>
      </w:r>
      <w:r w:rsidR="00332751" w:rsidRPr="007B7438">
        <w:rPr>
          <w:rFonts w:ascii="ＭＳ ゴシック" w:eastAsia="ＭＳ ゴシック" w:hAnsi="ＭＳ ゴシック"/>
          <w:b/>
        </w:rPr>
        <w:lastRenderedPageBreak/>
        <w:t>(</w:t>
      </w:r>
      <w:r w:rsidR="0070484C" w:rsidRPr="007B7438">
        <w:rPr>
          <w:rFonts w:ascii="ＭＳ ゴシック" w:eastAsia="ＭＳ ゴシック" w:hAnsi="ＭＳ ゴシック" w:hint="eastAsia"/>
          <w:b/>
        </w:rPr>
        <w:t>5</w:t>
      </w:r>
      <w:r w:rsidR="00332751" w:rsidRPr="007B7438">
        <w:rPr>
          <w:rFonts w:ascii="ＭＳ ゴシック" w:eastAsia="ＭＳ ゴシック" w:hAnsi="ＭＳ ゴシック"/>
          <w:b/>
        </w:rPr>
        <w:t xml:space="preserve">) </w:t>
      </w:r>
      <w:r w:rsidR="00A609EE" w:rsidRPr="007B7438">
        <w:rPr>
          <w:rFonts w:ascii="ＭＳ ゴシック" w:eastAsia="ＭＳ ゴシック" w:hAnsi="ＭＳ ゴシック" w:hint="eastAsia"/>
          <w:b/>
        </w:rPr>
        <w:t>評価項目の内容</w:t>
      </w:r>
    </w:p>
    <w:p w14:paraId="591CAC7E" w14:textId="6B6D4D14" w:rsidR="00A609EE" w:rsidRPr="007B7438" w:rsidRDefault="00FF7BF2" w:rsidP="00860CA7">
      <w:pPr>
        <w:ind w:leftChars="200" w:left="480" w:firstLineChars="100" w:firstLine="240"/>
        <w:rPr>
          <w:rFonts w:ascii="ＭＳ 明朝" w:hAnsi="ＭＳ 明朝"/>
        </w:rPr>
      </w:pPr>
      <w:r w:rsidRPr="007B7438">
        <w:rPr>
          <w:rFonts w:ascii="ＭＳ 明朝" w:hAnsi="ＭＳ 明朝" w:hint="eastAsia"/>
        </w:rPr>
        <w:t>総合評価</w:t>
      </w:r>
      <w:r w:rsidR="00A609EE" w:rsidRPr="007B7438">
        <w:rPr>
          <w:rFonts w:ascii="ＭＳ 明朝" w:hAnsi="ＭＳ 明朝" w:hint="eastAsia"/>
        </w:rPr>
        <w:t>方式のタイプに応じ、本市が個々の工事について評価項目及びその内容を定めます。</w:t>
      </w:r>
      <w:r w:rsidR="00EC2D22" w:rsidRPr="007B7438">
        <w:rPr>
          <w:rFonts w:ascii="ＭＳ 明朝" w:hAnsi="ＭＳ 明朝" w:hint="eastAsia"/>
        </w:rPr>
        <w:t>大規模工事</w:t>
      </w:r>
      <w:r w:rsidR="003F1E78" w:rsidRPr="007B7438">
        <w:rPr>
          <w:rFonts w:ascii="ＭＳ 明朝" w:hAnsi="ＭＳ 明朝" w:hint="eastAsia"/>
        </w:rPr>
        <w:t>や特殊工事など</w:t>
      </w:r>
      <w:r w:rsidR="00EC2D22" w:rsidRPr="007B7438">
        <w:rPr>
          <w:rFonts w:ascii="ＭＳ 明朝" w:hAnsi="ＭＳ 明朝" w:hint="eastAsia"/>
        </w:rPr>
        <w:t>の場合は、</w:t>
      </w:r>
      <w:r w:rsidR="0018497E" w:rsidRPr="007B7438">
        <w:rPr>
          <w:rFonts w:ascii="ＭＳ 明朝" w:hAnsi="ＭＳ 明朝" w:hint="eastAsia"/>
        </w:rPr>
        <w:t>別途、評価項目及び配点を定める場合があります。</w:t>
      </w:r>
    </w:p>
    <w:tbl>
      <w:tblPr>
        <w:tblW w:w="883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70"/>
        <w:gridCol w:w="1175"/>
        <w:gridCol w:w="3440"/>
        <w:gridCol w:w="884"/>
        <w:gridCol w:w="991"/>
        <w:gridCol w:w="852"/>
        <w:gridCol w:w="1024"/>
      </w:tblGrid>
      <w:tr w:rsidR="004A1DD1" w:rsidRPr="004A1DD1" w14:paraId="7C81AC54" w14:textId="77777777" w:rsidTr="00DF50F2">
        <w:trPr>
          <w:cantSplit/>
          <w:trHeight w:val="418"/>
        </w:trPr>
        <w:tc>
          <w:tcPr>
            <w:tcW w:w="1645" w:type="dxa"/>
            <w:gridSpan w:val="2"/>
            <w:shd w:val="clear" w:color="auto" w:fill="FFFF00"/>
            <w:vAlign w:val="center"/>
          </w:tcPr>
          <w:p w14:paraId="3C12407D" w14:textId="77777777" w:rsidR="008F36D3" w:rsidRPr="004A1DD1" w:rsidRDefault="008F36D3" w:rsidP="005B47E0">
            <w:pPr>
              <w:jc w:val="center"/>
              <w:rPr>
                <w:spacing w:val="20"/>
                <w:sz w:val="20"/>
                <w:szCs w:val="20"/>
              </w:rPr>
            </w:pPr>
            <w:r w:rsidRPr="004A1DD1">
              <w:rPr>
                <w:rFonts w:hint="eastAsia"/>
                <w:spacing w:val="20"/>
                <w:sz w:val="20"/>
                <w:szCs w:val="20"/>
              </w:rPr>
              <w:t>評価種別</w:t>
            </w:r>
          </w:p>
        </w:tc>
        <w:tc>
          <w:tcPr>
            <w:tcW w:w="3440" w:type="dxa"/>
            <w:shd w:val="clear" w:color="auto" w:fill="FFFF00"/>
            <w:vAlign w:val="center"/>
          </w:tcPr>
          <w:p w14:paraId="2340DD6B" w14:textId="77777777" w:rsidR="008F36D3" w:rsidRPr="004A1DD1" w:rsidRDefault="008F36D3" w:rsidP="005B47E0">
            <w:pPr>
              <w:jc w:val="center"/>
              <w:rPr>
                <w:spacing w:val="20"/>
                <w:sz w:val="20"/>
                <w:szCs w:val="20"/>
              </w:rPr>
            </w:pPr>
            <w:r w:rsidRPr="004A1DD1">
              <w:rPr>
                <w:rFonts w:hint="eastAsia"/>
                <w:spacing w:val="20"/>
                <w:sz w:val="20"/>
                <w:szCs w:val="20"/>
              </w:rPr>
              <w:t>評価項目</w:t>
            </w:r>
          </w:p>
        </w:tc>
        <w:tc>
          <w:tcPr>
            <w:tcW w:w="884" w:type="dxa"/>
            <w:tcBorders>
              <w:bottom w:val="single" w:sz="4" w:space="0" w:color="auto"/>
              <w:right w:val="dashed" w:sz="4" w:space="0" w:color="auto"/>
            </w:tcBorders>
            <w:shd w:val="clear" w:color="auto" w:fill="FFFF00"/>
            <w:vAlign w:val="center"/>
          </w:tcPr>
          <w:p w14:paraId="0A7B1BD4" w14:textId="77777777" w:rsidR="008F36D3" w:rsidRPr="004A1DD1" w:rsidRDefault="008F36D3" w:rsidP="005B47E0">
            <w:pPr>
              <w:spacing w:line="240" w:lineRule="exact"/>
              <w:jc w:val="center"/>
              <w:rPr>
                <w:spacing w:val="20"/>
                <w:sz w:val="20"/>
                <w:szCs w:val="20"/>
              </w:rPr>
            </w:pPr>
            <w:r w:rsidRPr="004A1DD1">
              <w:rPr>
                <w:rFonts w:hint="eastAsia"/>
                <w:spacing w:val="20"/>
                <w:sz w:val="20"/>
                <w:szCs w:val="20"/>
              </w:rPr>
              <w:t>特別</w:t>
            </w:r>
          </w:p>
          <w:p w14:paraId="2FE75235" w14:textId="77777777" w:rsidR="008F36D3" w:rsidRPr="004A1DD1" w:rsidRDefault="008F36D3" w:rsidP="005B47E0">
            <w:pPr>
              <w:spacing w:line="240" w:lineRule="exact"/>
              <w:jc w:val="center"/>
              <w:rPr>
                <w:spacing w:val="20"/>
                <w:sz w:val="20"/>
                <w:szCs w:val="20"/>
              </w:rPr>
            </w:pPr>
            <w:r w:rsidRPr="004A1DD1">
              <w:rPr>
                <w:rFonts w:hint="eastAsia"/>
                <w:spacing w:val="20"/>
                <w:sz w:val="20"/>
                <w:szCs w:val="20"/>
              </w:rPr>
              <w:t>簡易型</w:t>
            </w:r>
          </w:p>
        </w:tc>
        <w:tc>
          <w:tcPr>
            <w:tcW w:w="991" w:type="dxa"/>
            <w:tcBorders>
              <w:left w:val="dashed" w:sz="4" w:space="0" w:color="auto"/>
              <w:bottom w:val="single" w:sz="4" w:space="0" w:color="auto"/>
            </w:tcBorders>
            <w:shd w:val="clear" w:color="auto" w:fill="FFFF00"/>
            <w:vAlign w:val="center"/>
          </w:tcPr>
          <w:p w14:paraId="58498BF3" w14:textId="77777777" w:rsidR="008F36D3" w:rsidRPr="004A1DD1" w:rsidRDefault="008F36D3" w:rsidP="005B47E0">
            <w:pPr>
              <w:jc w:val="center"/>
              <w:rPr>
                <w:spacing w:val="20"/>
                <w:sz w:val="20"/>
                <w:szCs w:val="20"/>
              </w:rPr>
            </w:pPr>
            <w:r w:rsidRPr="004A1DD1">
              <w:rPr>
                <w:rFonts w:hint="eastAsia"/>
                <w:spacing w:val="20"/>
                <w:sz w:val="20"/>
                <w:szCs w:val="20"/>
              </w:rPr>
              <w:t>配点</w:t>
            </w:r>
          </w:p>
        </w:tc>
        <w:tc>
          <w:tcPr>
            <w:tcW w:w="852" w:type="dxa"/>
            <w:tcBorders>
              <w:bottom w:val="single" w:sz="4" w:space="0" w:color="auto"/>
              <w:right w:val="dashed" w:sz="4" w:space="0" w:color="auto"/>
            </w:tcBorders>
            <w:shd w:val="clear" w:color="auto" w:fill="FFFF00"/>
            <w:vAlign w:val="center"/>
          </w:tcPr>
          <w:p w14:paraId="188ADB2C" w14:textId="77777777" w:rsidR="008F36D3" w:rsidRPr="004A1DD1" w:rsidRDefault="008F36D3" w:rsidP="005B47E0">
            <w:pPr>
              <w:jc w:val="center"/>
              <w:rPr>
                <w:spacing w:val="20"/>
                <w:sz w:val="20"/>
                <w:szCs w:val="20"/>
              </w:rPr>
            </w:pPr>
            <w:r w:rsidRPr="004A1DD1">
              <w:rPr>
                <w:rFonts w:hint="eastAsia"/>
                <w:spacing w:val="20"/>
                <w:sz w:val="20"/>
                <w:szCs w:val="20"/>
              </w:rPr>
              <w:t>簡易型</w:t>
            </w:r>
          </w:p>
        </w:tc>
        <w:tc>
          <w:tcPr>
            <w:tcW w:w="1024" w:type="dxa"/>
            <w:tcBorders>
              <w:left w:val="dashed" w:sz="4" w:space="0" w:color="auto"/>
              <w:bottom w:val="single" w:sz="4" w:space="0" w:color="auto"/>
            </w:tcBorders>
            <w:shd w:val="clear" w:color="auto" w:fill="FFFF00"/>
            <w:vAlign w:val="center"/>
          </w:tcPr>
          <w:p w14:paraId="2206DE0F" w14:textId="77777777" w:rsidR="008F36D3" w:rsidRPr="004A1DD1" w:rsidRDefault="008F36D3" w:rsidP="005B47E0">
            <w:pPr>
              <w:jc w:val="center"/>
              <w:rPr>
                <w:spacing w:val="20"/>
                <w:sz w:val="20"/>
                <w:szCs w:val="20"/>
              </w:rPr>
            </w:pPr>
            <w:r w:rsidRPr="004A1DD1">
              <w:rPr>
                <w:rFonts w:hint="eastAsia"/>
                <w:spacing w:val="20"/>
                <w:sz w:val="20"/>
                <w:szCs w:val="20"/>
              </w:rPr>
              <w:t>配点</w:t>
            </w:r>
          </w:p>
        </w:tc>
      </w:tr>
      <w:tr w:rsidR="007B7438" w:rsidRPr="004A1DD1" w14:paraId="44415E53" w14:textId="77777777" w:rsidTr="00DF50F2">
        <w:trPr>
          <w:cantSplit/>
          <w:trHeight w:val="492"/>
        </w:trPr>
        <w:tc>
          <w:tcPr>
            <w:tcW w:w="470" w:type="dxa"/>
            <w:vMerge w:val="restart"/>
            <w:textDirection w:val="tbRlV"/>
            <w:vAlign w:val="center"/>
          </w:tcPr>
          <w:p w14:paraId="15BD0C47" w14:textId="77777777" w:rsidR="007B7438" w:rsidRPr="004A1DD1" w:rsidRDefault="007B7438" w:rsidP="009E401B">
            <w:pPr>
              <w:ind w:left="113" w:right="113"/>
              <w:jc w:val="center"/>
              <w:rPr>
                <w:rFonts w:ascii="ＭＳ 明朝" w:hAnsi="ＭＳ 明朝"/>
                <w:spacing w:val="-14"/>
                <w:sz w:val="20"/>
                <w:szCs w:val="20"/>
              </w:rPr>
            </w:pPr>
            <w:r w:rsidRPr="004A1DD1">
              <w:rPr>
                <w:rFonts w:ascii="ＭＳ 明朝" w:hAnsi="ＭＳ 明朝" w:hint="eastAsia"/>
                <w:spacing w:val="-14"/>
                <w:sz w:val="20"/>
                <w:szCs w:val="20"/>
              </w:rPr>
              <w:t>企</w:t>
            </w:r>
            <w:r w:rsidRPr="004A1DD1">
              <w:rPr>
                <w:rFonts w:ascii="ＭＳ 明朝" w:hAnsi="ＭＳ 明朝"/>
                <w:spacing w:val="-14"/>
                <w:sz w:val="20"/>
                <w:szCs w:val="20"/>
              </w:rPr>
              <w:t xml:space="preserve"> </w:t>
            </w:r>
            <w:r w:rsidRPr="004A1DD1">
              <w:rPr>
                <w:rFonts w:ascii="ＭＳ 明朝" w:hAnsi="ＭＳ 明朝" w:hint="eastAsia"/>
                <w:spacing w:val="-14"/>
                <w:sz w:val="20"/>
                <w:szCs w:val="20"/>
              </w:rPr>
              <w:t>業</w:t>
            </w:r>
            <w:r w:rsidRPr="004A1DD1">
              <w:rPr>
                <w:rFonts w:ascii="ＭＳ 明朝" w:hAnsi="ＭＳ 明朝"/>
                <w:spacing w:val="-14"/>
                <w:sz w:val="20"/>
                <w:szCs w:val="20"/>
              </w:rPr>
              <w:t xml:space="preserve"> </w:t>
            </w:r>
            <w:r w:rsidRPr="004A1DD1">
              <w:rPr>
                <w:rFonts w:ascii="ＭＳ 明朝" w:hAnsi="ＭＳ 明朝" w:hint="eastAsia"/>
                <w:spacing w:val="-14"/>
                <w:sz w:val="20"/>
                <w:szCs w:val="20"/>
              </w:rPr>
              <w:t>の</w:t>
            </w:r>
            <w:r w:rsidRPr="004A1DD1">
              <w:rPr>
                <w:rFonts w:ascii="ＭＳ 明朝" w:hAnsi="ＭＳ 明朝"/>
                <w:spacing w:val="-14"/>
                <w:sz w:val="20"/>
                <w:szCs w:val="20"/>
              </w:rPr>
              <w:t xml:space="preserve"> </w:t>
            </w:r>
            <w:r w:rsidRPr="004A1DD1">
              <w:rPr>
                <w:rFonts w:ascii="ＭＳ 明朝" w:hAnsi="ＭＳ 明朝" w:hint="eastAsia"/>
                <w:spacing w:val="-14"/>
                <w:sz w:val="20"/>
                <w:szCs w:val="20"/>
              </w:rPr>
              <w:t>技</w:t>
            </w:r>
            <w:r w:rsidRPr="004A1DD1">
              <w:rPr>
                <w:rFonts w:ascii="ＭＳ 明朝" w:hAnsi="ＭＳ 明朝"/>
                <w:spacing w:val="-14"/>
                <w:sz w:val="20"/>
                <w:szCs w:val="20"/>
              </w:rPr>
              <w:t xml:space="preserve"> </w:t>
            </w:r>
            <w:r w:rsidRPr="004A1DD1">
              <w:rPr>
                <w:rFonts w:ascii="ＭＳ 明朝" w:hAnsi="ＭＳ 明朝" w:hint="eastAsia"/>
                <w:spacing w:val="-14"/>
                <w:sz w:val="20"/>
                <w:szCs w:val="20"/>
              </w:rPr>
              <w:t>術</w:t>
            </w:r>
            <w:r w:rsidRPr="004A1DD1">
              <w:rPr>
                <w:rFonts w:ascii="ＭＳ 明朝" w:hAnsi="ＭＳ 明朝"/>
                <w:spacing w:val="-14"/>
                <w:sz w:val="20"/>
                <w:szCs w:val="20"/>
              </w:rPr>
              <w:t xml:space="preserve"> </w:t>
            </w:r>
            <w:r w:rsidRPr="004A1DD1">
              <w:rPr>
                <w:rFonts w:ascii="ＭＳ 明朝" w:hAnsi="ＭＳ 明朝" w:hint="eastAsia"/>
                <w:spacing w:val="-14"/>
                <w:sz w:val="20"/>
                <w:szCs w:val="20"/>
              </w:rPr>
              <w:t>力</w:t>
            </w:r>
          </w:p>
        </w:tc>
        <w:tc>
          <w:tcPr>
            <w:tcW w:w="1175" w:type="dxa"/>
            <w:vMerge w:val="restart"/>
            <w:shd w:val="clear" w:color="auto" w:fill="auto"/>
            <w:vAlign w:val="center"/>
          </w:tcPr>
          <w:p w14:paraId="108CB9B7" w14:textId="77777777" w:rsidR="007B7438" w:rsidRPr="004A1DD1" w:rsidRDefault="007B7438" w:rsidP="009E401B">
            <w:pPr>
              <w:rPr>
                <w:sz w:val="20"/>
                <w:szCs w:val="20"/>
              </w:rPr>
            </w:pPr>
            <w:r w:rsidRPr="004A1DD1">
              <w:rPr>
                <w:rFonts w:hint="eastAsia"/>
                <w:sz w:val="20"/>
                <w:szCs w:val="20"/>
              </w:rPr>
              <w:t>簡易な施工計画の技術的所見</w:t>
            </w:r>
          </w:p>
        </w:tc>
        <w:tc>
          <w:tcPr>
            <w:tcW w:w="3440" w:type="dxa"/>
            <w:tcBorders>
              <w:right w:val="single" w:sz="4" w:space="0" w:color="auto"/>
            </w:tcBorders>
            <w:shd w:val="clear" w:color="auto" w:fill="auto"/>
            <w:vAlign w:val="center"/>
          </w:tcPr>
          <w:p w14:paraId="01BD649F" w14:textId="77777777" w:rsidR="007B7438" w:rsidRPr="004A1DD1" w:rsidRDefault="007B7438" w:rsidP="009E401B">
            <w:pPr>
              <w:rPr>
                <w:sz w:val="20"/>
                <w:szCs w:val="20"/>
              </w:rPr>
            </w:pPr>
            <w:r w:rsidRPr="004A1DD1">
              <w:rPr>
                <w:rFonts w:hint="eastAsia"/>
                <w:sz w:val="20"/>
                <w:szCs w:val="20"/>
              </w:rPr>
              <w:t>工事目的物や材料等の品質管理等に係わる技術的所見</w:t>
            </w:r>
          </w:p>
        </w:tc>
        <w:tc>
          <w:tcPr>
            <w:tcW w:w="884" w:type="dxa"/>
            <w:tcBorders>
              <w:top w:val="single" w:sz="4" w:space="0" w:color="auto"/>
              <w:left w:val="single" w:sz="4" w:space="0" w:color="auto"/>
              <w:bottom w:val="single" w:sz="4" w:space="0" w:color="auto"/>
              <w:right w:val="dashed" w:sz="4" w:space="0" w:color="auto"/>
              <w:tr2bl w:val="single" w:sz="4" w:space="0" w:color="auto"/>
            </w:tcBorders>
            <w:shd w:val="clear" w:color="auto" w:fill="auto"/>
            <w:vAlign w:val="center"/>
          </w:tcPr>
          <w:p w14:paraId="59C9D1A5" w14:textId="77777777" w:rsidR="007B7438" w:rsidRPr="004A1DD1" w:rsidRDefault="007B7438" w:rsidP="005B47E0">
            <w:pPr>
              <w:spacing w:line="240" w:lineRule="exact"/>
              <w:jc w:val="center"/>
              <w:rPr>
                <w:rFonts w:ascii="ＭＳ 明朝" w:hAnsi="ＭＳ 明朝"/>
                <w:spacing w:val="-14"/>
                <w:w w:val="66"/>
                <w:sz w:val="20"/>
                <w:szCs w:val="20"/>
              </w:rPr>
            </w:pPr>
          </w:p>
        </w:tc>
        <w:tc>
          <w:tcPr>
            <w:tcW w:w="991" w:type="dxa"/>
            <w:tcBorders>
              <w:top w:val="single" w:sz="4" w:space="0" w:color="auto"/>
              <w:left w:val="dashed" w:sz="4" w:space="0" w:color="auto"/>
              <w:bottom w:val="single" w:sz="4" w:space="0" w:color="auto"/>
              <w:right w:val="single" w:sz="4" w:space="0" w:color="auto"/>
              <w:tr2bl w:val="single" w:sz="4" w:space="0" w:color="auto"/>
            </w:tcBorders>
            <w:shd w:val="clear" w:color="auto" w:fill="auto"/>
            <w:vAlign w:val="center"/>
          </w:tcPr>
          <w:p w14:paraId="2E7C9564" w14:textId="77777777" w:rsidR="007B7438" w:rsidRPr="004A1DD1" w:rsidRDefault="007B7438" w:rsidP="005B47E0">
            <w:pPr>
              <w:spacing w:line="240" w:lineRule="exact"/>
              <w:jc w:val="center"/>
              <w:rPr>
                <w:rFonts w:ascii="ＭＳ 明朝" w:hAnsi="ＭＳ 明朝"/>
                <w:spacing w:val="-14"/>
                <w:w w:val="66"/>
                <w:sz w:val="20"/>
                <w:szCs w:val="20"/>
              </w:rPr>
            </w:pPr>
          </w:p>
        </w:tc>
        <w:tc>
          <w:tcPr>
            <w:tcW w:w="852" w:type="dxa"/>
            <w:vMerge w:val="restart"/>
            <w:tcBorders>
              <w:left w:val="single" w:sz="4" w:space="0" w:color="auto"/>
              <w:right w:val="dashed" w:sz="4" w:space="0" w:color="auto"/>
            </w:tcBorders>
            <w:shd w:val="clear" w:color="auto" w:fill="auto"/>
            <w:vAlign w:val="center"/>
          </w:tcPr>
          <w:p w14:paraId="7C7BDDC3" w14:textId="77777777" w:rsidR="007B7438" w:rsidRPr="004A1DD1" w:rsidRDefault="007B7438" w:rsidP="009E401B">
            <w:pPr>
              <w:spacing w:line="240" w:lineRule="exact"/>
              <w:rPr>
                <w:rFonts w:ascii="ＭＳ 明朝" w:hAnsi="ＭＳ 明朝"/>
                <w:spacing w:val="-14"/>
                <w:sz w:val="20"/>
                <w:szCs w:val="20"/>
              </w:rPr>
            </w:pPr>
          </w:p>
          <w:p w14:paraId="36F78A23" w14:textId="77777777" w:rsidR="007B7438" w:rsidRPr="004A1DD1" w:rsidRDefault="007B7438" w:rsidP="009E401B">
            <w:pPr>
              <w:spacing w:line="240" w:lineRule="exact"/>
              <w:rPr>
                <w:rFonts w:ascii="ＭＳ 明朝" w:hAnsi="ＭＳ 明朝"/>
                <w:spacing w:val="-14"/>
                <w:sz w:val="20"/>
                <w:szCs w:val="20"/>
              </w:rPr>
            </w:pPr>
          </w:p>
          <w:p w14:paraId="517B23C6" w14:textId="77777777" w:rsidR="007B7438" w:rsidRPr="004A1DD1" w:rsidRDefault="007B7438" w:rsidP="005B47E0">
            <w:pPr>
              <w:spacing w:line="240" w:lineRule="exact"/>
              <w:jc w:val="center"/>
              <w:rPr>
                <w:rFonts w:ascii="ＭＳ 明朝" w:hAnsi="ＭＳ 明朝"/>
                <w:spacing w:val="-14"/>
                <w:sz w:val="20"/>
                <w:szCs w:val="20"/>
              </w:rPr>
            </w:pPr>
            <w:r w:rsidRPr="004A1DD1">
              <w:rPr>
                <w:rFonts w:ascii="ＭＳ 明朝" w:hAnsi="ＭＳ 明朝"/>
                <w:noProof/>
                <w:spacing w:val="-14"/>
                <w:sz w:val="20"/>
                <w:szCs w:val="20"/>
              </w:rPr>
              <mc:AlternateContent>
                <mc:Choice Requires="wps">
                  <w:drawing>
                    <wp:anchor distT="0" distB="0" distL="114300" distR="114300" simplePos="0" relativeHeight="251742208" behindDoc="0" locked="0" layoutInCell="1" allowOverlap="1" wp14:anchorId="6DB8E9CA" wp14:editId="69EDDEE5">
                      <wp:simplePos x="0" y="0"/>
                      <wp:positionH relativeFrom="column">
                        <wp:posOffset>39370</wp:posOffset>
                      </wp:positionH>
                      <wp:positionV relativeFrom="paragraph">
                        <wp:posOffset>215900</wp:posOffset>
                      </wp:positionV>
                      <wp:extent cx="443865" cy="309880"/>
                      <wp:effectExtent l="10795" t="6350" r="12065" b="7620"/>
                      <wp:wrapNone/>
                      <wp:docPr id="138"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3098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665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3.1pt;margin-top:17pt;width:34.95pt;height:2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">
                      <v:textbox inset="5.85pt,.7pt,5.85pt,.7pt"/>
                    </v:shape>
                  </w:pict>
                </mc:Fallback>
              </mc:AlternateContent>
            </w:r>
            <w:r w:rsidRPr="004A1DD1">
              <w:rPr>
                <w:rFonts w:ascii="ＭＳ 明朝" w:hAnsi="ＭＳ 明朝"/>
                <w:noProof/>
                <w:spacing w:val="-14"/>
                <w:sz w:val="20"/>
                <w:szCs w:val="20"/>
              </w:rPr>
              <mc:AlternateContent>
                <mc:Choice Requires="wps">
                  <w:drawing>
                    <wp:anchor distT="0" distB="0" distL="114300" distR="114300" simplePos="0" relativeHeight="251741184" behindDoc="1" locked="0" layoutInCell="1" allowOverlap="1" wp14:anchorId="658CE269" wp14:editId="68D6D393">
                      <wp:simplePos x="0" y="0"/>
                      <wp:positionH relativeFrom="column">
                        <wp:posOffset>34925</wp:posOffset>
                      </wp:positionH>
                      <wp:positionV relativeFrom="paragraph">
                        <wp:posOffset>222250</wp:posOffset>
                      </wp:positionV>
                      <wp:extent cx="479425" cy="331470"/>
                      <wp:effectExtent l="0" t="3175" r="0" b="0"/>
                      <wp:wrapNone/>
                      <wp:docPr id="137"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3ED3" w14:textId="77777777" w:rsidR="007B7438" w:rsidRPr="002F5D53" w:rsidRDefault="007B7438" w:rsidP="005B47E0">
                                  <w:pPr>
                                    <w:spacing w:line="260" w:lineRule="exact"/>
                                    <w:jc w:val="center"/>
                                    <w:rPr>
                                      <w:w w:val="80"/>
                                    </w:rPr>
                                  </w:pPr>
                                  <w:r w:rsidRPr="002F5D53">
                                    <w:rPr>
                                      <w:rFonts w:ascii="ＭＳ 明朝" w:hint="eastAsia"/>
                                      <w:spacing w:val="-6"/>
                                      <w:w w:val="80"/>
                                      <w:sz w:val="18"/>
                                      <w:szCs w:val="18"/>
                                    </w:rPr>
                                    <w:t>原則</w:t>
                                  </w:r>
                                  <w:r w:rsidRPr="002F5D53">
                                    <w:rPr>
                                      <w:rFonts w:ascii="ＭＳ 明朝" w:hAnsi="ＭＳ 明朝" w:hint="eastAsia"/>
                                      <w:spacing w:val="-6"/>
                                      <w:w w:val="80"/>
                                      <w:sz w:val="18"/>
                                      <w:szCs w:val="18"/>
                                    </w:rPr>
                                    <w:t>１項目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CE269" id="_x0000_t202" coordsize="21600,21600" o:spt="202" path="m,l,21600r21600,l21600,xe">
                      <v:stroke joinstyle="miter"/>
                      <v:path gradientshapeok="t" o:connecttype="rect"/>
                    </v:shapetype>
                    <v:shape id="Text Box 273" o:spid="_x0000_s1026" type="#_x0000_t202" style="position:absolute;left:0;text-align:left;margin-left:2.75pt;margin-top:17.5pt;width:37.75pt;height:26.1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" filled="f" stroked="f">
                      <v:textbox inset="0,0,0,0">
                        <w:txbxContent>
                          <w:p w14:paraId="50463ED3" w14:textId="77777777" w:rsidR="007B7438" w:rsidRPr="002F5D53" w:rsidRDefault="007B7438" w:rsidP="005B47E0">
                            <w:pPr>
                              <w:spacing w:line="260" w:lineRule="exact"/>
                              <w:jc w:val="center"/>
                              <w:rPr>
                                <w:w w:val="80"/>
                              </w:rPr>
                            </w:pPr>
                            <w:r w:rsidRPr="002F5D53">
                              <w:rPr>
                                <w:rFonts w:ascii="ＭＳ 明朝" w:hint="eastAsia"/>
                                <w:spacing w:val="-6"/>
                                <w:w w:val="80"/>
                                <w:sz w:val="18"/>
                                <w:szCs w:val="18"/>
                              </w:rPr>
                              <w:t>原則</w:t>
                            </w:r>
                            <w:r w:rsidRPr="002F5D53">
                              <w:rPr>
                                <w:rFonts w:ascii="ＭＳ 明朝" w:hAnsi="ＭＳ 明朝" w:hint="eastAsia"/>
                                <w:spacing w:val="-6"/>
                                <w:w w:val="80"/>
                                <w:sz w:val="18"/>
                                <w:szCs w:val="18"/>
                              </w:rPr>
                              <w:t>１項目</w:t>
                            </w:r>
                          </w:p>
                        </w:txbxContent>
                      </v:textbox>
                    </v:shape>
                  </w:pict>
                </mc:Fallback>
              </mc:AlternateContent>
            </w:r>
            <w:r w:rsidRPr="004A1DD1">
              <w:rPr>
                <w:rFonts w:ascii="ＭＳ 明朝" w:hAnsi="ＭＳ 明朝" w:hint="eastAsia"/>
                <w:spacing w:val="-14"/>
                <w:sz w:val="20"/>
                <w:szCs w:val="20"/>
              </w:rPr>
              <w:t>必須</w:t>
            </w:r>
          </w:p>
        </w:tc>
        <w:tc>
          <w:tcPr>
            <w:tcW w:w="1024" w:type="dxa"/>
            <w:vMerge w:val="restart"/>
            <w:tcBorders>
              <w:left w:val="dashed" w:sz="4" w:space="0" w:color="auto"/>
              <w:right w:val="single" w:sz="4" w:space="0" w:color="auto"/>
            </w:tcBorders>
            <w:shd w:val="clear" w:color="auto" w:fill="auto"/>
            <w:vAlign w:val="center"/>
          </w:tcPr>
          <w:p w14:paraId="7C185292" w14:textId="77777777" w:rsidR="007B7438" w:rsidRPr="004A1DD1" w:rsidRDefault="007B7438" w:rsidP="009E401B">
            <w:pPr>
              <w:spacing w:line="240" w:lineRule="exact"/>
              <w:rPr>
                <w:rFonts w:ascii="ＭＳ 明朝" w:hAnsi="ＭＳ 明朝"/>
                <w:spacing w:val="-14"/>
                <w:sz w:val="20"/>
                <w:szCs w:val="20"/>
              </w:rPr>
            </w:pPr>
          </w:p>
          <w:p w14:paraId="4C249D9B" w14:textId="77777777" w:rsidR="007B7438" w:rsidRPr="004A1DD1" w:rsidRDefault="007B7438" w:rsidP="009E401B">
            <w:pPr>
              <w:spacing w:line="240" w:lineRule="exact"/>
              <w:rPr>
                <w:rFonts w:ascii="ＭＳ 明朝" w:hAnsi="ＭＳ 明朝"/>
                <w:spacing w:val="-14"/>
                <w:sz w:val="20"/>
                <w:szCs w:val="20"/>
              </w:rPr>
            </w:pPr>
          </w:p>
          <w:p w14:paraId="33BF12CF" w14:textId="77777777" w:rsidR="007B7438" w:rsidRPr="004A1DD1" w:rsidRDefault="007B7438" w:rsidP="008F36D3">
            <w:pPr>
              <w:ind w:right="0"/>
              <w:jc w:val="center"/>
              <w:rPr>
                <w:rFonts w:ascii="ＭＳ 明朝" w:hAnsi="ＭＳ 明朝"/>
                <w:spacing w:val="-14"/>
                <w:sz w:val="20"/>
                <w:szCs w:val="20"/>
              </w:rPr>
            </w:pPr>
            <w:r w:rsidRPr="004A1DD1">
              <w:rPr>
                <w:rFonts w:ascii="ＭＳ 明朝" w:hAnsi="ＭＳ 明朝"/>
                <w:noProof/>
                <w:spacing w:val="-6"/>
                <w:sz w:val="20"/>
                <w:szCs w:val="20"/>
              </w:rPr>
              <mc:AlternateContent>
                <mc:Choice Requires="wps">
                  <w:drawing>
                    <wp:anchor distT="0" distB="0" distL="114300" distR="114300" simplePos="0" relativeHeight="251743232" behindDoc="0" locked="0" layoutInCell="1" allowOverlap="1" wp14:anchorId="147F8ACB" wp14:editId="7BFC3FCB">
                      <wp:simplePos x="0" y="0"/>
                      <wp:positionH relativeFrom="column">
                        <wp:posOffset>80645</wp:posOffset>
                      </wp:positionH>
                      <wp:positionV relativeFrom="paragraph">
                        <wp:posOffset>167640</wp:posOffset>
                      </wp:positionV>
                      <wp:extent cx="443865" cy="425450"/>
                      <wp:effectExtent l="4445" t="0" r="0" b="0"/>
                      <wp:wrapNone/>
                      <wp:docPr id="13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B7F31" w14:textId="77777777" w:rsidR="007B7438" w:rsidRPr="00E82350" w:rsidRDefault="007B7438" w:rsidP="008F36D3">
                                  <w:pPr>
                                    <w:spacing w:line="260" w:lineRule="exact"/>
                                    <w:rPr>
                                      <w:rFonts w:ascii="ＭＳ 明朝" w:hAnsi="ＭＳ 明朝"/>
                                      <w:spacing w:val="-6"/>
                                      <w:w w:val="66"/>
                                      <w:sz w:val="18"/>
                                      <w:szCs w:val="18"/>
                                    </w:rPr>
                                  </w:pPr>
                                  <w:r w:rsidRPr="00E82350">
                                    <w:rPr>
                                      <w:rFonts w:ascii="ＭＳ 明朝" w:hAnsi="ＭＳ 明朝" w:hint="eastAsia"/>
                                      <w:spacing w:val="-6"/>
                                      <w:w w:val="66"/>
                                      <w:sz w:val="18"/>
                                      <w:szCs w:val="18"/>
                                    </w:rPr>
                                    <w:t>項目数に</w:t>
                                  </w:r>
                                </w:p>
                                <w:p w14:paraId="5A5B5B9B" w14:textId="77777777" w:rsidR="007B7438" w:rsidRPr="00E82350" w:rsidRDefault="007B7438" w:rsidP="008F36D3">
                                  <w:pPr>
                                    <w:spacing w:line="260" w:lineRule="exact"/>
                                  </w:pPr>
                                  <w:r w:rsidRPr="00E82350">
                                    <w:rPr>
                                      <w:rFonts w:ascii="ＭＳ 明朝" w:hAnsi="ＭＳ 明朝" w:hint="eastAsia"/>
                                      <w:spacing w:val="-6"/>
                                      <w:w w:val="66"/>
                                      <w:sz w:val="18"/>
                                      <w:szCs w:val="18"/>
                                    </w:rPr>
                                    <w:t>係わらず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F8ACB" id="Text Box 277" o:spid="_x0000_s1027" type="#_x0000_t202" style="position:absolute;left:0;text-align:left;margin-left:6.35pt;margin-top:13.2pt;width:34.95pt;height:3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" filled="f" stroked="f">
                      <v:textbox inset="5.85pt,.7pt,5.85pt,.7pt">
                        <w:txbxContent>
                          <w:p w14:paraId="3B4B7F31" w14:textId="77777777" w:rsidR="007B7438" w:rsidRPr="00E82350" w:rsidRDefault="007B7438" w:rsidP="008F36D3">
                            <w:pPr>
                              <w:spacing w:line="260" w:lineRule="exact"/>
                              <w:rPr>
                                <w:rFonts w:ascii="ＭＳ 明朝" w:hAnsi="ＭＳ 明朝"/>
                                <w:spacing w:val="-6"/>
                                <w:w w:val="66"/>
                                <w:sz w:val="18"/>
                                <w:szCs w:val="18"/>
                              </w:rPr>
                            </w:pPr>
                            <w:r w:rsidRPr="00E82350">
                              <w:rPr>
                                <w:rFonts w:ascii="ＭＳ 明朝" w:hAnsi="ＭＳ 明朝" w:hint="eastAsia"/>
                                <w:spacing w:val="-6"/>
                                <w:w w:val="66"/>
                                <w:sz w:val="18"/>
                                <w:szCs w:val="18"/>
                              </w:rPr>
                              <w:t>項目数に</w:t>
                            </w:r>
                          </w:p>
                          <w:p w14:paraId="5A5B5B9B" w14:textId="77777777" w:rsidR="007B7438" w:rsidRPr="00E82350" w:rsidRDefault="007B7438" w:rsidP="008F36D3">
                            <w:pPr>
                              <w:spacing w:line="260" w:lineRule="exact"/>
                            </w:pPr>
                            <w:r w:rsidRPr="00E82350">
                              <w:rPr>
                                <w:rFonts w:ascii="ＭＳ 明朝" w:hAnsi="ＭＳ 明朝" w:hint="eastAsia"/>
                                <w:spacing w:val="-6"/>
                                <w:w w:val="66"/>
                                <w:sz w:val="18"/>
                                <w:szCs w:val="18"/>
                              </w:rPr>
                              <w:t>係わらず</w:t>
                            </w:r>
                          </w:p>
                        </w:txbxContent>
                      </v:textbox>
                    </v:shape>
                  </w:pict>
                </mc:Fallback>
              </mc:AlternateContent>
            </w:r>
            <w:r w:rsidRPr="004A1DD1">
              <w:rPr>
                <w:rFonts w:ascii="ＭＳ 明朝" w:hAnsi="ＭＳ 明朝"/>
                <w:noProof/>
                <w:spacing w:val="-6"/>
                <w:sz w:val="20"/>
                <w:szCs w:val="20"/>
              </w:rPr>
              <mc:AlternateContent>
                <mc:Choice Requires="wps">
                  <w:drawing>
                    <wp:anchor distT="0" distB="0" distL="114300" distR="114300" simplePos="0" relativeHeight="251744256" behindDoc="0" locked="0" layoutInCell="1" allowOverlap="1" wp14:anchorId="17285BD7" wp14:editId="0257FBC9">
                      <wp:simplePos x="0" y="0"/>
                      <wp:positionH relativeFrom="column">
                        <wp:posOffset>95250</wp:posOffset>
                      </wp:positionH>
                      <wp:positionV relativeFrom="paragraph">
                        <wp:posOffset>178435</wp:posOffset>
                      </wp:positionV>
                      <wp:extent cx="379730" cy="326390"/>
                      <wp:effectExtent l="9525" t="6985" r="10795" b="9525"/>
                      <wp:wrapNone/>
                      <wp:docPr id="135"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263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16873" id="AutoShape 278" o:spid="_x0000_s1026" type="#_x0000_t185" style="position:absolute;left:0;text-align:left;margin-left:7.5pt;margin-top:14.05pt;width:29.9pt;height:25.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">
                      <v:textbox inset="5.85pt,.7pt,5.85pt,.7pt"/>
                    </v:shape>
                  </w:pict>
                </mc:Fallback>
              </mc:AlternateContent>
            </w:r>
            <w:r w:rsidRPr="004A1DD1">
              <w:rPr>
                <w:rFonts w:ascii="ＭＳ 明朝" w:hAnsi="ＭＳ 明朝"/>
                <w:spacing w:val="-14"/>
                <w:sz w:val="20"/>
                <w:szCs w:val="20"/>
              </w:rPr>
              <w:t>10</w:t>
            </w:r>
            <w:r w:rsidRPr="004A1DD1">
              <w:rPr>
                <w:rFonts w:ascii="ＭＳ 明朝" w:hAnsi="ＭＳ 明朝" w:hint="eastAsia"/>
                <w:spacing w:val="-14"/>
                <w:sz w:val="20"/>
                <w:szCs w:val="20"/>
              </w:rPr>
              <w:t>～</w:t>
            </w:r>
            <w:r w:rsidRPr="004A1DD1">
              <w:rPr>
                <w:rFonts w:ascii="ＭＳ 明朝" w:hAnsi="ＭＳ 明朝"/>
                <w:spacing w:val="-14"/>
                <w:sz w:val="20"/>
                <w:szCs w:val="20"/>
              </w:rPr>
              <w:t>30</w:t>
            </w:r>
          </w:p>
        </w:tc>
      </w:tr>
      <w:tr w:rsidR="007B7438" w:rsidRPr="004A1DD1" w14:paraId="2A63E6A0" w14:textId="77777777" w:rsidTr="00DF50F2">
        <w:trPr>
          <w:cantSplit/>
          <w:trHeight w:val="211"/>
        </w:trPr>
        <w:tc>
          <w:tcPr>
            <w:tcW w:w="470" w:type="dxa"/>
            <w:vMerge/>
          </w:tcPr>
          <w:p w14:paraId="1ACC68CD" w14:textId="77777777" w:rsidR="007B7438" w:rsidRPr="004A1DD1" w:rsidRDefault="007B7438" w:rsidP="00596A9F">
            <w:pPr>
              <w:rPr>
                <w:spacing w:val="-14"/>
                <w:sz w:val="20"/>
                <w:szCs w:val="20"/>
              </w:rPr>
            </w:pPr>
          </w:p>
        </w:tc>
        <w:tc>
          <w:tcPr>
            <w:tcW w:w="1175" w:type="dxa"/>
            <w:vMerge/>
            <w:shd w:val="clear" w:color="auto" w:fill="auto"/>
            <w:vAlign w:val="center"/>
          </w:tcPr>
          <w:p w14:paraId="2EDD415D" w14:textId="77777777" w:rsidR="007B7438" w:rsidRPr="004A1DD1" w:rsidRDefault="007B7438" w:rsidP="009E401B">
            <w:pPr>
              <w:rPr>
                <w:sz w:val="20"/>
                <w:szCs w:val="20"/>
              </w:rPr>
            </w:pPr>
          </w:p>
        </w:tc>
        <w:tc>
          <w:tcPr>
            <w:tcW w:w="3440" w:type="dxa"/>
            <w:tcBorders>
              <w:right w:val="single" w:sz="4" w:space="0" w:color="auto"/>
            </w:tcBorders>
            <w:shd w:val="clear" w:color="auto" w:fill="auto"/>
            <w:vAlign w:val="center"/>
          </w:tcPr>
          <w:p w14:paraId="79214BCC" w14:textId="77777777" w:rsidR="007B7438" w:rsidRPr="004A1DD1" w:rsidRDefault="007B7438" w:rsidP="009E401B">
            <w:pPr>
              <w:rPr>
                <w:sz w:val="20"/>
                <w:szCs w:val="20"/>
              </w:rPr>
            </w:pPr>
            <w:r w:rsidRPr="004A1DD1">
              <w:rPr>
                <w:rFonts w:hint="eastAsia"/>
                <w:sz w:val="20"/>
                <w:szCs w:val="20"/>
              </w:rPr>
              <w:t>発注者が指定する施工上の課題に対する技術的所見</w:t>
            </w:r>
          </w:p>
        </w:tc>
        <w:tc>
          <w:tcPr>
            <w:tcW w:w="884" w:type="dxa"/>
            <w:tcBorders>
              <w:top w:val="single" w:sz="4" w:space="0" w:color="auto"/>
              <w:left w:val="single" w:sz="4" w:space="0" w:color="auto"/>
              <w:bottom w:val="single" w:sz="4" w:space="0" w:color="auto"/>
              <w:right w:val="dashed" w:sz="4" w:space="0" w:color="auto"/>
              <w:tr2bl w:val="single" w:sz="4" w:space="0" w:color="auto"/>
            </w:tcBorders>
            <w:shd w:val="clear" w:color="auto" w:fill="auto"/>
            <w:vAlign w:val="center"/>
          </w:tcPr>
          <w:p w14:paraId="0D65C819" w14:textId="77777777" w:rsidR="007B7438" w:rsidRPr="004A1DD1" w:rsidRDefault="007B7438" w:rsidP="00596A9F">
            <w:pPr>
              <w:jc w:val="center"/>
              <w:rPr>
                <w:spacing w:val="-14"/>
                <w:sz w:val="20"/>
                <w:szCs w:val="20"/>
              </w:rPr>
            </w:pPr>
          </w:p>
        </w:tc>
        <w:tc>
          <w:tcPr>
            <w:tcW w:w="991" w:type="dxa"/>
            <w:tcBorders>
              <w:top w:val="single" w:sz="4" w:space="0" w:color="auto"/>
              <w:left w:val="dashed" w:sz="4" w:space="0" w:color="auto"/>
              <w:bottom w:val="single" w:sz="4" w:space="0" w:color="auto"/>
              <w:right w:val="single" w:sz="4" w:space="0" w:color="auto"/>
              <w:tr2bl w:val="single" w:sz="4" w:space="0" w:color="auto"/>
            </w:tcBorders>
            <w:shd w:val="clear" w:color="auto" w:fill="auto"/>
            <w:vAlign w:val="center"/>
          </w:tcPr>
          <w:p w14:paraId="14BA2BA5" w14:textId="77777777" w:rsidR="007B7438" w:rsidRPr="004A1DD1" w:rsidRDefault="007B7438" w:rsidP="00596A9F">
            <w:pPr>
              <w:jc w:val="center"/>
              <w:rPr>
                <w:spacing w:val="-14"/>
                <w:sz w:val="20"/>
                <w:szCs w:val="20"/>
              </w:rPr>
            </w:pPr>
          </w:p>
        </w:tc>
        <w:tc>
          <w:tcPr>
            <w:tcW w:w="852" w:type="dxa"/>
            <w:vMerge/>
            <w:tcBorders>
              <w:left w:val="single" w:sz="4" w:space="0" w:color="auto"/>
              <w:right w:val="dashed" w:sz="4" w:space="0" w:color="auto"/>
            </w:tcBorders>
            <w:shd w:val="clear" w:color="auto" w:fill="auto"/>
            <w:vAlign w:val="center"/>
          </w:tcPr>
          <w:p w14:paraId="45291423" w14:textId="77777777" w:rsidR="007B7438" w:rsidRPr="004A1DD1" w:rsidRDefault="007B7438" w:rsidP="00596A9F">
            <w:pPr>
              <w:jc w:val="center"/>
              <w:rPr>
                <w:spacing w:val="-14"/>
                <w:sz w:val="20"/>
                <w:szCs w:val="20"/>
              </w:rPr>
            </w:pPr>
          </w:p>
        </w:tc>
        <w:tc>
          <w:tcPr>
            <w:tcW w:w="1024" w:type="dxa"/>
            <w:vMerge/>
            <w:tcBorders>
              <w:left w:val="dashed" w:sz="4" w:space="0" w:color="auto"/>
              <w:right w:val="single" w:sz="4" w:space="0" w:color="auto"/>
            </w:tcBorders>
            <w:shd w:val="clear" w:color="auto" w:fill="auto"/>
          </w:tcPr>
          <w:p w14:paraId="53F64939" w14:textId="77777777" w:rsidR="007B7438" w:rsidRPr="004A1DD1" w:rsidRDefault="007B7438" w:rsidP="00596A9F">
            <w:pPr>
              <w:jc w:val="center"/>
              <w:rPr>
                <w:spacing w:val="-14"/>
                <w:sz w:val="20"/>
                <w:szCs w:val="20"/>
              </w:rPr>
            </w:pPr>
          </w:p>
        </w:tc>
      </w:tr>
      <w:tr w:rsidR="007B7438" w:rsidRPr="004A1DD1" w14:paraId="5373C35B" w14:textId="77777777" w:rsidTr="00DF50F2">
        <w:trPr>
          <w:cantSplit/>
          <w:trHeight w:val="264"/>
        </w:trPr>
        <w:tc>
          <w:tcPr>
            <w:tcW w:w="470" w:type="dxa"/>
            <w:vMerge/>
          </w:tcPr>
          <w:p w14:paraId="55935693" w14:textId="77777777" w:rsidR="007B7438" w:rsidRPr="004A1DD1" w:rsidRDefault="007B7438" w:rsidP="00596A9F">
            <w:pPr>
              <w:rPr>
                <w:spacing w:val="-14"/>
                <w:sz w:val="20"/>
                <w:szCs w:val="20"/>
              </w:rPr>
            </w:pPr>
          </w:p>
        </w:tc>
        <w:tc>
          <w:tcPr>
            <w:tcW w:w="1175" w:type="dxa"/>
            <w:vMerge/>
            <w:shd w:val="clear" w:color="auto" w:fill="auto"/>
            <w:vAlign w:val="center"/>
          </w:tcPr>
          <w:p w14:paraId="106D2610" w14:textId="77777777" w:rsidR="007B7438" w:rsidRPr="004A1DD1" w:rsidRDefault="007B7438" w:rsidP="009E401B">
            <w:pPr>
              <w:rPr>
                <w:sz w:val="20"/>
                <w:szCs w:val="20"/>
              </w:rPr>
            </w:pPr>
          </w:p>
        </w:tc>
        <w:tc>
          <w:tcPr>
            <w:tcW w:w="3440" w:type="dxa"/>
            <w:tcBorders>
              <w:right w:val="single" w:sz="4" w:space="0" w:color="auto"/>
            </w:tcBorders>
            <w:shd w:val="clear" w:color="auto" w:fill="auto"/>
            <w:vAlign w:val="center"/>
          </w:tcPr>
          <w:p w14:paraId="4659F36D" w14:textId="77777777" w:rsidR="007B7438" w:rsidRPr="004A1DD1" w:rsidRDefault="007B7438" w:rsidP="009E401B">
            <w:pPr>
              <w:rPr>
                <w:sz w:val="20"/>
                <w:szCs w:val="20"/>
              </w:rPr>
            </w:pPr>
            <w:r w:rsidRPr="004A1DD1">
              <w:rPr>
                <w:rFonts w:hint="eastAsia"/>
                <w:sz w:val="20"/>
                <w:szCs w:val="20"/>
              </w:rPr>
              <w:t>施工上配慮すべき安全対策に係わる事項</w:t>
            </w:r>
          </w:p>
        </w:tc>
        <w:tc>
          <w:tcPr>
            <w:tcW w:w="884" w:type="dxa"/>
            <w:tcBorders>
              <w:top w:val="single" w:sz="4" w:space="0" w:color="auto"/>
              <w:left w:val="single" w:sz="4" w:space="0" w:color="auto"/>
              <w:bottom w:val="single" w:sz="4" w:space="0" w:color="auto"/>
              <w:right w:val="dashed" w:sz="4" w:space="0" w:color="auto"/>
              <w:tr2bl w:val="single" w:sz="4" w:space="0" w:color="auto"/>
            </w:tcBorders>
            <w:shd w:val="clear" w:color="auto" w:fill="auto"/>
            <w:vAlign w:val="center"/>
          </w:tcPr>
          <w:p w14:paraId="03DC7E9C" w14:textId="77777777" w:rsidR="007B7438" w:rsidRPr="004A1DD1" w:rsidRDefault="007B7438" w:rsidP="00596A9F">
            <w:pPr>
              <w:jc w:val="center"/>
              <w:rPr>
                <w:spacing w:val="-14"/>
                <w:sz w:val="20"/>
                <w:szCs w:val="20"/>
              </w:rPr>
            </w:pPr>
          </w:p>
        </w:tc>
        <w:tc>
          <w:tcPr>
            <w:tcW w:w="991" w:type="dxa"/>
            <w:tcBorders>
              <w:top w:val="single" w:sz="4" w:space="0" w:color="auto"/>
              <w:left w:val="dashed" w:sz="4" w:space="0" w:color="auto"/>
              <w:bottom w:val="single" w:sz="4" w:space="0" w:color="auto"/>
              <w:right w:val="single" w:sz="4" w:space="0" w:color="auto"/>
              <w:tr2bl w:val="single" w:sz="4" w:space="0" w:color="auto"/>
            </w:tcBorders>
            <w:shd w:val="clear" w:color="auto" w:fill="auto"/>
            <w:vAlign w:val="center"/>
          </w:tcPr>
          <w:p w14:paraId="3CF1CA43" w14:textId="77777777" w:rsidR="007B7438" w:rsidRPr="004A1DD1" w:rsidRDefault="007B7438" w:rsidP="00596A9F">
            <w:pPr>
              <w:jc w:val="center"/>
              <w:rPr>
                <w:spacing w:val="-14"/>
                <w:sz w:val="20"/>
                <w:szCs w:val="20"/>
              </w:rPr>
            </w:pPr>
          </w:p>
        </w:tc>
        <w:tc>
          <w:tcPr>
            <w:tcW w:w="852" w:type="dxa"/>
            <w:vMerge/>
            <w:tcBorders>
              <w:left w:val="single" w:sz="4" w:space="0" w:color="auto"/>
              <w:right w:val="dashed" w:sz="4" w:space="0" w:color="auto"/>
            </w:tcBorders>
            <w:shd w:val="clear" w:color="auto" w:fill="auto"/>
            <w:vAlign w:val="center"/>
          </w:tcPr>
          <w:p w14:paraId="22E950E5" w14:textId="77777777" w:rsidR="007B7438" w:rsidRPr="004A1DD1" w:rsidRDefault="007B7438" w:rsidP="00596A9F">
            <w:pPr>
              <w:jc w:val="center"/>
              <w:rPr>
                <w:spacing w:val="-14"/>
                <w:sz w:val="20"/>
                <w:szCs w:val="20"/>
              </w:rPr>
            </w:pPr>
          </w:p>
        </w:tc>
        <w:tc>
          <w:tcPr>
            <w:tcW w:w="1024" w:type="dxa"/>
            <w:vMerge/>
            <w:tcBorders>
              <w:left w:val="dashed" w:sz="4" w:space="0" w:color="auto"/>
              <w:right w:val="single" w:sz="4" w:space="0" w:color="auto"/>
            </w:tcBorders>
            <w:shd w:val="clear" w:color="auto" w:fill="auto"/>
          </w:tcPr>
          <w:p w14:paraId="6BD131E3" w14:textId="77777777" w:rsidR="007B7438" w:rsidRPr="004A1DD1" w:rsidRDefault="007B7438" w:rsidP="00596A9F">
            <w:pPr>
              <w:jc w:val="center"/>
              <w:rPr>
                <w:spacing w:val="-14"/>
                <w:sz w:val="20"/>
                <w:szCs w:val="20"/>
              </w:rPr>
            </w:pPr>
          </w:p>
        </w:tc>
      </w:tr>
      <w:tr w:rsidR="007B7438" w:rsidRPr="004A1DD1" w14:paraId="7D33DF78" w14:textId="77777777" w:rsidTr="00DF50F2">
        <w:trPr>
          <w:cantSplit/>
          <w:trHeight w:val="42"/>
        </w:trPr>
        <w:tc>
          <w:tcPr>
            <w:tcW w:w="470" w:type="dxa"/>
            <w:vMerge/>
          </w:tcPr>
          <w:p w14:paraId="1B1A577F" w14:textId="77777777" w:rsidR="007B7438" w:rsidRPr="004A1DD1" w:rsidRDefault="007B7438" w:rsidP="00596A9F">
            <w:pPr>
              <w:rPr>
                <w:spacing w:val="-14"/>
                <w:sz w:val="20"/>
                <w:szCs w:val="20"/>
              </w:rPr>
            </w:pPr>
          </w:p>
        </w:tc>
        <w:tc>
          <w:tcPr>
            <w:tcW w:w="1175" w:type="dxa"/>
            <w:vMerge/>
            <w:shd w:val="clear" w:color="auto" w:fill="auto"/>
            <w:vAlign w:val="center"/>
          </w:tcPr>
          <w:p w14:paraId="5C9B6A04" w14:textId="77777777" w:rsidR="007B7438" w:rsidRPr="004A1DD1" w:rsidRDefault="007B7438" w:rsidP="009E401B">
            <w:pPr>
              <w:rPr>
                <w:sz w:val="20"/>
                <w:szCs w:val="20"/>
              </w:rPr>
            </w:pPr>
          </w:p>
        </w:tc>
        <w:tc>
          <w:tcPr>
            <w:tcW w:w="3440" w:type="dxa"/>
            <w:tcBorders>
              <w:right w:val="single" w:sz="4" w:space="0" w:color="auto"/>
            </w:tcBorders>
            <w:shd w:val="clear" w:color="auto" w:fill="auto"/>
            <w:vAlign w:val="center"/>
          </w:tcPr>
          <w:p w14:paraId="513F1536" w14:textId="77777777" w:rsidR="007B7438" w:rsidRPr="004A1DD1" w:rsidRDefault="007B7438" w:rsidP="009E401B">
            <w:pPr>
              <w:rPr>
                <w:sz w:val="20"/>
                <w:szCs w:val="20"/>
              </w:rPr>
            </w:pPr>
            <w:r w:rsidRPr="004A1DD1">
              <w:rPr>
                <w:rFonts w:hint="eastAsia"/>
                <w:sz w:val="20"/>
                <w:szCs w:val="20"/>
              </w:rPr>
              <w:t>工程管理に係わる技術的所見</w:t>
            </w:r>
          </w:p>
        </w:tc>
        <w:tc>
          <w:tcPr>
            <w:tcW w:w="884" w:type="dxa"/>
            <w:tcBorders>
              <w:top w:val="single" w:sz="4" w:space="0" w:color="auto"/>
              <w:left w:val="single" w:sz="4" w:space="0" w:color="auto"/>
              <w:bottom w:val="single" w:sz="4" w:space="0" w:color="auto"/>
              <w:right w:val="dashed" w:sz="4" w:space="0" w:color="auto"/>
              <w:tr2bl w:val="single" w:sz="4" w:space="0" w:color="auto"/>
            </w:tcBorders>
            <w:shd w:val="clear" w:color="auto" w:fill="auto"/>
            <w:vAlign w:val="center"/>
          </w:tcPr>
          <w:p w14:paraId="7C1D98D2" w14:textId="77777777" w:rsidR="007B7438" w:rsidRPr="004A1DD1" w:rsidRDefault="007B7438" w:rsidP="00596A9F">
            <w:pPr>
              <w:jc w:val="center"/>
              <w:rPr>
                <w:spacing w:val="-14"/>
                <w:sz w:val="20"/>
                <w:szCs w:val="20"/>
              </w:rPr>
            </w:pPr>
          </w:p>
        </w:tc>
        <w:tc>
          <w:tcPr>
            <w:tcW w:w="991" w:type="dxa"/>
            <w:tcBorders>
              <w:top w:val="single" w:sz="4" w:space="0" w:color="auto"/>
              <w:left w:val="dashed" w:sz="4" w:space="0" w:color="auto"/>
              <w:bottom w:val="single" w:sz="4" w:space="0" w:color="auto"/>
              <w:right w:val="single" w:sz="4" w:space="0" w:color="auto"/>
              <w:tr2bl w:val="single" w:sz="4" w:space="0" w:color="auto"/>
            </w:tcBorders>
            <w:shd w:val="clear" w:color="auto" w:fill="auto"/>
            <w:vAlign w:val="center"/>
          </w:tcPr>
          <w:p w14:paraId="167CB930" w14:textId="77777777" w:rsidR="007B7438" w:rsidRPr="004A1DD1" w:rsidRDefault="007B7438" w:rsidP="00596A9F">
            <w:pPr>
              <w:jc w:val="center"/>
              <w:rPr>
                <w:spacing w:val="-14"/>
                <w:sz w:val="20"/>
                <w:szCs w:val="20"/>
              </w:rPr>
            </w:pPr>
          </w:p>
        </w:tc>
        <w:tc>
          <w:tcPr>
            <w:tcW w:w="852" w:type="dxa"/>
            <w:vMerge/>
            <w:tcBorders>
              <w:left w:val="single" w:sz="4" w:space="0" w:color="auto"/>
              <w:bottom w:val="single" w:sz="4" w:space="0" w:color="auto"/>
              <w:right w:val="dashed" w:sz="4" w:space="0" w:color="auto"/>
            </w:tcBorders>
            <w:shd w:val="clear" w:color="auto" w:fill="auto"/>
            <w:vAlign w:val="center"/>
          </w:tcPr>
          <w:p w14:paraId="49D91485" w14:textId="77777777" w:rsidR="007B7438" w:rsidRPr="004A1DD1" w:rsidRDefault="007B7438" w:rsidP="00596A9F">
            <w:pPr>
              <w:jc w:val="center"/>
              <w:rPr>
                <w:spacing w:val="-14"/>
                <w:sz w:val="20"/>
                <w:szCs w:val="20"/>
              </w:rPr>
            </w:pPr>
          </w:p>
        </w:tc>
        <w:tc>
          <w:tcPr>
            <w:tcW w:w="1024" w:type="dxa"/>
            <w:vMerge/>
            <w:tcBorders>
              <w:left w:val="dashed" w:sz="4" w:space="0" w:color="auto"/>
              <w:bottom w:val="single" w:sz="4" w:space="0" w:color="auto"/>
              <w:right w:val="single" w:sz="4" w:space="0" w:color="auto"/>
            </w:tcBorders>
            <w:shd w:val="clear" w:color="auto" w:fill="auto"/>
          </w:tcPr>
          <w:p w14:paraId="27F500FE" w14:textId="77777777" w:rsidR="007B7438" w:rsidRPr="004A1DD1" w:rsidRDefault="007B7438" w:rsidP="00596A9F">
            <w:pPr>
              <w:jc w:val="center"/>
              <w:rPr>
                <w:spacing w:val="-14"/>
                <w:sz w:val="20"/>
                <w:szCs w:val="20"/>
              </w:rPr>
            </w:pPr>
          </w:p>
        </w:tc>
      </w:tr>
      <w:tr w:rsidR="007B7438" w:rsidRPr="003C01AB" w14:paraId="598C7154" w14:textId="77777777" w:rsidTr="00DF50F2">
        <w:trPr>
          <w:cantSplit/>
          <w:trHeight w:val="42"/>
        </w:trPr>
        <w:tc>
          <w:tcPr>
            <w:tcW w:w="470" w:type="dxa"/>
            <w:vMerge/>
          </w:tcPr>
          <w:p w14:paraId="4A10FE92" w14:textId="77777777" w:rsidR="007B7438" w:rsidRPr="003C01AB" w:rsidRDefault="007B7438" w:rsidP="00596A9F">
            <w:pPr>
              <w:rPr>
                <w:spacing w:val="-14"/>
                <w:sz w:val="20"/>
                <w:szCs w:val="20"/>
              </w:rPr>
            </w:pPr>
          </w:p>
        </w:tc>
        <w:tc>
          <w:tcPr>
            <w:tcW w:w="1175" w:type="dxa"/>
            <w:vMerge w:val="restart"/>
            <w:shd w:val="clear" w:color="auto" w:fill="auto"/>
            <w:vAlign w:val="center"/>
          </w:tcPr>
          <w:p w14:paraId="09030A2C" w14:textId="77777777"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企　業　の</w:t>
            </w:r>
          </w:p>
          <w:p w14:paraId="54A9F95F" w14:textId="77777777"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技術的能力</w:t>
            </w:r>
          </w:p>
        </w:tc>
        <w:tc>
          <w:tcPr>
            <w:tcW w:w="3440" w:type="dxa"/>
            <w:tcBorders>
              <w:bottom w:val="single" w:sz="4" w:space="0" w:color="auto"/>
            </w:tcBorders>
            <w:shd w:val="clear" w:color="auto" w:fill="auto"/>
            <w:vAlign w:val="center"/>
          </w:tcPr>
          <w:p w14:paraId="17D0A4FB" w14:textId="77777777"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過去１０年間の同種工事の施工実績</w:t>
            </w:r>
          </w:p>
        </w:tc>
        <w:tc>
          <w:tcPr>
            <w:tcW w:w="884" w:type="dxa"/>
            <w:tcBorders>
              <w:bottom w:val="single" w:sz="4" w:space="0" w:color="auto"/>
              <w:right w:val="dashed" w:sz="4" w:space="0" w:color="auto"/>
            </w:tcBorders>
            <w:shd w:val="clear" w:color="auto" w:fill="auto"/>
            <w:vAlign w:val="center"/>
          </w:tcPr>
          <w:p w14:paraId="3A55E123"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991" w:type="dxa"/>
            <w:tcBorders>
              <w:left w:val="dashed" w:sz="4" w:space="0" w:color="auto"/>
              <w:bottom w:val="single" w:sz="4" w:space="0" w:color="auto"/>
            </w:tcBorders>
            <w:shd w:val="clear" w:color="auto" w:fill="auto"/>
            <w:vAlign w:val="center"/>
          </w:tcPr>
          <w:p w14:paraId="0BAADF26" w14:textId="673918F3" w:rsidR="007B7438" w:rsidRPr="0018497E" w:rsidRDefault="007B7438" w:rsidP="009E401B">
            <w:pPr>
              <w:jc w:val="center"/>
              <w:rPr>
                <w:rFonts w:ascii="ＭＳ 明朝" w:hAnsi="ＭＳ 明朝"/>
                <w:spacing w:val="-14"/>
                <w:sz w:val="20"/>
                <w:szCs w:val="20"/>
              </w:rPr>
            </w:pPr>
            <w:r w:rsidRPr="0018497E">
              <w:rPr>
                <w:rFonts w:ascii="ＭＳ 明朝" w:hAnsi="ＭＳ 明朝" w:hint="eastAsia"/>
                <w:spacing w:val="-14"/>
                <w:sz w:val="20"/>
                <w:szCs w:val="20"/>
              </w:rPr>
              <w:t>１又は２</w:t>
            </w:r>
          </w:p>
        </w:tc>
        <w:tc>
          <w:tcPr>
            <w:tcW w:w="852" w:type="dxa"/>
            <w:tcBorders>
              <w:bottom w:val="single" w:sz="4" w:space="0" w:color="auto"/>
              <w:right w:val="dashed" w:sz="4" w:space="0" w:color="auto"/>
            </w:tcBorders>
            <w:shd w:val="clear" w:color="auto" w:fill="auto"/>
            <w:vAlign w:val="center"/>
          </w:tcPr>
          <w:p w14:paraId="353F69B4" w14:textId="77777777" w:rsidR="007B7438" w:rsidRPr="0018497E" w:rsidRDefault="007B7438" w:rsidP="00596A9F">
            <w:pPr>
              <w:jc w:val="center"/>
              <w:rPr>
                <w:rFonts w:ascii="ＭＳ 明朝" w:hAnsi="ＭＳ 明朝"/>
                <w:spacing w:val="-14"/>
                <w:sz w:val="20"/>
                <w:szCs w:val="20"/>
              </w:rPr>
            </w:pPr>
            <w:r w:rsidRPr="0018497E">
              <w:rPr>
                <w:rFonts w:ascii="ＭＳ 明朝" w:hAnsi="ＭＳ 明朝" w:hint="eastAsia"/>
                <w:spacing w:val="-14"/>
                <w:sz w:val="20"/>
                <w:szCs w:val="20"/>
              </w:rPr>
              <w:t>必須</w:t>
            </w:r>
          </w:p>
        </w:tc>
        <w:tc>
          <w:tcPr>
            <w:tcW w:w="1024" w:type="dxa"/>
            <w:tcBorders>
              <w:left w:val="dashed" w:sz="4" w:space="0" w:color="auto"/>
              <w:bottom w:val="single" w:sz="4" w:space="0" w:color="auto"/>
              <w:right w:val="single" w:sz="4" w:space="0" w:color="auto"/>
            </w:tcBorders>
            <w:shd w:val="clear" w:color="auto" w:fill="auto"/>
            <w:vAlign w:val="center"/>
          </w:tcPr>
          <w:p w14:paraId="5CC7015F" w14:textId="06BC1C26" w:rsidR="007B7438" w:rsidRPr="0018497E" w:rsidRDefault="007B7438" w:rsidP="009E401B">
            <w:pPr>
              <w:jc w:val="center"/>
              <w:rPr>
                <w:rFonts w:ascii="ＭＳ 明朝" w:hAnsi="ＭＳ 明朝"/>
                <w:spacing w:val="-14"/>
                <w:sz w:val="20"/>
                <w:szCs w:val="20"/>
              </w:rPr>
            </w:pPr>
            <w:r w:rsidRPr="0018497E">
              <w:rPr>
                <w:rFonts w:ascii="ＭＳ 明朝" w:hAnsi="ＭＳ 明朝" w:hint="eastAsia"/>
                <w:spacing w:val="-14"/>
                <w:sz w:val="20"/>
                <w:szCs w:val="20"/>
              </w:rPr>
              <w:t>１又は２</w:t>
            </w:r>
          </w:p>
        </w:tc>
      </w:tr>
      <w:tr w:rsidR="007B7438" w:rsidRPr="003C01AB" w14:paraId="3FFD894C" w14:textId="77777777" w:rsidTr="00DF50F2">
        <w:trPr>
          <w:cantSplit/>
          <w:trHeight w:val="328"/>
        </w:trPr>
        <w:tc>
          <w:tcPr>
            <w:tcW w:w="470" w:type="dxa"/>
            <w:vMerge/>
          </w:tcPr>
          <w:p w14:paraId="7BE478DB" w14:textId="77777777" w:rsidR="007B7438" w:rsidRPr="003C01AB" w:rsidRDefault="007B7438" w:rsidP="00596A9F">
            <w:pPr>
              <w:rPr>
                <w:spacing w:val="-14"/>
                <w:sz w:val="20"/>
                <w:szCs w:val="20"/>
              </w:rPr>
            </w:pPr>
          </w:p>
        </w:tc>
        <w:tc>
          <w:tcPr>
            <w:tcW w:w="1175" w:type="dxa"/>
            <w:vMerge/>
            <w:shd w:val="clear" w:color="auto" w:fill="auto"/>
            <w:vAlign w:val="center"/>
          </w:tcPr>
          <w:p w14:paraId="06FD657E" w14:textId="77777777" w:rsidR="007B7438" w:rsidRPr="003C01AB" w:rsidRDefault="007B7438" w:rsidP="009E401B">
            <w:pPr>
              <w:rPr>
                <w:rFonts w:ascii="ＭＳ 明朝" w:hAnsi="ＭＳ 明朝"/>
                <w:sz w:val="20"/>
                <w:szCs w:val="20"/>
              </w:rPr>
            </w:pPr>
          </w:p>
        </w:tc>
        <w:tc>
          <w:tcPr>
            <w:tcW w:w="3440" w:type="dxa"/>
            <w:tcBorders>
              <w:bottom w:val="single" w:sz="4" w:space="0" w:color="auto"/>
            </w:tcBorders>
            <w:shd w:val="clear" w:color="auto" w:fill="auto"/>
            <w:vAlign w:val="center"/>
          </w:tcPr>
          <w:p w14:paraId="422B5709" w14:textId="14AEC6C4"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対象期間における同業種の工事成績評定点の平均点</w:t>
            </w:r>
          </w:p>
        </w:tc>
        <w:tc>
          <w:tcPr>
            <w:tcW w:w="884" w:type="dxa"/>
            <w:tcBorders>
              <w:right w:val="dashed" w:sz="4" w:space="0" w:color="auto"/>
            </w:tcBorders>
            <w:shd w:val="clear" w:color="auto" w:fill="auto"/>
            <w:vAlign w:val="center"/>
          </w:tcPr>
          <w:p w14:paraId="13B6B9F5"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991" w:type="dxa"/>
            <w:tcBorders>
              <w:left w:val="dashed" w:sz="4" w:space="0" w:color="auto"/>
            </w:tcBorders>
            <w:shd w:val="clear" w:color="auto" w:fill="auto"/>
            <w:vAlign w:val="center"/>
          </w:tcPr>
          <w:p w14:paraId="64089CA1"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４</w:t>
            </w:r>
          </w:p>
        </w:tc>
        <w:tc>
          <w:tcPr>
            <w:tcW w:w="852" w:type="dxa"/>
            <w:tcBorders>
              <w:right w:val="dashed" w:sz="4" w:space="0" w:color="auto"/>
            </w:tcBorders>
            <w:shd w:val="clear" w:color="auto" w:fill="auto"/>
            <w:vAlign w:val="center"/>
          </w:tcPr>
          <w:p w14:paraId="396DC845"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1024" w:type="dxa"/>
            <w:tcBorders>
              <w:left w:val="dashed" w:sz="4" w:space="0" w:color="auto"/>
              <w:right w:val="single" w:sz="4" w:space="0" w:color="auto"/>
            </w:tcBorders>
            <w:shd w:val="clear" w:color="auto" w:fill="auto"/>
            <w:vAlign w:val="center"/>
          </w:tcPr>
          <w:p w14:paraId="43A8DB9A"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４</w:t>
            </w:r>
          </w:p>
        </w:tc>
      </w:tr>
      <w:tr w:rsidR="007B7438" w:rsidRPr="003C01AB" w14:paraId="2B3ABF13" w14:textId="77777777" w:rsidTr="00DF50F2">
        <w:trPr>
          <w:cantSplit/>
          <w:trHeight w:val="381"/>
        </w:trPr>
        <w:tc>
          <w:tcPr>
            <w:tcW w:w="470" w:type="dxa"/>
            <w:vMerge/>
          </w:tcPr>
          <w:p w14:paraId="7C890717" w14:textId="77777777" w:rsidR="007B7438" w:rsidRPr="003C01AB" w:rsidRDefault="007B7438" w:rsidP="00596A9F">
            <w:pPr>
              <w:rPr>
                <w:spacing w:val="-14"/>
                <w:sz w:val="20"/>
                <w:szCs w:val="20"/>
              </w:rPr>
            </w:pPr>
          </w:p>
        </w:tc>
        <w:tc>
          <w:tcPr>
            <w:tcW w:w="1175" w:type="dxa"/>
            <w:vMerge/>
            <w:shd w:val="clear" w:color="auto" w:fill="auto"/>
            <w:vAlign w:val="center"/>
          </w:tcPr>
          <w:p w14:paraId="2FE1FF6F" w14:textId="77777777" w:rsidR="007B7438" w:rsidRPr="003C01AB" w:rsidRDefault="007B7438" w:rsidP="009E401B">
            <w:pPr>
              <w:rPr>
                <w:rFonts w:ascii="ＭＳ 明朝" w:hAnsi="ＭＳ 明朝"/>
                <w:sz w:val="20"/>
                <w:szCs w:val="20"/>
              </w:rPr>
            </w:pPr>
          </w:p>
        </w:tc>
        <w:tc>
          <w:tcPr>
            <w:tcW w:w="3440" w:type="dxa"/>
            <w:shd w:val="clear" w:color="auto" w:fill="auto"/>
            <w:vAlign w:val="center"/>
          </w:tcPr>
          <w:p w14:paraId="0C110564" w14:textId="77777777" w:rsidR="007B7438" w:rsidRPr="003C01AB" w:rsidRDefault="007B7438" w:rsidP="00B34730">
            <w:pPr>
              <w:rPr>
                <w:rFonts w:ascii="ＭＳ 明朝" w:hAnsi="ＭＳ 明朝"/>
                <w:sz w:val="20"/>
                <w:szCs w:val="20"/>
              </w:rPr>
            </w:pPr>
            <w:r w:rsidRPr="003C01AB">
              <w:rPr>
                <w:rFonts w:ascii="ＭＳ 明朝" w:hAnsi="ＭＳ 明朝" w:hint="eastAsia"/>
                <w:sz w:val="20"/>
                <w:szCs w:val="20"/>
              </w:rPr>
              <w:t>過去５年間の厚木市優良建設工事等表彰の受賞実績</w:t>
            </w:r>
          </w:p>
        </w:tc>
        <w:tc>
          <w:tcPr>
            <w:tcW w:w="884" w:type="dxa"/>
            <w:tcBorders>
              <w:right w:val="dashed" w:sz="4" w:space="0" w:color="auto"/>
            </w:tcBorders>
            <w:shd w:val="clear" w:color="auto" w:fill="auto"/>
            <w:vAlign w:val="center"/>
          </w:tcPr>
          <w:p w14:paraId="04088C6C"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991" w:type="dxa"/>
            <w:tcBorders>
              <w:left w:val="dashed" w:sz="4" w:space="0" w:color="auto"/>
            </w:tcBorders>
            <w:shd w:val="clear" w:color="auto" w:fill="auto"/>
            <w:vAlign w:val="center"/>
          </w:tcPr>
          <w:p w14:paraId="56FFBC76" w14:textId="7C40FB5F"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２．５</w:t>
            </w:r>
          </w:p>
        </w:tc>
        <w:tc>
          <w:tcPr>
            <w:tcW w:w="852" w:type="dxa"/>
            <w:tcBorders>
              <w:right w:val="dashed" w:sz="4" w:space="0" w:color="auto"/>
            </w:tcBorders>
            <w:shd w:val="clear" w:color="auto" w:fill="auto"/>
            <w:vAlign w:val="center"/>
          </w:tcPr>
          <w:p w14:paraId="2BEDE1AC"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1024" w:type="dxa"/>
            <w:tcBorders>
              <w:left w:val="dashed" w:sz="4" w:space="0" w:color="auto"/>
              <w:right w:val="single" w:sz="4" w:space="0" w:color="auto"/>
            </w:tcBorders>
            <w:shd w:val="clear" w:color="auto" w:fill="auto"/>
            <w:vAlign w:val="center"/>
          </w:tcPr>
          <w:p w14:paraId="5FF73F0D" w14:textId="51041EAB"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２．５</w:t>
            </w:r>
          </w:p>
        </w:tc>
      </w:tr>
      <w:tr w:rsidR="007B7438" w:rsidRPr="003C01AB" w14:paraId="4E427E23" w14:textId="77777777" w:rsidTr="00DF50F2">
        <w:trPr>
          <w:cantSplit/>
          <w:trHeight w:val="434"/>
        </w:trPr>
        <w:tc>
          <w:tcPr>
            <w:tcW w:w="470" w:type="dxa"/>
            <w:vMerge/>
          </w:tcPr>
          <w:p w14:paraId="07C0FE38" w14:textId="77777777" w:rsidR="007B7438" w:rsidRPr="003C01AB" w:rsidRDefault="007B7438" w:rsidP="00596A9F">
            <w:pPr>
              <w:rPr>
                <w:spacing w:val="-14"/>
                <w:sz w:val="20"/>
                <w:szCs w:val="20"/>
              </w:rPr>
            </w:pPr>
          </w:p>
        </w:tc>
        <w:tc>
          <w:tcPr>
            <w:tcW w:w="1175" w:type="dxa"/>
            <w:vMerge/>
            <w:shd w:val="clear" w:color="auto" w:fill="auto"/>
            <w:vAlign w:val="center"/>
          </w:tcPr>
          <w:p w14:paraId="11E5544F" w14:textId="77777777" w:rsidR="007B7438" w:rsidRPr="003C01AB" w:rsidRDefault="007B7438" w:rsidP="009E401B">
            <w:pPr>
              <w:rPr>
                <w:rFonts w:ascii="ＭＳ 明朝" w:hAnsi="ＭＳ 明朝"/>
                <w:sz w:val="20"/>
                <w:szCs w:val="20"/>
              </w:rPr>
            </w:pPr>
          </w:p>
        </w:tc>
        <w:tc>
          <w:tcPr>
            <w:tcW w:w="3440" w:type="dxa"/>
            <w:shd w:val="clear" w:color="auto" w:fill="auto"/>
            <w:vAlign w:val="center"/>
          </w:tcPr>
          <w:p w14:paraId="25E00363" w14:textId="77777777"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過去５年間の国又は厚木市以外の地方公共団体の工事における表彰の受賞実績</w:t>
            </w:r>
          </w:p>
        </w:tc>
        <w:tc>
          <w:tcPr>
            <w:tcW w:w="884" w:type="dxa"/>
            <w:tcBorders>
              <w:right w:val="dashed" w:sz="4" w:space="0" w:color="auto"/>
            </w:tcBorders>
            <w:shd w:val="clear" w:color="auto" w:fill="auto"/>
            <w:vAlign w:val="center"/>
          </w:tcPr>
          <w:p w14:paraId="1DEEB8A5"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991" w:type="dxa"/>
            <w:tcBorders>
              <w:left w:val="dashed" w:sz="4" w:space="0" w:color="auto"/>
            </w:tcBorders>
            <w:shd w:val="clear" w:color="auto" w:fill="auto"/>
            <w:vAlign w:val="center"/>
          </w:tcPr>
          <w:p w14:paraId="6A2E56F3"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0ECA8D49"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1024" w:type="dxa"/>
            <w:tcBorders>
              <w:left w:val="dashed" w:sz="4" w:space="0" w:color="auto"/>
              <w:right w:val="single" w:sz="4" w:space="0" w:color="auto"/>
            </w:tcBorders>
            <w:shd w:val="clear" w:color="auto" w:fill="auto"/>
            <w:vAlign w:val="center"/>
          </w:tcPr>
          <w:p w14:paraId="0B9AD74E"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１</w:t>
            </w:r>
          </w:p>
        </w:tc>
      </w:tr>
      <w:tr w:rsidR="007B7438" w:rsidRPr="003C01AB" w14:paraId="32809177" w14:textId="77777777" w:rsidTr="00DF50F2">
        <w:trPr>
          <w:cantSplit/>
          <w:trHeight w:val="434"/>
        </w:trPr>
        <w:tc>
          <w:tcPr>
            <w:tcW w:w="470" w:type="dxa"/>
            <w:vMerge/>
          </w:tcPr>
          <w:p w14:paraId="67EDE465" w14:textId="77777777" w:rsidR="007B7438" w:rsidRPr="003C01AB" w:rsidRDefault="007B7438" w:rsidP="00596A9F">
            <w:pPr>
              <w:rPr>
                <w:spacing w:val="-14"/>
                <w:sz w:val="20"/>
                <w:szCs w:val="20"/>
              </w:rPr>
            </w:pPr>
          </w:p>
        </w:tc>
        <w:tc>
          <w:tcPr>
            <w:tcW w:w="1175" w:type="dxa"/>
            <w:vMerge/>
            <w:shd w:val="clear" w:color="auto" w:fill="auto"/>
            <w:vAlign w:val="center"/>
          </w:tcPr>
          <w:p w14:paraId="2C5FF52C" w14:textId="77777777" w:rsidR="007B7438" w:rsidRPr="003C01AB" w:rsidRDefault="007B7438" w:rsidP="009E401B">
            <w:pPr>
              <w:rPr>
                <w:rFonts w:ascii="ＭＳ 明朝" w:hAnsi="ＭＳ 明朝"/>
                <w:sz w:val="20"/>
                <w:szCs w:val="20"/>
              </w:rPr>
            </w:pPr>
          </w:p>
        </w:tc>
        <w:tc>
          <w:tcPr>
            <w:tcW w:w="3440" w:type="dxa"/>
            <w:shd w:val="clear" w:color="auto" w:fill="auto"/>
            <w:vAlign w:val="center"/>
          </w:tcPr>
          <w:p w14:paraId="784D63D6" w14:textId="77777777" w:rsidR="007B7438" w:rsidRPr="003C01AB" w:rsidRDefault="007B7438" w:rsidP="009E401B">
            <w:pPr>
              <w:rPr>
                <w:rFonts w:ascii="ＭＳ 明朝" w:hAnsi="ＭＳ 明朝"/>
                <w:sz w:val="20"/>
                <w:szCs w:val="20"/>
              </w:rPr>
            </w:pPr>
            <w:r w:rsidRPr="003C01AB">
              <w:rPr>
                <w:rFonts w:ascii="ＭＳ 明朝" w:hAnsi="ＭＳ 明朝"/>
                <w:sz w:val="20"/>
                <w:szCs w:val="20"/>
              </w:rPr>
              <w:t>65</w:t>
            </w:r>
            <w:r w:rsidRPr="003C01AB">
              <w:rPr>
                <w:rFonts w:ascii="ＭＳ 明朝" w:hAnsi="ＭＳ 明朝" w:hint="eastAsia"/>
                <w:sz w:val="20"/>
                <w:szCs w:val="20"/>
              </w:rPr>
              <w:t>点未満の</w:t>
            </w:r>
            <w:r w:rsidRPr="003C01AB">
              <w:rPr>
                <w:rFonts w:hint="eastAsia"/>
                <w:sz w:val="20"/>
                <w:szCs w:val="20"/>
              </w:rPr>
              <w:t>工事成績評定点</w:t>
            </w:r>
            <w:r w:rsidRPr="003C01AB">
              <w:rPr>
                <w:rFonts w:ascii="ＭＳ 明朝" w:hAnsi="ＭＳ 明朝" w:hint="eastAsia"/>
                <w:sz w:val="20"/>
                <w:szCs w:val="20"/>
              </w:rPr>
              <w:t>の有無</w:t>
            </w:r>
          </w:p>
        </w:tc>
        <w:tc>
          <w:tcPr>
            <w:tcW w:w="884" w:type="dxa"/>
            <w:tcBorders>
              <w:right w:val="dashed" w:sz="4" w:space="0" w:color="auto"/>
            </w:tcBorders>
            <w:shd w:val="clear" w:color="auto" w:fill="auto"/>
            <w:vAlign w:val="center"/>
          </w:tcPr>
          <w:p w14:paraId="4BFBF430" w14:textId="642D9069" w:rsidR="007B7438" w:rsidRPr="003C01AB" w:rsidRDefault="007B7438" w:rsidP="000F0F9E">
            <w:pPr>
              <w:jc w:val="center"/>
              <w:rPr>
                <w:rFonts w:ascii="ＭＳ 明朝" w:hAnsi="ＭＳ 明朝"/>
                <w:spacing w:val="-14"/>
                <w:sz w:val="20"/>
                <w:szCs w:val="20"/>
              </w:rPr>
            </w:pPr>
            <w:r w:rsidRPr="003C01AB">
              <w:rPr>
                <w:rFonts w:ascii="ＭＳ 明朝" w:hAnsi="ＭＳ 明朝" w:hint="eastAsia"/>
                <w:spacing w:val="-14"/>
                <w:sz w:val="20"/>
                <w:szCs w:val="20"/>
              </w:rPr>
              <w:t>選択※</w:t>
            </w:r>
          </w:p>
        </w:tc>
        <w:tc>
          <w:tcPr>
            <w:tcW w:w="991" w:type="dxa"/>
            <w:tcBorders>
              <w:left w:val="dashed" w:sz="4" w:space="0" w:color="auto"/>
            </w:tcBorders>
            <w:shd w:val="clear" w:color="auto" w:fill="auto"/>
            <w:vAlign w:val="center"/>
          </w:tcPr>
          <w:p w14:paraId="1BD3C190"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25B568E9" w14:textId="723DF2E0"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選択※</w:t>
            </w:r>
          </w:p>
        </w:tc>
        <w:tc>
          <w:tcPr>
            <w:tcW w:w="1024" w:type="dxa"/>
            <w:tcBorders>
              <w:left w:val="dashed" w:sz="4" w:space="0" w:color="auto"/>
              <w:right w:val="single" w:sz="4" w:space="0" w:color="auto"/>
            </w:tcBorders>
            <w:shd w:val="clear" w:color="auto" w:fill="auto"/>
            <w:vAlign w:val="center"/>
          </w:tcPr>
          <w:p w14:paraId="3B8683F1"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－１</w:t>
            </w:r>
          </w:p>
        </w:tc>
      </w:tr>
      <w:tr w:rsidR="007B7438" w:rsidRPr="003C01AB" w14:paraId="301FF753" w14:textId="77777777" w:rsidTr="00DF50F2">
        <w:trPr>
          <w:cantSplit/>
          <w:trHeight w:val="157"/>
        </w:trPr>
        <w:tc>
          <w:tcPr>
            <w:tcW w:w="470" w:type="dxa"/>
            <w:vMerge/>
          </w:tcPr>
          <w:p w14:paraId="09593EB4" w14:textId="77777777" w:rsidR="007B7438" w:rsidRPr="003C01AB" w:rsidRDefault="007B7438" w:rsidP="00596A9F">
            <w:pPr>
              <w:rPr>
                <w:spacing w:val="-14"/>
                <w:sz w:val="20"/>
                <w:szCs w:val="20"/>
              </w:rPr>
            </w:pPr>
          </w:p>
        </w:tc>
        <w:tc>
          <w:tcPr>
            <w:tcW w:w="1175" w:type="dxa"/>
            <w:vMerge/>
            <w:shd w:val="clear" w:color="auto" w:fill="auto"/>
            <w:vAlign w:val="center"/>
          </w:tcPr>
          <w:p w14:paraId="3FC722E8" w14:textId="77777777" w:rsidR="007B7438" w:rsidRPr="003C01AB" w:rsidRDefault="007B7438" w:rsidP="009E401B">
            <w:pPr>
              <w:rPr>
                <w:rFonts w:ascii="ＭＳ 明朝" w:hAnsi="ＭＳ 明朝"/>
                <w:sz w:val="20"/>
                <w:szCs w:val="20"/>
              </w:rPr>
            </w:pPr>
          </w:p>
        </w:tc>
        <w:tc>
          <w:tcPr>
            <w:tcW w:w="3440" w:type="dxa"/>
            <w:tcBorders>
              <w:bottom w:val="single" w:sz="4" w:space="0" w:color="auto"/>
            </w:tcBorders>
            <w:shd w:val="clear" w:color="auto" w:fill="auto"/>
            <w:vAlign w:val="center"/>
          </w:tcPr>
          <w:p w14:paraId="5592FBDE" w14:textId="77777777" w:rsidR="007B7438" w:rsidRPr="003C01AB" w:rsidRDefault="007B7438" w:rsidP="009E401B">
            <w:pPr>
              <w:rPr>
                <w:rFonts w:ascii="ＭＳ 明朝" w:hAnsi="ＭＳ 明朝"/>
                <w:sz w:val="20"/>
                <w:szCs w:val="20"/>
              </w:rPr>
            </w:pPr>
            <w:r w:rsidRPr="003C01AB">
              <w:rPr>
                <w:rFonts w:ascii="ＭＳ 明朝" w:hAnsi="ＭＳ 明朝"/>
                <w:sz w:val="20"/>
                <w:szCs w:val="20"/>
              </w:rPr>
              <w:t>ISO9001の認証取得</w:t>
            </w:r>
          </w:p>
        </w:tc>
        <w:tc>
          <w:tcPr>
            <w:tcW w:w="884" w:type="dxa"/>
            <w:tcBorders>
              <w:bottom w:val="single" w:sz="4" w:space="0" w:color="auto"/>
              <w:right w:val="dashed" w:sz="4" w:space="0" w:color="auto"/>
            </w:tcBorders>
            <w:shd w:val="clear" w:color="auto" w:fill="auto"/>
            <w:vAlign w:val="center"/>
          </w:tcPr>
          <w:p w14:paraId="02D54879"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選択※</w:t>
            </w:r>
          </w:p>
        </w:tc>
        <w:tc>
          <w:tcPr>
            <w:tcW w:w="991" w:type="dxa"/>
            <w:tcBorders>
              <w:left w:val="dashed" w:sz="4" w:space="0" w:color="auto"/>
              <w:bottom w:val="single" w:sz="4" w:space="0" w:color="auto"/>
            </w:tcBorders>
            <w:shd w:val="clear" w:color="auto" w:fill="auto"/>
            <w:vAlign w:val="center"/>
          </w:tcPr>
          <w:p w14:paraId="4B49EEBF"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１</w:t>
            </w:r>
          </w:p>
        </w:tc>
        <w:tc>
          <w:tcPr>
            <w:tcW w:w="852" w:type="dxa"/>
            <w:tcBorders>
              <w:bottom w:val="single" w:sz="4" w:space="0" w:color="auto"/>
              <w:right w:val="dashed" w:sz="4" w:space="0" w:color="auto"/>
            </w:tcBorders>
            <w:shd w:val="clear" w:color="auto" w:fill="auto"/>
            <w:vAlign w:val="center"/>
          </w:tcPr>
          <w:p w14:paraId="6E58F658"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選択※</w:t>
            </w:r>
          </w:p>
        </w:tc>
        <w:tc>
          <w:tcPr>
            <w:tcW w:w="1024" w:type="dxa"/>
            <w:tcBorders>
              <w:left w:val="dashed" w:sz="4" w:space="0" w:color="auto"/>
              <w:bottom w:val="single" w:sz="4" w:space="0" w:color="auto"/>
              <w:right w:val="single" w:sz="4" w:space="0" w:color="auto"/>
            </w:tcBorders>
            <w:shd w:val="clear" w:color="auto" w:fill="auto"/>
            <w:vAlign w:val="center"/>
          </w:tcPr>
          <w:p w14:paraId="65EF8075"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１</w:t>
            </w:r>
          </w:p>
        </w:tc>
      </w:tr>
      <w:tr w:rsidR="007B7438" w:rsidRPr="003C01AB" w14:paraId="67883AF5" w14:textId="77777777" w:rsidTr="00DF50F2">
        <w:trPr>
          <w:cantSplit/>
          <w:trHeight w:val="274"/>
        </w:trPr>
        <w:tc>
          <w:tcPr>
            <w:tcW w:w="470" w:type="dxa"/>
            <w:vMerge/>
          </w:tcPr>
          <w:p w14:paraId="6EE49620" w14:textId="77777777" w:rsidR="007B7438" w:rsidRPr="003C01AB" w:rsidRDefault="007B7438" w:rsidP="00596A9F">
            <w:pPr>
              <w:rPr>
                <w:spacing w:val="-14"/>
                <w:sz w:val="20"/>
                <w:szCs w:val="20"/>
              </w:rPr>
            </w:pPr>
          </w:p>
        </w:tc>
        <w:tc>
          <w:tcPr>
            <w:tcW w:w="1175" w:type="dxa"/>
            <w:vMerge w:val="restart"/>
            <w:shd w:val="clear" w:color="auto" w:fill="auto"/>
            <w:vAlign w:val="center"/>
          </w:tcPr>
          <w:p w14:paraId="5260458E" w14:textId="77777777" w:rsidR="007B7438" w:rsidRPr="003C01AB" w:rsidRDefault="007B7438" w:rsidP="009E401B">
            <w:pPr>
              <w:rPr>
                <w:sz w:val="20"/>
                <w:szCs w:val="20"/>
              </w:rPr>
            </w:pPr>
            <w:r w:rsidRPr="003C01AB">
              <w:rPr>
                <w:rFonts w:hint="eastAsia"/>
                <w:sz w:val="20"/>
                <w:szCs w:val="20"/>
              </w:rPr>
              <w:t>配置予定技術者の技術的能力</w:t>
            </w:r>
          </w:p>
        </w:tc>
        <w:tc>
          <w:tcPr>
            <w:tcW w:w="3440" w:type="dxa"/>
            <w:tcBorders>
              <w:bottom w:val="single" w:sz="4" w:space="0" w:color="auto"/>
            </w:tcBorders>
            <w:shd w:val="clear" w:color="auto" w:fill="auto"/>
            <w:vAlign w:val="center"/>
          </w:tcPr>
          <w:p w14:paraId="52594335" w14:textId="77777777"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過去１０年間の同種工事の施工経験</w:t>
            </w:r>
          </w:p>
        </w:tc>
        <w:tc>
          <w:tcPr>
            <w:tcW w:w="884" w:type="dxa"/>
            <w:tcBorders>
              <w:bottom w:val="single" w:sz="4" w:space="0" w:color="auto"/>
              <w:right w:val="dashed" w:sz="4" w:space="0" w:color="auto"/>
            </w:tcBorders>
            <w:shd w:val="clear" w:color="auto" w:fill="auto"/>
            <w:vAlign w:val="center"/>
          </w:tcPr>
          <w:p w14:paraId="4574344D"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991" w:type="dxa"/>
            <w:tcBorders>
              <w:left w:val="dashed" w:sz="4" w:space="0" w:color="auto"/>
              <w:bottom w:val="single" w:sz="4" w:space="0" w:color="auto"/>
            </w:tcBorders>
            <w:shd w:val="clear" w:color="auto" w:fill="auto"/>
            <w:vAlign w:val="center"/>
          </w:tcPr>
          <w:p w14:paraId="160744F8"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２</w:t>
            </w:r>
          </w:p>
        </w:tc>
        <w:tc>
          <w:tcPr>
            <w:tcW w:w="852" w:type="dxa"/>
            <w:tcBorders>
              <w:bottom w:val="single" w:sz="4" w:space="0" w:color="auto"/>
              <w:right w:val="dashed" w:sz="4" w:space="0" w:color="auto"/>
            </w:tcBorders>
            <w:shd w:val="clear" w:color="auto" w:fill="auto"/>
            <w:vAlign w:val="center"/>
          </w:tcPr>
          <w:p w14:paraId="2FED8D26"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1024" w:type="dxa"/>
            <w:tcBorders>
              <w:left w:val="dashed" w:sz="4" w:space="0" w:color="auto"/>
              <w:bottom w:val="single" w:sz="4" w:space="0" w:color="auto"/>
              <w:right w:val="single" w:sz="4" w:space="0" w:color="auto"/>
            </w:tcBorders>
            <w:shd w:val="clear" w:color="auto" w:fill="auto"/>
            <w:vAlign w:val="center"/>
          </w:tcPr>
          <w:p w14:paraId="474CC757"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２</w:t>
            </w:r>
          </w:p>
        </w:tc>
      </w:tr>
      <w:tr w:rsidR="007B7438" w:rsidRPr="003C01AB" w14:paraId="2D4C9D61" w14:textId="77777777" w:rsidTr="00DF50F2">
        <w:trPr>
          <w:cantSplit/>
          <w:trHeight w:val="274"/>
        </w:trPr>
        <w:tc>
          <w:tcPr>
            <w:tcW w:w="470" w:type="dxa"/>
            <w:vMerge/>
          </w:tcPr>
          <w:p w14:paraId="704AA77C" w14:textId="77777777" w:rsidR="007B7438" w:rsidRPr="003C01AB" w:rsidRDefault="007B7438" w:rsidP="00596A9F">
            <w:pPr>
              <w:rPr>
                <w:spacing w:val="-14"/>
                <w:sz w:val="20"/>
                <w:szCs w:val="20"/>
              </w:rPr>
            </w:pPr>
          </w:p>
        </w:tc>
        <w:tc>
          <w:tcPr>
            <w:tcW w:w="1175" w:type="dxa"/>
            <w:vMerge/>
            <w:shd w:val="clear" w:color="auto" w:fill="auto"/>
            <w:vAlign w:val="center"/>
          </w:tcPr>
          <w:p w14:paraId="7B08421E" w14:textId="77777777" w:rsidR="007B7438" w:rsidRPr="003C01AB" w:rsidRDefault="007B7438" w:rsidP="009E401B">
            <w:pPr>
              <w:rPr>
                <w:sz w:val="20"/>
                <w:szCs w:val="20"/>
              </w:rPr>
            </w:pPr>
          </w:p>
        </w:tc>
        <w:tc>
          <w:tcPr>
            <w:tcW w:w="3440" w:type="dxa"/>
            <w:shd w:val="clear" w:color="auto" w:fill="auto"/>
            <w:vAlign w:val="center"/>
          </w:tcPr>
          <w:p w14:paraId="06DD85B1" w14:textId="3B42F9B0"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配置予定技術者の同業種における工事成績評定点の平均点</w:t>
            </w:r>
          </w:p>
        </w:tc>
        <w:tc>
          <w:tcPr>
            <w:tcW w:w="884" w:type="dxa"/>
            <w:tcBorders>
              <w:right w:val="dashed" w:sz="4" w:space="0" w:color="auto"/>
            </w:tcBorders>
            <w:shd w:val="clear" w:color="auto" w:fill="auto"/>
            <w:vAlign w:val="center"/>
          </w:tcPr>
          <w:p w14:paraId="7B5E9676"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991" w:type="dxa"/>
            <w:tcBorders>
              <w:left w:val="dashed" w:sz="4" w:space="0" w:color="auto"/>
              <w:bottom w:val="single" w:sz="4" w:space="0" w:color="auto"/>
            </w:tcBorders>
            <w:shd w:val="clear" w:color="auto" w:fill="auto"/>
            <w:vAlign w:val="center"/>
          </w:tcPr>
          <w:p w14:paraId="76BF31C9"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４</w:t>
            </w:r>
          </w:p>
        </w:tc>
        <w:tc>
          <w:tcPr>
            <w:tcW w:w="852" w:type="dxa"/>
            <w:tcBorders>
              <w:right w:val="dashed" w:sz="4" w:space="0" w:color="auto"/>
            </w:tcBorders>
            <w:shd w:val="clear" w:color="auto" w:fill="auto"/>
            <w:vAlign w:val="center"/>
          </w:tcPr>
          <w:p w14:paraId="1FE5F537" w14:textId="7777777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1024" w:type="dxa"/>
            <w:tcBorders>
              <w:left w:val="dashed" w:sz="4" w:space="0" w:color="auto"/>
              <w:bottom w:val="single" w:sz="4" w:space="0" w:color="auto"/>
              <w:right w:val="single" w:sz="4" w:space="0" w:color="auto"/>
            </w:tcBorders>
            <w:shd w:val="clear" w:color="auto" w:fill="auto"/>
            <w:vAlign w:val="center"/>
          </w:tcPr>
          <w:p w14:paraId="53FD08EF"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rPr>
              <w:t>４</w:t>
            </w:r>
          </w:p>
        </w:tc>
      </w:tr>
      <w:tr w:rsidR="007B7438" w:rsidRPr="003C01AB" w14:paraId="35F0CE6E" w14:textId="77777777" w:rsidTr="00DF50F2">
        <w:trPr>
          <w:cantSplit/>
          <w:trHeight w:val="202"/>
        </w:trPr>
        <w:tc>
          <w:tcPr>
            <w:tcW w:w="470" w:type="dxa"/>
            <w:vMerge/>
          </w:tcPr>
          <w:p w14:paraId="6F3E62EF" w14:textId="77777777" w:rsidR="007B7438" w:rsidRPr="003C01AB" w:rsidRDefault="007B7438" w:rsidP="00596A9F">
            <w:pPr>
              <w:rPr>
                <w:spacing w:val="-14"/>
                <w:sz w:val="20"/>
                <w:szCs w:val="20"/>
              </w:rPr>
            </w:pPr>
          </w:p>
        </w:tc>
        <w:tc>
          <w:tcPr>
            <w:tcW w:w="1175" w:type="dxa"/>
            <w:vMerge/>
            <w:shd w:val="clear" w:color="auto" w:fill="auto"/>
            <w:vAlign w:val="center"/>
          </w:tcPr>
          <w:p w14:paraId="47665CB7" w14:textId="77777777" w:rsidR="007B7438" w:rsidRPr="003C01AB" w:rsidRDefault="007B7438" w:rsidP="009E401B">
            <w:pPr>
              <w:rPr>
                <w:sz w:val="20"/>
                <w:szCs w:val="20"/>
              </w:rPr>
            </w:pPr>
          </w:p>
        </w:tc>
        <w:tc>
          <w:tcPr>
            <w:tcW w:w="3440" w:type="dxa"/>
            <w:shd w:val="clear" w:color="auto" w:fill="auto"/>
            <w:vAlign w:val="center"/>
          </w:tcPr>
          <w:p w14:paraId="3CFFB5EB" w14:textId="77777777" w:rsidR="007B7438" w:rsidRPr="003C01AB" w:rsidRDefault="007B7438" w:rsidP="009E401B">
            <w:pPr>
              <w:rPr>
                <w:rFonts w:ascii="ＭＳ 明朝" w:hAnsi="ＭＳ 明朝"/>
                <w:sz w:val="20"/>
                <w:szCs w:val="20"/>
              </w:rPr>
            </w:pPr>
            <w:r w:rsidRPr="003C01AB">
              <w:rPr>
                <w:rFonts w:ascii="ＭＳ 明朝" w:hAnsi="ＭＳ 明朝" w:hint="eastAsia"/>
                <w:sz w:val="20"/>
                <w:szCs w:val="20"/>
              </w:rPr>
              <w:t>取得資格</w:t>
            </w:r>
          </w:p>
        </w:tc>
        <w:tc>
          <w:tcPr>
            <w:tcW w:w="884" w:type="dxa"/>
            <w:tcBorders>
              <w:right w:val="dashed" w:sz="4" w:space="0" w:color="auto"/>
            </w:tcBorders>
            <w:shd w:val="clear" w:color="auto" w:fill="auto"/>
            <w:vAlign w:val="center"/>
          </w:tcPr>
          <w:p w14:paraId="38F2BF41" w14:textId="6C5CEA44"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991" w:type="dxa"/>
            <w:tcBorders>
              <w:left w:val="dashed" w:sz="4" w:space="0" w:color="auto"/>
            </w:tcBorders>
            <w:shd w:val="clear" w:color="auto" w:fill="auto"/>
            <w:vAlign w:val="center"/>
          </w:tcPr>
          <w:p w14:paraId="539FF402"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shd w:val="clear" w:color="auto" w:fill="FFFFFF"/>
              </w:rPr>
              <w:t>１</w:t>
            </w:r>
          </w:p>
        </w:tc>
        <w:tc>
          <w:tcPr>
            <w:tcW w:w="852" w:type="dxa"/>
            <w:tcBorders>
              <w:right w:val="dashed" w:sz="4" w:space="0" w:color="auto"/>
            </w:tcBorders>
            <w:shd w:val="clear" w:color="auto" w:fill="auto"/>
            <w:vAlign w:val="center"/>
          </w:tcPr>
          <w:p w14:paraId="3A60D0EF" w14:textId="1E43E3E7" w:rsidR="007B7438" w:rsidRPr="003C01AB" w:rsidRDefault="007B7438" w:rsidP="00596A9F">
            <w:pPr>
              <w:jc w:val="center"/>
              <w:rPr>
                <w:rFonts w:ascii="ＭＳ 明朝" w:hAnsi="ＭＳ 明朝"/>
                <w:spacing w:val="-14"/>
                <w:sz w:val="20"/>
                <w:szCs w:val="20"/>
              </w:rPr>
            </w:pPr>
            <w:r w:rsidRPr="003C01AB">
              <w:rPr>
                <w:rFonts w:ascii="ＭＳ 明朝" w:hAnsi="ＭＳ 明朝" w:hint="eastAsia"/>
                <w:spacing w:val="-14"/>
                <w:sz w:val="20"/>
                <w:szCs w:val="20"/>
              </w:rPr>
              <w:t>必須</w:t>
            </w:r>
          </w:p>
        </w:tc>
        <w:tc>
          <w:tcPr>
            <w:tcW w:w="1024" w:type="dxa"/>
            <w:tcBorders>
              <w:left w:val="dashed" w:sz="4" w:space="0" w:color="auto"/>
              <w:right w:val="single" w:sz="4" w:space="0" w:color="auto"/>
            </w:tcBorders>
            <w:shd w:val="clear" w:color="auto" w:fill="auto"/>
            <w:vAlign w:val="center"/>
          </w:tcPr>
          <w:p w14:paraId="2F3C435B" w14:textId="77777777" w:rsidR="007B7438" w:rsidRPr="003C01AB" w:rsidRDefault="007B7438" w:rsidP="009E401B">
            <w:pPr>
              <w:jc w:val="center"/>
              <w:rPr>
                <w:rFonts w:ascii="ＭＳ 明朝" w:hAnsi="ＭＳ 明朝"/>
                <w:spacing w:val="-14"/>
                <w:sz w:val="20"/>
                <w:szCs w:val="20"/>
              </w:rPr>
            </w:pPr>
            <w:r w:rsidRPr="003C01AB">
              <w:rPr>
                <w:rFonts w:ascii="ＭＳ 明朝" w:hAnsi="ＭＳ 明朝" w:hint="eastAsia"/>
                <w:spacing w:val="-14"/>
                <w:sz w:val="20"/>
                <w:szCs w:val="20"/>
                <w:shd w:val="clear" w:color="auto" w:fill="FFFFFF"/>
              </w:rPr>
              <w:t>１</w:t>
            </w:r>
          </w:p>
        </w:tc>
      </w:tr>
      <w:tr w:rsidR="007B7438" w:rsidRPr="003C01AB" w14:paraId="754F1FB6" w14:textId="77777777" w:rsidTr="00DF50F2">
        <w:trPr>
          <w:cantSplit/>
          <w:trHeight w:val="202"/>
        </w:trPr>
        <w:tc>
          <w:tcPr>
            <w:tcW w:w="470" w:type="dxa"/>
            <w:vMerge/>
          </w:tcPr>
          <w:p w14:paraId="23D1DDE8" w14:textId="77777777" w:rsidR="007B7438" w:rsidRPr="003C01AB" w:rsidRDefault="007B7438" w:rsidP="00DF50F2">
            <w:pPr>
              <w:rPr>
                <w:spacing w:val="-14"/>
                <w:sz w:val="20"/>
                <w:szCs w:val="20"/>
              </w:rPr>
            </w:pPr>
          </w:p>
        </w:tc>
        <w:tc>
          <w:tcPr>
            <w:tcW w:w="1175" w:type="dxa"/>
            <w:vMerge/>
            <w:shd w:val="clear" w:color="auto" w:fill="auto"/>
            <w:vAlign w:val="center"/>
          </w:tcPr>
          <w:p w14:paraId="453AE1CD" w14:textId="77777777" w:rsidR="007B7438" w:rsidRPr="003C01AB" w:rsidRDefault="007B7438" w:rsidP="00DF50F2">
            <w:pPr>
              <w:rPr>
                <w:sz w:val="20"/>
                <w:szCs w:val="20"/>
              </w:rPr>
            </w:pPr>
          </w:p>
        </w:tc>
        <w:tc>
          <w:tcPr>
            <w:tcW w:w="3440" w:type="dxa"/>
            <w:shd w:val="clear" w:color="auto" w:fill="auto"/>
            <w:vAlign w:val="center"/>
          </w:tcPr>
          <w:p w14:paraId="7EF54B1D" w14:textId="25E74151" w:rsidR="007B7438" w:rsidRPr="003C01AB" w:rsidRDefault="007B7438" w:rsidP="00DF50F2">
            <w:pPr>
              <w:rPr>
                <w:rFonts w:ascii="ＭＳ 明朝" w:hAnsi="ＭＳ 明朝"/>
                <w:sz w:val="20"/>
                <w:szCs w:val="20"/>
              </w:rPr>
            </w:pPr>
            <w:r w:rsidRPr="003C01AB">
              <w:rPr>
                <w:rFonts w:hint="eastAsia"/>
                <w:sz w:val="20"/>
                <w:szCs w:val="20"/>
              </w:rPr>
              <w:t>継続学習制度の取組状況</w:t>
            </w:r>
          </w:p>
        </w:tc>
        <w:tc>
          <w:tcPr>
            <w:tcW w:w="884" w:type="dxa"/>
            <w:tcBorders>
              <w:right w:val="dashed" w:sz="4" w:space="0" w:color="auto"/>
            </w:tcBorders>
            <w:shd w:val="clear" w:color="auto" w:fill="auto"/>
            <w:vAlign w:val="center"/>
          </w:tcPr>
          <w:p w14:paraId="234F88FB" w14:textId="1C31895D" w:rsidR="007B7438" w:rsidRPr="003C01AB" w:rsidRDefault="007B7438" w:rsidP="00DF50F2">
            <w:pPr>
              <w:jc w:val="center"/>
              <w:rPr>
                <w:rFonts w:ascii="ＭＳ 明朝" w:hAnsi="ＭＳ 明朝"/>
                <w:spacing w:val="-14"/>
                <w:sz w:val="20"/>
                <w:szCs w:val="20"/>
              </w:rPr>
            </w:pPr>
            <w:r w:rsidRPr="003C01AB">
              <w:rPr>
                <w:rFonts w:ascii="ＭＳ 明朝" w:hAnsi="ＭＳ 明朝" w:hint="eastAsia"/>
                <w:spacing w:val="-14"/>
                <w:sz w:val="20"/>
                <w:szCs w:val="20"/>
              </w:rPr>
              <w:t>選択</w:t>
            </w:r>
            <w:r w:rsidRPr="003C01AB">
              <w:rPr>
                <w:rFonts w:ascii="ＭＳ 明朝" w:hAnsi="ＭＳ 明朝" w:hint="eastAsia"/>
                <w:sz w:val="20"/>
                <w:szCs w:val="20"/>
              </w:rPr>
              <w:t>※</w:t>
            </w:r>
          </w:p>
        </w:tc>
        <w:tc>
          <w:tcPr>
            <w:tcW w:w="991" w:type="dxa"/>
            <w:tcBorders>
              <w:left w:val="dashed" w:sz="4" w:space="0" w:color="auto"/>
            </w:tcBorders>
            <w:shd w:val="clear" w:color="auto" w:fill="auto"/>
            <w:vAlign w:val="center"/>
          </w:tcPr>
          <w:p w14:paraId="3D46B8F6" w14:textId="55A910DF" w:rsidR="007B7438" w:rsidRPr="003C01AB" w:rsidRDefault="007B7438" w:rsidP="00DF50F2">
            <w:pPr>
              <w:jc w:val="center"/>
              <w:rPr>
                <w:rFonts w:ascii="ＭＳ 明朝" w:hAnsi="ＭＳ 明朝"/>
                <w:spacing w:val="-14"/>
                <w:sz w:val="20"/>
                <w:szCs w:val="20"/>
                <w:shd w:val="clear" w:color="auto" w:fill="FFFFFF"/>
              </w:rPr>
            </w:pPr>
            <w:r w:rsidRPr="003C01AB">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5D327C8C" w14:textId="5C25FAEB" w:rsidR="007B7438" w:rsidRPr="003C01AB" w:rsidRDefault="007B7438" w:rsidP="00DF50F2">
            <w:pPr>
              <w:jc w:val="center"/>
              <w:rPr>
                <w:rFonts w:ascii="ＭＳ 明朝" w:hAnsi="ＭＳ 明朝"/>
                <w:spacing w:val="-14"/>
                <w:sz w:val="20"/>
                <w:szCs w:val="20"/>
              </w:rPr>
            </w:pPr>
            <w:r w:rsidRPr="003C01AB">
              <w:rPr>
                <w:rFonts w:ascii="ＭＳ 明朝" w:hAnsi="ＭＳ 明朝" w:hint="eastAsia"/>
                <w:spacing w:val="-14"/>
                <w:sz w:val="20"/>
                <w:szCs w:val="20"/>
              </w:rPr>
              <w:t>選択</w:t>
            </w:r>
            <w:r w:rsidRPr="003C01AB">
              <w:rPr>
                <w:rFonts w:ascii="ＭＳ 明朝" w:hAnsi="ＭＳ 明朝" w:hint="eastAsia"/>
                <w:sz w:val="20"/>
                <w:szCs w:val="20"/>
              </w:rPr>
              <w:t>※</w:t>
            </w:r>
          </w:p>
        </w:tc>
        <w:tc>
          <w:tcPr>
            <w:tcW w:w="1024" w:type="dxa"/>
            <w:tcBorders>
              <w:left w:val="dashed" w:sz="4" w:space="0" w:color="auto"/>
              <w:right w:val="single" w:sz="4" w:space="0" w:color="auto"/>
            </w:tcBorders>
            <w:shd w:val="clear" w:color="auto" w:fill="auto"/>
            <w:vAlign w:val="center"/>
          </w:tcPr>
          <w:p w14:paraId="74E0F620" w14:textId="07B95D30" w:rsidR="007B7438" w:rsidRPr="003C01AB" w:rsidRDefault="007B7438" w:rsidP="00DF50F2">
            <w:pPr>
              <w:jc w:val="center"/>
              <w:rPr>
                <w:rFonts w:ascii="ＭＳ 明朝" w:hAnsi="ＭＳ 明朝"/>
                <w:spacing w:val="-14"/>
                <w:sz w:val="20"/>
                <w:szCs w:val="20"/>
                <w:shd w:val="clear" w:color="auto" w:fill="FFFFFF"/>
              </w:rPr>
            </w:pPr>
            <w:r w:rsidRPr="003C01AB">
              <w:rPr>
                <w:rFonts w:ascii="ＭＳ 明朝" w:hAnsi="ＭＳ 明朝" w:hint="eastAsia"/>
                <w:spacing w:val="-14"/>
                <w:sz w:val="20"/>
                <w:szCs w:val="20"/>
              </w:rPr>
              <w:t>１</w:t>
            </w:r>
          </w:p>
        </w:tc>
      </w:tr>
      <w:tr w:rsidR="003C01AB" w:rsidRPr="003C01AB" w14:paraId="1FC290D5" w14:textId="77777777" w:rsidTr="00DF50F2">
        <w:trPr>
          <w:cantSplit/>
          <w:trHeight w:val="187"/>
        </w:trPr>
        <w:tc>
          <w:tcPr>
            <w:tcW w:w="1645" w:type="dxa"/>
            <w:gridSpan w:val="2"/>
            <w:vMerge w:val="restart"/>
            <w:shd w:val="clear" w:color="auto" w:fill="auto"/>
            <w:vAlign w:val="center"/>
          </w:tcPr>
          <w:p w14:paraId="722C19AA" w14:textId="77777777" w:rsidR="00166B35" w:rsidRPr="003C01AB" w:rsidRDefault="00166B35" w:rsidP="009E401B">
            <w:pPr>
              <w:jc w:val="center"/>
              <w:rPr>
                <w:sz w:val="20"/>
                <w:szCs w:val="20"/>
              </w:rPr>
            </w:pPr>
            <w:r w:rsidRPr="003C01AB">
              <w:rPr>
                <w:rFonts w:hint="eastAsia"/>
                <w:sz w:val="20"/>
                <w:szCs w:val="20"/>
              </w:rPr>
              <w:t>企　業　の</w:t>
            </w:r>
          </w:p>
          <w:p w14:paraId="20E18872" w14:textId="77777777" w:rsidR="00166B35" w:rsidRPr="003C01AB" w:rsidRDefault="00166B35" w:rsidP="009E401B">
            <w:pPr>
              <w:jc w:val="center"/>
              <w:rPr>
                <w:w w:val="90"/>
                <w:sz w:val="20"/>
                <w:szCs w:val="20"/>
              </w:rPr>
            </w:pPr>
            <w:r w:rsidRPr="003C01AB">
              <w:rPr>
                <w:rFonts w:hint="eastAsia"/>
                <w:sz w:val="20"/>
                <w:szCs w:val="20"/>
              </w:rPr>
              <w:t>社会性･信頼性</w:t>
            </w:r>
          </w:p>
        </w:tc>
        <w:tc>
          <w:tcPr>
            <w:tcW w:w="3440" w:type="dxa"/>
            <w:shd w:val="clear" w:color="auto" w:fill="auto"/>
            <w:vAlign w:val="center"/>
          </w:tcPr>
          <w:p w14:paraId="073C304B" w14:textId="77777777" w:rsidR="00166B35" w:rsidRPr="003C01AB" w:rsidRDefault="00166B35" w:rsidP="009E401B">
            <w:pPr>
              <w:rPr>
                <w:rFonts w:ascii="ＭＳ 明朝" w:hAnsi="ＭＳ 明朝"/>
                <w:sz w:val="20"/>
                <w:szCs w:val="20"/>
              </w:rPr>
            </w:pPr>
            <w:r w:rsidRPr="003C01AB">
              <w:rPr>
                <w:rFonts w:ascii="ＭＳ 明朝" w:hAnsi="ＭＳ 明朝" w:hint="eastAsia"/>
                <w:sz w:val="20"/>
                <w:szCs w:val="20"/>
              </w:rPr>
              <w:t>災害時等の地域貢献（災害協定等）</w:t>
            </w:r>
          </w:p>
        </w:tc>
        <w:tc>
          <w:tcPr>
            <w:tcW w:w="884" w:type="dxa"/>
            <w:tcBorders>
              <w:right w:val="dashed" w:sz="4" w:space="0" w:color="auto"/>
            </w:tcBorders>
            <w:shd w:val="clear" w:color="auto" w:fill="auto"/>
            <w:vAlign w:val="center"/>
          </w:tcPr>
          <w:p w14:paraId="2B156D89" w14:textId="77777777" w:rsidR="00166B35" w:rsidRPr="003C01AB" w:rsidRDefault="00166B35" w:rsidP="005B47E0">
            <w:pPr>
              <w:jc w:val="center"/>
              <w:rPr>
                <w:rFonts w:ascii="ＭＳ 明朝" w:hAnsi="ＭＳ 明朝"/>
                <w:spacing w:val="-14"/>
                <w:sz w:val="20"/>
                <w:szCs w:val="20"/>
              </w:rPr>
            </w:pPr>
            <w:r w:rsidRPr="003C01AB">
              <w:rPr>
                <w:rFonts w:ascii="ＭＳ 明朝" w:hAnsi="ＭＳ 明朝" w:hint="eastAsia"/>
                <w:spacing w:val="-14"/>
                <w:sz w:val="20"/>
                <w:szCs w:val="20"/>
              </w:rPr>
              <w:t>選択</w:t>
            </w:r>
            <w:r w:rsidRPr="003C01AB">
              <w:rPr>
                <w:rFonts w:ascii="ＭＳ 明朝" w:hAnsi="ＭＳ 明朝" w:hint="eastAsia"/>
                <w:sz w:val="20"/>
                <w:szCs w:val="20"/>
              </w:rPr>
              <w:t>※</w:t>
            </w:r>
          </w:p>
        </w:tc>
        <w:tc>
          <w:tcPr>
            <w:tcW w:w="991" w:type="dxa"/>
            <w:tcBorders>
              <w:left w:val="dashed" w:sz="4" w:space="0" w:color="auto"/>
            </w:tcBorders>
            <w:shd w:val="clear" w:color="auto" w:fill="auto"/>
            <w:vAlign w:val="center"/>
          </w:tcPr>
          <w:p w14:paraId="7017F4C3" w14:textId="77777777" w:rsidR="00166B35" w:rsidRPr="003C01AB" w:rsidRDefault="00166B35" w:rsidP="0074564E">
            <w:pPr>
              <w:jc w:val="center"/>
              <w:rPr>
                <w:rFonts w:ascii="ＭＳ 明朝" w:hAnsi="ＭＳ 明朝"/>
                <w:spacing w:val="-14"/>
                <w:sz w:val="20"/>
                <w:szCs w:val="20"/>
              </w:rPr>
            </w:pPr>
            <w:r w:rsidRPr="003C01AB">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6215CE6E" w14:textId="77777777" w:rsidR="00166B35" w:rsidRPr="003C01AB" w:rsidRDefault="00166B35" w:rsidP="005B47E0">
            <w:pPr>
              <w:jc w:val="center"/>
              <w:rPr>
                <w:rFonts w:ascii="ＭＳ 明朝" w:hAnsi="ＭＳ 明朝"/>
                <w:spacing w:val="-14"/>
                <w:sz w:val="20"/>
                <w:szCs w:val="20"/>
              </w:rPr>
            </w:pPr>
            <w:r w:rsidRPr="003C01AB">
              <w:rPr>
                <w:rFonts w:ascii="ＭＳ 明朝" w:hAnsi="ＭＳ 明朝" w:hint="eastAsia"/>
                <w:spacing w:val="-14"/>
                <w:sz w:val="20"/>
                <w:szCs w:val="20"/>
              </w:rPr>
              <w:t>選択</w:t>
            </w:r>
            <w:r w:rsidRPr="003C01AB">
              <w:rPr>
                <w:rFonts w:ascii="ＭＳ 明朝" w:hAnsi="ＭＳ 明朝" w:hint="eastAsia"/>
                <w:sz w:val="20"/>
                <w:szCs w:val="20"/>
              </w:rPr>
              <w:t>※</w:t>
            </w:r>
          </w:p>
        </w:tc>
        <w:tc>
          <w:tcPr>
            <w:tcW w:w="1024" w:type="dxa"/>
            <w:tcBorders>
              <w:left w:val="dashed" w:sz="4" w:space="0" w:color="auto"/>
            </w:tcBorders>
            <w:shd w:val="clear" w:color="auto" w:fill="auto"/>
            <w:vAlign w:val="center"/>
          </w:tcPr>
          <w:p w14:paraId="799D39E2" w14:textId="77777777" w:rsidR="00166B35" w:rsidRPr="003C01AB" w:rsidRDefault="00166B35" w:rsidP="0074564E">
            <w:pPr>
              <w:jc w:val="center"/>
              <w:rPr>
                <w:rFonts w:ascii="ＭＳ 明朝" w:hAnsi="ＭＳ 明朝"/>
                <w:spacing w:val="-14"/>
                <w:sz w:val="20"/>
                <w:szCs w:val="20"/>
              </w:rPr>
            </w:pPr>
            <w:r w:rsidRPr="003C01AB">
              <w:rPr>
                <w:rFonts w:ascii="ＭＳ 明朝" w:hAnsi="ＭＳ 明朝" w:hint="eastAsia"/>
                <w:spacing w:val="-14"/>
                <w:sz w:val="20"/>
                <w:szCs w:val="20"/>
              </w:rPr>
              <w:t>１</w:t>
            </w:r>
          </w:p>
        </w:tc>
      </w:tr>
      <w:tr w:rsidR="003C01AB" w:rsidRPr="003C01AB" w14:paraId="6E7F8AA6" w14:textId="77777777" w:rsidTr="00DF50F2">
        <w:trPr>
          <w:cantSplit/>
          <w:trHeight w:val="187"/>
        </w:trPr>
        <w:tc>
          <w:tcPr>
            <w:tcW w:w="1645" w:type="dxa"/>
            <w:gridSpan w:val="2"/>
            <w:vMerge/>
            <w:shd w:val="clear" w:color="auto" w:fill="auto"/>
            <w:vAlign w:val="center"/>
          </w:tcPr>
          <w:p w14:paraId="063B0D6E" w14:textId="77777777" w:rsidR="00CC7B0B" w:rsidRPr="003C01AB" w:rsidRDefault="00CC7B0B" w:rsidP="009E401B">
            <w:pPr>
              <w:jc w:val="center"/>
              <w:rPr>
                <w:sz w:val="20"/>
                <w:szCs w:val="20"/>
              </w:rPr>
            </w:pPr>
          </w:p>
        </w:tc>
        <w:tc>
          <w:tcPr>
            <w:tcW w:w="3440" w:type="dxa"/>
            <w:shd w:val="clear" w:color="auto" w:fill="auto"/>
            <w:vAlign w:val="center"/>
          </w:tcPr>
          <w:p w14:paraId="227EE478" w14:textId="77777777" w:rsidR="00CC7B0B" w:rsidRPr="007B7438" w:rsidRDefault="00CC7B0B" w:rsidP="00E71F43">
            <w:pPr>
              <w:rPr>
                <w:rFonts w:ascii="ＭＳ 明朝" w:hAnsi="ＭＳ 明朝"/>
                <w:sz w:val="20"/>
                <w:szCs w:val="20"/>
                <w:shd w:val="clear" w:color="auto" w:fill="FFFFFF"/>
              </w:rPr>
            </w:pPr>
            <w:r w:rsidRPr="007B7438">
              <w:rPr>
                <w:rFonts w:ascii="ＭＳ 明朝" w:hAnsi="ＭＳ 明朝" w:hint="eastAsia"/>
                <w:sz w:val="20"/>
                <w:szCs w:val="20"/>
              </w:rPr>
              <w:t>建設機械の保有の有無</w:t>
            </w:r>
          </w:p>
        </w:tc>
        <w:tc>
          <w:tcPr>
            <w:tcW w:w="884" w:type="dxa"/>
            <w:tcBorders>
              <w:right w:val="dashed" w:sz="4" w:space="0" w:color="auto"/>
            </w:tcBorders>
            <w:shd w:val="clear" w:color="auto" w:fill="auto"/>
            <w:vAlign w:val="center"/>
          </w:tcPr>
          <w:p w14:paraId="790F8936" w14:textId="77777777" w:rsidR="00CC7B0B" w:rsidRPr="007B7438" w:rsidRDefault="00CC7B0B" w:rsidP="00E71F43">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991" w:type="dxa"/>
            <w:tcBorders>
              <w:left w:val="dashed" w:sz="4" w:space="0" w:color="auto"/>
            </w:tcBorders>
            <w:shd w:val="clear" w:color="auto" w:fill="auto"/>
            <w:vAlign w:val="center"/>
          </w:tcPr>
          <w:p w14:paraId="640FD09B" w14:textId="723066C0" w:rsidR="00CC7B0B" w:rsidRPr="007B7438" w:rsidRDefault="002F65D4" w:rsidP="00E71F43">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4DC2AB0A" w14:textId="77777777" w:rsidR="00CC7B0B" w:rsidRPr="007B7438" w:rsidRDefault="00CC7B0B" w:rsidP="00E71F43">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1024" w:type="dxa"/>
            <w:tcBorders>
              <w:left w:val="dashed" w:sz="4" w:space="0" w:color="auto"/>
            </w:tcBorders>
            <w:shd w:val="clear" w:color="auto" w:fill="auto"/>
            <w:vAlign w:val="center"/>
          </w:tcPr>
          <w:p w14:paraId="40288B94" w14:textId="274967A7" w:rsidR="00CC7B0B" w:rsidRPr="007B7438" w:rsidRDefault="002F65D4" w:rsidP="00E71F43">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41572773" w14:textId="77777777" w:rsidTr="00DF50F2">
        <w:trPr>
          <w:cantSplit/>
          <w:trHeight w:val="185"/>
        </w:trPr>
        <w:tc>
          <w:tcPr>
            <w:tcW w:w="1645" w:type="dxa"/>
            <w:gridSpan w:val="2"/>
            <w:vMerge/>
            <w:shd w:val="clear" w:color="auto" w:fill="auto"/>
          </w:tcPr>
          <w:p w14:paraId="2DF6F300" w14:textId="77777777" w:rsidR="00CC7B0B" w:rsidRPr="003C01AB" w:rsidRDefault="00CC7B0B" w:rsidP="00596A9F">
            <w:pPr>
              <w:rPr>
                <w:spacing w:val="-6"/>
                <w:sz w:val="20"/>
                <w:szCs w:val="20"/>
              </w:rPr>
            </w:pPr>
          </w:p>
        </w:tc>
        <w:tc>
          <w:tcPr>
            <w:tcW w:w="3440" w:type="dxa"/>
            <w:shd w:val="clear" w:color="auto" w:fill="auto"/>
            <w:vAlign w:val="center"/>
          </w:tcPr>
          <w:p w14:paraId="75D501AA" w14:textId="77777777" w:rsidR="00CC7B0B" w:rsidRPr="007B7438" w:rsidRDefault="00CC7B0B" w:rsidP="009E401B">
            <w:pPr>
              <w:rPr>
                <w:rFonts w:ascii="ＭＳ 明朝" w:hAnsi="ＭＳ 明朝"/>
                <w:sz w:val="20"/>
                <w:szCs w:val="20"/>
              </w:rPr>
            </w:pPr>
            <w:r w:rsidRPr="007B7438">
              <w:rPr>
                <w:rFonts w:ascii="ＭＳ 明朝" w:hAnsi="ＭＳ 明朝" w:hint="eastAsia"/>
                <w:sz w:val="20"/>
                <w:szCs w:val="20"/>
              </w:rPr>
              <w:t>建設業労働災害防止協会への加入状況</w:t>
            </w:r>
          </w:p>
        </w:tc>
        <w:tc>
          <w:tcPr>
            <w:tcW w:w="884" w:type="dxa"/>
            <w:tcBorders>
              <w:right w:val="dashed" w:sz="4" w:space="0" w:color="auto"/>
            </w:tcBorders>
            <w:shd w:val="clear" w:color="auto" w:fill="auto"/>
            <w:vAlign w:val="center"/>
          </w:tcPr>
          <w:p w14:paraId="07ADDF95" w14:textId="77777777" w:rsidR="00CC7B0B" w:rsidRPr="007B7438" w:rsidRDefault="00CC7B0B" w:rsidP="00596A9F">
            <w:pPr>
              <w:jc w:val="center"/>
              <w:rPr>
                <w:rFonts w:ascii="ＭＳ 明朝" w:hAnsi="ＭＳ 明朝"/>
                <w:spacing w:val="-14"/>
                <w:sz w:val="20"/>
                <w:szCs w:val="20"/>
              </w:rPr>
            </w:pPr>
            <w:r w:rsidRPr="007B7438">
              <w:rPr>
                <w:rFonts w:ascii="ＭＳ 明朝" w:hAnsi="ＭＳ 明朝" w:hint="eastAsia"/>
                <w:spacing w:val="-14"/>
                <w:sz w:val="20"/>
                <w:szCs w:val="20"/>
              </w:rPr>
              <w:t>選択</w:t>
            </w:r>
            <w:r w:rsidRPr="007B7438">
              <w:rPr>
                <w:rFonts w:ascii="ＭＳ 明朝" w:hAnsi="ＭＳ 明朝" w:hint="eastAsia"/>
                <w:sz w:val="20"/>
                <w:szCs w:val="20"/>
              </w:rPr>
              <w:t>※</w:t>
            </w:r>
          </w:p>
        </w:tc>
        <w:tc>
          <w:tcPr>
            <w:tcW w:w="991" w:type="dxa"/>
            <w:tcBorders>
              <w:left w:val="dashed" w:sz="4" w:space="0" w:color="auto"/>
            </w:tcBorders>
            <w:shd w:val="clear" w:color="auto" w:fill="auto"/>
            <w:vAlign w:val="center"/>
          </w:tcPr>
          <w:p w14:paraId="3466FE51"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6E374330" w14:textId="77777777" w:rsidR="00CC7B0B" w:rsidRPr="007B7438" w:rsidRDefault="00CC7B0B" w:rsidP="00596A9F">
            <w:pPr>
              <w:jc w:val="center"/>
              <w:rPr>
                <w:rFonts w:ascii="ＭＳ 明朝" w:hAnsi="ＭＳ 明朝"/>
                <w:spacing w:val="-14"/>
                <w:sz w:val="20"/>
                <w:szCs w:val="20"/>
              </w:rPr>
            </w:pPr>
            <w:r w:rsidRPr="007B7438">
              <w:rPr>
                <w:rFonts w:ascii="ＭＳ 明朝" w:hAnsi="ＭＳ 明朝" w:hint="eastAsia"/>
                <w:spacing w:val="-14"/>
                <w:sz w:val="20"/>
                <w:szCs w:val="20"/>
              </w:rPr>
              <w:t>選択</w:t>
            </w:r>
            <w:r w:rsidRPr="007B7438">
              <w:rPr>
                <w:rFonts w:ascii="ＭＳ 明朝" w:hAnsi="ＭＳ 明朝" w:hint="eastAsia"/>
                <w:sz w:val="20"/>
                <w:szCs w:val="20"/>
              </w:rPr>
              <w:t>※</w:t>
            </w:r>
          </w:p>
        </w:tc>
        <w:tc>
          <w:tcPr>
            <w:tcW w:w="1024" w:type="dxa"/>
            <w:tcBorders>
              <w:left w:val="dashed" w:sz="4" w:space="0" w:color="auto"/>
            </w:tcBorders>
            <w:shd w:val="clear" w:color="auto" w:fill="auto"/>
            <w:vAlign w:val="center"/>
          </w:tcPr>
          <w:p w14:paraId="59197981"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0E31B899" w14:textId="77777777" w:rsidTr="00DF50F2">
        <w:trPr>
          <w:cantSplit/>
          <w:trHeight w:val="185"/>
        </w:trPr>
        <w:tc>
          <w:tcPr>
            <w:tcW w:w="1645" w:type="dxa"/>
            <w:gridSpan w:val="2"/>
            <w:vMerge/>
            <w:shd w:val="clear" w:color="auto" w:fill="auto"/>
          </w:tcPr>
          <w:p w14:paraId="2D41C489" w14:textId="77777777" w:rsidR="00DF50F2" w:rsidRPr="003C01AB" w:rsidRDefault="00DF50F2" w:rsidP="00DF50F2">
            <w:pPr>
              <w:rPr>
                <w:spacing w:val="-6"/>
                <w:sz w:val="20"/>
                <w:szCs w:val="20"/>
              </w:rPr>
            </w:pPr>
          </w:p>
        </w:tc>
        <w:tc>
          <w:tcPr>
            <w:tcW w:w="3440" w:type="dxa"/>
            <w:shd w:val="clear" w:color="auto" w:fill="auto"/>
            <w:vAlign w:val="center"/>
          </w:tcPr>
          <w:p w14:paraId="4F1D8174" w14:textId="630FE2E3" w:rsidR="00DF50F2" w:rsidRPr="007B7438" w:rsidRDefault="00DF50F2" w:rsidP="00DF50F2">
            <w:pPr>
              <w:rPr>
                <w:rFonts w:ascii="ＭＳ 明朝" w:hAnsi="ＭＳ 明朝"/>
                <w:sz w:val="20"/>
                <w:szCs w:val="20"/>
              </w:rPr>
            </w:pPr>
            <w:r w:rsidRPr="007B7438">
              <w:rPr>
                <w:rFonts w:hint="eastAsia"/>
                <w:sz w:val="20"/>
                <w:szCs w:val="20"/>
              </w:rPr>
              <w:t>建設キャリアアップシステムへの取組状況</w:t>
            </w:r>
          </w:p>
        </w:tc>
        <w:tc>
          <w:tcPr>
            <w:tcW w:w="884" w:type="dxa"/>
            <w:tcBorders>
              <w:right w:val="dashed" w:sz="4" w:space="0" w:color="auto"/>
            </w:tcBorders>
            <w:shd w:val="clear" w:color="auto" w:fill="auto"/>
            <w:vAlign w:val="center"/>
          </w:tcPr>
          <w:p w14:paraId="39FC1622" w14:textId="5B716EFF" w:rsidR="00DF50F2" w:rsidRPr="007B7438" w:rsidRDefault="00DF50F2" w:rsidP="00DF50F2">
            <w:pPr>
              <w:jc w:val="center"/>
              <w:rPr>
                <w:rFonts w:ascii="ＭＳ 明朝" w:hAnsi="ＭＳ 明朝"/>
                <w:spacing w:val="-14"/>
                <w:sz w:val="20"/>
                <w:szCs w:val="20"/>
              </w:rPr>
            </w:pPr>
            <w:r w:rsidRPr="007B7438">
              <w:rPr>
                <w:rFonts w:ascii="ＭＳ 明朝" w:hAnsi="ＭＳ 明朝" w:hint="eastAsia"/>
                <w:spacing w:val="-14"/>
                <w:sz w:val="20"/>
                <w:szCs w:val="20"/>
                <w:shd w:val="clear" w:color="auto" w:fill="FFFFFF"/>
              </w:rPr>
              <w:t>選択</w:t>
            </w:r>
            <w:r w:rsidRPr="007B7438">
              <w:rPr>
                <w:rFonts w:ascii="ＭＳ 明朝" w:hAnsi="ＭＳ 明朝" w:hint="eastAsia"/>
                <w:sz w:val="20"/>
                <w:szCs w:val="20"/>
                <w:shd w:val="clear" w:color="auto" w:fill="FFFFFF"/>
              </w:rPr>
              <w:t>※</w:t>
            </w:r>
          </w:p>
        </w:tc>
        <w:tc>
          <w:tcPr>
            <w:tcW w:w="991" w:type="dxa"/>
            <w:tcBorders>
              <w:left w:val="dashed" w:sz="4" w:space="0" w:color="auto"/>
            </w:tcBorders>
            <w:shd w:val="clear" w:color="auto" w:fill="auto"/>
            <w:vAlign w:val="center"/>
          </w:tcPr>
          <w:p w14:paraId="16E9EBC6" w14:textId="29BC1CA8" w:rsidR="00DF50F2" w:rsidRPr="007B7438" w:rsidRDefault="00DF50F2" w:rsidP="00DF50F2">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2706C11B" w14:textId="30A421B7" w:rsidR="00DF50F2" w:rsidRPr="007B7438" w:rsidRDefault="00DF50F2" w:rsidP="00DF50F2">
            <w:pPr>
              <w:jc w:val="center"/>
              <w:rPr>
                <w:rFonts w:ascii="ＭＳ 明朝" w:hAnsi="ＭＳ 明朝"/>
                <w:spacing w:val="-14"/>
                <w:sz w:val="20"/>
                <w:szCs w:val="20"/>
              </w:rPr>
            </w:pPr>
            <w:r w:rsidRPr="007B7438">
              <w:rPr>
                <w:rFonts w:ascii="ＭＳ 明朝" w:hAnsi="ＭＳ 明朝" w:hint="eastAsia"/>
                <w:spacing w:val="-14"/>
                <w:sz w:val="20"/>
                <w:szCs w:val="20"/>
                <w:shd w:val="clear" w:color="auto" w:fill="FFFFFF"/>
              </w:rPr>
              <w:t>選択</w:t>
            </w:r>
            <w:r w:rsidRPr="007B7438">
              <w:rPr>
                <w:rFonts w:ascii="ＭＳ 明朝" w:hAnsi="ＭＳ 明朝" w:hint="eastAsia"/>
                <w:sz w:val="20"/>
                <w:szCs w:val="20"/>
                <w:shd w:val="clear" w:color="auto" w:fill="FFFFFF"/>
              </w:rPr>
              <w:t>※</w:t>
            </w:r>
          </w:p>
        </w:tc>
        <w:tc>
          <w:tcPr>
            <w:tcW w:w="1024" w:type="dxa"/>
            <w:tcBorders>
              <w:left w:val="dashed" w:sz="4" w:space="0" w:color="auto"/>
            </w:tcBorders>
            <w:shd w:val="clear" w:color="auto" w:fill="auto"/>
            <w:vAlign w:val="center"/>
          </w:tcPr>
          <w:p w14:paraId="492AE8CC" w14:textId="23AE244D" w:rsidR="00DF50F2" w:rsidRPr="007B7438" w:rsidRDefault="00DF50F2" w:rsidP="00DF50F2">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712A6D66" w14:textId="77777777" w:rsidTr="00DF50F2">
        <w:trPr>
          <w:cantSplit/>
          <w:trHeight w:val="185"/>
        </w:trPr>
        <w:tc>
          <w:tcPr>
            <w:tcW w:w="1645" w:type="dxa"/>
            <w:gridSpan w:val="2"/>
            <w:vMerge/>
            <w:shd w:val="clear" w:color="auto" w:fill="auto"/>
          </w:tcPr>
          <w:p w14:paraId="47913B99" w14:textId="77777777" w:rsidR="00CC7B0B" w:rsidRPr="003C01AB" w:rsidRDefault="00CC7B0B" w:rsidP="00596A9F">
            <w:pPr>
              <w:rPr>
                <w:spacing w:val="-6"/>
                <w:sz w:val="20"/>
                <w:szCs w:val="20"/>
              </w:rPr>
            </w:pPr>
          </w:p>
        </w:tc>
        <w:tc>
          <w:tcPr>
            <w:tcW w:w="3440" w:type="dxa"/>
            <w:shd w:val="clear" w:color="auto" w:fill="auto"/>
            <w:vAlign w:val="center"/>
          </w:tcPr>
          <w:p w14:paraId="29A827BD" w14:textId="77777777" w:rsidR="00CC7B0B" w:rsidRPr="007B7438" w:rsidRDefault="00CC7B0B" w:rsidP="009E401B">
            <w:pPr>
              <w:rPr>
                <w:rFonts w:ascii="ＭＳ 明朝" w:hAnsi="ＭＳ 明朝"/>
                <w:sz w:val="20"/>
                <w:szCs w:val="20"/>
                <w:shd w:val="clear" w:color="auto" w:fill="FFFFFF"/>
              </w:rPr>
            </w:pPr>
            <w:r w:rsidRPr="007B7438">
              <w:rPr>
                <w:rFonts w:ascii="ＭＳ 明朝" w:hAnsi="ＭＳ 明朝"/>
                <w:sz w:val="20"/>
                <w:szCs w:val="20"/>
                <w:shd w:val="clear" w:color="auto" w:fill="FFFFFF"/>
              </w:rPr>
              <w:t>ISO14001又はエコアクション21、エコステージ、KES・環境マネジメントシステム・スタンダードの認証取得</w:t>
            </w:r>
          </w:p>
        </w:tc>
        <w:tc>
          <w:tcPr>
            <w:tcW w:w="884" w:type="dxa"/>
            <w:tcBorders>
              <w:right w:val="dashed" w:sz="4" w:space="0" w:color="auto"/>
            </w:tcBorders>
            <w:shd w:val="clear" w:color="auto" w:fill="auto"/>
            <w:vAlign w:val="center"/>
          </w:tcPr>
          <w:p w14:paraId="33093841" w14:textId="77777777" w:rsidR="00CC7B0B" w:rsidRPr="007B7438" w:rsidRDefault="00CC7B0B"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r w:rsidRPr="007B7438">
              <w:rPr>
                <w:rFonts w:ascii="ＭＳ 明朝" w:hAnsi="ＭＳ 明朝" w:hint="eastAsia"/>
                <w:sz w:val="20"/>
                <w:szCs w:val="20"/>
                <w:shd w:val="clear" w:color="auto" w:fill="FFFFFF"/>
              </w:rPr>
              <w:t>※</w:t>
            </w:r>
          </w:p>
        </w:tc>
        <w:tc>
          <w:tcPr>
            <w:tcW w:w="991" w:type="dxa"/>
            <w:tcBorders>
              <w:left w:val="dashed" w:sz="4" w:space="0" w:color="auto"/>
            </w:tcBorders>
            <w:shd w:val="clear" w:color="auto" w:fill="auto"/>
            <w:vAlign w:val="center"/>
          </w:tcPr>
          <w:p w14:paraId="03BFF11B"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759143F7" w14:textId="77777777" w:rsidR="00CC7B0B" w:rsidRPr="007B7438" w:rsidRDefault="00CC7B0B"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r w:rsidRPr="007B7438">
              <w:rPr>
                <w:rFonts w:ascii="ＭＳ 明朝" w:hAnsi="ＭＳ 明朝" w:hint="eastAsia"/>
                <w:sz w:val="20"/>
                <w:szCs w:val="20"/>
                <w:shd w:val="clear" w:color="auto" w:fill="FFFFFF"/>
              </w:rPr>
              <w:t>※</w:t>
            </w:r>
          </w:p>
        </w:tc>
        <w:tc>
          <w:tcPr>
            <w:tcW w:w="1024" w:type="dxa"/>
            <w:tcBorders>
              <w:left w:val="dashed" w:sz="4" w:space="0" w:color="auto"/>
            </w:tcBorders>
            <w:shd w:val="clear" w:color="auto" w:fill="auto"/>
            <w:vAlign w:val="center"/>
          </w:tcPr>
          <w:p w14:paraId="60E94C8B"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0A428E14" w14:textId="77777777" w:rsidTr="00DF50F2">
        <w:trPr>
          <w:cantSplit/>
          <w:trHeight w:val="572"/>
        </w:trPr>
        <w:tc>
          <w:tcPr>
            <w:tcW w:w="1645" w:type="dxa"/>
            <w:gridSpan w:val="2"/>
            <w:vMerge/>
            <w:shd w:val="clear" w:color="auto" w:fill="auto"/>
          </w:tcPr>
          <w:p w14:paraId="03B3DA65" w14:textId="77777777" w:rsidR="00CC7B0B" w:rsidRPr="003C01AB" w:rsidRDefault="00CC7B0B" w:rsidP="00596A9F">
            <w:pPr>
              <w:rPr>
                <w:spacing w:val="-6"/>
                <w:sz w:val="20"/>
                <w:szCs w:val="20"/>
              </w:rPr>
            </w:pPr>
          </w:p>
        </w:tc>
        <w:tc>
          <w:tcPr>
            <w:tcW w:w="3440" w:type="dxa"/>
            <w:shd w:val="clear" w:color="auto" w:fill="auto"/>
            <w:vAlign w:val="center"/>
          </w:tcPr>
          <w:p w14:paraId="25CDFD61" w14:textId="77777777" w:rsidR="00CC7B0B" w:rsidRPr="007B7438" w:rsidRDefault="00CC7B0B" w:rsidP="00B41E71">
            <w:pPr>
              <w:pStyle w:val="Default"/>
              <w:jc w:val="both"/>
              <w:rPr>
                <w:rFonts w:ascii="ＭＳ 明朝" w:eastAsia="ＭＳ 明朝" w:hAnsi="ＭＳ 明朝"/>
                <w:color w:val="auto"/>
                <w:sz w:val="20"/>
                <w:szCs w:val="20"/>
              </w:rPr>
            </w:pPr>
            <w:r w:rsidRPr="007B7438">
              <w:rPr>
                <w:rFonts w:ascii="ＭＳ 明朝" w:eastAsia="ＭＳ 明朝" w:hAnsi="ＭＳ 明朝" w:hint="eastAsia"/>
                <w:color w:val="auto"/>
                <w:sz w:val="20"/>
                <w:szCs w:val="20"/>
              </w:rPr>
              <w:t>電気自動車又は</w:t>
            </w:r>
            <w:r w:rsidRPr="007B7438">
              <w:rPr>
                <w:rFonts w:ascii="ＭＳ 明朝" w:eastAsia="ＭＳ 明朝" w:hAnsi="ＭＳ 明朝"/>
                <w:color w:val="auto"/>
                <w:sz w:val="20"/>
                <w:szCs w:val="20"/>
              </w:rPr>
              <w:t xml:space="preserve"> </w:t>
            </w:r>
          </w:p>
          <w:p w14:paraId="6A7E3DEA" w14:textId="77777777" w:rsidR="00CC7B0B" w:rsidRPr="007B7438" w:rsidRDefault="0050736C" w:rsidP="00B41E71">
            <w:pPr>
              <w:rPr>
                <w:rFonts w:ascii="ＭＳ 明朝" w:hAnsi="ＭＳ 明朝"/>
                <w:sz w:val="20"/>
                <w:szCs w:val="20"/>
                <w:shd w:val="clear" w:color="auto" w:fill="FFFFFF"/>
              </w:rPr>
            </w:pPr>
            <w:r w:rsidRPr="007B7438">
              <w:rPr>
                <w:rFonts w:ascii="ＭＳ 明朝" w:hAnsi="ＭＳ 明朝" w:hint="eastAsia"/>
                <w:sz w:val="20"/>
                <w:szCs w:val="20"/>
              </w:rPr>
              <w:t>ﾌﾟﾗｸﾞｲﾝﾊｲﾌﾞﾘｯﾄﾞ車の保有の有無</w:t>
            </w:r>
            <w:r w:rsidR="00CC7B0B" w:rsidRPr="007B7438">
              <w:rPr>
                <w:rFonts w:ascii="ＭＳ 明朝" w:hAnsi="ＭＳ 明朝"/>
                <w:sz w:val="20"/>
                <w:szCs w:val="20"/>
              </w:rPr>
              <w:t xml:space="preserve"> </w:t>
            </w:r>
          </w:p>
        </w:tc>
        <w:tc>
          <w:tcPr>
            <w:tcW w:w="884" w:type="dxa"/>
            <w:tcBorders>
              <w:right w:val="dashed" w:sz="4" w:space="0" w:color="auto"/>
            </w:tcBorders>
            <w:shd w:val="clear" w:color="auto" w:fill="auto"/>
            <w:vAlign w:val="center"/>
          </w:tcPr>
          <w:p w14:paraId="081A2562" w14:textId="77777777" w:rsidR="00CC7B0B" w:rsidRPr="007B7438" w:rsidRDefault="00CC7B0B"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991" w:type="dxa"/>
            <w:tcBorders>
              <w:left w:val="dashed" w:sz="4" w:space="0" w:color="auto"/>
            </w:tcBorders>
            <w:shd w:val="clear" w:color="auto" w:fill="auto"/>
            <w:vAlign w:val="center"/>
          </w:tcPr>
          <w:p w14:paraId="6E18DF3D"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4B3921AB" w14:textId="77777777" w:rsidR="00CC7B0B" w:rsidRPr="007B7438" w:rsidRDefault="00CC7B0B"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1024" w:type="dxa"/>
            <w:tcBorders>
              <w:left w:val="dashed" w:sz="4" w:space="0" w:color="auto"/>
            </w:tcBorders>
            <w:shd w:val="clear" w:color="auto" w:fill="auto"/>
            <w:vAlign w:val="center"/>
          </w:tcPr>
          <w:p w14:paraId="69CD765C"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3740F6C1" w14:textId="77777777" w:rsidTr="00DF50F2">
        <w:trPr>
          <w:cantSplit/>
          <w:trHeight w:val="572"/>
        </w:trPr>
        <w:tc>
          <w:tcPr>
            <w:tcW w:w="1645" w:type="dxa"/>
            <w:gridSpan w:val="2"/>
            <w:vMerge/>
            <w:shd w:val="clear" w:color="auto" w:fill="auto"/>
          </w:tcPr>
          <w:p w14:paraId="365142E6" w14:textId="77777777" w:rsidR="0050736C" w:rsidRPr="003C01AB" w:rsidRDefault="0050736C" w:rsidP="00596A9F">
            <w:pPr>
              <w:rPr>
                <w:spacing w:val="-6"/>
                <w:sz w:val="20"/>
                <w:szCs w:val="20"/>
              </w:rPr>
            </w:pPr>
          </w:p>
        </w:tc>
        <w:tc>
          <w:tcPr>
            <w:tcW w:w="3440" w:type="dxa"/>
            <w:shd w:val="clear" w:color="auto" w:fill="auto"/>
            <w:vAlign w:val="center"/>
          </w:tcPr>
          <w:p w14:paraId="66803CC8" w14:textId="77777777" w:rsidR="0050736C" w:rsidRPr="007B7438" w:rsidRDefault="0050736C" w:rsidP="00B41E71">
            <w:pPr>
              <w:pStyle w:val="Default"/>
              <w:jc w:val="both"/>
              <w:rPr>
                <w:rFonts w:ascii="ＭＳ 明朝" w:eastAsia="ＭＳ 明朝" w:hAnsi="ＭＳ 明朝"/>
                <w:color w:val="auto"/>
                <w:sz w:val="20"/>
                <w:szCs w:val="20"/>
              </w:rPr>
            </w:pPr>
            <w:r w:rsidRPr="007B7438">
              <w:rPr>
                <w:rFonts w:ascii="ＭＳ 明朝" w:eastAsia="ＭＳ 明朝" w:hAnsi="ＭＳ 明朝" w:hint="eastAsia"/>
                <w:color w:val="auto"/>
                <w:sz w:val="20"/>
                <w:szCs w:val="20"/>
              </w:rPr>
              <w:t>労働者（３０歳未満）の雇用の有無</w:t>
            </w:r>
          </w:p>
        </w:tc>
        <w:tc>
          <w:tcPr>
            <w:tcW w:w="884" w:type="dxa"/>
            <w:tcBorders>
              <w:right w:val="dashed" w:sz="4" w:space="0" w:color="auto"/>
            </w:tcBorders>
            <w:shd w:val="clear" w:color="auto" w:fill="auto"/>
            <w:vAlign w:val="center"/>
          </w:tcPr>
          <w:p w14:paraId="60A8AC95" w14:textId="77777777" w:rsidR="0050736C" w:rsidRPr="007B7438" w:rsidRDefault="0050736C"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991" w:type="dxa"/>
            <w:tcBorders>
              <w:left w:val="dashed" w:sz="4" w:space="0" w:color="auto"/>
            </w:tcBorders>
            <w:shd w:val="clear" w:color="auto" w:fill="auto"/>
            <w:vAlign w:val="center"/>
          </w:tcPr>
          <w:p w14:paraId="41F1A77F" w14:textId="77777777" w:rsidR="0050736C" w:rsidRPr="007B7438" w:rsidRDefault="0050736C"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6EB38508" w14:textId="77777777" w:rsidR="0050736C" w:rsidRPr="007B7438" w:rsidRDefault="0050736C"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1024" w:type="dxa"/>
            <w:tcBorders>
              <w:left w:val="dashed" w:sz="4" w:space="0" w:color="auto"/>
            </w:tcBorders>
            <w:shd w:val="clear" w:color="auto" w:fill="auto"/>
            <w:vAlign w:val="center"/>
          </w:tcPr>
          <w:p w14:paraId="78037233" w14:textId="77777777" w:rsidR="0050736C" w:rsidRPr="007B7438" w:rsidRDefault="0050736C"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6DCEB081" w14:textId="77777777" w:rsidTr="00DF50F2">
        <w:trPr>
          <w:cantSplit/>
          <w:trHeight w:val="417"/>
        </w:trPr>
        <w:tc>
          <w:tcPr>
            <w:tcW w:w="1645" w:type="dxa"/>
            <w:gridSpan w:val="2"/>
            <w:vMerge/>
            <w:shd w:val="clear" w:color="auto" w:fill="auto"/>
          </w:tcPr>
          <w:p w14:paraId="52471710" w14:textId="77777777" w:rsidR="0050736C" w:rsidRPr="003C01AB" w:rsidRDefault="0050736C" w:rsidP="00596A9F">
            <w:pPr>
              <w:rPr>
                <w:spacing w:val="-6"/>
                <w:sz w:val="20"/>
                <w:szCs w:val="20"/>
              </w:rPr>
            </w:pPr>
          </w:p>
        </w:tc>
        <w:tc>
          <w:tcPr>
            <w:tcW w:w="3440" w:type="dxa"/>
            <w:shd w:val="clear" w:color="auto" w:fill="auto"/>
            <w:vAlign w:val="center"/>
          </w:tcPr>
          <w:p w14:paraId="0C4CAF8F" w14:textId="36F38951" w:rsidR="0050736C" w:rsidRPr="007B7438" w:rsidRDefault="0050736C" w:rsidP="00B41E71">
            <w:pPr>
              <w:pStyle w:val="Default"/>
              <w:jc w:val="both"/>
              <w:rPr>
                <w:rFonts w:ascii="ＭＳ 明朝" w:eastAsia="ＭＳ 明朝" w:hAnsi="ＭＳ 明朝"/>
                <w:color w:val="auto"/>
                <w:sz w:val="20"/>
                <w:szCs w:val="20"/>
              </w:rPr>
            </w:pPr>
            <w:r w:rsidRPr="007B7438">
              <w:rPr>
                <w:rFonts w:ascii="ＭＳ 明朝" w:eastAsia="ＭＳ 明朝" w:hAnsi="ＭＳ 明朝" w:hint="eastAsia"/>
                <w:color w:val="auto"/>
                <w:sz w:val="20"/>
                <w:szCs w:val="20"/>
              </w:rPr>
              <w:t>女性</w:t>
            </w:r>
            <w:r w:rsidR="002F65D4" w:rsidRPr="007B7438">
              <w:rPr>
                <w:rFonts w:ascii="ＭＳ 明朝" w:eastAsia="ＭＳ 明朝" w:hAnsi="ＭＳ 明朝" w:hint="eastAsia"/>
                <w:color w:val="auto"/>
                <w:sz w:val="20"/>
                <w:szCs w:val="20"/>
              </w:rPr>
              <w:t>技術者</w:t>
            </w:r>
            <w:r w:rsidRPr="007B7438">
              <w:rPr>
                <w:rFonts w:ascii="ＭＳ 明朝" w:eastAsia="ＭＳ 明朝" w:hAnsi="ＭＳ 明朝" w:hint="eastAsia"/>
                <w:color w:val="auto"/>
                <w:sz w:val="20"/>
                <w:szCs w:val="20"/>
              </w:rPr>
              <w:t>の雇用の有無</w:t>
            </w:r>
          </w:p>
        </w:tc>
        <w:tc>
          <w:tcPr>
            <w:tcW w:w="884" w:type="dxa"/>
            <w:tcBorders>
              <w:right w:val="dashed" w:sz="4" w:space="0" w:color="auto"/>
            </w:tcBorders>
            <w:shd w:val="clear" w:color="auto" w:fill="auto"/>
            <w:vAlign w:val="center"/>
          </w:tcPr>
          <w:p w14:paraId="74F7C641" w14:textId="77777777" w:rsidR="0050736C" w:rsidRPr="007B7438" w:rsidRDefault="0050736C"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991" w:type="dxa"/>
            <w:tcBorders>
              <w:left w:val="dashed" w:sz="4" w:space="0" w:color="auto"/>
            </w:tcBorders>
            <w:shd w:val="clear" w:color="auto" w:fill="auto"/>
            <w:vAlign w:val="center"/>
          </w:tcPr>
          <w:p w14:paraId="607DAC7D" w14:textId="77777777" w:rsidR="0050736C" w:rsidRPr="007B7438" w:rsidRDefault="0050736C"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504F216F" w14:textId="77777777" w:rsidR="0050736C" w:rsidRPr="007B7438" w:rsidRDefault="0050736C"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p>
        </w:tc>
        <w:tc>
          <w:tcPr>
            <w:tcW w:w="1024" w:type="dxa"/>
            <w:tcBorders>
              <w:left w:val="dashed" w:sz="4" w:space="0" w:color="auto"/>
            </w:tcBorders>
            <w:shd w:val="clear" w:color="auto" w:fill="auto"/>
            <w:vAlign w:val="center"/>
          </w:tcPr>
          <w:p w14:paraId="06C279FE" w14:textId="77777777" w:rsidR="0050736C" w:rsidRPr="007B7438" w:rsidRDefault="0050736C"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062C479E" w14:textId="77777777" w:rsidTr="00DF50F2">
        <w:trPr>
          <w:cantSplit/>
          <w:trHeight w:val="342"/>
        </w:trPr>
        <w:tc>
          <w:tcPr>
            <w:tcW w:w="1645" w:type="dxa"/>
            <w:gridSpan w:val="2"/>
            <w:vMerge/>
            <w:shd w:val="clear" w:color="auto" w:fill="auto"/>
          </w:tcPr>
          <w:p w14:paraId="2D563DA6" w14:textId="77777777" w:rsidR="00CC7B0B" w:rsidRPr="003C01AB" w:rsidRDefault="00CC7B0B" w:rsidP="00596A9F">
            <w:pPr>
              <w:rPr>
                <w:spacing w:val="-6"/>
                <w:sz w:val="20"/>
                <w:szCs w:val="20"/>
              </w:rPr>
            </w:pPr>
          </w:p>
        </w:tc>
        <w:tc>
          <w:tcPr>
            <w:tcW w:w="3440" w:type="dxa"/>
            <w:shd w:val="clear" w:color="auto" w:fill="auto"/>
            <w:vAlign w:val="center"/>
          </w:tcPr>
          <w:p w14:paraId="6087DBA6" w14:textId="77777777" w:rsidR="00CC7B0B" w:rsidRPr="007B7438" w:rsidRDefault="00CC7B0B" w:rsidP="009E401B">
            <w:pPr>
              <w:rPr>
                <w:rFonts w:ascii="ＭＳ 明朝" w:hAnsi="ＭＳ 明朝"/>
                <w:sz w:val="20"/>
                <w:szCs w:val="20"/>
                <w:shd w:val="clear" w:color="auto" w:fill="FFFFFF"/>
              </w:rPr>
            </w:pPr>
            <w:r w:rsidRPr="007B7438">
              <w:rPr>
                <w:rFonts w:ascii="ＭＳ 明朝" w:hAnsi="ＭＳ 明朝" w:hint="eastAsia"/>
                <w:sz w:val="20"/>
                <w:szCs w:val="20"/>
                <w:shd w:val="clear" w:color="auto" w:fill="FFFFFF"/>
              </w:rPr>
              <w:t>障がい者の雇用状況</w:t>
            </w:r>
          </w:p>
        </w:tc>
        <w:tc>
          <w:tcPr>
            <w:tcW w:w="884" w:type="dxa"/>
            <w:tcBorders>
              <w:right w:val="dashed" w:sz="4" w:space="0" w:color="auto"/>
            </w:tcBorders>
            <w:shd w:val="clear" w:color="auto" w:fill="auto"/>
            <w:vAlign w:val="center"/>
          </w:tcPr>
          <w:p w14:paraId="5702610B" w14:textId="77777777" w:rsidR="00CC7B0B" w:rsidRPr="007B7438" w:rsidRDefault="00CC7B0B"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r w:rsidRPr="007B7438">
              <w:rPr>
                <w:rFonts w:ascii="ＭＳ 明朝" w:hAnsi="ＭＳ 明朝" w:hint="eastAsia"/>
                <w:sz w:val="20"/>
                <w:szCs w:val="20"/>
                <w:shd w:val="clear" w:color="auto" w:fill="FFFFFF"/>
              </w:rPr>
              <w:t>※</w:t>
            </w:r>
          </w:p>
        </w:tc>
        <w:tc>
          <w:tcPr>
            <w:tcW w:w="991" w:type="dxa"/>
            <w:tcBorders>
              <w:left w:val="dashed" w:sz="4" w:space="0" w:color="auto"/>
            </w:tcBorders>
            <w:shd w:val="clear" w:color="auto" w:fill="auto"/>
            <w:vAlign w:val="center"/>
          </w:tcPr>
          <w:p w14:paraId="1151D8DD"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right w:val="dashed" w:sz="4" w:space="0" w:color="auto"/>
            </w:tcBorders>
            <w:shd w:val="clear" w:color="auto" w:fill="auto"/>
            <w:vAlign w:val="center"/>
          </w:tcPr>
          <w:p w14:paraId="0BF93F0D" w14:textId="77777777" w:rsidR="00CC7B0B" w:rsidRPr="007B7438" w:rsidRDefault="00CC7B0B" w:rsidP="00596A9F">
            <w:pPr>
              <w:jc w:val="center"/>
              <w:rPr>
                <w:rFonts w:ascii="ＭＳ 明朝" w:hAnsi="ＭＳ 明朝"/>
                <w:spacing w:val="-14"/>
                <w:sz w:val="20"/>
                <w:szCs w:val="20"/>
                <w:shd w:val="clear" w:color="auto" w:fill="FFFFFF"/>
              </w:rPr>
            </w:pPr>
            <w:r w:rsidRPr="007B7438">
              <w:rPr>
                <w:rFonts w:ascii="ＭＳ 明朝" w:hAnsi="ＭＳ 明朝" w:hint="eastAsia"/>
                <w:spacing w:val="-14"/>
                <w:sz w:val="20"/>
                <w:szCs w:val="20"/>
                <w:shd w:val="clear" w:color="auto" w:fill="FFFFFF"/>
              </w:rPr>
              <w:t>選択</w:t>
            </w:r>
            <w:r w:rsidRPr="007B7438">
              <w:rPr>
                <w:rFonts w:ascii="ＭＳ 明朝" w:hAnsi="ＭＳ 明朝" w:hint="eastAsia"/>
                <w:sz w:val="20"/>
                <w:szCs w:val="20"/>
                <w:shd w:val="clear" w:color="auto" w:fill="FFFFFF"/>
              </w:rPr>
              <w:t>※</w:t>
            </w:r>
          </w:p>
        </w:tc>
        <w:tc>
          <w:tcPr>
            <w:tcW w:w="1024" w:type="dxa"/>
            <w:tcBorders>
              <w:left w:val="dashed" w:sz="4" w:space="0" w:color="auto"/>
            </w:tcBorders>
            <w:shd w:val="clear" w:color="auto" w:fill="auto"/>
            <w:vAlign w:val="center"/>
          </w:tcPr>
          <w:p w14:paraId="73F48201" w14:textId="77777777" w:rsidR="00CC7B0B" w:rsidRPr="007B7438" w:rsidRDefault="00CC7B0B" w:rsidP="0074564E">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6EE817F4" w14:textId="77777777" w:rsidTr="00DF50F2">
        <w:trPr>
          <w:cantSplit/>
          <w:trHeight w:val="274"/>
        </w:trPr>
        <w:tc>
          <w:tcPr>
            <w:tcW w:w="1645" w:type="dxa"/>
            <w:gridSpan w:val="2"/>
            <w:vMerge/>
            <w:shd w:val="clear" w:color="auto" w:fill="auto"/>
          </w:tcPr>
          <w:p w14:paraId="6BC43790" w14:textId="77777777" w:rsidR="00CC7B0B" w:rsidRPr="003C01AB" w:rsidRDefault="00CC7B0B" w:rsidP="00596A9F">
            <w:pPr>
              <w:rPr>
                <w:spacing w:val="-6"/>
                <w:sz w:val="20"/>
                <w:szCs w:val="20"/>
              </w:rPr>
            </w:pPr>
          </w:p>
        </w:tc>
        <w:tc>
          <w:tcPr>
            <w:tcW w:w="3440" w:type="dxa"/>
            <w:tcBorders>
              <w:bottom w:val="single" w:sz="4" w:space="0" w:color="auto"/>
            </w:tcBorders>
            <w:shd w:val="clear" w:color="auto" w:fill="auto"/>
            <w:vAlign w:val="center"/>
          </w:tcPr>
          <w:p w14:paraId="61946DDF" w14:textId="77777777" w:rsidR="00CC7B0B" w:rsidRPr="007B7438" w:rsidRDefault="00CC7B0B" w:rsidP="009E401B">
            <w:pPr>
              <w:rPr>
                <w:rFonts w:ascii="ＭＳ 明朝" w:hAnsi="ＭＳ 明朝"/>
                <w:sz w:val="20"/>
                <w:szCs w:val="20"/>
              </w:rPr>
            </w:pPr>
            <w:r w:rsidRPr="007B7438">
              <w:rPr>
                <w:rFonts w:ascii="ＭＳ 明朝" w:hAnsi="ＭＳ 明朝" w:hint="eastAsia"/>
                <w:sz w:val="20"/>
                <w:szCs w:val="20"/>
              </w:rPr>
              <w:t>本店所在地が厚木市内</w:t>
            </w:r>
          </w:p>
        </w:tc>
        <w:tc>
          <w:tcPr>
            <w:tcW w:w="884" w:type="dxa"/>
            <w:tcBorders>
              <w:bottom w:val="single" w:sz="4" w:space="0" w:color="auto"/>
              <w:right w:val="dashed" w:sz="4" w:space="0" w:color="auto"/>
            </w:tcBorders>
            <w:shd w:val="clear" w:color="auto" w:fill="auto"/>
            <w:vAlign w:val="center"/>
          </w:tcPr>
          <w:p w14:paraId="1647E6D8" w14:textId="77777777" w:rsidR="00CC7B0B" w:rsidRPr="007B7438" w:rsidRDefault="00CC7B0B" w:rsidP="00166B35">
            <w:pPr>
              <w:jc w:val="center"/>
              <w:rPr>
                <w:rFonts w:ascii="ＭＳ 明朝" w:hAnsi="ＭＳ 明朝"/>
                <w:spacing w:val="-14"/>
                <w:sz w:val="20"/>
                <w:szCs w:val="20"/>
              </w:rPr>
            </w:pPr>
            <w:r w:rsidRPr="007B7438">
              <w:rPr>
                <w:rFonts w:ascii="ＭＳ 明朝" w:hAnsi="ＭＳ 明朝" w:hint="eastAsia"/>
                <w:spacing w:val="-14"/>
                <w:sz w:val="20"/>
                <w:szCs w:val="20"/>
              </w:rPr>
              <w:t>選択</w:t>
            </w:r>
            <w:r w:rsidRPr="007B7438">
              <w:rPr>
                <w:rFonts w:ascii="ＭＳ 明朝" w:hAnsi="ＭＳ 明朝" w:hint="eastAsia"/>
                <w:sz w:val="20"/>
                <w:szCs w:val="20"/>
              </w:rPr>
              <w:t>※</w:t>
            </w:r>
          </w:p>
        </w:tc>
        <w:tc>
          <w:tcPr>
            <w:tcW w:w="991" w:type="dxa"/>
            <w:tcBorders>
              <w:left w:val="dashed" w:sz="4" w:space="0" w:color="auto"/>
              <w:bottom w:val="single" w:sz="4" w:space="0" w:color="auto"/>
            </w:tcBorders>
            <w:shd w:val="clear" w:color="auto" w:fill="auto"/>
            <w:vAlign w:val="center"/>
          </w:tcPr>
          <w:p w14:paraId="5F6FB659" w14:textId="77777777" w:rsidR="00CC7B0B" w:rsidRPr="007B7438" w:rsidRDefault="00CC7B0B" w:rsidP="00166B35">
            <w:pPr>
              <w:jc w:val="center"/>
              <w:rPr>
                <w:rFonts w:ascii="ＭＳ 明朝" w:hAnsi="ＭＳ 明朝"/>
                <w:spacing w:val="-14"/>
                <w:sz w:val="20"/>
                <w:szCs w:val="20"/>
              </w:rPr>
            </w:pPr>
            <w:r w:rsidRPr="007B7438">
              <w:rPr>
                <w:rFonts w:ascii="ＭＳ 明朝" w:hAnsi="ＭＳ 明朝" w:hint="eastAsia"/>
                <w:spacing w:val="-14"/>
                <w:sz w:val="20"/>
                <w:szCs w:val="20"/>
              </w:rPr>
              <w:t>１</w:t>
            </w:r>
          </w:p>
        </w:tc>
        <w:tc>
          <w:tcPr>
            <w:tcW w:w="852" w:type="dxa"/>
            <w:tcBorders>
              <w:bottom w:val="single" w:sz="4" w:space="0" w:color="auto"/>
              <w:right w:val="dashed" w:sz="4" w:space="0" w:color="auto"/>
            </w:tcBorders>
            <w:shd w:val="clear" w:color="auto" w:fill="auto"/>
            <w:vAlign w:val="center"/>
          </w:tcPr>
          <w:p w14:paraId="5BB351EB" w14:textId="77777777" w:rsidR="00CC7B0B" w:rsidRPr="007B7438" w:rsidRDefault="00CC7B0B" w:rsidP="002506E1">
            <w:pPr>
              <w:jc w:val="center"/>
              <w:rPr>
                <w:rFonts w:ascii="ＭＳ 明朝" w:hAnsi="ＭＳ 明朝"/>
                <w:spacing w:val="-14"/>
                <w:sz w:val="20"/>
                <w:szCs w:val="20"/>
              </w:rPr>
            </w:pPr>
            <w:r w:rsidRPr="007B7438">
              <w:rPr>
                <w:rFonts w:ascii="ＭＳ 明朝" w:hAnsi="ＭＳ 明朝" w:hint="eastAsia"/>
                <w:spacing w:val="-14"/>
                <w:sz w:val="20"/>
                <w:szCs w:val="20"/>
              </w:rPr>
              <w:t>選択</w:t>
            </w:r>
            <w:r w:rsidRPr="007B7438">
              <w:rPr>
                <w:rFonts w:ascii="ＭＳ 明朝" w:hAnsi="ＭＳ 明朝" w:hint="eastAsia"/>
                <w:sz w:val="20"/>
                <w:szCs w:val="20"/>
              </w:rPr>
              <w:t>※</w:t>
            </w:r>
          </w:p>
        </w:tc>
        <w:tc>
          <w:tcPr>
            <w:tcW w:w="1024" w:type="dxa"/>
            <w:tcBorders>
              <w:left w:val="dashed" w:sz="4" w:space="0" w:color="auto"/>
              <w:bottom w:val="single" w:sz="4" w:space="0" w:color="auto"/>
            </w:tcBorders>
            <w:shd w:val="clear" w:color="auto" w:fill="auto"/>
            <w:vAlign w:val="center"/>
          </w:tcPr>
          <w:p w14:paraId="095A7932" w14:textId="77777777" w:rsidR="00CC7B0B" w:rsidRPr="007B7438" w:rsidRDefault="00CC7B0B" w:rsidP="002506E1">
            <w:pPr>
              <w:jc w:val="center"/>
              <w:rPr>
                <w:rFonts w:ascii="ＭＳ 明朝" w:hAnsi="ＭＳ 明朝"/>
                <w:spacing w:val="-14"/>
                <w:sz w:val="20"/>
                <w:szCs w:val="20"/>
              </w:rPr>
            </w:pPr>
            <w:r w:rsidRPr="007B7438">
              <w:rPr>
                <w:rFonts w:ascii="ＭＳ 明朝" w:hAnsi="ＭＳ 明朝" w:hint="eastAsia"/>
                <w:spacing w:val="-14"/>
                <w:sz w:val="20"/>
                <w:szCs w:val="20"/>
              </w:rPr>
              <w:t>１</w:t>
            </w:r>
          </w:p>
        </w:tc>
      </w:tr>
      <w:tr w:rsidR="003C01AB" w:rsidRPr="003C01AB" w14:paraId="45B415BE" w14:textId="77777777" w:rsidTr="00DF50F2">
        <w:trPr>
          <w:cantSplit/>
          <w:trHeight w:val="136"/>
        </w:trPr>
        <w:tc>
          <w:tcPr>
            <w:tcW w:w="1645" w:type="dxa"/>
            <w:gridSpan w:val="2"/>
            <w:vMerge/>
            <w:shd w:val="clear" w:color="auto" w:fill="auto"/>
          </w:tcPr>
          <w:p w14:paraId="58EBCC99" w14:textId="77777777" w:rsidR="00CC7B0B" w:rsidRPr="003C01AB" w:rsidRDefault="00CC7B0B" w:rsidP="00596A9F">
            <w:pPr>
              <w:jc w:val="center"/>
              <w:rPr>
                <w:spacing w:val="-6"/>
                <w:sz w:val="20"/>
                <w:szCs w:val="20"/>
              </w:rPr>
            </w:pPr>
          </w:p>
        </w:tc>
        <w:tc>
          <w:tcPr>
            <w:tcW w:w="3440" w:type="dxa"/>
            <w:tcBorders>
              <w:bottom w:val="single" w:sz="4" w:space="0" w:color="auto"/>
            </w:tcBorders>
            <w:shd w:val="clear" w:color="auto" w:fill="auto"/>
            <w:vAlign w:val="center"/>
          </w:tcPr>
          <w:p w14:paraId="6914E538" w14:textId="77777777" w:rsidR="00CC7B0B" w:rsidRPr="007B7438" w:rsidRDefault="00ED1A62" w:rsidP="009E401B">
            <w:pPr>
              <w:rPr>
                <w:rFonts w:ascii="ＭＳ 明朝" w:hAnsi="ＭＳ 明朝"/>
                <w:sz w:val="20"/>
                <w:szCs w:val="20"/>
              </w:rPr>
            </w:pPr>
            <w:r w:rsidRPr="007B7438">
              <w:rPr>
                <w:rFonts w:ascii="ＭＳ 明朝" w:hAnsi="ＭＳ 明朝" w:hint="eastAsia"/>
                <w:sz w:val="20"/>
                <w:szCs w:val="20"/>
              </w:rPr>
              <w:t>自社及び市内企業（下請）の施工率</w:t>
            </w:r>
          </w:p>
        </w:tc>
        <w:tc>
          <w:tcPr>
            <w:tcW w:w="884" w:type="dxa"/>
            <w:tcBorders>
              <w:bottom w:val="single" w:sz="4" w:space="0" w:color="auto"/>
              <w:right w:val="dashed" w:sz="4" w:space="0" w:color="auto"/>
            </w:tcBorders>
            <w:shd w:val="clear" w:color="auto" w:fill="auto"/>
            <w:vAlign w:val="center"/>
          </w:tcPr>
          <w:p w14:paraId="61AA74CD" w14:textId="7BE532A9" w:rsidR="00CC7B0B" w:rsidRPr="007B7438" w:rsidRDefault="000F0F9E" w:rsidP="000F5D86">
            <w:pPr>
              <w:jc w:val="center"/>
              <w:rPr>
                <w:rFonts w:ascii="ＭＳ 明朝" w:hAnsi="ＭＳ 明朝"/>
                <w:spacing w:val="-14"/>
                <w:sz w:val="20"/>
                <w:szCs w:val="20"/>
              </w:rPr>
            </w:pPr>
            <w:r w:rsidRPr="007B7438">
              <w:rPr>
                <w:rFonts w:ascii="ＭＳ 明朝" w:hAnsi="ＭＳ 明朝" w:hint="eastAsia"/>
                <w:spacing w:val="-14"/>
                <w:sz w:val="20"/>
                <w:szCs w:val="20"/>
              </w:rPr>
              <w:t>選択※</w:t>
            </w:r>
          </w:p>
        </w:tc>
        <w:tc>
          <w:tcPr>
            <w:tcW w:w="991" w:type="dxa"/>
            <w:tcBorders>
              <w:left w:val="dashed" w:sz="4" w:space="0" w:color="auto"/>
              <w:bottom w:val="single" w:sz="4" w:space="0" w:color="auto"/>
            </w:tcBorders>
            <w:shd w:val="clear" w:color="auto" w:fill="auto"/>
            <w:vAlign w:val="center"/>
          </w:tcPr>
          <w:p w14:paraId="634FC60B" w14:textId="77777777" w:rsidR="00CC7B0B" w:rsidRPr="007B7438" w:rsidRDefault="00527295" w:rsidP="002506E1">
            <w:pPr>
              <w:jc w:val="center"/>
              <w:rPr>
                <w:rFonts w:ascii="ＭＳ 明朝" w:hAnsi="ＭＳ 明朝"/>
                <w:spacing w:val="-14"/>
                <w:sz w:val="20"/>
                <w:szCs w:val="20"/>
              </w:rPr>
            </w:pPr>
            <w:r w:rsidRPr="007B7438">
              <w:rPr>
                <w:rFonts w:ascii="ＭＳ 明朝" w:hAnsi="ＭＳ 明朝" w:hint="eastAsia"/>
                <w:spacing w:val="-14"/>
                <w:sz w:val="20"/>
                <w:szCs w:val="20"/>
              </w:rPr>
              <w:t>２</w:t>
            </w:r>
          </w:p>
        </w:tc>
        <w:tc>
          <w:tcPr>
            <w:tcW w:w="852" w:type="dxa"/>
            <w:tcBorders>
              <w:bottom w:val="single" w:sz="4" w:space="0" w:color="auto"/>
              <w:right w:val="dashed" w:sz="4" w:space="0" w:color="auto"/>
            </w:tcBorders>
            <w:shd w:val="clear" w:color="auto" w:fill="auto"/>
            <w:vAlign w:val="center"/>
          </w:tcPr>
          <w:p w14:paraId="066D9194" w14:textId="22D584F1" w:rsidR="00CC7B0B" w:rsidRPr="007B7438" w:rsidRDefault="000F0F9E" w:rsidP="000F5D86">
            <w:pPr>
              <w:jc w:val="center"/>
              <w:rPr>
                <w:rFonts w:ascii="ＭＳ 明朝" w:hAnsi="ＭＳ 明朝"/>
                <w:spacing w:val="-14"/>
                <w:sz w:val="20"/>
                <w:szCs w:val="20"/>
              </w:rPr>
            </w:pPr>
            <w:r w:rsidRPr="007B7438">
              <w:rPr>
                <w:rFonts w:ascii="ＭＳ 明朝" w:hAnsi="ＭＳ 明朝" w:hint="eastAsia"/>
                <w:spacing w:val="-14"/>
                <w:sz w:val="20"/>
                <w:szCs w:val="20"/>
              </w:rPr>
              <w:t>選択※</w:t>
            </w:r>
          </w:p>
        </w:tc>
        <w:tc>
          <w:tcPr>
            <w:tcW w:w="1024" w:type="dxa"/>
            <w:tcBorders>
              <w:left w:val="dashed" w:sz="4" w:space="0" w:color="auto"/>
              <w:bottom w:val="single" w:sz="4" w:space="0" w:color="auto"/>
            </w:tcBorders>
            <w:shd w:val="clear" w:color="auto" w:fill="auto"/>
            <w:vAlign w:val="center"/>
          </w:tcPr>
          <w:p w14:paraId="34769EBA" w14:textId="77777777" w:rsidR="00CC7B0B" w:rsidRPr="007B7438" w:rsidRDefault="00527295" w:rsidP="002506E1">
            <w:pPr>
              <w:jc w:val="center"/>
              <w:rPr>
                <w:rFonts w:ascii="ＭＳ 明朝" w:hAnsi="ＭＳ 明朝"/>
                <w:spacing w:val="-14"/>
                <w:sz w:val="20"/>
                <w:szCs w:val="20"/>
              </w:rPr>
            </w:pPr>
            <w:r w:rsidRPr="007B7438">
              <w:rPr>
                <w:rFonts w:ascii="ＭＳ 明朝" w:hAnsi="ＭＳ 明朝" w:hint="eastAsia"/>
                <w:spacing w:val="-14"/>
                <w:sz w:val="20"/>
                <w:szCs w:val="20"/>
              </w:rPr>
              <w:t>２</w:t>
            </w:r>
          </w:p>
        </w:tc>
      </w:tr>
      <w:tr w:rsidR="003C01AB" w:rsidRPr="003C01AB" w14:paraId="3A4DFF77" w14:textId="77777777" w:rsidTr="00DF50F2">
        <w:trPr>
          <w:cantSplit/>
          <w:trHeight w:val="340"/>
        </w:trPr>
        <w:tc>
          <w:tcPr>
            <w:tcW w:w="5085" w:type="dxa"/>
            <w:gridSpan w:val="3"/>
            <w:tcBorders>
              <w:top w:val="nil"/>
            </w:tcBorders>
            <w:shd w:val="clear" w:color="auto" w:fill="auto"/>
            <w:vAlign w:val="center"/>
          </w:tcPr>
          <w:p w14:paraId="28B30180" w14:textId="77777777" w:rsidR="00CC7B0B" w:rsidRPr="007B7438" w:rsidRDefault="00527295" w:rsidP="009E401B">
            <w:pPr>
              <w:jc w:val="center"/>
              <w:rPr>
                <w:rFonts w:ascii="ＭＳ 明朝" w:hAnsi="ＭＳ 明朝"/>
                <w:spacing w:val="-14"/>
                <w:w w:val="90"/>
                <w:sz w:val="20"/>
                <w:szCs w:val="20"/>
              </w:rPr>
            </w:pPr>
            <w:r w:rsidRPr="007B7438">
              <w:rPr>
                <w:rFonts w:ascii="ＭＳ 明朝" w:hAnsi="ＭＳ 明朝" w:hint="eastAsia"/>
                <w:spacing w:val="-14"/>
                <w:w w:val="90"/>
                <w:sz w:val="20"/>
                <w:szCs w:val="20"/>
              </w:rPr>
              <w:t>加算点の満点の範囲</w:t>
            </w:r>
          </w:p>
        </w:tc>
        <w:tc>
          <w:tcPr>
            <w:tcW w:w="884" w:type="dxa"/>
            <w:tcBorders>
              <w:right w:val="dashed" w:sz="4" w:space="0" w:color="auto"/>
            </w:tcBorders>
            <w:shd w:val="clear" w:color="auto" w:fill="auto"/>
            <w:vAlign w:val="center"/>
          </w:tcPr>
          <w:p w14:paraId="764D5F6B" w14:textId="77777777" w:rsidR="00CC7B0B" w:rsidRPr="007B7438" w:rsidRDefault="00CC7B0B" w:rsidP="005B47E0">
            <w:pPr>
              <w:jc w:val="center"/>
              <w:rPr>
                <w:rFonts w:ascii="ＭＳ 明朝" w:hAnsi="ＭＳ 明朝"/>
                <w:spacing w:val="-14"/>
                <w:sz w:val="20"/>
                <w:szCs w:val="20"/>
              </w:rPr>
            </w:pPr>
          </w:p>
        </w:tc>
        <w:tc>
          <w:tcPr>
            <w:tcW w:w="991" w:type="dxa"/>
            <w:tcBorders>
              <w:left w:val="dashed" w:sz="4" w:space="0" w:color="auto"/>
            </w:tcBorders>
            <w:shd w:val="clear" w:color="auto" w:fill="auto"/>
            <w:vAlign w:val="center"/>
          </w:tcPr>
          <w:p w14:paraId="1152767F" w14:textId="4E946376" w:rsidR="00CC7B0B" w:rsidRPr="007B7438" w:rsidRDefault="00527295" w:rsidP="006C3242">
            <w:pPr>
              <w:jc w:val="center"/>
              <w:rPr>
                <w:rFonts w:ascii="ＭＳ 明朝" w:hAnsi="ＭＳ 明朝"/>
                <w:spacing w:val="-14"/>
                <w:sz w:val="20"/>
                <w:szCs w:val="20"/>
              </w:rPr>
            </w:pPr>
            <w:r w:rsidRPr="007B7438">
              <w:rPr>
                <w:rFonts w:ascii="ＭＳ 明朝" w:hAnsi="ＭＳ 明朝"/>
                <w:spacing w:val="-14"/>
                <w:sz w:val="20"/>
                <w:szCs w:val="20"/>
              </w:rPr>
              <w:t>1</w:t>
            </w:r>
            <w:r w:rsidR="00FC53D8" w:rsidRPr="007B7438">
              <w:rPr>
                <w:rFonts w:ascii="ＭＳ 明朝" w:hAnsi="ＭＳ 明朝" w:hint="eastAsia"/>
                <w:spacing w:val="-14"/>
                <w:sz w:val="20"/>
                <w:szCs w:val="20"/>
              </w:rPr>
              <w:t>6</w:t>
            </w:r>
            <w:r w:rsidR="00DF50F2" w:rsidRPr="007B7438">
              <w:rPr>
                <w:rFonts w:ascii="ＭＳ 明朝" w:hAnsi="ＭＳ 明朝" w:hint="eastAsia"/>
                <w:spacing w:val="-14"/>
                <w:sz w:val="20"/>
                <w:szCs w:val="20"/>
              </w:rPr>
              <w:t>.5</w:t>
            </w:r>
            <w:r w:rsidR="00532283" w:rsidRPr="007B7438">
              <w:rPr>
                <w:rFonts w:ascii="ＭＳ 明朝" w:hAnsi="ＭＳ 明朝" w:hint="eastAsia"/>
                <w:spacing w:val="-14"/>
                <w:sz w:val="20"/>
                <w:szCs w:val="20"/>
              </w:rPr>
              <w:t>～</w:t>
            </w:r>
            <w:r w:rsidR="00D43701" w:rsidRPr="007B7438">
              <w:rPr>
                <w:rFonts w:ascii="ＭＳ 明朝" w:hAnsi="ＭＳ 明朝"/>
                <w:spacing w:val="-14"/>
                <w:sz w:val="20"/>
                <w:szCs w:val="20"/>
              </w:rPr>
              <w:t>3</w:t>
            </w:r>
            <w:r w:rsidR="00FC53D8" w:rsidRPr="007B7438">
              <w:rPr>
                <w:rFonts w:ascii="ＭＳ 明朝" w:hAnsi="ＭＳ 明朝" w:hint="eastAsia"/>
                <w:spacing w:val="-14"/>
                <w:sz w:val="20"/>
                <w:szCs w:val="20"/>
              </w:rPr>
              <w:t>0</w:t>
            </w:r>
            <w:r w:rsidR="00DF50F2" w:rsidRPr="007B7438">
              <w:rPr>
                <w:rFonts w:ascii="ＭＳ 明朝" w:hAnsi="ＭＳ 明朝" w:hint="eastAsia"/>
                <w:spacing w:val="-14"/>
                <w:sz w:val="20"/>
                <w:szCs w:val="20"/>
              </w:rPr>
              <w:t>.5</w:t>
            </w:r>
          </w:p>
        </w:tc>
        <w:tc>
          <w:tcPr>
            <w:tcW w:w="852" w:type="dxa"/>
            <w:tcBorders>
              <w:right w:val="dashed" w:sz="4" w:space="0" w:color="auto"/>
            </w:tcBorders>
            <w:shd w:val="clear" w:color="auto" w:fill="auto"/>
            <w:vAlign w:val="center"/>
          </w:tcPr>
          <w:p w14:paraId="2398ABE6" w14:textId="77777777" w:rsidR="00CC7B0B" w:rsidRPr="007B7438" w:rsidRDefault="00CC7B0B" w:rsidP="005B47E0">
            <w:pPr>
              <w:jc w:val="center"/>
              <w:rPr>
                <w:rFonts w:ascii="ＭＳ 明朝" w:hAnsi="ＭＳ 明朝"/>
                <w:spacing w:val="-14"/>
                <w:sz w:val="20"/>
                <w:szCs w:val="20"/>
              </w:rPr>
            </w:pPr>
          </w:p>
        </w:tc>
        <w:tc>
          <w:tcPr>
            <w:tcW w:w="1024" w:type="dxa"/>
            <w:tcBorders>
              <w:left w:val="dashed" w:sz="4" w:space="0" w:color="auto"/>
            </w:tcBorders>
            <w:shd w:val="clear" w:color="auto" w:fill="auto"/>
            <w:vAlign w:val="center"/>
          </w:tcPr>
          <w:p w14:paraId="33074E27" w14:textId="2E9C587E" w:rsidR="00CC7B0B" w:rsidRPr="007B7438" w:rsidRDefault="00FC53D8" w:rsidP="006C3242">
            <w:pPr>
              <w:ind w:firstLineChars="50" w:firstLine="86"/>
              <w:jc w:val="center"/>
              <w:rPr>
                <w:rFonts w:ascii="ＭＳ 明朝" w:hAnsi="ＭＳ 明朝"/>
                <w:spacing w:val="-14"/>
                <w:sz w:val="20"/>
                <w:szCs w:val="20"/>
              </w:rPr>
            </w:pPr>
            <w:r w:rsidRPr="007B7438">
              <w:rPr>
                <w:rFonts w:ascii="ＭＳ 明朝" w:hAnsi="ＭＳ 明朝" w:hint="eastAsia"/>
                <w:spacing w:val="-14"/>
                <w:sz w:val="20"/>
                <w:szCs w:val="20"/>
              </w:rPr>
              <w:t>26.5</w:t>
            </w:r>
            <w:r w:rsidR="00532283" w:rsidRPr="007B7438">
              <w:rPr>
                <w:rFonts w:ascii="ＭＳ 明朝" w:hAnsi="ＭＳ 明朝" w:hint="eastAsia"/>
                <w:spacing w:val="-14"/>
                <w:sz w:val="20"/>
                <w:szCs w:val="20"/>
              </w:rPr>
              <w:t>～</w:t>
            </w:r>
            <w:r w:rsidR="00D43701" w:rsidRPr="007B7438">
              <w:rPr>
                <w:rFonts w:ascii="ＭＳ 明朝" w:hAnsi="ＭＳ 明朝"/>
                <w:spacing w:val="-14"/>
                <w:sz w:val="20"/>
                <w:szCs w:val="20"/>
              </w:rPr>
              <w:t>6</w:t>
            </w:r>
            <w:r w:rsidRPr="007B7438">
              <w:rPr>
                <w:rFonts w:ascii="ＭＳ 明朝" w:hAnsi="ＭＳ 明朝" w:hint="eastAsia"/>
                <w:spacing w:val="-14"/>
                <w:sz w:val="20"/>
                <w:szCs w:val="20"/>
              </w:rPr>
              <w:t>0</w:t>
            </w:r>
            <w:r w:rsidR="00DF50F2" w:rsidRPr="007B7438">
              <w:rPr>
                <w:rFonts w:ascii="ＭＳ 明朝" w:hAnsi="ＭＳ 明朝" w:hint="eastAsia"/>
                <w:spacing w:val="-14"/>
                <w:sz w:val="20"/>
                <w:szCs w:val="20"/>
              </w:rPr>
              <w:t>.5</w:t>
            </w:r>
          </w:p>
        </w:tc>
      </w:tr>
    </w:tbl>
    <w:p w14:paraId="5D4E5524" w14:textId="0576EB51" w:rsidR="00D814C0" w:rsidRPr="003C01AB" w:rsidRDefault="009E401B" w:rsidP="00A560A3">
      <w:pPr>
        <w:ind w:firstLineChars="200" w:firstLine="400"/>
        <w:rPr>
          <w:rFonts w:asciiTheme="minorEastAsia" w:eastAsiaTheme="minorEastAsia" w:hAnsiTheme="minorEastAsia"/>
          <w:sz w:val="20"/>
          <w:szCs w:val="20"/>
        </w:rPr>
      </w:pPr>
      <w:r w:rsidRPr="003C01AB">
        <w:rPr>
          <w:rFonts w:asciiTheme="minorEastAsia" w:eastAsiaTheme="minorEastAsia" w:hAnsiTheme="minorEastAsia" w:hint="eastAsia"/>
          <w:sz w:val="20"/>
          <w:szCs w:val="20"/>
        </w:rPr>
        <w:t>※　工事の特性を踏まえて評価項目の採用を判断する。</w:t>
      </w:r>
    </w:p>
    <w:p w14:paraId="3A7209B1" w14:textId="77777777" w:rsidR="007B7438" w:rsidRDefault="007B7438" w:rsidP="00A51D7D">
      <w:pPr>
        <w:rPr>
          <w:rFonts w:ascii="ＭＳ ゴシック" w:eastAsia="ＭＳ ゴシック" w:hAnsi="ＭＳ ゴシック"/>
          <w:b/>
        </w:rPr>
      </w:pPr>
    </w:p>
    <w:p w14:paraId="0E2D40B5" w14:textId="17B94AAA" w:rsidR="00A51D7D" w:rsidRPr="007B7438" w:rsidRDefault="00A51D7D" w:rsidP="00A51D7D">
      <w:pPr>
        <w:rPr>
          <w:rFonts w:ascii="ＭＳ ゴシック" w:eastAsia="ＭＳ ゴシック" w:hAnsi="ＭＳ ゴシック"/>
          <w:b/>
        </w:rPr>
      </w:pPr>
      <w:r w:rsidRPr="003C01AB">
        <w:rPr>
          <w:rFonts w:ascii="ＭＳ ゴシック" w:eastAsia="ＭＳ ゴシック" w:hAnsi="ＭＳ ゴシック" w:hint="eastAsia"/>
          <w:b/>
        </w:rPr>
        <w:lastRenderedPageBreak/>
        <w:t xml:space="preserve">　</w:t>
      </w:r>
      <w:r w:rsidRPr="007B7438">
        <w:rPr>
          <w:rFonts w:ascii="ＭＳ ゴシック" w:eastAsia="ＭＳ ゴシック" w:hAnsi="ＭＳ ゴシック"/>
          <w:b/>
        </w:rPr>
        <w:t>(</w:t>
      </w:r>
      <w:r w:rsidR="0070484C" w:rsidRPr="007B7438">
        <w:rPr>
          <w:rFonts w:ascii="ＭＳ ゴシック" w:eastAsia="ＭＳ ゴシック" w:hAnsi="ＭＳ ゴシック" w:hint="eastAsia"/>
          <w:b/>
        </w:rPr>
        <w:t>6</w:t>
      </w:r>
      <w:r w:rsidRPr="007B7438">
        <w:rPr>
          <w:rFonts w:ascii="ＭＳ ゴシック" w:eastAsia="ＭＳ ゴシック" w:hAnsi="ＭＳ ゴシック"/>
          <w:b/>
        </w:rPr>
        <w:t xml:space="preserve">) </w:t>
      </w:r>
      <w:r w:rsidRPr="007B7438">
        <w:rPr>
          <w:rFonts w:ascii="ＭＳ ゴシック" w:eastAsia="ＭＳ ゴシック" w:hAnsi="ＭＳ ゴシック" w:hint="eastAsia"/>
          <w:b/>
        </w:rPr>
        <w:t>共同企業体実施工事実績の取扱い</w:t>
      </w:r>
    </w:p>
    <w:p w14:paraId="7918091C" w14:textId="77777777" w:rsidR="00A51D7D" w:rsidRPr="007B7438" w:rsidRDefault="00A51D7D" w:rsidP="00A51D7D">
      <w:pPr>
        <w:ind w:firstLineChars="200" w:firstLine="480"/>
      </w:pPr>
      <w:r w:rsidRPr="007B7438">
        <w:rPr>
          <w:rFonts w:hint="eastAsia"/>
        </w:rPr>
        <w:t>ア　特別共同企業体での実績</w:t>
      </w:r>
    </w:p>
    <w:p w14:paraId="2A228191" w14:textId="77777777" w:rsidR="00A51D7D" w:rsidRPr="007B7438" w:rsidRDefault="00A51D7D" w:rsidP="00A51D7D">
      <w:pPr>
        <w:ind w:firstLineChars="400" w:firstLine="960"/>
      </w:pPr>
      <w:r w:rsidRPr="007B7438">
        <w:rPr>
          <w:rFonts w:hint="eastAsia"/>
        </w:rPr>
        <w:t>評価の対象とする。</w:t>
      </w:r>
    </w:p>
    <w:p w14:paraId="08D15E0A" w14:textId="77777777" w:rsidR="00A51D7D" w:rsidRPr="007B7438" w:rsidRDefault="00A51D7D" w:rsidP="00A51D7D">
      <w:pPr>
        <w:ind w:leftChars="400" w:left="1080" w:hangingChars="50" w:hanging="120"/>
      </w:pPr>
      <w:r w:rsidRPr="007B7438">
        <w:rPr>
          <w:rFonts w:hint="eastAsia"/>
        </w:rPr>
        <w:t>なお、対象とする出資比率については、次の表のとおりとする。ただし、</w:t>
      </w:r>
    </w:p>
    <w:p w14:paraId="6311483F" w14:textId="77777777" w:rsidR="00A51D7D" w:rsidRPr="007B7438" w:rsidRDefault="00A51D7D" w:rsidP="00A51D7D">
      <w:pPr>
        <w:ind w:firstLineChars="300" w:firstLine="720"/>
      </w:pPr>
      <w:r w:rsidRPr="007B7438">
        <w:rPr>
          <w:rFonts w:hint="eastAsia"/>
        </w:rPr>
        <w:t>厚木市発注工事で、案件ごとに基準を定めている場合は、次の表の基準を満</w:t>
      </w:r>
    </w:p>
    <w:p w14:paraId="290D95F2" w14:textId="77777777" w:rsidR="00A51D7D" w:rsidRPr="007B7438" w:rsidRDefault="00A51D7D" w:rsidP="00A51D7D">
      <w:pPr>
        <w:ind w:firstLineChars="300" w:firstLine="720"/>
      </w:pPr>
      <w:r w:rsidRPr="007B7438">
        <w:rPr>
          <w:rFonts w:hint="eastAsia"/>
        </w:rPr>
        <w:t>たさずとも、その基準を満たせば対象とする。</w:t>
      </w:r>
    </w:p>
    <w:tbl>
      <w:tblPr>
        <w:tblStyle w:val="a9"/>
        <w:tblW w:w="0" w:type="auto"/>
        <w:tblInd w:w="846" w:type="dxa"/>
        <w:tblLook w:val="04A0" w:firstRow="1" w:lastRow="0" w:firstColumn="1" w:lastColumn="0" w:noHBand="0" w:noVBand="1"/>
      </w:tblPr>
      <w:tblGrid>
        <w:gridCol w:w="3118"/>
        <w:gridCol w:w="2268"/>
      </w:tblGrid>
      <w:tr w:rsidR="007B7438" w:rsidRPr="007B7438" w14:paraId="7A7B0888" w14:textId="77777777" w:rsidTr="00727939">
        <w:tc>
          <w:tcPr>
            <w:tcW w:w="3118" w:type="dxa"/>
          </w:tcPr>
          <w:p w14:paraId="093E1E76" w14:textId="77777777" w:rsidR="00A51D7D" w:rsidRPr="007B7438" w:rsidRDefault="00A51D7D" w:rsidP="00727939">
            <w:pPr>
              <w:rPr>
                <w:rFonts w:asciiTheme="minorEastAsia" w:eastAsiaTheme="minorEastAsia" w:hAnsiTheme="minorEastAsia"/>
              </w:rPr>
            </w:pPr>
            <w:r w:rsidRPr="007B7438">
              <w:rPr>
                <w:rFonts w:asciiTheme="minorEastAsia" w:eastAsiaTheme="minorEastAsia" w:hAnsiTheme="minorEastAsia" w:hint="eastAsia"/>
              </w:rPr>
              <w:t>構成員数（代表者含む）</w:t>
            </w:r>
          </w:p>
        </w:tc>
        <w:tc>
          <w:tcPr>
            <w:tcW w:w="2268" w:type="dxa"/>
          </w:tcPr>
          <w:p w14:paraId="2F235B87" w14:textId="77777777" w:rsidR="00A51D7D" w:rsidRPr="007B7438" w:rsidRDefault="00A51D7D" w:rsidP="00727939">
            <w:pPr>
              <w:jc w:val="center"/>
              <w:rPr>
                <w:rFonts w:asciiTheme="minorEastAsia" w:eastAsiaTheme="minorEastAsia" w:hAnsiTheme="minorEastAsia"/>
              </w:rPr>
            </w:pPr>
            <w:r w:rsidRPr="007B7438">
              <w:rPr>
                <w:rFonts w:asciiTheme="minorEastAsia" w:eastAsiaTheme="minorEastAsia" w:hAnsiTheme="minorEastAsia" w:hint="eastAsia"/>
              </w:rPr>
              <w:t>出資比率</w:t>
            </w:r>
          </w:p>
        </w:tc>
      </w:tr>
      <w:tr w:rsidR="007B7438" w:rsidRPr="007B7438" w14:paraId="661804E0" w14:textId="77777777" w:rsidTr="00727939">
        <w:tc>
          <w:tcPr>
            <w:tcW w:w="3118" w:type="dxa"/>
          </w:tcPr>
          <w:p w14:paraId="5D0335FA" w14:textId="77777777" w:rsidR="00A51D7D" w:rsidRPr="007B7438" w:rsidRDefault="00A51D7D" w:rsidP="00727939">
            <w:pPr>
              <w:rPr>
                <w:rFonts w:asciiTheme="minorEastAsia" w:eastAsiaTheme="minorEastAsia" w:hAnsiTheme="minorEastAsia"/>
              </w:rPr>
            </w:pPr>
            <w:r w:rsidRPr="007B7438">
              <w:rPr>
                <w:rFonts w:asciiTheme="minorEastAsia" w:eastAsiaTheme="minorEastAsia" w:hAnsiTheme="minorEastAsia" w:hint="eastAsia"/>
              </w:rPr>
              <w:t>２社</w:t>
            </w:r>
          </w:p>
        </w:tc>
        <w:tc>
          <w:tcPr>
            <w:tcW w:w="2268" w:type="dxa"/>
          </w:tcPr>
          <w:p w14:paraId="5F3A994D" w14:textId="77777777" w:rsidR="00A51D7D" w:rsidRPr="007B7438" w:rsidRDefault="00A51D7D" w:rsidP="00727939">
            <w:pPr>
              <w:jc w:val="center"/>
              <w:rPr>
                <w:rFonts w:asciiTheme="minorEastAsia" w:eastAsiaTheme="minorEastAsia" w:hAnsiTheme="minorEastAsia"/>
              </w:rPr>
            </w:pPr>
            <w:r w:rsidRPr="007B7438">
              <w:rPr>
                <w:rFonts w:asciiTheme="minorEastAsia" w:eastAsiaTheme="minorEastAsia" w:hAnsiTheme="minorEastAsia" w:hint="eastAsia"/>
              </w:rPr>
              <w:t>30％以上</w:t>
            </w:r>
          </w:p>
        </w:tc>
      </w:tr>
      <w:tr w:rsidR="00A51D7D" w:rsidRPr="007B7438" w14:paraId="7576084E" w14:textId="77777777" w:rsidTr="00727939">
        <w:tc>
          <w:tcPr>
            <w:tcW w:w="3118" w:type="dxa"/>
          </w:tcPr>
          <w:p w14:paraId="427FE06A" w14:textId="77777777" w:rsidR="00A51D7D" w:rsidRPr="007B7438" w:rsidRDefault="00A51D7D" w:rsidP="00727939">
            <w:pPr>
              <w:rPr>
                <w:rFonts w:asciiTheme="minorEastAsia" w:eastAsiaTheme="minorEastAsia" w:hAnsiTheme="minorEastAsia"/>
              </w:rPr>
            </w:pPr>
            <w:r w:rsidRPr="007B7438">
              <w:rPr>
                <w:rFonts w:asciiTheme="minorEastAsia" w:eastAsiaTheme="minorEastAsia" w:hAnsiTheme="minorEastAsia" w:hint="eastAsia"/>
              </w:rPr>
              <w:t>３社以上</w:t>
            </w:r>
          </w:p>
        </w:tc>
        <w:tc>
          <w:tcPr>
            <w:tcW w:w="2268" w:type="dxa"/>
          </w:tcPr>
          <w:p w14:paraId="3ED11095" w14:textId="77777777" w:rsidR="00A51D7D" w:rsidRPr="007B7438" w:rsidRDefault="00A51D7D" w:rsidP="00727939">
            <w:pPr>
              <w:jc w:val="center"/>
              <w:rPr>
                <w:rFonts w:asciiTheme="minorEastAsia" w:eastAsiaTheme="minorEastAsia" w:hAnsiTheme="minorEastAsia"/>
              </w:rPr>
            </w:pPr>
            <w:r w:rsidRPr="007B7438">
              <w:rPr>
                <w:rFonts w:asciiTheme="minorEastAsia" w:eastAsiaTheme="minorEastAsia" w:hAnsiTheme="minorEastAsia" w:hint="eastAsia"/>
              </w:rPr>
              <w:t>20％以上</w:t>
            </w:r>
          </w:p>
        </w:tc>
      </w:tr>
    </w:tbl>
    <w:p w14:paraId="4C2992EB" w14:textId="77777777" w:rsidR="00A51D7D" w:rsidRPr="007B7438" w:rsidRDefault="00A51D7D" w:rsidP="00A51D7D">
      <w:pPr>
        <w:rPr>
          <w:b/>
        </w:rPr>
      </w:pPr>
    </w:p>
    <w:p w14:paraId="71F62180" w14:textId="77777777" w:rsidR="00A51D7D" w:rsidRPr="007B7438" w:rsidRDefault="00A51D7D" w:rsidP="00A51D7D">
      <w:pPr>
        <w:ind w:firstLineChars="200" w:firstLine="480"/>
      </w:pPr>
      <w:r w:rsidRPr="007B7438">
        <w:rPr>
          <w:rFonts w:hint="eastAsia"/>
        </w:rPr>
        <w:t>イ　経常共同企業体での実績</w:t>
      </w:r>
    </w:p>
    <w:p w14:paraId="0A702D6E" w14:textId="77777777" w:rsidR="00A51D7D" w:rsidRPr="007B7438" w:rsidRDefault="00A51D7D" w:rsidP="00A51D7D">
      <w:pPr>
        <w:ind w:firstLineChars="400" w:firstLine="960"/>
      </w:pPr>
      <w:r w:rsidRPr="007B7438">
        <w:rPr>
          <w:rFonts w:hint="eastAsia"/>
        </w:rPr>
        <w:t>評価の対象としない。</w:t>
      </w:r>
    </w:p>
    <w:p w14:paraId="0C8B873E" w14:textId="77777777" w:rsidR="00A51D7D" w:rsidRPr="007B7438" w:rsidRDefault="00A51D7D" w:rsidP="00A51D7D"/>
    <w:p w14:paraId="5FD0046D" w14:textId="77777777" w:rsidR="00A51D7D" w:rsidRPr="007B7438" w:rsidRDefault="00A51D7D" w:rsidP="00A51D7D">
      <w:pPr>
        <w:ind w:firstLineChars="300" w:firstLine="720"/>
      </w:pPr>
    </w:p>
    <w:p w14:paraId="5B4D0B85" w14:textId="3BC291AB" w:rsidR="00A609EE" w:rsidRPr="007B7438" w:rsidRDefault="00705205" w:rsidP="00860CA7">
      <w:pPr>
        <w:rPr>
          <w:rFonts w:ascii="ＭＳ ゴシック" w:eastAsia="ＭＳ ゴシック" w:hAnsi="ＭＳ ゴシック"/>
          <w:b/>
        </w:rPr>
      </w:pPr>
      <w:r w:rsidRPr="007B7438">
        <w:rPr>
          <w:rFonts w:ascii="ＭＳ ゴシック" w:eastAsia="ＭＳ ゴシック" w:hAnsi="ＭＳ ゴシック" w:hint="eastAsia"/>
          <w:b/>
        </w:rPr>
        <w:t xml:space="preserve">　</w:t>
      </w:r>
      <w:r w:rsidRPr="007B7438">
        <w:rPr>
          <w:rFonts w:ascii="ＭＳ ゴシック" w:eastAsia="ＭＳ ゴシック" w:hAnsi="ＭＳ ゴシック"/>
          <w:b/>
        </w:rPr>
        <w:t>(</w:t>
      </w:r>
      <w:r w:rsidR="0070484C" w:rsidRPr="007B7438">
        <w:rPr>
          <w:rFonts w:ascii="ＭＳ ゴシック" w:eastAsia="ＭＳ ゴシック" w:hAnsi="ＭＳ ゴシック" w:hint="eastAsia"/>
          <w:b/>
        </w:rPr>
        <w:t>7</w:t>
      </w:r>
      <w:r w:rsidRPr="007B7438">
        <w:rPr>
          <w:rFonts w:ascii="ＭＳ ゴシック" w:eastAsia="ＭＳ ゴシック" w:hAnsi="ＭＳ ゴシック"/>
          <w:b/>
        </w:rPr>
        <w:t xml:space="preserve">) </w:t>
      </w:r>
      <w:r w:rsidR="00A609EE" w:rsidRPr="007B7438">
        <w:rPr>
          <w:rFonts w:ascii="ＭＳ ゴシック" w:eastAsia="ＭＳ ゴシック" w:hAnsi="ＭＳ ゴシック" w:hint="eastAsia"/>
          <w:b/>
        </w:rPr>
        <w:t>施工計画等の評価方法の考え方</w:t>
      </w:r>
    </w:p>
    <w:p w14:paraId="35BFDED5" w14:textId="77777777" w:rsidR="00D814C0" w:rsidRPr="007B7438" w:rsidRDefault="00D814C0" w:rsidP="00D7467F">
      <w:pPr>
        <w:ind w:leftChars="200" w:left="480" w:firstLineChars="100" w:firstLine="240"/>
      </w:pPr>
      <w:r w:rsidRPr="007B7438">
        <w:rPr>
          <w:rFonts w:hint="eastAsia"/>
        </w:rPr>
        <w:t>選定した総合評価方式の種類（簡易型・特別簡易型）</w:t>
      </w:r>
      <w:r w:rsidR="00D7467F" w:rsidRPr="007B7438">
        <w:rPr>
          <w:rFonts w:hint="eastAsia"/>
        </w:rPr>
        <w:t>並びに</w:t>
      </w:r>
      <w:r w:rsidRPr="007B7438">
        <w:rPr>
          <w:rFonts w:hint="eastAsia"/>
        </w:rPr>
        <w:t>工事の内容に応じて、評価項目、評価基準や加算点等の設定を行</w:t>
      </w:r>
      <w:r w:rsidR="005D68D2" w:rsidRPr="007B7438">
        <w:rPr>
          <w:rFonts w:hint="eastAsia"/>
        </w:rPr>
        <w:t>います</w:t>
      </w:r>
      <w:r w:rsidRPr="007B7438">
        <w:rPr>
          <w:rFonts w:hint="eastAsia"/>
        </w:rPr>
        <w:t>。</w:t>
      </w:r>
    </w:p>
    <w:p w14:paraId="1CD47257" w14:textId="77777777" w:rsidR="00D814C0" w:rsidRPr="007B7438" w:rsidRDefault="00D814C0" w:rsidP="00D7467F">
      <w:pPr>
        <w:ind w:leftChars="200" w:left="480" w:firstLineChars="100" w:firstLine="240"/>
      </w:pPr>
      <w:r w:rsidRPr="007B7438">
        <w:rPr>
          <w:rFonts w:hint="eastAsia"/>
        </w:rPr>
        <w:t>また、簡易</w:t>
      </w:r>
      <w:r w:rsidR="0061126C" w:rsidRPr="007B7438">
        <w:rPr>
          <w:rFonts w:hint="eastAsia"/>
        </w:rPr>
        <w:t>な施工計画の技術的所見に記載された内容が不適切である場合は、失格</w:t>
      </w:r>
      <w:r w:rsidRPr="007B7438">
        <w:rPr>
          <w:rFonts w:hint="eastAsia"/>
        </w:rPr>
        <w:t>として評価値を算出し</w:t>
      </w:r>
      <w:r w:rsidR="005D68D2" w:rsidRPr="007B7438">
        <w:rPr>
          <w:rFonts w:hint="eastAsia"/>
        </w:rPr>
        <w:t>ません</w:t>
      </w:r>
      <w:r w:rsidR="0061126C" w:rsidRPr="007B7438">
        <w:rPr>
          <w:rFonts w:hint="eastAsia"/>
        </w:rPr>
        <w:t>。なお、失格</w:t>
      </w:r>
      <w:r w:rsidRPr="007B7438">
        <w:rPr>
          <w:rFonts w:hint="eastAsia"/>
        </w:rPr>
        <w:t>に該当する場合は、調書にその旨を明示</w:t>
      </w:r>
      <w:r w:rsidR="005D68D2" w:rsidRPr="007B7438">
        <w:rPr>
          <w:rFonts w:hint="eastAsia"/>
        </w:rPr>
        <w:t>します</w:t>
      </w:r>
      <w:r w:rsidRPr="007B7438">
        <w:rPr>
          <w:rFonts w:hint="eastAsia"/>
        </w:rPr>
        <w:t>。</w:t>
      </w:r>
    </w:p>
    <w:p w14:paraId="1D3328BB" w14:textId="77777777" w:rsidR="00D814C0" w:rsidRPr="007B7438" w:rsidRDefault="00D7467F" w:rsidP="00CA549D">
      <w:pPr>
        <w:ind w:firstLineChars="200" w:firstLine="482"/>
        <w:rPr>
          <w:rFonts w:eastAsia="ＭＳ ゴシック"/>
          <w:b/>
        </w:rPr>
      </w:pPr>
      <w:r w:rsidRPr="007B7438">
        <w:rPr>
          <w:rFonts w:eastAsia="ＭＳ ゴシック" w:hint="eastAsia"/>
          <w:b/>
        </w:rPr>
        <w:t xml:space="preserve">ア　</w:t>
      </w:r>
      <w:r w:rsidR="00D814C0" w:rsidRPr="007B7438">
        <w:rPr>
          <w:rFonts w:eastAsia="ＭＳ ゴシック" w:hint="eastAsia"/>
          <w:b/>
        </w:rPr>
        <w:t>特別簡易型における評価項目、評価基準等</w:t>
      </w:r>
    </w:p>
    <w:p w14:paraId="4EAE5F74" w14:textId="77777777" w:rsidR="00FE4511" w:rsidRPr="007B7438" w:rsidRDefault="00D814C0" w:rsidP="009E401B">
      <w:pPr>
        <w:ind w:leftChars="318" w:left="763" w:firstLineChars="100" w:firstLine="240"/>
        <w:rPr>
          <w:rFonts w:ascii="ＭＳ 明朝" w:hAnsi="ＭＳ 明朝"/>
        </w:rPr>
      </w:pPr>
      <w:r w:rsidRPr="007B7438">
        <w:rPr>
          <w:rFonts w:ascii="ＭＳ 明朝" w:hAnsi="ＭＳ 明朝" w:hint="eastAsia"/>
        </w:rPr>
        <w:t>特別簡易型における評価は、企業、技術者の実績などから当該工事の施工に関する能力を確認するため、</w:t>
      </w:r>
      <w:r w:rsidRPr="007B7438">
        <w:rPr>
          <w:rFonts w:hint="eastAsia"/>
        </w:rPr>
        <w:t>工事の特性（工事内容、規模等）や地域特性等に応じて、</w:t>
      </w:r>
      <w:r w:rsidRPr="007B7438">
        <w:rPr>
          <w:rFonts w:ascii="ＭＳ 明朝" w:hAnsi="ＭＳ 明朝" w:hint="eastAsia"/>
        </w:rPr>
        <w:t>企業の技術的能力や配置予定技術者の技術的能力及び企業の社会性・信頼性を評価項目と</w:t>
      </w:r>
      <w:r w:rsidR="005D68D2" w:rsidRPr="007B7438">
        <w:rPr>
          <w:rFonts w:ascii="ＭＳ 明朝" w:hAnsi="ＭＳ 明朝" w:hint="eastAsia"/>
        </w:rPr>
        <w:t>します</w:t>
      </w:r>
      <w:r w:rsidRPr="007B7438">
        <w:rPr>
          <w:rFonts w:ascii="ＭＳ 明朝" w:hAnsi="ＭＳ 明朝" w:hint="eastAsia"/>
        </w:rPr>
        <w:t>。</w:t>
      </w:r>
    </w:p>
    <w:p w14:paraId="1290D6F6" w14:textId="77777777" w:rsidR="00D7467F" w:rsidRPr="007B7438" w:rsidRDefault="00D7467F" w:rsidP="009E401B">
      <w:pPr>
        <w:ind w:firstLineChars="200" w:firstLine="482"/>
        <w:rPr>
          <w:rFonts w:ascii="ＭＳ ゴシック" w:eastAsia="ＭＳ ゴシック" w:hAnsi="ＭＳ ゴシック"/>
          <w:b/>
        </w:rPr>
      </w:pPr>
      <w:r w:rsidRPr="007B7438">
        <w:rPr>
          <w:rFonts w:ascii="ＭＳ ゴシック" w:eastAsia="ＭＳ ゴシック" w:hAnsi="ＭＳ ゴシック" w:hint="eastAsia"/>
          <w:b/>
        </w:rPr>
        <w:t>イ　簡易型における評価項目、評価基準等</w:t>
      </w:r>
    </w:p>
    <w:p w14:paraId="59934B78" w14:textId="77777777" w:rsidR="00D814C0" w:rsidRPr="007B7438" w:rsidRDefault="00D7467F" w:rsidP="00D814C0">
      <w:pPr>
        <w:pStyle w:val="a7"/>
        <w:ind w:leftChars="321" w:left="770" w:firstLineChars="100" w:firstLine="240"/>
        <w:rPr>
          <w:dstrike/>
        </w:rPr>
      </w:pPr>
      <w:r w:rsidRPr="007B7438">
        <w:rPr>
          <w:rFonts w:hint="eastAsia"/>
        </w:rPr>
        <w:t>アに</w:t>
      </w:r>
      <w:r w:rsidR="001F3F31" w:rsidRPr="007B7438">
        <w:rPr>
          <w:rFonts w:hint="eastAsia"/>
        </w:rPr>
        <w:t>加えて、簡易型における評価について</w:t>
      </w:r>
      <w:r w:rsidR="00D814C0" w:rsidRPr="007B7438">
        <w:rPr>
          <w:rFonts w:hint="eastAsia"/>
        </w:rPr>
        <w:t>は、当該工事の現場条件等を踏まえ、適切かつ確実な施工が確保できるかどうかを確認するため、「工事目的物や材料等の品質管理に係わる技術</w:t>
      </w:r>
      <w:r w:rsidR="001F3F31" w:rsidRPr="007B7438">
        <w:rPr>
          <w:rFonts w:hint="eastAsia"/>
        </w:rPr>
        <w:t>的所見」等の簡易な施工計画を求め、</w:t>
      </w:r>
      <w:r w:rsidR="00D814C0" w:rsidRPr="007B7438">
        <w:rPr>
          <w:rFonts w:hint="eastAsia"/>
        </w:rPr>
        <w:t>評価</w:t>
      </w:r>
      <w:r w:rsidR="005D68D2" w:rsidRPr="007B7438">
        <w:rPr>
          <w:rFonts w:hint="eastAsia"/>
        </w:rPr>
        <w:t>します</w:t>
      </w:r>
      <w:r w:rsidR="00D814C0" w:rsidRPr="007B7438">
        <w:rPr>
          <w:rFonts w:hint="eastAsia"/>
        </w:rPr>
        <w:t>。</w:t>
      </w:r>
    </w:p>
    <w:p w14:paraId="02C32BF7" w14:textId="77777777" w:rsidR="00D7467F" w:rsidRPr="007B7438" w:rsidRDefault="00D814C0" w:rsidP="00D7467F">
      <w:pPr>
        <w:pStyle w:val="a7"/>
        <w:ind w:leftChars="315" w:left="756" w:firstLineChars="100" w:firstLine="240"/>
      </w:pPr>
      <w:r w:rsidRPr="007B7438">
        <w:rPr>
          <w:rFonts w:hint="eastAsia"/>
        </w:rPr>
        <w:t>なお、簡易な施工計画、企業の技術的能力、配置予定技術者の技術的能力及び企業の社会性・信頼性の各評価項目について</w:t>
      </w:r>
      <w:r w:rsidR="005D68D2" w:rsidRPr="007B7438">
        <w:rPr>
          <w:rFonts w:hint="eastAsia"/>
        </w:rPr>
        <w:t>は</w:t>
      </w:r>
      <w:r w:rsidRPr="007B7438">
        <w:rPr>
          <w:rFonts w:hint="eastAsia"/>
        </w:rPr>
        <w:t>、次のとおり配点</w:t>
      </w:r>
      <w:r w:rsidR="005D68D2" w:rsidRPr="007B7438">
        <w:rPr>
          <w:rFonts w:hint="eastAsia"/>
        </w:rPr>
        <w:t>及び</w:t>
      </w:r>
      <w:r w:rsidRPr="007B7438">
        <w:rPr>
          <w:rFonts w:hint="eastAsia"/>
        </w:rPr>
        <w:t>評価</w:t>
      </w:r>
      <w:r w:rsidR="005D68D2" w:rsidRPr="007B7438">
        <w:rPr>
          <w:rFonts w:hint="eastAsia"/>
        </w:rPr>
        <w:t>を予定しています。</w:t>
      </w:r>
    </w:p>
    <w:p w14:paraId="147A4F64" w14:textId="2DBA5833" w:rsidR="009E401B" w:rsidRDefault="009E401B" w:rsidP="007B19F4">
      <w:pPr>
        <w:pStyle w:val="a7"/>
        <w:ind w:leftChars="188" w:left="902" w:hangingChars="188" w:hanging="451"/>
      </w:pPr>
    </w:p>
    <w:p w14:paraId="60D66C06" w14:textId="0FF5FD66" w:rsidR="0018497E" w:rsidRPr="0018497E" w:rsidRDefault="0018497E" w:rsidP="0018497E">
      <w:pPr>
        <w:pStyle w:val="a7"/>
        <w:ind w:leftChars="17" w:left="492" w:hangingChars="188" w:hanging="451"/>
      </w:pPr>
      <w:r>
        <w:rPr>
          <w:rFonts w:hint="eastAsia"/>
        </w:rPr>
        <w:t xml:space="preserve">　　</w:t>
      </w:r>
    </w:p>
    <w:p w14:paraId="33446CB3" w14:textId="77777777" w:rsidR="00D814C0" w:rsidRPr="004A1DD1" w:rsidRDefault="0050736C" w:rsidP="0018497E">
      <w:pPr>
        <w:pStyle w:val="a7"/>
        <w:ind w:left="2" w:firstLineChars="100" w:firstLine="240"/>
      </w:pPr>
      <w:r w:rsidRPr="004A1DD1">
        <w:rPr>
          <w:bdr w:val="single" w:sz="4" w:space="0" w:color="auto"/>
        </w:rPr>
        <w:br w:type="page"/>
      </w:r>
      <w:r w:rsidR="00D814C0" w:rsidRPr="004A1DD1">
        <w:rPr>
          <w:bdr w:val="single" w:sz="4" w:space="0" w:color="auto"/>
        </w:rPr>
        <w:lastRenderedPageBreak/>
        <w:t xml:space="preserve"> </w:t>
      </w:r>
      <w:r w:rsidR="00D814C0" w:rsidRPr="004A1DD1">
        <w:rPr>
          <w:rFonts w:hint="eastAsia"/>
          <w:bdr w:val="single" w:sz="4" w:space="0" w:color="auto"/>
        </w:rPr>
        <w:t>評価項目と配点</w:t>
      </w:r>
      <w:r w:rsidR="00D814C0" w:rsidRPr="004A1DD1">
        <w:rPr>
          <w:bdr w:val="single" w:sz="4" w:space="0" w:color="auto"/>
        </w:rPr>
        <w:t xml:space="preserve"> </w:t>
      </w:r>
    </w:p>
    <w:p w14:paraId="630AD070" w14:textId="77777777" w:rsidR="006479EC" w:rsidRPr="004A1DD1" w:rsidRDefault="009E401B" w:rsidP="009E401B">
      <w:pPr>
        <w:pStyle w:val="a7"/>
        <w:ind w:left="0" w:firstLineChars="0" w:firstLine="0"/>
        <w:rPr>
          <w:rFonts w:ascii="ＭＳ 明朝" w:hAnsi="ＭＳ 明朝"/>
        </w:rPr>
      </w:pPr>
      <w:r w:rsidRPr="004A1DD1">
        <w:rPr>
          <w:rFonts w:ascii="ＭＳ 明朝" w:hAnsi="ＭＳ 明朝" w:hint="eastAsia"/>
        </w:rPr>
        <w:t>①</w:t>
      </w:r>
      <w:r w:rsidR="00D814C0" w:rsidRPr="004A1DD1">
        <w:rPr>
          <w:rFonts w:ascii="ＭＳ 明朝" w:hAnsi="ＭＳ 明朝" w:hint="eastAsia"/>
        </w:rPr>
        <w:t>簡易な施工計画の技術的所見［</w:t>
      </w:r>
      <w:r w:rsidR="00D814C0" w:rsidRPr="004A1DD1">
        <w:rPr>
          <w:rFonts w:ascii="ＭＳ 明朝" w:hAnsi="ＭＳ 明朝"/>
        </w:rPr>
        <w:t xml:space="preserve"> </w:t>
      </w:r>
      <w:r w:rsidR="007760B9" w:rsidRPr="004A1DD1">
        <w:rPr>
          <w:rFonts w:ascii="ＭＳ 明朝" w:hAnsi="ＭＳ 明朝" w:hint="eastAsia"/>
        </w:rPr>
        <w:t>１</w:t>
      </w:r>
      <w:r w:rsidR="00D633DF" w:rsidRPr="004A1DD1">
        <w:rPr>
          <w:rFonts w:ascii="ＭＳ 明朝" w:hAnsi="ＭＳ 明朝" w:hint="eastAsia"/>
        </w:rPr>
        <w:t>０</w:t>
      </w:r>
      <w:r w:rsidR="00FE4511" w:rsidRPr="004A1DD1">
        <w:rPr>
          <w:rFonts w:ascii="ＭＳ 明朝" w:hAnsi="ＭＳ 明朝" w:hint="eastAsia"/>
        </w:rPr>
        <w:t>～</w:t>
      </w:r>
      <w:r w:rsidR="00BA77F7" w:rsidRPr="004A1DD1">
        <w:rPr>
          <w:rFonts w:ascii="ＭＳ 明朝" w:hAnsi="ＭＳ 明朝" w:hint="eastAsia"/>
        </w:rPr>
        <w:t>３</w:t>
      </w:r>
      <w:r w:rsidR="007760B9" w:rsidRPr="004A1DD1">
        <w:rPr>
          <w:rFonts w:ascii="ＭＳ 明朝" w:hAnsi="ＭＳ 明朝" w:hint="eastAsia"/>
        </w:rPr>
        <w:t>０</w:t>
      </w:r>
      <w:r w:rsidR="00D814C0" w:rsidRPr="004A1DD1">
        <w:rPr>
          <w:rFonts w:ascii="ＭＳ 明朝" w:hAnsi="ＭＳ 明朝" w:hint="eastAsia"/>
        </w:rPr>
        <w:t>点</w:t>
      </w:r>
      <w:r w:rsidR="00D814C0" w:rsidRPr="004A1DD1">
        <w:rPr>
          <w:rFonts w:ascii="ＭＳ 明朝" w:hAnsi="ＭＳ 明朝"/>
        </w:rPr>
        <w:t xml:space="preserve"> </w:t>
      </w:r>
      <w:r w:rsidR="00D814C0" w:rsidRPr="004A1DD1">
        <w:rPr>
          <w:rFonts w:ascii="ＭＳ 明朝" w:hAnsi="ＭＳ 明朝" w:hint="eastAsia"/>
        </w:rPr>
        <w:t>］</w:t>
      </w:r>
      <w:r w:rsidR="00D814C0" w:rsidRPr="004A1DD1">
        <w:rPr>
          <w:rFonts w:ascii="ＭＳ 明朝" w:hAnsi="ＭＳ 明朝" w:hint="eastAsia"/>
          <w:sz w:val="22"/>
        </w:rPr>
        <w:t>（次の４項目から</w:t>
      </w:r>
      <w:r w:rsidR="00937B04" w:rsidRPr="004A1DD1">
        <w:rPr>
          <w:rFonts w:ascii="ＭＳ 明朝" w:hAnsi="ＭＳ 明朝" w:hint="eastAsia"/>
          <w:sz w:val="22"/>
          <w:shd w:val="clear" w:color="auto" w:fill="FFFFFF"/>
        </w:rPr>
        <w:t>原則</w:t>
      </w:r>
      <w:r w:rsidR="00D814C0" w:rsidRPr="004A1DD1">
        <w:rPr>
          <w:rFonts w:ascii="ＭＳ 明朝" w:hAnsi="ＭＳ 明朝" w:hint="eastAsia"/>
          <w:sz w:val="22"/>
          <w:shd w:val="clear" w:color="auto" w:fill="FFFFFF"/>
        </w:rPr>
        <w:t>１項目</w:t>
      </w:r>
      <w:r w:rsidR="00D814C0" w:rsidRPr="004A1DD1">
        <w:rPr>
          <w:rFonts w:ascii="ＭＳ 明朝" w:hAnsi="ＭＳ 明朝" w:hint="eastAsia"/>
          <w:sz w:val="22"/>
        </w:rPr>
        <w:t>を選択）</w:t>
      </w:r>
    </w:p>
    <w:p w14:paraId="30EB487B" w14:textId="77777777" w:rsidR="00113C34" w:rsidRPr="004A1DD1" w:rsidRDefault="00D814C0" w:rsidP="00D814C0">
      <w:pPr>
        <w:pStyle w:val="a7"/>
        <w:ind w:left="0" w:firstLineChars="0" w:firstLine="0"/>
        <w:rPr>
          <w:sz w:val="22"/>
          <w:szCs w:val="22"/>
        </w:rPr>
      </w:pPr>
      <w:r w:rsidRPr="004A1DD1">
        <w:rPr>
          <w:sz w:val="22"/>
          <w:szCs w:val="22"/>
        </w:rPr>
        <w:t>&lt;</w:t>
      </w:r>
      <w:r w:rsidRPr="004A1DD1">
        <w:rPr>
          <w:rFonts w:hint="eastAsia"/>
          <w:sz w:val="22"/>
          <w:szCs w:val="22"/>
        </w:rPr>
        <w:t>配点の考え方について</w:t>
      </w:r>
      <w:r w:rsidRPr="004A1DD1">
        <w:rPr>
          <w:sz w:val="22"/>
          <w:szCs w:val="22"/>
        </w:rPr>
        <w:t>&gt;</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4"/>
        <w:gridCol w:w="4760"/>
        <w:gridCol w:w="1410"/>
      </w:tblGrid>
      <w:tr w:rsidR="004A1DD1" w:rsidRPr="004A1DD1" w14:paraId="04235F1B" w14:textId="77777777">
        <w:trPr>
          <w:trHeight w:val="77"/>
          <w:jc w:val="center"/>
        </w:trPr>
        <w:tc>
          <w:tcPr>
            <w:tcW w:w="3094" w:type="dxa"/>
            <w:shd w:val="clear" w:color="auto" w:fill="FFFF00"/>
            <w:vAlign w:val="center"/>
          </w:tcPr>
          <w:p w14:paraId="4D4870D2" w14:textId="77777777" w:rsidR="007502AC" w:rsidRPr="004A1DD1" w:rsidRDefault="007502AC" w:rsidP="009E401B">
            <w:pPr>
              <w:pStyle w:val="a7"/>
              <w:ind w:left="0" w:firstLineChars="0" w:firstLine="0"/>
              <w:jc w:val="center"/>
              <w:rPr>
                <w:rFonts w:ascii="ＭＳ 明朝" w:hAnsi="ＭＳ 明朝"/>
                <w:sz w:val="22"/>
                <w:szCs w:val="22"/>
              </w:rPr>
            </w:pPr>
            <w:r w:rsidRPr="004A1DD1">
              <w:rPr>
                <w:rFonts w:ascii="ＭＳ 明朝" w:hAnsi="ＭＳ 明朝" w:hint="eastAsia"/>
                <w:sz w:val="22"/>
                <w:szCs w:val="22"/>
              </w:rPr>
              <w:t>評価項目</w:t>
            </w:r>
          </w:p>
        </w:tc>
        <w:tc>
          <w:tcPr>
            <w:tcW w:w="4760" w:type="dxa"/>
            <w:shd w:val="clear" w:color="auto" w:fill="FFFF00"/>
            <w:vAlign w:val="center"/>
          </w:tcPr>
          <w:p w14:paraId="6F1D15D5" w14:textId="77777777" w:rsidR="007502AC" w:rsidRPr="004A1DD1" w:rsidRDefault="007502AC" w:rsidP="009E401B">
            <w:pPr>
              <w:pStyle w:val="a7"/>
              <w:ind w:left="0" w:firstLineChars="0" w:firstLine="0"/>
              <w:jc w:val="center"/>
              <w:rPr>
                <w:rFonts w:ascii="ＭＳ 明朝" w:hAnsi="ＭＳ 明朝"/>
                <w:sz w:val="22"/>
                <w:szCs w:val="22"/>
              </w:rPr>
            </w:pPr>
            <w:r w:rsidRPr="004A1DD1">
              <w:rPr>
                <w:rFonts w:ascii="ＭＳ 明朝" w:hAnsi="ＭＳ 明朝" w:hint="eastAsia"/>
                <w:sz w:val="22"/>
                <w:szCs w:val="22"/>
              </w:rPr>
              <w:t>評価基準</w:t>
            </w:r>
          </w:p>
        </w:tc>
        <w:tc>
          <w:tcPr>
            <w:tcW w:w="1410" w:type="dxa"/>
            <w:shd w:val="clear" w:color="auto" w:fill="FFFF00"/>
            <w:vAlign w:val="center"/>
          </w:tcPr>
          <w:p w14:paraId="49DB7BA6" w14:textId="77777777" w:rsidR="007502AC" w:rsidRPr="004A1DD1" w:rsidRDefault="007502AC" w:rsidP="009E401B">
            <w:pPr>
              <w:pStyle w:val="a7"/>
              <w:ind w:left="0" w:firstLineChars="0" w:firstLine="0"/>
              <w:jc w:val="center"/>
              <w:rPr>
                <w:rFonts w:ascii="ＭＳ 明朝" w:hAnsi="ＭＳ 明朝"/>
                <w:sz w:val="22"/>
                <w:szCs w:val="22"/>
              </w:rPr>
            </w:pPr>
            <w:r w:rsidRPr="004A1DD1">
              <w:rPr>
                <w:rFonts w:ascii="ＭＳ 明朝" w:hAnsi="ＭＳ 明朝" w:hint="eastAsia"/>
                <w:sz w:val="22"/>
                <w:szCs w:val="22"/>
              </w:rPr>
              <w:t>配点</w:t>
            </w:r>
          </w:p>
        </w:tc>
      </w:tr>
      <w:tr w:rsidR="004A1DD1" w:rsidRPr="004A1DD1" w14:paraId="29FA72CC" w14:textId="77777777">
        <w:trPr>
          <w:trHeight w:val="77"/>
          <w:jc w:val="center"/>
        </w:trPr>
        <w:tc>
          <w:tcPr>
            <w:tcW w:w="3094" w:type="dxa"/>
            <w:vAlign w:val="center"/>
          </w:tcPr>
          <w:p w14:paraId="5C045371" w14:textId="77777777" w:rsidR="007502AC" w:rsidRPr="004A1DD1" w:rsidRDefault="007502AC" w:rsidP="009E401B">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工事目的物や材料等の品質管理等に係わる技術的所見</w:t>
            </w:r>
          </w:p>
        </w:tc>
        <w:tc>
          <w:tcPr>
            <w:tcW w:w="4760" w:type="dxa"/>
            <w:vAlign w:val="center"/>
          </w:tcPr>
          <w:p w14:paraId="2D01FE94" w14:textId="77777777" w:rsidR="007502AC" w:rsidRPr="004A1DD1" w:rsidRDefault="007502AC" w:rsidP="009E401B">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工事目的物や材料等の品質の確認方法、管理方法等が現場条件を踏まえて適切であり、重要項目や優れた工夫の記載について評価する。</w:t>
            </w:r>
          </w:p>
        </w:tc>
        <w:tc>
          <w:tcPr>
            <w:tcW w:w="1410" w:type="dxa"/>
            <w:vMerge w:val="restart"/>
            <w:tcMar>
              <w:left w:w="85" w:type="dxa"/>
              <w:right w:w="85" w:type="dxa"/>
            </w:tcMar>
            <w:vAlign w:val="center"/>
          </w:tcPr>
          <w:p w14:paraId="40903627" w14:textId="77777777" w:rsidR="007502AC" w:rsidRPr="004A1DD1" w:rsidRDefault="00A36CF8" w:rsidP="009E401B">
            <w:pPr>
              <w:pStyle w:val="a7"/>
              <w:spacing w:line="280" w:lineRule="exact"/>
              <w:ind w:left="440" w:hanging="440"/>
              <w:jc w:val="center"/>
              <w:rPr>
                <w:rFonts w:ascii="ＭＳ 明朝" w:hAnsi="ＭＳ 明朝"/>
                <w:sz w:val="22"/>
                <w:szCs w:val="22"/>
              </w:rPr>
            </w:pPr>
            <w:r w:rsidRPr="004A1DD1">
              <w:rPr>
                <w:rFonts w:ascii="ＭＳ 明朝" w:hAnsi="ＭＳ 明朝" w:hint="eastAsia"/>
                <w:sz w:val="22"/>
                <w:szCs w:val="22"/>
              </w:rPr>
              <w:t>１</w:t>
            </w:r>
            <w:r w:rsidR="00D633DF" w:rsidRPr="004A1DD1">
              <w:rPr>
                <w:rFonts w:ascii="ＭＳ 明朝" w:hAnsi="ＭＳ 明朝" w:hint="eastAsia"/>
                <w:sz w:val="22"/>
                <w:szCs w:val="22"/>
              </w:rPr>
              <w:t>０</w:t>
            </w:r>
            <w:r w:rsidR="007502AC" w:rsidRPr="004A1DD1">
              <w:rPr>
                <w:rFonts w:ascii="ＭＳ 明朝" w:hAnsi="ＭＳ 明朝" w:hint="eastAsia"/>
                <w:sz w:val="22"/>
                <w:szCs w:val="22"/>
              </w:rPr>
              <w:t>～</w:t>
            </w:r>
            <w:r w:rsidR="00BA77F7" w:rsidRPr="004A1DD1">
              <w:rPr>
                <w:rFonts w:ascii="ＭＳ 明朝" w:hAnsi="ＭＳ 明朝" w:hint="eastAsia"/>
                <w:sz w:val="22"/>
                <w:szCs w:val="22"/>
              </w:rPr>
              <w:t>３</w:t>
            </w:r>
            <w:r w:rsidR="006F4286" w:rsidRPr="004A1DD1">
              <w:rPr>
                <w:rFonts w:ascii="ＭＳ 明朝" w:hAnsi="ＭＳ 明朝" w:hint="eastAsia"/>
                <w:sz w:val="22"/>
                <w:szCs w:val="22"/>
              </w:rPr>
              <w:t>０</w:t>
            </w:r>
          </w:p>
          <w:p w14:paraId="777A4D75" w14:textId="77777777" w:rsidR="007502AC" w:rsidRPr="004A1DD1" w:rsidRDefault="007502AC" w:rsidP="009E401B">
            <w:pPr>
              <w:pStyle w:val="a7"/>
              <w:spacing w:line="280" w:lineRule="exact"/>
              <w:ind w:left="265" w:hanging="265"/>
              <w:jc w:val="center"/>
              <w:rPr>
                <w:rFonts w:ascii="ＭＳ 明朝" w:hAnsi="ＭＳ 明朝"/>
                <w:spacing w:val="-6"/>
                <w:w w:val="66"/>
                <w:sz w:val="22"/>
                <w:szCs w:val="22"/>
              </w:rPr>
            </w:pPr>
            <w:r w:rsidRPr="004A1DD1">
              <w:rPr>
                <w:rFonts w:ascii="ＭＳ 明朝" w:hAnsi="ＭＳ 明朝"/>
                <w:spacing w:val="-6"/>
                <w:w w:val="66"/>
                <w:sz w:val="22"/>
                <w:szCs w:val="22"/>
              </w:rPr>
              <w:t>(項目数に係わらない)</w:t>
            </w:r>
          </w:p>
        </w:tc>
      </w:tr>
      <w:tr w:rsidR="004A1DD1" w:rsidRPr="004A1DD1" w14:paraId="12209C0A" w14:textId="77777777">
        <w:trPr>
          <w:trHeight w:val="502"/>
          <w:jc w:val="center"/>
        </w:trPr>
        <w:tc>
          <w:tcPr>
            <w:tcW w:w="3094" w:type="dxa"/>
            <w:vAlign w:val="center"/>
          </w:tcPr>
          <w:p w14:paraId="0812C82A" w14:textId="77777777" w:rsidR="007502AC" w:rsidRPr="004A1DD1" w:rsidRDefault="007502AC" w:rsidP="009E401B">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発注者が指定する施工上の課題に対する技術的所見</w:t>
            </w:r>
          </w:p>
        </w:tc>
        <w:tc>
          <w:tcPr>
            <w:tcW w:w="4760" w:type="dxa"/>
            <w:vAlign w:val="center"/>
          </w:tcPr>
          <w:p w14:paraId="5395B4BF" w14:textId="77777777" w:rsidR="007502AC" w:rsidRPr="004A1DD1" w:rsidRDefault="007502AC" w:rsidP="009E401B">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課題への対処について、現場条件を踏まえて適切であり、重要項目や優れた工夫の記載について評価する。</w:t>
            </w:r>
          </w:p>
        </w:tc>
        <w:tc>
          <w:tcPr>
            <w:tcW w:w="1410" w:type="dxa"/>
            <w:vMerge/>
            <w:vAlign w:val="center"/>
          </w:tcPr>
          <w:p w14:paraId="3143D3C9" w14:textId="77777777" w:rsidR="007502AC" w:rsidRPr="004A1DD1" w:rsidRDefault="007502AC" w:rsidP="009E401B">
            <w:pPr>
              <w:pStyle w:val="a7"/>
              <w:spacing w:line="280" w:lineRule="exact"/>
              <w:ind w:left="440" w:hanging="440"/>
              <w:jc w:val="center"/>
              <w:rPr>
                <w:rFonts w:ascii="ＭＳ 明朝" w:hAnsi="ＭＳ 明朝"/>
                <w:sz w:val="22"/>
                <w:szCs w:val="22"/>
              </w:rPr>
            </w:pPr>
          </w:p>
        </w:tc>
      </w:tr>
      <w:tr w:rsidR="004A1DD1" w:rsidRPr="004A1DD1" w14:paraId="44BD6D7D" w14:textId="77777777">
        <w:trPr>
          <w:trHeight w:val="315"/>
          <w:jc w:val="center"/>
        </w:trPr>
        <w:tc>
          <w:tcPr>
            <w:tcW w:w="3094" w:type="dxa"/>
            <w:tcBorders>
              <w:bottom w:val="single" w:sz="4" w:space="0" w:color="auto"/>
            </w:tcBorders>
            <w:vAlign w:val="center"/>
          </w:tcPr>
          <w:p w14:paraId="080EF331" w14:textId="77777777" w:rsidR="007502AC" w:rsidRPr="004A1DD1" w:rsidRDefault="007502AC" w:rsidP="009E401B">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施工上配慮すべき安全対策に係わる事項</w:t>
            </w:r>
          </w:p>
        </w:tc>
        <w:tc>
          <w:tcPr>
            <w:tcW w:w="4760" w:type="dxa"/>
            <w:tcBorders>
              <w:bottom w:val="single" w:sz="4" w:space="0" w:color="auto"/>
            </w:tcBorders>
            <w:vAlign w:val="center"/>
          </w:tcPr>
          <w:p w14:paraId="4094642F" w14:textId="77777777" w:rsidR="007502AC" w:rsidRPr="004A1DD1" w:rsidRDefault="007502AC" w:rsidP="009E401B">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施工上配慮すべき安全対策等について、現場条件を踏まえて適切であり、重要項目や優れた工夫の記載について評価する。</w:t>
            </w:r>
          </w:p>
        </w:tc>
        <w:tc>
          <w:tcPr>
            <w:tcW w:w="1410" w:type="dxa"/>
            <w:vMerge/>
            <w:tcBorders>
              <w:bottom w:val="single" w:sz="4" w:space="0" w:color="auto"/>
            </w:tcBorders>
            <w:vAlign w:val="center"/>
          </w:tcPr>
          <w:p w14:paraId="17D4408F" w14:textId="77777777" w:rsidR="007502AC" w:rsidRPr="004A1DD1" w:rsidRDefault="007502AC" w:rsidP="009E401B">
            <w:pPr>
              <w:pStyle w:val="a7"/>
              <w:spacing w:line="280" w:lineRule="exact"/>
              <w:ind w:left="0" w:firstLineChars="0" w:firstLine="0"/>
              <w:jc w:val="center"/>
              <w:rPr>
                <w:rFonts w:ascii="ＭＳ 明朝" w:hAnsi="ＭＳ 明朝"/>
                <w:sz w:val="22"/>
                <w:szCs w:val="22"/>
              </w:rPr>
            </w:pPr>
          </w:p>
        </w:tc>
      </w:tr>
      <w:tr w:rsidR="004A1DD1" w:rsidRPr="004A1DD1" w14:paraId="386B2618" w14:textId="77777777">
        <w:trPr>
          <w:trHeight w:val="471"/>
          <w:jc w:val="center"/>
        </w:trPr>
        <w:tc>
          <w:tcPr>
            <w:tcW w:w="3094" w:type="dxa"/>
            <w:vAlign w:val="center"/>
          </w:tcPr>
          <w:p w14:paraId="321E2F73" w14:textId="77777777" w:rsidR="007502AC" w:rsidRPr="004A1DD1" w:rsidRDefault="007502AC" w:rsidP="009E401B">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工程管理に係わる技術的所見</w:t>
            </w:r>
          </w:p>
        </w:tc>
        <w:tc>
          <w:tcPr>
            <w:tcW w:w="4760" w:type="dxa"/>
            <w:vAlign w:val="center"/>
          </w:tcPr>
          <w:p w14:paraId="4B0F1CDA" w14:textId="77777777" w:rsidR="007502AC" w:rsidRPr="004A1DD1" w:rsidRDefault="007502AC" w:rsidP="00AB7033">
            <w:pPr>
              <w:pStyle w:val="a7"/>
              <w:spacing w:line="280" w:lineRule="exact"/>
              <w:ind w:left="0" w:firstLineChars="0" w:firstLine="0"/>
              <w:rPr>
                <w:rFonts w:ascii="ＭＳ 明朝" w:hAnsi="ＭＳ 明朝"/>
                <w:sz w:val="22"/>
                <w:szCs w:val="22"/>
              </w:rPr>
            </w:pPr>
            <w:r w:rsidRPr="004A1DD1">
              <w:rPr>
                <w:rFonts w:ascii="ＭＳ 明朝" w:hAnsi="ＭＳ 明朝" w:hint="eastAsia"/>
                <w:sz w:val="22"/>
                <w:szCs w:val="22"/>
              </w:rPr>
              <w:t>工事の実施手順を含め、工程管理が現場条件を踏まえて適切であり、重要項目や優れた工夫の記載について評価する</w:t>
            </w:r>
          </w:p>
        </w:tc>
        <w:tc>
          <w:tcPr>
            <w:tcW w:w="1410" w:type="dxa"/>
            <w:vMerge/>
            <w:vAlign w:val="center"/>
          </w:tcPr>
          <w:p w14:paraId="1DD2BB60" w14:textId="77777777" w:rsidR="007502AC" w:rsidRPr="004A1DD1" w:rsidRDefault="007502AC" w:rsidP="009E401B">
            <w:pPr>
              <w:pStyle w:val="a7"/>
              <w:spacing w:line="280" w:lineRule="exact"/>
              <w:ind w:left="440" w:hanging="440"/>
              <w:jc w:val="center"/>
              <w:rPr>
                <w:rFonts w:ascii="ＭＳ 明朝" w:hAnsi="ＭＳ 明朝"/>
                <w:sz w:val="22"/>
                <w:szCs w:val="22"/>
              </w:rPr>
            </w:pPr>
          </w:p>
        </w:tc>
      </w:tr>
      <w:tr w:rsidR="004A1DD1" w:rsidRPr="004A1DD1" w14:paraId="57AA92ED" w14:textId="77777777">
        <w:trPr>
          <w:trHeight w:val="400"/>
          <w:jc w:val="center"/>
        </w:trPr>
        <w:tc>
          <w:tcPr>
            <w:tcW w:w="3094" w:type="dxa"/>
            <w:tcBorders>
              <w:bottom w:val="single" w:sz="4" w:space="0" w:color="auto"/>
            </w:tcBorders>
            <w:vAlign w:val="center"/>
          </w:tcPr>
          <w:p w14:paraId="01A146DB" w14:textId="77777777" w:rsidR="007502AC" w:rsidRPr="004A1DD1" w:rsidRDefault="007502AC" w:rsidP="009E401B">
            <w:pPr>
              <w:pStyle w:val="a7"/>
              <w:spacing w:line="280" w:lineRule="exact"/>
              <w:ind w:left="440" w:hanging="440"/>
              <w:rPr>
                <w:rFonts w:ascii="ＭＳ 明朝" w:hAnsi="ＭＳ 明朝"/>
                <w:sz w:val="22"/>
                <w:szCs w:val="22"/>
              </w:rPr>
            </w:pPr>
            <w:r w:rsidRPr="004A1DD1">
              <w:rPr>
                <w:rFonts w:ascii="ＭＳ 明朝" w:hAnsi="ＭＳ 明朝" w:hint="eastAsia"/>
                <w:sz w:val="22"/>
                <w:szCs w:val="22"/>
              </w:rPr>
              <w:t>上記全ての評価項目について</w:t>
            </w:r>
          </w:p>
        </w:tc>
        <w:tc>
          <w:tcPr>
            <w:tcW w:w="4760" w:type="dxa"/>
            <w:tcBorders>
              <w:bottom w:val="single" w:sz="4" w:space="0" w:color="auto"/>
            </w:tcBorders>
            <w:vAlign w:val="center"/>
          </w:tcPr>
          <w:p w14:paraId="2327F4C3" w14:textId="77777777" w:rsidR="007502AC" w:rsidRPr="004A1DD1" w:rsidRDefault="007502AC" w:rsidP="009E401B">
            <w:pPr>
              <w:pStyle w:val="a7"/>
              <w:spacing w:line="280" w:lineRule="exact"/>
              <w:ind w:left="440" w:hanging="440"/>
              <w:rPr>
                <w:rFonts w:ascii="ＭＳ 明朝" w:hAnsi="ＭＳ 明朝"/>
                <w:sz w:val="22"/>
                <w:szCs w:val="22"/>
              </w:rPr>
            </w:pPr>
            <w:r w:rsidRPr="004A1DD1">
              <w:rPr>
                <w:rFonts w:ascii="ＭＳ 明朝" w:hAnsi="ＭＳ 明朝" w:hint="eastAsia"/>
                <w:sz w:val="22"/>
                <w:szCs w:val="22"/>
              </w:rPr>
              <w:t>不適切な記述がある場合</w:t>
            </w:r>
            <w:r w:rsidR="00552BFA" w:rsidRPr="004A1DD1">
              <w:rPr>
                <w:rFonts w:ascii="ＭＳ 明朝" w:hAnsi="ＭＳ 明朝" w:hint="eastAsia"/>
                <w:sz w:val="22"/>
                <w:szCs w:val="22"/>
              </w:rPr>
              <w:t>（※）</w:t>
            </w:r>
          </w:p>
        </w:tc>
        <w:tc>
          <w:tcPr>
            <w:tcW w:w="1410" w:type="dxa"/>
            <w:vAlign w:val="center"/>
          </w:tcPr>
          <w:p w14:paraId="4EE58EF8" w14:textId="77777777" w:rsidR="007502AC" w:rsidRPr="004A1DD1" w:rsidRDefault="00C87256" w:rsidP="009E401B">
            <w:pPr>
              <w:pStyle w:val="a7"/>
              <w:spacing w:line="280" w:lineRule="exact"/>
              <w:ind w:left="495" w:hangingChars="225" w:hanging="495"/>
              <w:jc w:val="center"/>
              <w:rPr>
                <w:rFonts w:ascii="ＭＳ 明朝" w:hAnsi="ＭＳ 明朝"/>
                <w:sz w:val="22"/>
                <w:szCs w:val="22"/>
              </w:rPr>
            </w:pPr>
            <w:r w:rsidRPr="004A1DD1">
              <w:rPr>
                <w:rFonts w:ascii="ＭＳ 明朝" w:hAnsi="ＭＳ 明朝" w:hint="eastAsia"/>
                <w:sz w:val="22"/>
                <w:szCs w:val="22"/>
              </w:rPr>
              <w:t>失　格</w:t>
            </w:r>
          </w:p>
        </w:tc>
      </w:tr>
    </w:tbl>
    <w:p w14:paraId="45D3738D" w14:textId="77777777" w:rsidR="00D814C0" w:rsidRPr="004A1DD1" w:rsidRDefault="00D814C0" w:rsidP="009E401B">
      <w:pPr>
        <w:pStyle w:val="a6"/>
        <w:tabs>
          <w:tab w:val="clear" w:pos="9070"/>
          <w:tab w:val="left" w:pos="9165"/>
        </w:tabs>
        <w:spacing w:line="260" w:lineRule="exact"/>
        <w:ind w:right="-320"/>
        <w:rPr>
          <w:sz w:val="22"/>
          <w:szCs w:val="22"/>
        </w:rPr>
      </w:pPr>
      <w:r w:rsidRPr="004A1DD1">
        <w:rPr>
          <w:rFonts w:hint="eastAsia"/>
          <w:sz w:val="22"/>
          <w:szCs w:val="22"/>
        </w:rPr>
        <w:t>ⅰ</w:t>
      </w:r>
      <w:r w:rsidR="009E401B" w:rsidRPr="004A1DD1">
        <w:rPr>
          <w:rFonts w:hint="eastAsia"/>
          <w:sz w:val="22"/>
          <w:szCs w:val="22"/>
        </w:rPr>
        <w:t>）</w:t>
      </w:r>
      <w:r w:rsidRPr="004A1DD1">
        <w:rPr>
          <w:rFonts w:hint="eastAsia"/>
          <w:sz w:val="22"/>
          <w:szCs w:val="22"/>
        </w:rPr>
        <w:t>「簡易な施工計画」に不適切な記述等がある場合を除き、基礎点として２点を加点する。</w:t>
      </w:r>
    </w:p>
    <w:p w14:paraId="5C04BFD0" w14:textId="77777777" w:rsidR="00D814C0" w:rsidRPr="004A1DD1" w:rsidRDefault="00D814C0" w:rsidP="00BA4AAE">
      <w:pPr>
        <w:pStyle w:val="a6"/>
        <w:spacing w:line="260" w:lineRule="exact"/>
        <w:ind w:left="440" w:hangingChars="200" w:hanging="440"/>
        <w:rPr>
          <w:sz w:val="22"/>
          <w:szCs w:val="22"/>
        </w:rPr>
      </w:pPr>
      <w:r w:rsidRPr="004A1DD1">
        <w:rPr>
          <w:rFonts w:hint="eastAsia"/>
          <w:sz w:val="22"/>
          <w:szCs w:val="22"/>
        </w:rPr>
        <w:t>ⅱ</w:t>
      </w:r>
      <w:r w:rsidR="009E401B" w:rsidRPr="004A1DD1">
        <w:rPr>
          <w:rFonts w:hint="eastAsia"/>
          <w:sz w:val="22"/>
          <w:szCs w:val="22"/>
        </w:rPr>
        <w:t>）</w:t>
      </w:r>
      <w:r w:rsidRPr="004A1DD1">
        <w:rPr>
          <w:rFonts w:hint="eastAsia"/>
          <w:sz w:val="22"/>
          <w:szCs w:val="22"/>
        </w:rPr>
        <w:t>当該工事の現場での施工に不向きな記載等がある場合は、提案１項目あたり１点を減点する。</w:t>
      </w:r>
    </w:p>
    <w:p w14:paraId="3D3F755D" w14:textId="77777777" w:rsidR="00D814C0" w:rsidRPr="004A1DD1" w:rsidRDefault="00D814C0" w:rsidP="00A86136">
      <w:pPr>
        <w:pStyle w:val="a6"/>
        <w:spacing w:line="260" w:lineRule="exact"/>
        <w:rPr>
          <w:sz w:val="22"/>
          <w:szCs w:val="22"/>
        </w:rPr>
      </w:pPr>
      <w:r w:rsidRPr="004A1DD1">
        <w:rPr>
          <w:rFonts w:hint="eastAsia"/>
          <w:sz w:val="22"/>
          <w:szCs w:val="22"/>
        </w:rPr>
        <w:t>ⅲ）減点はⅰ）から減点することとし、減点の上限を２点とする。</w:t>
      </w:r>
    </w:p>
    <w:p w14:paraId="468652B7" w14:textId="77777777" w:rsidR="00D814C0" w:rsidRPr="004A1DD1" w:rsidRDefault="00D814C0" w:rsidP="00CA2C75">
      <w:pPr>
        <w:pStyle w:val="a6"/>
        <w:spacing w:line="260" w:lineRule="exact"/>
        <w:ind w:left="440" w:hangingChars="200" w:hanging="440"/>
        <w:rPr>
          <w:sz w:val="22"/>
          <w:szCs w:val="22"/>
        </w:rPr>
      </w:pPr>
      <w:r w:rsidRPr="004A1DD1">
        <w:rPr>
          <w:rFonts w:hint="eastAsia"/>
          <w:sz w:val="22"/>
          <w:szCs w:val="22"/>
        </w:rPr>
        <w:t>ⅳ</w:t>
      </w:r>
      <w:r w:rsidR="009E401B" w:rsidRPr="004A1DD1">
        <w:rPr>
          <w:rFonts w:hint="eastAsia"/>
          <w:sz w:val="22"/>
          <w:szCs w:val="22"/>
        </w:rPr>
        <w:t>）</w:t>
      </w:r>
      <w:r w:rsidRPr="004A1DD1">
        <w:rPr>
          <w:rFonts w:hint="eastAsia"/>
          <w:sz w:val="22"/>
          <w:szCs w:val="22"/>
        </w:rPr>
        <w:t>具体的工夫のある提案１項目あたり</w:t>
      </w:r>
      <w:r w:rsidR="00BA77F7" w:rsidRPr="004A1DD1">
        <w:rPr>
          <w:rFonts w:hint="eastAsia"/>
          <w:sz w:val="22"/>
          <w:szCs w:val="22"/>
        </w:rPr>
        <w:t>４</w:t>
      </w:r>
      <w:r w:rsidRPr="004A1DD1">
        <w:rPr>
          <w:rFonts w:hint="eastAsia"/>
          <w:sz w:val="22"/>
          <w:szCs w:val="22"/>
        </w:rPr>
        <w:t>点を加点し最大で</w:t>
      </w:r>
      <w:r w:rsidR="00BF0CBF" w:rsidRPr="004A1DD1">
        <w:rPr>
          <w:rFonts w:hint="eastAsia"/>
          <w:sz w:val="22"/>
          <w:szCs w:val="22"/>
        </w:rPr>
        <w:t>「</w:t>
      </w:r>
      <w:r w:rsidR="00CA2C75" w:rsidRPr="004A1DD1">
        <w:rPr>
          <w:rFonts w:hint="eastAsia"/>
          <w:sz w:val="22"/>
          <w:szCs w:val="22"/>
        </w:rPr>
        <w:t>配点－２点</w:t>
      </w:r>
      <w:r w:rsidR="00BF0CBF" w:rsidRPr="004A1DD1">
        <w:rPr>
          <w:rFonts w:hint="eastAsia"/>
          <w:sz w:val="22"/>
          <w:szCs w:val="22"/>
        </w:rPr>
        <w:t>」</w:t>
      </w:r>
      <w:r w:rsidR="00D3432C" w:rsidRPr="004A1DD1">
        <w:rPr>
          <w:rFonts w:hint="eastAsia"/>
          <w:sz w:val="22"/>
          <w:szCs w:val="22"/>
        </w:rPr>
        <w:t>（</w:t>
      </w:r>
      <w:r w:rsidR="00C7665C" w:rsidRPr="004A1DD1">
        <w:rPr>
          <w:rFonts w:hint="eastAsia"/>
          <w:sz w:val="22"/>
          <w:szCs w:val="22"/>
        </w:rPr>
        <w:t>８</w:t>
      </w:r>
      <w:r w:rsidR="00CA2C75" w:rsidRPr="004A1DD1">
        <w:rPr>
          <w:rFonts w:hint="eastAsia"/>
          <w:sz w:val="22"/>
          <w:szCs w:val="22"/>
        </w:rPr>
        <w:t>点から</w:t>
      </w:r>
      <w:r w:rsidR="00BA77F7" w:rsidRPr="004A1DD1">
        <w:rPr>
          <w:rFonts w:hint="eastAsia"/>
          <w:sz w:val="22"/>
          <w:szCs w:val="22"/>
        </w:rPr>
        <w:t>２</w:t>
      </w:r>
      <w:r w:rsidR="00D3432C" w:rsidRPr="004A1DD1">
        <w:rPr>
          <w:rFonts w:hint="eastAsia"/>
          <w:sz w:val="22"/>
          <w:szCs w:val="22"/>
        </w:rPr>
        <w:t>８</w:t>
      </w:r>
      <w:r w:rsidRPr="004A1DD1">
        <w:rPr>
          <w:rFonts w:hint="eastAsia"/>
          <w:sz w:val="22"/>
          <w:szCs w:val="22"/>
        </w:rPr>
        <w:t>点</w:t>
      </w:r>
      <w:r w:rsidR="00CA2C75" w:rsidRPr="004A1DD1">
        <w:rPr>
          <w:rFonts w:hint="eastAsia"/>
          <w:sz w:val="22"/>
          <w:szCs w:val="22"/>
        </w:rPr>
        <w:t>まで）を</w:t>
      </w:r>
      <w:r w:rsidRPr="004A1DD1">
        <w:rPr>
          <w:rFonts w:hint="eastAsia"/>
          <w:sz w:val="22"/>
          <w:szCs w:val="22"/>
        </w:rPr>
        <w:t>加点する。</w:t>
      </w:r>
    </w:p>
    <w:p w14:paraId="2A201FD5" w14:textId="77777777" w:rsidR="00D814C0" w:rsidRPr="004A1DD1" w:rsidRDefault="00D814C0" w:rsidP="00A86136">
      <w:pPr>
        <w:pStyle w:val="a6"/>
        <w:spacing w:line="260" w:lineRule="exact"/>
        <w:ind w:left="440" w:hangingChars="200" w:hanging="440"/>
        <w:rPr>
          <w:sz w:val="22"/>
          <w:szCs w:val="22"/>
        </w:rPr>
      </w:pPr>
      <w:r w:rsidRPr="004A1DD1">
        <w:rPr>
          <w:rFonts w:hint="eastAsia"/>
          <w:sz w:val="22"/>
          <w:szCs w:val="22"/>
        </w:rPr>
        <w:t>ⅴ</w:t>
      </w:r>
      <w:r w:rsidR="009E401B" w:rsidRPr="004A1DD1">
        <w:rPr>
          <w:rFonts w:hint="eastAsia"/>
          <w:sz w:val="22"/>
          <w:szCs w:val="22"/>
        </w:rPr>
        <w:t>）</w:t>
      </w:r>
      <w:r w:rsidR="00CA2C75" w:rsidRPr="004A1DD1">
        <w:rPr>
          <w:rFonts w:hint="eastAsia"/>
          <w:sz w:val="22"/>
          <w:szCs w:val="22"/>
        </w:rPr>
        <w:t>具体的工夫のある提案が</w:t>
      </w:r>
      <w:r w:rsidR="00BF0CBF" w:rsidRPr="004A1DD1">
        <w:rPr>
          <w:rFonts w:hint="eastAsia"/>
          <w:sz w:val="22"/>
          <w:szCs w:val="22"/>
        </w:rPr>
        <w:t>「</w:t>
      </w:r>
      <w:r w:rsidR="00CA2C75" w:rsidRPr="004A1DD1">
        <w:rPr>
          <w:rFonts w:hint="eastAsia"/>
          <w:sz w:val="22"/>
          <w:szCs w:val="22"/>
        </w:rPr>
        <w:t>配点数－２</w:t>
      </w:r>
      <w:r w:rsidR="00BF0CBF" w:rsidRPr="004A1DD1">
        <w:rPr>
          <w:rFonts w:hint="eastAsia"/>
          <w:sz w:val="22"/>
          <w:szCs w:val="22"/>
        </w:rPr>
        <w:t>」</w:t>
      </w:r>
      <w:r w:rsidR="00C87256" w:rsidRPr="004A1DD1">
        <w:rPr>
          <w:rFonts w:hint="eastAsia"/>
          <w:sz w:val="22"/>
          <w:szCs w:val="22"/>
        </w:rPr>
        <w:t>／４</w:t>
      </w:r>
      <w:r w:rsidR="00CA2C75" w:rsidRPr="004A1DD1">
        <w:rPr>
          <w:rFonts w:hint="eastAsia"/>
          <w:sz w:val="22"/>
          <w:szCs w:val="22"/>
        </w:rPr>
        <w:t>（</w:t>
      </w:r>
      <w:r w:rsidR="00C87256" w:rsidRPr="004A1DD1">
        <w:rPr>
          <w:rFonts w:hint="eastAsia"/>
          <w:sz w:val="22"/>
          <w:szCs w:val="22"/>
        </w:rPr>
        <w:t>２</w:t>
      </w:r>
      <w:r w:rsidR="00CA2C75" w:rsidRPr="004A1DD1">
        <w:rPr>
          <w:rFonts w:hint="eastAsia"/>
          <w:sz w:val="22"/>
          <w:szCs w:val="22"/>
        </w:rPr>
        <w:t>個から</w:t>
      </w:r>
      <w:r w:rsidR="00C87256" w:rsidRPr="004A1DD1">
        <w:rPr>
          <w:rFonts w:hint="eastAsia"/>
          <w:sz w:val="22"/>
          <w:szCs w:val="22"/>
        </w:rPr>
        <w:t>７</w:t>
      </w:r>
      <w:r w:rsidR="00CA2C75" w:rsidRPr="004A1DD1">
        <w:rPr>
          <w:rFonts w:hint="eastAsia"/>
          <w:sz w:val="22"/>
          <w:szCs w:val="22"/>
        </w:rPr>
        <w:t>個まで）</w:t>
      </w:r>
      <w:r w:rsidRPr="004A1DD1">
        <w:rPr>
          <w:rFonts w:hint="eastAsia"/>
          <w:sz w:val="22"/>
          <w:szCs w:val="22"/>
        </w:rPr>
        <w:t>を超える企業がある場合、提案が最も多い企業を</w:t>
      </w:r>
      <w:r w:rsidR="00A36CF8" w:rsidRPr="004A1DD1">
        <w:rPr>
          <w:rFonts w:hint="eastAsia"/>
          <w:sz w:val="22"/>
          <w:szCs w:val="22"/>
        </w:rPr>
        <w:t>最大で</w:t>
      </w:r>
      <w:r w:rsidR="00BF0CBF" w:rsidRPr="004A1DD1">
        <w:rPr>
          <w:rFonts w:hint="eastAsia"/>
          <w:sz w:val="22"/>
          <w:szCs w:val="22"/>
        </w:rPr>
        <w:t>「</w:t>
      </w:r>
      <w:r w:rsidR="00CA2C75" w:rsidRPr="004A1DD1">
        <w:rPr>
          <w:rFonts w:hint="eastAsia"/>
          <w:sz w:val="22"/>
          <w:szCs w:val="22"/>
        </w:rPr>
        <w:t>配点－２点</w:t>
      </w:r>
      <w:r w:rsidR="00BF0CBF" w:rsidRPr="004A1DD1">
        <w:rPr>
          <w:rFonts w:hint="eastAsia"/>
          <w:sz w:val="22"/>
          <w:szCs w:val="22"/>
        </w:rPr>
        <w:t>」</w:t>
      </w:r>
      <w:r w:rsidR="00CA2C75" w:rsidRPr="004A1DD1">
        <w:rPr>
          <w:rFonts w:hint="eastAsia"/>
          <w:sz w:val="22"/>
          <w:szCs w:val="22"/>
        </w:rPr>
        <w:t>（</w:t>
      </w:r>
      <w:r w:rsidR="00C7665C" w:rsidRPr="004A1DD1">
        <w:rPr>
          <w:rFonts w:hint="eastAsia"/>
          <w:sz w:val="22"/>
          <w:szCs w:val="22"/>
        </w:rPr>
        <w:t>８</w:t>
      </w:r>
      <w:r w:rsidR="00CA2C75" w:rsidRPr="004A1DD1">
        <w:rPr>
          <w:rFonts w:hint="eastAsia"/>
          <w:sz w:val="22"/>
          <w:szCs w:val="22"/>
        </w:rPr>
        <w:t>点から</w:t>
      </w:r>
      <w:r w:rsidR="00C87256" w:rsidRPr="004A1DD1">
        <w:rPr>
          <w:rFonts w:hint="eastAsia"/>
          <w:sz w:val="22"/>
          <w:szCs w:val="22"/>
        </w:rPr>
        <w:t>２</w:t>
      </w:r>
      <w:r w:rsidR="00D3432C" w:rsidRPr="004A1DD1">
        <w:rPr>
          <w:rFonts w:hint="eastAsia"/>
          <w:sz w:val="22"/>
          <w:szCs w:val="22"/>
        </w:rPr>
        <w:t>８</w:t>
      </w:r>
      <w:r w:rsidR="00CA2C75" w:rsidRPr="004A1DD1">
        <w:rPr>
          <w:rFonts w:hint="eastAsia"/>
          <w:sz w:val="22"/>
          <w:szCs w:val="22"/>
        </w:rPr>
        <w:t>点まで）</w:t>
      </w:r>
      <w:r w:rsidRPr="004A1DD1">
        <w:rPr>
          <w:rFonts w:hint="eastAsia"/>
          <w:sz w:val="22"/>
          <w:szCs w:val="22"/>
        </w:rPr>
        <w:t>とし、以下比例配分した点数を得点とする。</w:t>
      </w:r>
    </w:p>
    <w:p w14:paraId="2D71F0B1" w14:textId="77777777" w:rsidR="00D814C0" w:rsidRPr="004A1DD1" w:rsidRDefault="00D814C0" w:rsidP="00A86136">
      <w:pPr>
        <w:pStyle w:val="a6"/>
        <w:spacing w:line="260" w:lineRule="exact"/>
        <w:rPr>
          <w:sz w:val="22"/>
          <w:szCs w:val="22"/>
        </w:rPr>
      </w:pPr>
      <w:r w:rsidRPr="004A1DD1">
        <w:rPr>
          <w:rFonts w:hint="eastAsia"/>
          <w:sz w:val="22"/>
          <w:szCs w:val="22"/>
        </w:rPr>
        <w:t>ⅵ</w:t>
      </w:r>
      <w:r w:rsidR="009E401B" w:rsidRPr="004A1DD1">
        <w:rPr>
          <w:rFonts w:hint="eastAsia"/>
          <w:sz w:val="22"/>
          <w:szCs w:val="22"/>
        </w:rPr>
        <w:t>）</w:t>
      </w:r>
      <w:r w:rsidRPr="004A1DD1">
        <w:rPr>
          <w:rFonts w:hint="eastAsia"/>
          <w:sz w:val="22"/>
          <w:szCs w:val="22"/>
        </w:rPr>
        <w:t>ⅰ</w:t>
      </w:r>
      <w:r w:rsidR="00754BA4" w:rsidRPr="004A1DD1">
        <w:rPr>
          <w:rFonts w:hint="eastAsia"/>
          <w:sz w:val="22"/>
          <w:szCs w:val="22"/>
        </w:rPr>
        <w:t>）</w:t>
      </w:r>
      <w:r w:rsidRPr="004A1DD1">
        <w:rPr>
          <w:rFonts w:hint="eastAsia"/>
          <w:sz w:val="22"/>
          <w:szCs w:val="22"/>
        </w:rPr>
        <w:t>～ⅳ</w:t>
      </w:r>
      <w:r w:rsidR="00754BA4" w:rsidRPr="004A1DD1">
        <w:rPr>
          <w:rFonts w:hint="eastAsia"/>
          <w:sz w:val="22"/>
          <w:szCs w:val="22"/>
        </w:rPr>
        <w:t>）</w:t>
      </w:r>
      <w:r w:rsidRPr="004A1DD1">
        <w:rPr>
          <w:rFonts w:hint="eastAsia"/>
          <w:sz w:val="22"/>
          <w:szCs w:val="22"/>
        </w:rPr>
        <w:t>又は</w:t>
      </w:r>
      <w:r w:rsidR="00754BA4" w:rsidRPr="004A1DD1">
        <w:rPr>
          <w:rFonts w:hint="eastAsia"/>
          <w:sz w:val="22"/>
          <w:szCs w:val="22"/>
        </w:rPr>
        <w:t>ⅰ）～ⅲ）及び</w:t>
      </w:r>
      <w:r w:rsidRPr="004A1DD1">
        <w:rPr>
          <w:rFonts w:hint="eastAsia"/>
          <w:sz w:val="22"/>
          <w:szCs w:val="22"/>
        </w:rPr>
        <w:t>ⅴ</w:t>
      </w:r>
      <w:r w:rsidR="00754BA4" w:rsidRPr="004A1DD1">
        <w:rPr>
          <w:rFonts w:hint="eastAsia"/>
          <w:sz w:val="22"/>
          <w:szCs w:val="22"/>
        </w:rPr>
        <w:t>）</w:t>
      </w:r>
      <w:r w:rsidRPr="004A1DD1">
        <w:rPr>
          <w:rFonts w:hint="eastAsia"/>
          <w:sz w:val="22"/>
          <w:szCs w:val="22"/>
        </w:rPr>
        <w:t>を合計し最大</w:t>
      </w:r>
      <w:r w:rsidR="00CA2C75" w:rsidRPr="004A1DD1">
        <w:rPr>
          <w:rFonts w:hint="eastAsia"/>
          <w:sz w:val="22"/>
          <w:szCs w:val="22"/>
        </w:rPr>
        <w:t>１</w:t>
      </w:r>
      <w:r w:rsidR="00C7665C" w:rsidRPr="004A1DD1">
        <w:rPr>
          <w:rFonts w:hint="eastAsia"/>
          <w:sz w:val="22"/>
          <w:szCs w:val="22"/>
        </w:rPr>
        <w:t>０</w:t>
      </w:r>
      <w:r w:rsidR="00CA2C75" w:rsidRPr="004A1DD1">
        <w:rPr>
          <w:rFonts w:hint="eastAsia"/>
          <w:sz w:val="22"/>
          <w:szCs w:val="22"/>
        </w:rPr>
        <w:t>点から</w:t>
      </w:r>
      <w:r w:rsidR="00C87256" w:rsidRPr="004A1DD1">
        <w:rPr>
          <w:rFonts w:hint="eastAsia"/>
          <w:sz w:val="22"/>
          <w:szCs w:val="22"/>
        </w:rPr>
        <w:t>３</w:t>
      </w:r>
      <w:r w:rsidR="00D3432C" w:rsidRPr="004A1DD1">
        <w:rPr>
          <w:rFonts w:hint="eastAsia"/>
          <w:sz w:val="22"/>
          <w:szCs w:val="22"/>
        </w:rPr>
        <w:t>０</w:t>
      </w:r>
      <w:r w:rsidR="00CA2C75" w:rsidRPr="004A1DD1">
        <w:rPr>
          <w:rFonts w:hint="eastAsia"/>
          <w:sz w:val="22"/>
          <w:szCs w:val="22"/>
        </w:rPr>
        <w:t>点まで</w:t>
      </w:r>
      <w:r w:rsidRPr="004A1DD1">
        <w:rPr>
          <w:rFonts w:hint="eastAsia"/>
          <w:sz w:val="22"/>
          <w:szCs w:val="22"/>
        </w:rPr>
        <w:t>を配点する。</w:t>
      </w:r>
    </w:p>
    <w:p w14:paraId="072B86A1" w14:textId="77777777" w:rsidR="00AB3F1D" w:rsidRPr="004A1DD1" w:rsidRDefault="00AB3F1D" w:rsidP="00AB3F1D"/>
    <w:p w14:paraId="2BD8772D" w14:textId="77777777" w:rsidR="00D7467F" w:rsidRPr="004A1DD1" w:rsidRDefault="00D7467F" w:rsidP="00754BA4">
      <w:pPr>
        <w:pStyle w:val="a7"/>
        <w:spacing w:line="220" w:lineRule="exact"/>
        <w:ind w:left="0" w:firstLineChars="4450" w:firstLine="6230"/>
        <w:rPr>
          <w:spacing w:val="-10"/>
          <w:sz w:val="16"/>
          <w:szCs w:val="16"/>
        </w:rPr>
      </w:pPr>
      <w:r w:rsidRPr="004A1DD1">
        <w:rPr>
          <w:rFonts w:hint="eastAsia"/>
          <w:spacing w:val="-10"/>
          <w:sz w:val="16"/>
          <w:szCs w:val="16"/>
        </w:rPr>
        <w:t>具体的工夫のある提案の</w:t>
      </w:r>
      <w:r w:rsidR="00A86136" w:rsidRPr="004A1DD1">
        <w:rPr>
          <w:rFonts w:hint="eastAsia"/>
          <w:spacing w:val="-10"/>
          <w:sz w:val="16"/>
          <w:szCs w:val="16"/>
        </w:rPr>
        <w:t>数</w:t>
      </w:r>
    </w:p>
    <w:p w14:paraId="2A60C507" w14:textId="77777777" w:rsidR="00D7467F" w:rsidRPr="004A1DD1" w:rsidRDefault="0070373C" w:rsidP="00A86136">
      <w:pPr>
        <w:pStyle w:val="a7"/>
        <w:spacing w:line="220" w:lineRule="exact"/>
        <w:ind w:left="0" w:firstLineChars="0" w:firstLine="0"/>
        <w:rPr>
          <w:spacing w:val="-10"/>
          <w:sz w:val="16"/>
          <w:szCs w:val="16"/>
        </w:rPr>
      </w:pPr>
      <w:r w:rsidRPr="004A1DD1">
        <w:rPr>
          <w:noProof/>
          <w:spacing w:val="-10"/>
          <w:sz w:val="16"/>
          <w:szCs w:val="16"/>
        </w:rPr>
        <mc:AlternateContent>
          <mc:Choice Requires="wps">
            <w:drawing>
              <wp:anchor distT="0" distB="0" distL="114300" distR="114300" simplePos="0" relativeHeight="251656704" behindDoc="0" locked="0" layoutInCell="1" allowOverlap="1" wp14:anchorId="0462F5BC" wp14:editId="6379EB1D">
                <wp:simplePos x="0" y="0"/>
                <wp:positionH relativeFrom="column">
                  <wp:posOffset>3705225</wp:posOffset>
                </wp:positionH>
                <wp:positionV relativeFrom="paragraph">
                  <wp:posOffset>60325</wp:posOffset>
                </wp:positionV>
                <wp:extent cx="1645285" cy="1270"/>
                <wp:effectExtent l="9525" t="12700" r="12065" b="5080"/>
                <wp:wrapNone/>
                <wp:docPr id="134"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52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A847" id="Line 342"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4.75pt" to="421.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4kIAIAADk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"/>
            </w:pict>
          </mc:Fallback>
        </mc:AlternateContent>
      </w:r>
      <w:r w:rsidR="00D7467F" w:rsidRPr="004A1DD1">
        <w:rPr>
          <w:rFonts w:hint="eastAsia"/>
          <w:spacing w:val="-10"/>
          <w:sz w:val="16"/>
          <w:szCs w:val="16"/>
        </w:rPr>
        <w:t>簡易な施工計画の加算点＝</w:t>
      </w:r>
      <w:r w:rsidR="00754BA4" w:rsidRPr="004A1DD1">
        <w:rPr>
          <w:rFonts w:hint="eastAsia"/>
          <w:spacing w:val="-10"/>
          <w:sz w:val="16"/>
          <w:szCs w:val="16"/>
        </w:rPr>
        <w:t>（</w:t>
      </w:r>
      <w:r w:rsidR="00CF4263" w:rsidRPr="004A1DD1">
        <w:rPr>
          <w:rFonts w:hint="eastAsia"/>
          <w:spacing w:val="-10"/>
          <w:sz w:val="16"/>
          <w:szCs w:val="16"/>
        </w:rPr>
        <w:t>基礎点</w:t>
      </w:r>
      <w:r w:rsidR="00D7467F" w:rsidRPr="004A1DD1">
        <w:rPr>
          <w:rFonts w:hint="eastAsia"/>
          <w:spacing w:val="-10"/>
          <w:sz w:val="16"/>
          <w:szCs w:val="16"/>
        </w:rPr>
        <w:t>２</w:t>
      </w:r>
      <w:r w:rsidR="00754BA4" w:rsidRPr="004A1DD1">
        <w:rPr>
          <w:rFonts w:hint="eastAsia"/>
          <w:spacing w:val="-10"/>
          <w:sz w:val="16"/>
          <w:szCs w:val="16"/>
        </w:rPr>
        <w:t>点</w:t>
      </w:r>
      <w:r w:rsidR="00D7467F" w:rsidRPr="004A1DD1">
        <w:rPr>
          <w:rFonts w:hint="eastAsia"/>
          <w:spacing w:val="-10"/>
          <w:sz w:val="16"/>
          <w:szCs w:val="16"/>
        </w:rPr>
        <w:t>－｢不向きな記載｣による減点</w:t>
      </w:r>
      <w:r w:rsidR="00754BA4" w:rsidRPr="004A1DD1">
        <w:rPr>
          <w:rFonts w:hint="eastAsia"/>
          <w:spacing w:val="-10"/>
          <w:sz w:val="16"/>
          <w:szCs w:val="16"/>
        </w:rPr>
        <w:t>）</w:t>
      </w:r>
      <w:r w:rsidR="00D7467F" w:rsidRPr="004A1DD1">
        <w:rPr>
          <w:rFonts w:hint="eastAsia"/>
          <w:spacing w:val="-10"/>
          <w:sz w:val="16"/>
          <w:szCs w:val="16"/>
        </w:rPr>
        <w:t>＋</w:t>
      </w:r>
      <w:r w:rsidR="002F236D" w:rsidRPr="004A1DD1">
        <w:rPr>
          <w:rFonts w:hint="eastAsia"/>
          <w:spacing w:val="-10"/>
          <w:sz w:val="16"/>
          <w:szCs w:val="16"/>
        </w:rPr>
        <w:t>（配点－２</w:t>
      </w:r>
      <w:r w:rsidR="006E0C31" w:rsidRPr="004A1DD1">
        <w:rPr>
          <w:rFonts w:hint="eastAsia"/>
          <w:spacing w:val="-10"/>
          <w:sz w:val="16"/>
          <w:szCs w:val="16"/>
        </w:rPr>
        <w:t>点</w:t>
      </w:r>
      <w:r w:rsidR="002F236D" w:rsidRPr="004A1DD1">
        <w:rPr>
          <w:rFonts w:hint="eastAsia"/>
          <w:spacing w:val="-10"/>
          <w:sz w:val="16"/>
          <w:szCs w:val="16"/>
        </w:rPr>
        <w:t>）</w:t>
      </w:r>
      <w:r w:rsidR="00D7467F" w:rsidRPr="004A1DD1">
        <w:rPr>
          <w:rFonts w:hint="eastAsia"/>
          <w:spacing w:val="-10"/>
          <w:sz w:val="16"/>
          <w:szCs w:val="16"/>
        </w:rPr>
        <w:t>×</w:t>
      </w:r>
    </w:p>
    <w:p w14:paraId="5D73628D" w14:textId="77777777" w:rsidR="00D7467F" w:rsidRPr="004A1DD1" w:rsidRDefault="00D7467F" w:rsidP="00754BA4">
      <w:pPr>
        <w:pStyle w:val="a7"/>
        <w:spacing w:line="220" w:lineRule="exact"/>
        <w:ind w:left="0" w:rightChars="-133" w:right="-319" w:firstLineChars="4300" w:firstLine="6020"/>
        <w:rPr>
          <w:spacing w:val="-10"/>
          <w:sz w:val="16"/>
          <w:szCs w:val="16"/>
        </w:rPr>
      </w:pPr>
      <w:r w:rsidRPr="004A1DD1">
        <w:rPr>
          <w:rFonts w:hint="eastAsia"/>
          <w:spacing w:val="-10"/>
          <w:sz w:val="16"/>
          <w:szCs w:val="16"/>
        </w:rPr>
        <w:t>具体的工夫のある提案</w:t>
      </w:r>
      <w:r w:rsidR="00754BA4" w:rsidRPr="004A1DD1">
        <w:rPr>
          <w:rFonts w:hint="eastAsia"/>
          <w:spacing w:val="-10"/>
          <w:sz w:val="16"/>
          <w:szCs w:val="16"/>
        </w:rPr>
        <w:t>の数</w:t>
      </w:r>
      <w:r w:rsidRPr="004A1DD1">
        <w:rPr>
          <w:rFonts w:hint="eastAsia"/>
          <w:spacing w:val="-10"/>
          <w:sz w:val="16"/>
          <w:szCs w:val="16"/>
        </w:rPr>
        <w:t>の最大値</w:t>
      </w:r>
    </w:p>
    <w:p w14:paraId="2E98A03A" w14:textId="77777777" w:rsidR="00D7467F" w:rsidRPr="004A1DD1" w:rsidRDefault="00D7467F" w:rsidP="00754BA4">
      <w:pPr>
        <w:pStyle w:val="a7"/>
        <w:spacing w:line="220" w:lineRule="exact"/>
        <w:ind w:left="0" w:rightChars="-133" w:right="-319" w:firstLineChars="4200" w:firstLine="5880"/>
        <w:rPr>
          <w:rFonts w:ascii="ＭＳ 明朝" w:hAnsi="ＭＳ 明朝"/>
          <w:spacing w:val="-10"/>
          <w:sz w:val="16"/>
          <w:szCs w:val="16"/>
        </w:rPr>
      </w:pPr>
      <w:r w:rsidRPr="004A1DD1">
        <w:rPr>
          <w:rFonts w:ascii="ＭＳ 明朝" w:hAnsi="ＭＳ 明朝"/>
          <w:spacing w:val="-10"/>
          <w:sz w:val="16"/>
          <w:szCs w:val="16"/>
        </w:rPr>
        <w:t>(</w:t>
      </w:r>
      <w:r w:rsidR="009C70B8" w:rsidRPr="004A1DD1">
        <w:rPr>
          <w:rFonts w:ascii="ＭＳ 明朝" w:hAnsi="ＭＳ 明朝" w:hint="eastAsia"/>
          <w:spacing w:val="-10"/>
          <w:sz w:val="16"/>
          <w:szCs w:val="16"/>
        </w:rPr>
        <w:t>「配点－</w:t>
      </w:r>
      <w:r w:rsidR="002F236D" w:rsidRPr="004A1DD1">
        <w:rPr>
          <w:rFonts w:ascii="ＭＳ 明朝" w:hAnsi="ＭＳ 明朝" w:hint="eastAsia"/>
          <w:spacing w:val="-10"/>
          <w:sz w:val="16"/>
          <w:szCs w:val="16"/>
        </w:rPr>
        <w:t>２</w:t>
      </w:r>
      <w:r w:rsidR="00CF4263" w:rsidRPr="004A1DD1">
        <w:rPr>
          <w:rFonts w:ascii="ＭＳ 明朝" w:hAnsi="ＭＳ 明朝" w:hint="eastAsia"/>
          <w:spacing w:val="-10"/>
          <w:sz w:val="16"/>
          <w:szCs w:val="16"/>
        </w:rPr>
        <w:t>点</w:t>
      </w:r>
      <w:r w:rsidR="002F236D" w:rsidRPr="004A1DD1">
        <w:rPr>
          <w:rFonts w:ascii="ＭＳ 明朝" w:hAnsi="ＭＳ 明朝" w:hint="eastAsia"/>
          <w:spacing w:val="-10"/>
          <w:sz w:val="16"/>
          <w:szCs w:val="16"/>
        </w:rPr>
        <w:t>」</w:t>
      </w:r>
      <w:r w:rsidR="00C87256" w:rsidRPr="004A1DD1">
        <w:rPr>
          <w:rFonts w:ascii="ＭＳ 明朝" w:hAnsi="ＭＳ 明朝" w:hint="eastAsia"/>
          <w:spacing w:val="-10"/>
          <w:sz w:val="16"/>
          <w:szCs w:val="16"/>
        </w:rPr>
        <w:t>／４</w:t>
      </w:r>
      <w:r w:rsidR="002F236D" w:rsidRPr="004A1DD1">
        <w:rPr>
          <w:rFonts w:ascii="ＭＳ 明朝" w:hAnsi="ＭＳ 明朝" w:hint="eastAsia"/>
          <w:spacing w:val="-10"/>
          <w:sz w:val="16"/>
          <w:szCs w:val="16"/>
        </w:rPr>
        <w:t>以下の場合「配点－２</w:t>
      </w:r>
      <w:r w:rsidR="001E66F1" w:rsidRPr="004A1DD1">
        <w:rPr>
          <w:rFonts w:ascii="ＭＳ 明朝" w:hAnsi="ＭＳ 明朝" w:hint="eastAsia"/>
          <w:spacing w:val="-10"/>
          <w:sz w:val="16"/>
          <w:szCs w:val="16"/>
        </w:rPr>
        <w:t>点</w:t>
      </w:r>
      <w:r w:rsidR="002F236D" w:rsidRPr="004A1DD1">
        <w:rPr>
          <w:rFonts w:ascii="ＭＳ 明朝" w:hAnsi="ＭＳ 明朝" w:hint="eastAsia"/>
          <w:spacing w:val="-10"/>
          <w:sz w:val="16"/>
          <w:szCs w:val="16"/>
        </w:rPr>
        <w:t>」</w:t>
      </w:r>
      <w:r w:rsidR="00C87256" w:rsidRPr="004A1DD1">
        <w:rPr>
          <w:rFonts w:ascii="ＭＳ 明朝" w:hAnsi="ＭＳ 明朝" w:hint="eastAsia"/>
          <w:spacing w:val="-10"/>
          <w:sz w:val="16"/>
          <w:szCs w:val="16"/>
        </w:rPr>
        <w:t>／４</w:t>
      </w:r>
      <w:r w:rsidRPr="004A1DD1">
        <w:rPr>
          <w:rFonts w:ascii="ＭＳ 明朝" w:hAnsi="ＭＳ 明朝"/>
          <w:spacing w:val="-10"/>
          <w:sz w:val="16"/>
          <w:szCs w:val="16"/>
        </w:rPr>
        <w:t>)</w:t>
      </w:r>
    </w:p>
    <w:p w14:paraId="3047A537" w14:textId="77777777" w:rsidR="002F68D9" w:rsidRPr="004A1DD1" w:rsidRDefault="002F68D9" w:rsidP="00BA4AAE">
      <w:pPr>
        <w:pStyle w:val="a6"/>
        <w:spacing w:line="260" w:lineRule="exact"/>
        <w:ind w:left="360" w:hangingChars="200" w:hanging="360"/>
        <w:rPr>
          <w:sz w:val="18"/>
          <w:szCs w:val="18"/>
        </w:rPr>
      </w:pPr>
    </w:p>
    <w:p w14:paraId="479A0825" w14:textId="77777777" w:rsidR="00BA4AAE" w:rsidRPr="004A1DD1" w:rsidRDefault="002F68D9" w:rsidP="00BA4AAE">
      <w:pPr>
        <w:pStyle w:val="a6"/>
        <w:spacing w:line="260" w:lineRule="exact"/>
        <w:ind w:left="360" w:hangingChars="200" w:hanging="360"/>
        <w:rPr>
          <w:sz w:val="18"/>
          <w:szCs w:val="18"/>
        </w:rPr>
      </w:pPr>
      <w:r w:rsidRPr="004A1DD1">
        <w:rPr>
          <w:rFonts w:hint="eastAsia"/>
          <w:sz w:val="18"/>
          <w:szCs w:val="18"/>
        </w:rPr>
        <w:t>※</w:t>
      </w:r>
      <w:r w:rsidR="00BA4AAE" w:rsidRPr="004A1DD1">
        <w:rPr>
          <w:rFonts w:hint="eastAsia"/>
          <w:sz w:val="18"/>
          <w:szCs w:val="18"/>
        </w:rPr>
        <w:t>誹謗中傷、各種法令違反及び施工計画と無関係な記述、全ての提案内容に記述が無い場合は失格とする。</w:t>
      </w:r>
    </w:p>
    <w:p w14:paraId="401FBD01" w14:textId="77777777" w:rsidR="00752921" w:rsidRPr="004A1DD1" w:rsidRDefault="00752921" w:rsidP="00C85EBC"/>
    <w:p w14:paraId="735FC917" w14:textId="77777777" w:rsidR="00752921" w:rsidRPr="004A1DD1" w:rsidRDefault="00752921" w:rsidP="00C85EBC"/>
    <w:p w14:paraId="6D3BA6F1" w14:textId="18EF5C0C" w:rsidR="00C21C14" w:rsidRPr="003C01AB" w:rsidRDefault="006479EC" w:rsidP="007502AC">
      <w:pPr>
        <w:pStyle w:val="a7"/>
        <w:ind w:left="0" w:firstLineChars="0" w:firstLine="0"/>
      </w:pPr>
      <w:r w:rsidRPr="003C01AB">
        <w:rPr>
          <w:rFonts w:hint="eastAsia"/>
        </w:rPr>
        <w:t>②</w:t>
      </w:r>
      <w:r w:rsidR="00D814C0" w:rsidRPr="003C01AB">
        <w:rPr>
          <w:rFonts w:hint="eastAsia"/>
        </w:rPr>
        <w:t xml:space="preserve">企業の技術的能力　　</w:t>
      </w:r>
      <w:r w:rsidR="00D814C0" w:rsidRPr="007B7438">
        <w:rPr>
          <w:rFonts w:hint="eastAsia"/>
        </w:rPr>
        <w:t>［</w:t>
      </w:r>
      <w:r w:rsidR="004176F8" w:rsidRPr="007B7438">
        <w:rPr>
          <w:rFonts w:ascii="ＭＳ 明朝" w:hAnsi="ＭＳ 明朝" w:hint="eastAsia"/>
        </w:rPr>
        <w:t>９</w:t>
      </w:r>
      <w:r w:rsidR="00DF50F2" w:rsidRPr="007B7438">
        <w:rPr>
          <w:rFonts w:ascii="ＭＳ 明朝" w:hAnsi="ＭＳ 明朝" w:hint="eastAsia"/>
        </w:rPr>
        <w:t>.５</w:t>
      </w:r>
      <w:r w:rsidR="0061203D" w:rsidRPr="007B7438">
        <w:rPr>
          <w:rFonts w:ascii="ＭＳ 明朝" w:hAnsi="ＭＳ 明朝" w:hint="eastAsia"/>
        </w:rPr>
        <w:t>点～</w:t>
      </w:r>
      <w:r w:rsidR="004176F8" w:rsidRPr="007B7438">
        <w:rPr>
          <w:rFonts w:ascii="ＭＳ 明朝" w:hAnsi="ＭＳ 明朝" w:hint="eastAsia"/>
        </w:rPr>
        <w:t>１０．５</w:t>
      </w:r>
      <w:r w:rsidR="00501DFC" w:rsidRPr="007B7438">
        <w:rPr>
          <w:rFonts w:ascii="ＭＳ 明朝" w:hAnsi="ＭＳ 明朝" w:hint="eastAsia"/>
        </w:rPr>
        <w:t>点</w:t>
      </w:r>
      <w:r w:rsidR="00501DFC" w:rsidRPr="007B7438">
        <w:rPr>
          <w:rFonts w:hint="eastAsia"/>
        </w:rPr>
        <w:t>］</w:t>
      </w:r>
      <w:r w:rsidR="00501DFC" w:rsidRPr="003C01AB">
        <w:rPr>
          <w:rFonts w:hint="eastAsia"/>
        </w:rPr>
        <w:t>（</w:t>
      </w:r>
      <w:r w:rsidRPr="003C01AB">
        <w:rPr>
          <w:rFonts w:hint="eastAsia"/>
        </w:rPr>
        <w:t>必須・選択</w:t>
      </w:r>
      <w:r w:rsidR="00D814C0" w:rsidRPr="003C01AB">
        <w:rPr>
          <w:rFonts w:hint="eastAsia"/>
        </w:rPr>
        <w:t>）</w:t>
      </w:r>
    </w:p>
    <w:tbl>
      <w:tblPr>
        <w:tblpPr w:leftFromText="142" w:rightFromText="142" w:vertAnchor="text" w:horzAnchor="margin" w:tblpXSpec="righ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5"/>
        <w:gridCol w:w="1156"/>
        <w:gridCol w:w="2993"/>
        <w:gridCol w:w="1368"/>
      </w:tblGrid>
      <w:tr w:rsidR="003C01AB" w:rsidRPr="003C01AB" w14:paraId="0A93FD44" w14:textId="77777777" w:rsidTr="0024673C">
        <w:trPr>
          <w:trHeight w:val="416"/>
        </w:trPr>
        <w:tc>
          <w:tcPr>
            <w:tcW w:w="3375" w:type="dxa"/>
            <w:shd w:val="clear" w:color="auto" w:fill="FFFF00"/>
            <w:vAlign w:val="center"/>
          </w:tcPr>
          <w:p w14:paraId="147CCABE" w14:textId="77777777" w:rsidR="00A86136" w:rsidRPr="003C01AB" w:rsidRDefault="00A86136" w:rsidP="001209FB">
            <w:pPr>
              <w:pStyle w:val="a7"/>
              <w:ind w:left="0" w:firstLineChars="0" w:firstLine="0"/>
              <w:jc w:val="center"/>
              <w:rPr>
                <w:rFonts w:ascii="ＭＳ 明朝" w:hAnsi="ＭＳ 明朝"/>
                <w:sz w:val="20"/>
                <w:szCs w:val="20"/>
              </w:rPr>
            </w:pPr>
            <w:r w:rsidRPr="003C01AB">
              <w:rPr>
                <w:rFonts w:ascii="ＭＳ 明朝" w:hAnsi="ＭＳ 明朝" w:hint="eastAsia"/>
                <w:sz w:val="20"/>
                <w:szCs w:val="20"/>
              </w:rPr>
              <w:t>評価項目</w:t>
            </w:r>
          </w:p>
        </w:tc>
        <w:tc>
          <w:tcPr>
            <w:tcW w:w="4149" w:type="dxa"/>
            <w:gridSpan w:val="2"/>
            <w:shd w:val="clear" w:color="auto" w:fill="FFFF00"/>
            <w:vAlign w:val="center"/>
          </w:tcPr>
          <w:p w14:paraId="127AA5E1" w14:textId="77777777" w:rsidR="00A86136" w:rsidRPr="003C01AB" w:rsidRDefault="00A86136" w:rsidP="001209FB">
            <w:pPr>
              <w:pStyle w:val="a7"/>
              <w:ind w:left="0" w:firstLineChars="0" w:firstLine="0"/>
              <w:jc w:val="center"/>
              <w:rPr>
                <w:rFonts w:ascii="ＭＳ 明朝" w:hAnsi="ＭＳ 明朝"/>
                <w:sz w:val="20"/>
                <w:szCs w:val="20"/>
              </w:rPr>
            </w:pPr>
            <w:r w:rsidRPr="003C01AB">
              <w:rPr>
                <w:rFonts w:ascii="ＭＳ 明朝" w:hAnsi="ＭＳ 明朝" w:hint="eastAsia"/>
                <w:sz w:val="20"/>
                <w:szCs w:val="20"/>
              </w:rPr>
              <w:t>評価基準</w:t>
            </w:r>
          </w:p>
        </w:tc>
        <w:tc>
          <w:tcPr>
            <w:tcW w:w="1368" w:type="dxa"/>
            <w:shd w:val="clear" w:color="auto" w:fill="FFFF00"/>
            <w:vAlign w:val="center"/>
          </w:tcPr>
          <w:p w14:paraId="063A6DD3" w14:textId="77777777" w:rsidR="00A86136" w:rsidRPr="003C01AB" w:rsidRDefault="00A86136" w:rsidP="001209FB">
            <w:pPr>
              <w:pStyle w:val="a7"/>
              <w:ind w:left="0" w:firstLineChars="0" w:firstLine="0"/>
              <w:jc w:val="center"/>
              <w:rPr>
                <w:rFonts w:ascii="ＭＳ 明朝" w:hAnsi="ＭＳ 明朝"/>
                <w:sz w:val="20"/>
                <w:szCs w:val="20"/>
              </w:rPr>
            </w:pPr>
            <w:r w:rsidRPr="003C01AB">
              <w:rPr>
                <w:rFonts w:ascii="ＭＳ 明朝" w:hAnsi="ＭＳ 明朝" w:hint="eastAsia"/>
                <w:sz w:val="20"/>
                <w:szCs w:val="20"/>
              </w:rPr>
              <w:t>配　点</w:t>
            </w:r>
          </w:p>
        </w:tc>
      </w:tr>
      <w:tr w:rsidR="003C01AB" w:rsidRPr="003C01AB" w14:paraId="175D22F0" w14:textId="77777777" w:rsidTr="001209FB">
        <w:trPr>
          <w:cantSplit/>
          <w:trHeight w:val="385"/>
        </w:trPr>
        <w:tc>
          <w:tcPr>
            <w:tcW w:w="3375" w:type="dxa"/>
            <w:vMerge w:val="restart"/>
            <w:shd w:val="clear" w:color="auto" w:fill="auto"/>
            <w:vAlign w:val="center"/>
          </w:tcPr>
          <w:p w14:paraId="6A67C35C" w14:textId="77777777" w:rsidR="00A86136" w:rsidRPr="003C01AB" w:rsidRDefault="006479EC"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shd w:val="clear" w:color="auto" w:fill="FFFFFF"/>
              </w:rPr>
              <w:t>過去</w:t>
            </w:r>
            <w:r w:rsidR="00CB2BD1" w:rsidRPr="003C01AB">
              <w:rPr>
                <w:rFonts w:ascii="ＭＳ 明朝" w:hAnsi="ＭＳ 明朝" w:hint="eastAsia"/>
                <w:sz w:val="20"/>
                <w:szCs w:val="20"/>
                <w:shd w:val="clear" w:color="auto" w:fill="FFFFFF"/>
              </w:rPr>
              <w:t>１０</w:t>
            </w:r>
            <w:r w:rsidR="00A86136" w:rsidRPr="003C01AB">
              <w:rPr>
                <w:rFonts w:ascii="ＭＳ 明朝" w:hAnsi="ＭＳ 明朝" w:hint="eastAsia"/>
                <w:sz w:val="20"/>
                <w:szCs w:val="20"/>
                <w:shd w:val="clear" w:color="auto" w:fill="FFFFFF"/>
              </w:rPr>
              <w:t>年間</w:t>
            </w:r>
            <w:r w:rsidR="00CE1EC1" w:rsidRPr="003C01AB">
              <w:rPr>
                <w:rFonts w:ascii="ＭＳ 明朝" w:hAnsi="ＭＳ 明朝" w:hint="eastAsia"/>
                <w:sz w:val="20"/>
                <w:szCs w:val="20"/>
              </w:rPr>
              <w:t>の</w:t>
            </w:r>
            <w:r w:rsidR="00A86136" w:rsidRPr="003C01AB">
              <w:rPr>
                <w:rFonts w:ascii="ＭＳ 明朝" w:hAnsi="ＭＳ 明朝" w:hint="eastAsia"/>
                <w:sz w:val="20"/>
                <w:szCs w:val="20"/>
              </w:rPr>
              <w:t>同種工事</w:t>
            </w:r>
            <w:r w:rsidR="00242D32" w:rsidRPr="003C01AB">
              <w:rPr>
                <w:rFonts w:ascii="ＭＳ 明朝" w:hAnsi="ＭＳ 明朝" w:hint="eastAsia"/>
                <w:sz w:val="20"/>
                <w:szCs w:val="20"/>
              </w:rPr>
              <w:t>（※</w:t>
            </w:r>
            <w:r w:rsidR="007502AC" w:rsidRPr="003C01AB">
              <w:rPr>
                <w:rFonts w:ascii="ＭＳ 明朝" w:hAnsi="ＭＳ 明朝" w:hint="eastAsia"/>
                <w:sz w:val="20"/>
                <w:szCs w:val="20"/>
              </w:rPr>
              <w:t>１</w:t>
            </w:r>
            <w:r w:rsidR="00242D32" w:rsidRPr="003C01AB">
              <w:rPr>
                <w:rFonts w:ascii="ＭＳ 明朝" w:hAnsi="ＭＳ 明朝" w:hint="eastAsia"/>
                <w:sz w:val="20"/>
                <w:szCs w:val="20"/>
              </w:rPr>
              <w:t>）</w:t>
            </w:r>
            <w:r w:rsidR="00A86136" w:rsidRPr="003C01AB">
              <w:rPr>
                <w:rFonts w:ascii="ＭＳ 明朝" w:hAnsi="ＭＳ 明朝" w:hint="eastAsia"/>
                <w:sz w:val="20"/>
                <w:szCs w:val="20"/>
              </w:rPr>
              <w:t>の施工実績</w:t>
            </w:r>
            <w:r w:rsidR="00CE1EC1" w:rsidRPr="003C01AB">
              <w:rPr>
                <w:rFonts w:ascii="ＭＳ 明朝" w:hAnsi="ＭＳ 明朝" w:hint="eastAsia"/>
                <w:sz w:val="20"/>
                <w:szCs w:val="20"/>
              </w:rPr>
              <w:t>（元請の工事に限る。）</w:t>
            </w:r>
          </w:p>
        </w:tc>
        <w:tc>
          <w:tcPr>
            <w:tcW w:w="4149" w:type="dxa"/>
            <w:gridSpan w:val="2"/>
            <w:shd w:val="clear" w:color="auto" w:fill="auto"/>
            <w:vAlign w:val="center"/>
          </w:tcPr>
          <w:p w14:paraId="29BEA053" w14:textId="77777777" w:rsidR="00A86136" w:rsidRPr="003C01AB" w:rsidRDefault="00A86136"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同種工事の施工実績がある。</w:t>
            </w:r>
          </w:p>
        </w:tc>
        <w:tc>
          <w:tcPr>
            <w:tcW w:w="1368" w:type="dxa"/>
            <w:shd w:val="clear" w:color="auto" w:fill="auto"/>
            <w:vAlign w:val="center"/>
          </w:tcPr>
          <w:p w14:paraId="11196C51" w14:textId="042CC0BC" w:rsidR="00A86136" w:rsidRPr="00477924" w:rsidRDefault="00A86136" w:rsidP="001209FB">
            <w:pPr>
              <w:pStyle w:val="a7"/>
              <w:spacing w:line="280" w:lineRule="exact"/>
              <w:ind w:left="0" w:firstLineChars="0" w:firstLine="0"/>
              <w:jc w:val="center"/>
              <w:rPr>
                <w:rFonts w:ascii="ＭＳ 明朝" w:hAnsi="ＭＳ 明朝"/>
                <w:sz w:val="20"/>
                <w:szCs w:val="20"/>
              </w:rPr>
            </w:pPr>
            <w:r w:rsidRPr="00477924">
              <w:rPr>
                <w:rFonts w:ascii="ＭＳ 明朝" w:hAnsi="ＭＳ 明朝" w:hint="eastAsia"/>
                <w:sz w:val="20"/>
                <w:szCs w:val="20"/>
              </w:rPr>
              <w:t>１</w:t>
            </w:r>
            <w:r w:rsidR="00BB1ECB" w:rsidRPr="00477924">
              <w:rPr>
                <w:rFonts w:ascii="ＭＳ 明朝" w:hAnsi="ＭＳ 明朝" w:hint="eastAsia"/>
                <w:sz w:val="20"/>
                <w:szCs w:val="20"/>
              </w:rPr>
              <w:t>又は</w:t>
            </w:r>
            <w:r w:rsidR="006479EC" w:rsidRPr="00477924">
              <w:rPr>
                <w:rFonts w:ascii="ＭＳ 明朝" w:hAnsi="ＭＳ 明朝" w:hint="eastAsia"/>
                <w:sz w:val="20"/>
                <w:szCs w:val="20"/>
              </w:rPr>
              <w:t>２</w:t>
            </w:r>
          </w:p>
        </w:tc>
      </w:tr>
      <w:tr w:rsidR="003C01AB" w:rsidRPr="003C01AB" w14:paraId="28C29720" w14:textId="77777777" w:rsidTr="001209FB">
        <w:trPr>
          <w:cantSplit/>
          <w:trHeight w:val="386"/>
        </w:trPr>
        <w:tc>
          <w:tcPr>
            <w:tcW w:w="3375" w:type="dxa"/>
            <w:vMerge/>
            <w:tcBorders>
              <w:bottom w:val="single" w:sz="4" w:space="0" w:color="auto"/>
            </w:tcBorders>
            <w:shd w:val="clear" w:color="auto" w:fill="auto"/>
            <w:vAlign w:val="center"/>
          </w:tcPr>
          <w:p w14:paraId="6B121DE9" w14:textId="77777777" w:rsidR="00A86136" w:rsidRPr="003C01AB" w:rsidRDefault="00A86136" w:rsidP="001209FB">
            <w:pPr>
              <w:pStyle w:val="a7"/>
              <w:spacing w:line="280" w:lineRule="exact"/>
              <w:ind w:left="0" w:firstLineChars="0" w:firstLine="0"/>
              <w:rPr>
                <w:rFonts w:ascii="ＭＳ 明朝" w:hAnsi="ＭＳ 明朝"/>
                <w:sz w:val="20"/>
                <w:szCs w:val="20"/>
              </w:rPr>
            </w:pPr>
          </w:p>
        </w:tc>
        <w:tc>
          <w:tcPr>
            <w:tcW w:w="4149" w:type="dxa"/>
            <w:gridSpan w:val="2"/>
            <w:tcBorders>
              <w:bottom w:val="single" w:sz="4" w:space="0" w:color="auto"/>
            </w:tcBorders>
            <w:shd w:val="clear" w:color="auto" w:fill="auto"/>
            <w:vAlign w:val="center"/>
          </w:tcPr>
          <w:p w14:paraId="311273D9" w14:textId="77777777" w:rsidR="00A86136" w:rsidRPr="003C01AB" w:rsidRDefault="00A86136"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同種工事の施工実績がない。</w:t>
            </w:r>
          </w:p>
        </w:tc>
        <w:tc>
          <w:tcPr>
            <w:tcW w:w="1368" w:type="dxa"/>
            <w:tcBorders>
              <w:bottom w:val="single" w:sz="4" w:space="0" w:color="auto"/>
            </w:tcBorders>
            <w:shd w:val="clear" w:color="auto" w:fill="auto"/>
            <w:vAlign w:val="center"/>
          </w:tcPr>
          <w:p w14:paraId="2BF31D95" w14:textId="77777777" w:rsidR="00A86136" w:rsidRPr="00477924" w:rsidRDefault="00A86136" w:rsidP="001209FB">
            <w:pPr>
              <w:pStyle w:val="a7"/>
              <w:spacing w:line="280" w:lineRule="exact"/>
              <w:ind w:left="0" w:firstLineChars="0" w:firstLine="0"/>
              <w:jc w:val="center"/>
              <w:rPr>
                <w:rFonts w:ascii="ＭＳ 明朝" w:hAnsi="ＭＳ 明朝"/>
                <w:sz w:val="20"/>
                <w:szCs w:val="20"/>
              </w:rPr>
            </w:pPr>
            <w:r w:rsidRPr="00477924">
              <w:rPr>
                <w:rFonts w:ascii="ＭＳ 明朝" w:hAnsi="ＭＳ 明朝" w:hint="eastAsia"/>
                <w:sz w:val="20"/>
                <w:szCs w:val="20"/>
              </w:rPr>
              <w:t>０</w:t>
            </w:r>
          </w:p>
        </w:tc>
      </w:tr>
      <w:tr w:rsidR="003C01AB" w:rsidRPr="003C01AB" w14:paraId="58E3EB58" w14:textId="77777777" w:rsidTr="001209FB">
        <w:trPr>
          <w:cantSplit/>
          <w:trHeight w:val="924"/>
        </w:trPr>
        <w:tc>
          <w:tcPr>
            <w:tcW w:w="3375" w:type="dxa"/>
            <w:tcBorders>
              <w:bottom w:val="single" w:sz="4" w:space="0" w:color="auto"/>
            </w:tcBorders>
            <w:shd w:val="clear" w:color="auto" w:fill="auto"/>
            <w:vAlign w:val="center"/>
          </w:tcPr>
          <w:p w14:paraId="4C2C70BB" w14:textId="0645226B" w:rsidR="00CE1EC1" w:rsidRPr="003C01AB" w:rsidRDefault="00702205" w:rsidP="001209FB">
            <w:pPr>
              <w:rPr>
                <w:sz w:val="20"/>
                <w:szCs w:val="20"/>
              </w:rPr>
            </w:pPr>
            <w:r w:rsidRPr="003C01AB">
              <w:rPr>
                <w:rFonts w:ascii="ＭＳ 明朝" w:hAnsi="ＭＳ 明朝" w:hint="eastAsia"/>
                <w:sz w:val="20"/>
                <w:szCs w:val="20"/>
              </w:rPr>
              <w:t>同</w:t>
            </w:r>
            <w:r w:rsidR="00DC72DE" w:rsidRPr="003C01AB">
              <w:rPr>
                <w:rFonts w:ascii="ＭＳ 明朝" w:hAnsi="ＭＳ 明朝" w:hint="eastAsia"/>
                <w:sz w:val="20"/>
                <w:szCs w:val="20"/>
              </w:rPr>
              <w:t>業種</w:t>
            </w:r>
            <w:r w:rsidR="00B6455B" w:rsidRPr="003C01AB">
              <w:rPr>
                <w:rFonts w:ascii="ＭＳ 明朝" w:hAnsi="ＭＳ 明朝" w:hint="eastAsia"/>
                <w:sz w:val="20"/>
                <w:szCs w:val="20"/>
              </w:rPr>
              <w:t>における</w:t>
            </w:r>
            <w:r w:rsidR="00CE1EC1" w:rsidRPr="003C01AB">
              <w:rPr>
                <w:rFonts w:hint="eastAsia"/>
                <w:sz w:val="20"/>
                <w:szCs w:val="20"/>
              </w:rPr>
              <w:t>工事成績評定点の平均点</w:t>
            </w:r>
          </w:p>
          <w:p w14:paraId="5FED820F" w14:textId="77777777" w:rsidR="00CE1EC1" w:rsidRPr="003C01AB" w:rsidRDefault="00CE1EC1" w:rsidP="001209FB">
            <w:pPr>
              <w:rPr>
                <w:sz w:val="20"/>
                <w:szCs w:val="20"/>
              </w:rPr>
            </w:pPr>
            <w:r w:rsidRPr="003C01AB">
              <w:rPr>
                <w:rFonts w:hint="eastAsia"/>
                <w:sz w:val="20"/>
                <w:szCs w:val="20"/>
              </w:rPr>
              <w:t>（対象期間（※２）内の</w:t>
            </w:r>
            <w:r w:rsidRPr="003C01AB">
              <w:rPr>
                <w:rFonts w:hint="eastAsia"/>
                <w:sz w:val="20"/>
                <w:szCs w:val="20"/>
                <w:shd w:val="clear" w:color="auto" w:fill="FFFFFF"/>
              </w:rPr>
              <w:t>完成日が直近のものから３件）</w:t>
            </w:r>
          </w:p>
        </w:tc>
        <w:tc>
          <w:tcPr>
            <w:tcW w:w="5517" w:type="dxa"/>
            <w:gridSpan w:val="3"/>
            <w:tcBorders>
              <w:bottom w:val="single" w:sz="4" w:space="0" w:color="auto"/>
            </w:tcBorders>
            <w:shd w:val="clear" w:color="auto" w:fill="auto"/>
            <w:vAlign w:val="center"/>
          </w:tcPr>
          <w:p w14:paraId="35A36845" w14:textId="4482F342" w:rsidR="00CE1EC1" w:rsidRPr="003C01AB" w:rsidRDefault="00CE1EC1" w:rsidP="001209FB">
            <w:pPr>
              <w:rPr>
                <w:rFonts w:ascii="ＭＳ 明朝" w:hAnsi="ＭＳ 明朝"/>
                <w:sz w:val="20"/>
                <w:szCs w:val="20"/>
              </w:rPr>
            </w:pPr>
            <w:r w:rsidRPr="003C01AB">
              <w:rPr>
                <w:rFonts w:ascii="ＭＳ 明朝" w:hAnsi="ＭＳ 明朝" w:hint="eastAsia"/>
                <w:sz w:val="20"/>
                <w:szCs w:val="20"/>
              </w:rPr>
              <w:t>「</w:t>
            </w:r>
            <w:r w:rsidR="00702205" w:rsidRPr="003C01AB">
              <w:rPr>
                <w:rFonts w:ascii="ＭＳ 明朝" w:hAnsi="ＭＳ 明朝" w:hint="eastAsia"/>
                <w:sz w:val="20"/>
                <w:szCs w:val="20"/>
              </w:rPr>
              <w:t>同</w:t>
            </w:r>
            <w:r w:rsidR="00DC72DE" w:rsidRPr="003C01AB">
              <w:rPr>
                <w:rFonts w:ascii="ＭＳ 明朝" w:hAnsi="ＭＳ 明朝" w:hint="eastAsia"/>
                <w:sz w:val="20"/>
                <w:szCs w:val="20"/>
              </w:rPr>
              <w:t>業種</w:t>
            </w:r>
            <w:r w:rsidRPr="003C01AB">
              <w:rPr>
                <w:rFonts w:ascii="ＭＳ 明朝" w:hAnsi="ＭＳ 明朝" w:hint="eastAsia"/>
                <w:sz w:val="20"/>
                <w:szCs w:val="20"/>
              </w:rPr>
              <w:t>の工事成績評定点の平均点」評価基準、配点表による。</w:t>
            </w:r>
          </w:p>
        </w:tc>
      </w:tr>
      <w:tr w:rsidR="003C01AB" w:rsidRPr="003C01AB" w14:paraId="0CDF9652" w14:textId="77777777" w:rsidTr="001209FB">
        <w:trPr>
          <w:cantSplit/>
          <w:trHeight w:val="386"/>
        </w:trPr>
        <w:tc>
          <w:tcPr>
            <w:tcW w:w="3375" w:type="dxa"/>
            <w:vMerge w:val="restart"/>
            <w:shd w:val="clear" w:color="auto" w:fill="auto"/>
            <w:vAlign w:val="center"/>
          </w:tcPr>
          <w:p w14:paraId="3AC8655D" w14:textId="77777777" w:rsidR="001209FB" w:rsidRPr="003C01AB" w:rsidRDefault="001209FB"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過去５年間の厚木市優良建設工事等表彰の受賞実績</w:t>
            </w:r>
          </w:p>
        </w:tc>
        <w:tc>
          <w:tcPr>
            <w:tcW w:w="1156" w:type="dxa"/>
            <w:vMerge w:val="restart"/>
            <w:shd w:val="clear" w:color="auto" w:fill="auto"/>
            <w:vAlign w:val="center"/>
          </w:tcPr>
          <w:p w14:paraId="34E564D2" w14:textId="77777777" w:rsidR="001209FB" w:rsidRPr="003C01AB" w:rsidRDefault="001209FB"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３件以上</w:t>
            </w:r>
          </w:p>
        </w:tc>
        <w:tc>
          <w:tcPr>
            <w:tcW w:w="2993" w:type="dxa"/>
            <w:shd w:val="clear" w:color="auto" w:fill="auto"/>
            <w:vAlign w:val="center"/>
          </w:tcPr>
          <w:p w14:paraId="495E7A4C" w14:textId="75C272FF" w:rsidR="001209FB" w:rsidRPr="003C01AB" w:rsidRDefault="00451AA7" w:rsidP="00451AA7">
            <w:pPr>
              <w:pStyle w:val="a7"/>
              <w:spacing w:line="280" w:lineRule="exact"/>
              <w:ind w:left="0" w:firstLineChars="0" w:firstLine="0"/>
              <w:rPr>
                <w:rFonts w:asciiTheme="minorEastAsia" w:eastAsiaTheme="minorEastAsia" w:hAnsiTheme="minorEastAsia"/>
                <w:sz w:val="22"/>
                <w:szCs w:val="22"/>
              </w:rPr>
            </w:pPr>
            <w:r w:rsidRPr="003C01AB">
              <w:rPr>
                <w:rFonts w:ascii="ＭＳ 明朝" w:hAnsi="ＭＳ 明朝" w:hint="eastAsia"/>
                <w:sz w:val="20"/>
                <w:szCs w:val="20"/>
              </w:rPr>
              <w:t>同業種の表彰実績が３件以上ある。</w:t>
            </w:r>
          </w:p>
        </w:tc>
        <w:tc>
          <w:tcPr>
            <w:tcW w:w="1368" w:type="dxa"/>
            <w:shd w:val="clear" w:color="auto" w:fill="auto"/>
            <w:vAlign w:val="center"/>
          </w:tcPr>
          <w:p w14:paraId="5F59A36E" w14:textId="791A6BA5" w:rsidR="001209FB" w:rsidRPr="003C01AB" w:rsidRDefault="001209FB" w:rsidP="001209FB">
            <w:pPr>
              <w:pStyle w:val="a7"/>
              <w:spacing w:line="280" w:lineRule="exact"/>
              <w:ind w:left="0" w:firstLineChars="0" w:firstLine="0"/>
              <w:jc w:val="center"/>
              <w:rPr>
                <w:rFonts w:asciiTheme="minorEastAsia" w:eastAsiaTheme="minorEastAsia" w:hAnsiTheme="minorEastAsia"/>
                <w:sz w:val="22"/>
                <w:szCs w:val="22"/>
              </w:rPr>
            </w:pPr>
            <w:r w:rsidRPr="003C01AB">
              <w:rPr>
                <w:rFonts w:asciiTheme="minorEastAsia" w:eastAsiaTheme="minorEastAsia" w:hAnsiTheme="minorEastAsia" w:hint="eastAsia"/>
                <w:sz w:val="22"/>
                <w:szCs w:val="22"/>
              </w:rPr>
              <w:t>２</w:t>
            </w:r>
            <w:r w:rsidR="00DF50F2" w:rsidRPr="003C01AB">
              <w:rPr>
                <w:rFonts w:asciiTheme="minorEastAsia" w:eastAsiaTheme="minorEastAsia" w:hAnsiTheme="minorEastAsia" w:hint="eastAsia"/>
                <w:sz w:val="22"/>
                <w:szCs w:val="22"/>
              </w:rPr>
              <w:t>.５</w:t>
            </w:r>
          </w:p>
        </w:tc>
      </w:tr>
      <w:tr w:rsidR="003C01AB" w:rsidRPr="003C01AB" w14:paraId="41A740D0" w14:textId="77777777" w:rsidTr="001209FB">
        <w:trPr>
          <w:cantSplit/>
          <w:trHeight w:val="386"/>
        </w:trPr>
        <w:tc>
          <w:tcPr>
            <w:tcW w:w="3375" w:type="dxa"/>
            <w:vMerge/>
            <w:shd w:val="clear" w:color="auto" w:fill="auto"/>
            <w:vAlign w:val="center"/>
          </w:tcPr>
          <w:p w14:paraId="2192FAD0" w14:textId="77777777" w:rsidR="00DF50F2" w:rsidRPr="003C01AB" w:rsidRDefault="00DF50F2" w:rsidP="001209FB">
            <w:pPr>
              <w:pStyle w:val="a7"/>
              <w:spacing w:line="280" w:lineRule="exact"/>
              <w:ind w:left="0" w:firstLineChars="0" w:firstLine="0"/>
              <w:rPr>
                <w:rFonts w:ascii="ＭＳ 明朝" w:hAnsi="ＭＳ 明朝"/>
                <w:sz w:val="20"/>
                <w:szCs w:val="20"/>
              </w:rPr>
            </w:pPr>
          </w:p>
        </w:tc>
        <w:tc>
          <w:tcPr>
            <w:tcW w:w="1156" w:type="dxa"/>
            <w:vMerge/>
            <w:shd w:val="clear" w:color="auto" w:fill="auto"/>
            <w:vAlign w:val="center"/>
          </w:tcPr>
          <w:p w14:paraId="1EACB6F6" w14:textId="77777777" w:rsidR="00DF50F2" w:rsidRPr="003C01AB" w:rsidRDefault="00DF50F2" w:rsidP="001209FB">
            <w:pPr>
              <w:pStyle w:val="a7"/>
              <w:spacing w:line="280" w:lineRule="exact"/>
              <w:ind w:left="0" w:firstLineChars="0" w:firstLine="0"/>
              <w:rPr>
                <w:rFonts w:ascii="ＭＳ 明朝" w:hAnsi="ＭＳ 明朝"/>
                <w:sz w:val="20"/>
                <w:szCs w:val="20"/>
              </w:rPr>
            </w:pPr>
          </w:p>
        </w:tc>
        <w:tc>
          <w:tcPr>
            <w:tcW w:w="2993" w:type="dxa"/>
            <w:shd w:val="clear" w:color="auto" w:fill="auto"/>
            <w:vAlign w:val="center"/>
          </w:tcPr>
          <w:p w14:paraId="62F3B416" w14:textId="260054D0" w:rsidR="00DF50F2" w:rsidRPr="003C01AB" w:rsidRDefault="00451AA7" w:rsidP="00451AA7">
            <w:pPr>
              <w:pStyle w:val="a7"/>
              <w:spacing w:line="280" w:lineRule="exact"/>
              <w:ind w:left="0" w:firstLineChars="0" w:firstLine="0"/>
              <w:rPr>
                <w:rFonts w:asciiTheme="minorEastAsia" w:eastAsiaTheme="minorEastAsia" w:hAnsiTheme="minorEastAsia"/>
                <w:sz w:val="22"/>
                <w:szCs w:val="22"/>
              </w:rPr>
            </w:pPr>
            <w:r w:rsidRPr="003C01AB">
              <w:rPr>
                <w:rFonts w:ascii="ＭＳ 明朝" w:hAnsi="ＭＳ 明朝" w:hint="eastAsia"/>
                <w:sz w:val="20"/>
                <w:szCs w:val="20"/>
              </w:rPr>
              <w:t>同業種の表彰実績が２件以上ある。</w:t>
            </w:r>
          </w:p>
        </w:tc>
        <w:tc>
          <w:tcPr>
            <w:tcW w:w="1368" w:type="dxa"/>
            <w:shd w:val="clear" w:color="auto" w:fill="auto"/>
            <w:vAlign w:val="center"/>
          </w:tcPr>
          <w:p w14:paraId="3A509D17" w14:textId="637FB15A" w:rsidR="00DF50F2" w:rsidRPr="003C01AB" w:rsidRDefault="00DF50F2" w:rsidP="001209FB">
            <w:pPr>
              <w:pStyle w:val="a7"/>
              <w:spacing w:line="280" w:lineRule="exact"/>
              <w:ind w:left="0" w:firstLineChars="0" w:firstLine="0"/>
              <w:jc w:val="center"/>
              <w:rPr>
                <w:rFonts w:asciiTheme="minorEastAsia" w:eastAsiaTheme="minorEastAsia" w:hAnsiTheme="minorEastAsia"/>
                <w:sz w:val="22"/>
                <w:szCs w:val="22"/>
              </w:rPr>
            </w:pPr>
            <w:r w:rsidRPr="003C01AB">
              <w:rPr>
                <w:rFonts w:asciiTheme="minorEastAsia" w:eastAsiaTheme="minorEastAsia" w:hAnsiTheme="minorEastAsia" w:hint="eastAsia"/>
                <w:sz w:val="22"/>
                <w:szCs w:val="22"/>
              </w:rPr>
              <w:t>２</w:t>
            </w:r>
          </w:p>
        </w:tc>
      </w:tr>
      <w:tr w:rsidR="003C01AB" w:rsidRPr="003C01AB" w14:paraId="12D2CE6F" w14:textId="77777777" w:rsidTr="001209FB">
        <w:trPr>
          <w:cantSplit/>
          <w:trHeight w:val="386"/>
        </w:trPr>
        <w:tc>
          <w:tcPr>
            <w:tcW w:w="3375" w:type="dxa"/>
            <w:vMerge/>
            <w:shd w:val="clear" w:color="auto" w:fill="auto"/>
            <w:vAlign w:val="center"/>
          </w:tcPr>
          <w:p w14:paraId="5D21C777" w14:textId="77777777" w:rsidR="00DF50F2" w:rsidRPr="003C01AB" w:rsidRDefault="00DF50F2" w:rsidP="001209FB">
            <w:pPr>
              <w:pStyle w:val="a7"/>
              <w:spacing w:line="280" w:lineRule="exact"/>
              <w:ind w:left="0" w:firstLineChars="0" w:firstLine="0"/>
              <w:rPr>
                <w:rFonts w:ascii="ＭＳ 明朝" w:hAnsi="ＭＳ 明朝"/>
                <w:sz w:val="20"/>
                <w:szCs w:val="20"/>
              </w:rPr>
            </w:pPr>
          </w:p>
        </w:tc>
        <w:tc>
          <w:tcPr>
            <w:tcW w:w="1156" w:type="dxa"/>
            <w:vMerge/>
            <w:shd w:val="clear" w:color="auto" w:fill="auto"/>
            <w:vAlign w:val="center"/>
          </w:tcPr>
          <w:p w14:paraId="73EE11E5" w14:textId="77777777" w:rsidR="00DF50F2" w:rsidRPr="003C01AB" w:rsidRDefault="00DF50F2" w:rsidP="001209FB">
            <w:pPr>
              <w:pStyle w:val="a7"/>
              <w:spacing w:line="280" w:lineRule="exact"/>
              <w:ind w:left="0" w:firstLineChars="0" w:firstLine="0"/>
              <w:rPr>
                <w:rFonts w:ascii="ＭＳ 明朝" w:hAnsi="ＭＳ 明朝"/>
                <w:sz w:val="20"/>
                <w:szCs w:val="20"/>
              </w:rPr>
            </w:pPr>
          </w:p>
        </w:tc>
        <w:tc>
          <w:tcPr>
            <w:tcW w:w="2993" w:type="dxa"/>
            <w:shd w:val="clear" w:color="auto" w:fill="auto"/>
            <w:vAlign w:val="center"/>
          </w:tcPr>
          <w:p w14:paraId="0F316D17" w14:textId="62E5D3EF" w:rsidR="00DF50F2" w:rsidRPr="003C01AB" w:rsidRDefault="00451AA7" w:rsidP="00451AA7">
            <w:pPr>
              <w:pStyle w:val="a7"/>
              <w:spacing w:line="280" w:lineRule="exact"/>
              <w:ind w:left="0" w:firstLineChars="0" w:firstLine="0"/>
              <w:rPr>
                <w:rFonts w:asciiTheme="minorEastAsia" w:eastAsiaTheme="minorEastAsia" w:hAnsiTheme="minorEastAsia"/>
                <w:w w:val="90"/>
                <w:sz w:val="22"/>
                <w:szCs w:val="22"/>
              </w:rPr>
            </w:pPr>
            <w:r w:rsidRPr="003C01AB">
              <w:rPr>
                <w:rFonts w:ascii="ＭＳ 明朝" w:hAnsi="ＭＳ 明朝" w:hint="eastAsia"/>
                <w:sz w:val="20"/>
                <w:szCs w:val="20"/>
              </w:rPr>
              <w:t>同業種の表彰実績が１件以上ある。</w:t>
            </w:r>
          </w:p>
        </w:tc>
        <w:tc>
          <w:tcPr>
            <w:tcW w:w="1368" w:type="dxa"/>
            <w:shd w:val="clear" w:color="auto" w:fill="auto"/>
            <w:vAlign w:val="center"/>
          </w:tcPr>
          <w:p w14:paraId="7632B83C" w14:textId="0B9DD4DF" w:rsidR="00DF50F2" w:rsidRPr="003C01AB" w:rsidRDefault="00DF50F2" w:rsidP="001209FB">
            <w:pPr>
              <w:pStyle w:val="a7"/>
              <w:spacing w:line="280" w:lineRule="exact"/>
              <w:ind w:left="0" w:firstLineChars="0" w:firstLine="0"/>
              <w:jc w:val="center"/>
              <w:rPr>
                <w:rFonts w:asciiTheme="minorEastAsia" w:eastAsiaTheme="minorEastAsia" w:hAnsiTheme="minorEastAsia"/>
                <w:sz w:val="22"/>
                <w:szCs w:val="22"/>
              </w:rPr>
            </w:pPr>
            <w:r w:rsidRPr="003C01AB">
              <w:rPr>
                <w:rFonts w:asciiTheme="minorEastAsia" w:eastAsiaTheme="minorEastAsia" w:hAnsiTheme="minorEastAsia" w:hint="eastAsia"/>
                <w:sz w:val="22"/>
                <w:szCs w:val="22"/>
              </w:rPr>
              <w:t>１．５</w:t>
            </w:r>
          </w:p>
        </w:tc>
      </w:tr>
      <w:tr w:rsidR="003C01AB" w:rsidRPr="003C01AB" w14:paraId="216FE570" w14:textId="77777777" w:rsidTr="001209FB">
        <w:trPr>
          <w:cantSplit/>
          <w:trHeight w:val="386"/>
        </w:trPr>
        <w:tc>
          <w:tcPr>
            <w:tcW w:w="3375" w:type="dxa"/>
            <w:vMerge/>
            <w:shd w:val="clear" w:color="auto" w:fill="auto"/>
            <w:vAlign w:val="center"/>
          </w:tcPr>
          <w:p w14:paraId="3064802F" w14:textId="77777777" w:rsidR="001209FB" w:rsidRPr="003C01AB" w:rsidRDefault="001209FB" w:rsidP="001209FB">
            <w:pPr>
              <w:pStyle w:val="a7"/>
              <w:spacing w:line="280" w:lineRule="exact"/>
              <w:ind w:left="0" w:firstLineChars="0" w:firstLine="0"/>
              <w:rPr>
                <w:rFonts w:ascii="ＭＳ 明朝" w:hAnsi="ＭＳ 明朝"/>
                <w:sz w:val="20"/>
                <w:szCs w:val="20"/>
              </w:rPr>
            </w:pPr>
          </w:p>
        </w:tc>
        <w:tc>
          <w:tcPr>
            <w:tcW w:w="1156" w:type="dxa"/>
            <w:vMerge/>
            <w:shd w:val="clear" w:color="auto" w:fill="auto"/>
            <w:vAlign w:val="center"/>
          </w:tcPr>
          <w:p w14:paraId="1A964FC9" w14:textId="77777777" w:rsidR="001209FB" w:rsidRPr="003C01AB" w:rsidRDefault="001209FB" w:rsidP="001209FB">
            <w:pPr>
              <w:pStyle w:val="a7"/>
              <w:spacing w:line="280" w:lineRule="exact"/>
              <w:ind w:left="0" w:firstLineChars="0" w:firstLine="0"/>
              <w:rPr>
                <w:rFonts w:ascii="ＭＳ 明朝" w:hAnsi="ＭＳ 明朝"/>
                <w:sz w:val="20"/>
                <w:szCs w:val="20"/>
              </w:rPr>
            </w:pPr>
          </w:p>
        </w:tc>
        <w:tc>
          <w:tcPr>
            <w:tcW w:w="2993" w:type="dxa"/>
            <w:shd w:val="clear" w:color="auto" w:fill="auto"/>
            <w:vAlign w:val="center"/>
          </w:tcPr>
          <w:p w14:paraId="51BD642D" w14:textId="43753C9F" w:rsidR="001209FB" w:rsidRPr="003C01AB" w:rsidRDefault="00451AA7" w:rsidP="00451AA7">
            <w:pPr>
              <w:pStyle w:val="a7"/>
              <w:spacing w:line="280" w:lineRule="exact"/>
              <w:ind w:left="0" w:firstLineChars="0" w:firstLine="0"/>
              <w:rPr>
                <w:rFonts w:asciiTheme="minorEastAsia" w:eastAsiaTheme="minorEastAsia" w:hAnsiTheme="minorEastAsia"/>
                <w:sz w:val="22"/>
                <w:szCs w:val="22"/>
              </w:rPr>
            </w:pPr>
            <w:r w:rsidRPr="003C01AB">
              <w:rPr>
                <w:rFonts w:ascii="ＭＳ 明朝" w:hAnsi="ＭＳ 明朝" w:hint="eastAsia"/>
                <w:sz w:val="20"/>
                <w:szCs w:val="20"/>
              </w:rPr>
              <w:t>異なる業種の実績のみ。</w:t>
            </w:r>
          </w:p>
        </w:tc>
        <w:tc>
          <w:tcPr>
            <w:tcW w:w="1368" w:type="dxa"/>
            <w:shd w:val="clear" w:color="auto" w:fill="auto"/>
            <w:vAlign w:val="center"/>
          </w:tcPr>
          <w:p w14:paraId="137F9B27" w14:textId="293AAD77" w:rsidR="001209FB" w:rsidRPr="003C01AB" w:rsidRDefault="00DF50F2" w:rsidP="001209FB">
            <w:pPr>
              <w:pStyle w:val="a7"/>
              <w:spacing w:line="280" w:lineRule="exact"/>
              <w:ind w:left="0" w:firstLineChars="0" w:firstLine="0"/>
              <w:jc w:val="center"/>
              <w:rPr>
                <w:rFonts w:asciiTheme="minorEastAsia" w:eastAsiaTheme="minorEastAsia" w:hAnsiTheme="minorEastAsia"/>
                <w:sz w:val="22"/>
                <w:szCs w:val="22"/>
              </w:rPr>
            </w:pPr>
            <w:r w:rsidRPr="003C01AB">
              <w:rPr>
                <w:rFonts w:asciiTheme="minorEastAsia" w:eastAsiaTheme="minorEastAsia" w:hAnsiTheme="minorEastAsia" w:hint="eastAsia"/>
                <w:sz w:val="22"/>
                <w:szCs w:val="22"/>
              </w:rPr>
              <w:t>１</w:t>
            </w:r>
          </w:p>
        </w:tc>
      </w:tr>
      <w:tr w:rsidR="004A1DD1" w:rsidRPr="004A1DD1" w14:paraId="166794ED" w14:textId="77777777" w:rsidTr="001209FB">
        <w:trPr>
          <w:cantSplit/>
          <w:trHeight w:val="385"/>
        </w:trPr>
        <w:tc>
          <w:tcPr>
            <w:tcW w:w="3375" w:type="dxa"/>
            <w:vMerge/>
            <w:shd w:val="clear" w:color="auto" w:fill="auto"/>
            <w:vAlign w:val="center"/>
          </w:tcPr>
          <w:p w14:paraId="789675B8" w14:textId="77777777" w:rsidR="001209FB" w:rsidRPr="004A1DD1" w:rsidRDefault="001209FB" w:rsidP="001209FB">
            <w:pPr>
              <w:pStyle w:val="a7"/>
              <w:spacing w:line="280" w:lineRule="exact"/>
              <w:ind w:left="0" w:firstLineChars="0" w:firstLine="0"/>
              <w:rPr>
                <w:rFonts w:ascii="ＭＳ 明朝" w:hAnsi="ＭＳ 明朝"/>
                <w:sz w:val="20"/>
                <w:szCs w:val="20"/>
              </w:rPr>
            </w:pPr>
          </w:p>
        </w:tc>
        <w:tc>
          <w:tcPr>
            <w:tcW w:w="1156" w:type="dxa"/>
            <w:vMerge w:val="restart"/>
            <w:shd w:val="clear" w:color="auto" w:fill="auto"/>
            <w:vAlign w:val="center"/>
          </w:tcPr>
          <w:p w14:paraId="007C06C1" w14:textId="77777777" w:rsidR="00095D06" w:rsidRPr="004A1DD1" w:rsidRDefault="001209FB" w:rsidP="001209FB">
            <w:pPr>
              <w:pStyle w:val="a7"/>
              <w:spacing w:line="280" w:lineRule="exact"/>
              <w:ind w:left="0" w:firstLineChars="0" w:firstLine="0"/>
              <w:rPr>
                <w:rFonts w:ascii="ＭＳ 明朝" w:hAnsi="ＭＳ 明朝"/>
                <w:sz w:val="20"/>
                <w:szCs w:val="20"/>
              </w:rPr>
            </w:pPr>
            <w:r w:rsidRPr="004A1DD1">
              <w:rPr>
                <w:rFonts w:ascii="ＭＳ 明朝" w:hAnsi="ＭＳ 明朝" w:hint="eastAsia"/>
                <w:sz w:val="20"/>
                <w:szCs w:val="20"/>
              </w:rPr>
              <w:t>１件以上</w:t>
            </w:r>
          </w:p>
          <w:p w14:paraId="3F2EFAF2" w14:textId="311BD72E" w:rsidR="001209FB" w:rsidRPr="004A1DD1" w:rsidRDefault="001209FB" w:rsidP="001209FB">
            <w:pPr>
              <w:pStyle w:val="a7"/>
              <w:spacing w:line="280" w:lineRule="exact"/>
              <w:ind w:left="0" w:firstLineChars="0" w:firstLine="0"/>
              <w:rPr>
                <w:rFonts w:ascii="ＭＳ 明朝" w:hAnsi="ＭＳ 明朝"/>
                <w:sz w:val="20"/>
                <w:szCs w:val="20"/>
              </w:rPr>
            </w:pPr>
            <w:r w:rsidRPr="004A1DD1">
              <w:rPr>
                <w:rFonts w:ascii="ＭＳ 明朝" w:hAnsi="ＭＳ 明朝" w:hint="eastAsia"/>
                <w:sz w:val="20"/>
                <w:szCs w:val="20"/>
              </w:rPr>
              <w:lastRenderedPageBreak/>
              <w:t>２件以下</w:t>
            </w:r>
          </w:p>
        </w:tc>
        <w:tc>
          <w:tcPr>
            <w:tcW w:w="2993" w:type="dxa"/>
            <w:shd w:val="clear" w:color="auto" w:fill="auto"/>
            <w:vAlign w:val="center"/>
          </w:tcPr>
          <w:p w14:paraId="35EC7024" w14:textId="713D4397" w:rsidR="001209FB" w:rsidRPr="003C01AB" w:rsidRDefault="00451AA7" w:rsidP="00451AA7">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lastRenderedPageBreak/>
              <w:t>同業種の表彰実績が２件ある。</w:t>
            </w:r>
          </w:p>
        </w:tc>
        <w:tc>
          <w:tcPr>
            <w:tcW w:w="1368" w:type="dxa"/>
            <w:shd w:val="clear" w:color="auto" w:fill="auto"/>
            <w:vAlign w:val="center"/>
          </w:tcPr>
          <w:p w14:paraId="085DED5C" w14:textId="24418C39" w:rsidR="001209FB" w:rsidRPr="00C47079" w:rsidRDefault="001209FB" w:rsidP="001209FB">
            <w:pPr>
              <w:pStyle w:val="a7"/>
              <w:spacing w:line="280" w:lineRule="exact"/>
              <w:ind w:left="0" w:firstLineChars="0" w:firstLine="0"/>
              <w:jc w:val="center"/>
              <w:rPr>
                <w:rFonts w:ascii="ＭＳ 明朝" w:hAnsi="ＭＳ 明朝"/>
                <w:sz w:val="20"/>
                <w:szCs w:val="20"/>
              </w:rPr>
            </w:pPr>
            <w:r w:rsidRPr="00C47079">
              <w:rPr>
                <w:rFonts w:ascii="ＭＳ 明朝" w:hAnsi="ＭＳ 明朝" w:hint="eastAsia"/>
                <w:sz w:val="20"/>
                <w:szCs w:val="20"/>
              </w:rPr>
              <w:t>１</w:t>
            </w:r>
            <w:r w:rsidR="00DF50F2" w:rsidRPr="00C47079">
              <w:rPr>
                <w:rFonts w:ascii="ＭＳ 明朝" w:hAnsi="ＭＳ 明朝" w:hint="eastAsia"/>
                <w:sz w:val="20"/>
                <w:szCs w:val="20"/>
              </w:rPr>
              <w:t>．５</w:t>
            </w:r>
          </w:p>
        </w:tc>
      </w:tr>
      <w:tr w:rsidR="00DF50F2" w:rsidRPr="004A1DD1" w14:paraId="2605C0F8" w14:textId="77777777" w:rsidTr="001209FB">
        <w:trPr>
          <w:cantSplit/>
          <w:trHeight w:val="385"/>
        </w:trPr>
        <w:tc>
          <w:tcPr>
            <w:tcW w:w="3375" w:type="dxa"/>
            <w:vMerge/>
            <w:shd w:val="clear" w:color="auto" w:fill="auto"/>
            <w:vAlign w:val="center"/>
          </w:tcPr>
          <w:p w14:paraId="582E2BE9" w14:textId="77777777" w:rsidR="00DF50F2" w:rsidRPr="004A1DD1" w:rsidRDefault="00DF50F2" w:rsidP="001209FB">
            <w:pPr>
              <w:pStyle w:val="a7"/>
              <w:spacing w:line="280" w:lineRule="exact"/>
              <w:ind w:left="0" w:firstLineChars="0" w:firstLine="0"/>
              <w:rPr>
                <w:rFonts w:ascii="ＭＳ 明朝" w:hAnsi="ＭＳ 明朝"/>
                <w:sz w:val="20"/>
                <w:szCs w:val="20"/>
              </w:rPr>
            </w:pPr>
          </w:p>
        </w:tc>
        <w:tc>
          <w:tcPr>
            <w:tcW w:w="1156" w:type="dxa"/>
            <w:vMerge/>
            <w:shd w:val="clear" w:color="auto" w:fill="auto"/>
            <w:vAlign w:val="center"/>
          </w:tcPr>
          <w:p w14:paraId="7E576AD3" w14:textId="77777777" w:rsidR="00DF50F2" w:rsidRPr="004A1DD1" w:rsidRDefault="00DF50F2" w:rsidP="001209FB">
            <w:pPr>
              <w:pStyle w:val="a7"/>
              <w:spacing w:line="280" w:lineRule="exact"/>
              <w:ind w:left="0" w:firstLineChars="0" w:firstLine="0"/>
              <w:rPr>
                <w:rFonts w:ascii="ＭＳ 明朝" w:hAnsi="ＭＳ 明朝"/>
                <w:sz w:val="20"/>
                <w:szCs w:val="20"/>
              </w:rPr>
            </w:pPr>
          </w:p>
        </w:tc>
        <w:tc>
          <w:tcPr>
            <w:tcW w:w="2993" w:type="dxa"/>
            <w:shd w:val="clear" w:color="auto" w:fill="auto"/>
            <w:vAlign w:val="center"/>
          </w:tcPr>
          <w:p w14:paraId="7AAA110B" w14:textId="67632DED" w:rsidR="00DF50F2" w:rsidRPr="003C01AB" w:rsidRDefault="00451AA7" w:rsidP="00451AA7">
            <w:pPr>
              <w:pStyle w:val="a7"/>
              <w:spacing w:line="280" w:lineRule="exact"/>
              <w:ind w:left="0" w:firstLineChars="0" w:firstLine="0"/>
              <w:rPr>
                <w:rFonts w:ascii="ＭＳ ゴシック" w:eastAsia="ＭＳ ゴシック" w:hAnsi="ＭＳ ゴシック"/>
                <w:w w:val="90"/>
              </w:rPr>
            </w:pPr>
            <w:r w:rsidRPr="003C01AB">
              <w:rPr>
                <w:rFonts w:ascii="ＭＳ 明朝" w:hAnsi="ＭＳ 明朝" w:hint="eastAsia"/>
                <w:sz w:val="20"/>
                <w:szCs w:val="20"/>
              </w:rPr>
              <w:t>同業種の表彰実績が１件ある。</w:t>
            </w:r>
          </w:p>
        </w:tc>
        <w:tc>
          <w:tcPr>
            <w:tcW w:w="1368" w:type="dxa"/>
            <w:shd w:val="clear" w:color="auto" w:fill="auto"/>
            <w:vAlign w:val="center"/>
          </w:tcPr>
          <w:p w14:paraId="695CBE84" w14:textId="0427A02B" w:rsidR="00DF50F2" w:rsidRPr="00C47079" w:rsidRDefault="00DF50F2" w:rsidP="001209FB">
            <w:pPr>
              <w:pStyle w:val="a7"/>
              <w:spacing w:line="280" w:lineRule="exact"/>
              <w:ind w:left="0" w:firstLineChars="0" w:firstLine="0"/>
              <w:jc w:val="center"/>
              <w:rPr>
                <w:rFonts w:ascii="ＭＳ 明朝" w:hAnsi="ＭＳ 明朝"/>
                <w:sz w:val="20"/>
                <w:szCs w:val="20"/>
              </w:rPr>
            </w:pPr>
            <w:r w:rsidRPr="00C47079">
              <w:rPr>
                <w:rFonts w:ascii="ＭＳ 明朝" w:hAnsi="ＭＳ 明朝" w:hint="eastAsia"/>
                <w:sz w:val="20"/>
                <w:szCs w:val="20"/>
              </w:rPr>
              <w:t>１</w:t>
            </w:r>
          </w:p>
        </w:tc>
      </w:tr>
      <w:tr w:rsidR="004A1DD1" w:rsidRPr="004A1DD1" w14:paraId="1A9B7DE5" w14:textId="77777777" w:rsidTr="001209FB">
        <w:trPr>
          <w:cantSplit/>
          <w:trHeight w:val="385"/>
        </w:trPr>
        <w:tc>
          <w:tcPr>
            <w:tcW w:w="3375" w:type="dxa"/>
            <w:vMerge/>
            <w:shd w:val="clear" w:color="auto" w:fill="auto"/>
            <w:vAlign w:val="center"/>
          </w:tcPr>
          <w:p w14:paraId="4A9AE238" w14:textId="77777777" w:rsidR="001209FB" w:rsidRPr="004A1DD1" w:rsidRDefault="001209FB" w:rsidP="001209FB">
            <w:pPr>
              <w:pStyle w:val="a7"/>
              <w:spacing w:line="280" w:lineRule="exact"/>
              <w:ind w:left="0" w:firstLineChars="0" w:firstLine="0"/>
              <w:rPr>
                <w:rFonts w:ascii="ＭＳ 明朝" w:hAnsi="ＭＳ 明朝"/>
                <w:sz w:val="20"/>
                <w:szCs w:val="20"/>
              </w:rPr>
            </w:pPr>
          </w:p>
        </w:tc>
        <w:tc>
          <w:tcPr>
            <w:tcW w:w="1156" w:type="dxa"/>
            <w:vMerge/>
            <w:shd w:val="clear" w:color="auto" w:fill="auto"/>
            <w:vAlign w:val="center"/>
          </w:tcPr>
          <w:p w14:paraId="32E5667F" w14:textId="77777777" w:rsidR="001209FB" w:rsidRPr="004A1DD1" w:rsidRDefault="001209FB" w:rsidP="001209FB">
            <w:pPr>
              <w:pStyle w:val="a7"/>
              <w:spacing w:line="280" w:lineRule="exact"/>
              <w:ind w:left="0" w:firstLineChars="0" w:firstLine="0"/>
              <w:rPr>
                <w:rFonts w:ascii="ＭＳ 明朝" w:hAnsi="ＭＳ 明朝"/>
                <w:sz w:val="20"/>
                <w:szCs w:val="20"/>
              </w:rPr>
            </w:pPr>
          </w:p>
        </w:tc>
        <w:tc>
          <w:tcPr>
            <w:tcW w:w="2993" w:type="dxa"/>
            <w:shd w:val="clear" w:color="auto" w:fill="auto"/>
            <w:vAlign w:val="center"/>
          </w:tcPr>
          <w:p w14:paraId="01BF6492" w14:textId="1174102E" w:rsidR="001209FB" w:rsidRPr="003C01AB" w:rsidRDefault="00702205"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異なる</w:t>
            </w:r>
            <w:r w:rsidR="00DC72DE" w:rsidRPr="003C01AB">
              <w:rPr>
                <w:rFonts w:ascii="ＭＳ 明朝" w:hAnsi="ＭＳ 明朝" w:hint="eastAsia"/>
                <w:sz w:val="20"/>
                <w:szCs w:val="20"/>
              </w:rPr>
              <w:t>業種</w:t>
            </w:r>
            <w:r w:rsidR="00095D06" w:rsidRPr="003C01AB">
              <w:rPr>
                <w:rFonts w:ascii="ＭＳ 明朝" w:hAnsi="ＭＳ 明朝" w:hint="eastAsia"/>
                <w:sz w:val="20"/>
                <w:szCs w:val="20"/>
              </w:rPr>
              <w:t>の表彰実績のみ。</w:t>
            </w:r>
          </w:p>
        </w:tc>
        <w:tc>
          <w:tcPr>
            <w:tcW w:w="1368" w:type="dxa"/>
            <w:shd w:val="clear" w:color="auto" w:fill="auto"/>
            <w:vAlign w:val="center"/>
          </w:tcPr>
          <w:p w14:paraId="2599DC0C" w14:textId="0138F944" w:rsidR="001209FB" w:rsidRPr="004A1DD1" w:rsidRDefault="001209FB"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０．５</w:t>
            </w:r>
          </w:p>
        </w:tc>
      </w:tr>
      <w:tr w:rsidR="004A1DD1" w:rsidRPr="004A1DD1" w14:paraId="01CA49AE" w14:textId="77777777" w:rsidTr="001209FB">
        <w:trPr>
          <w:cantSplit/>
          <w:trHeight w:val="385"/>
        </w:trPr>
        <w:tc>
          <w:tcPr>
            <w:tcW w:w="3375" w:type="dxa"/>
            <w:vMerge/>
            <w:shd w:val="clear" w:color="auto" w:fill="auto"/>
            <w:vAlign w:val="center"/>
          </w:tcPr>
          <w:p w14:paraId="1EC90BE9" w14:textId="77777777" w:rsidR="00A86136" w:rsidRPr="004A1DD1" w:rsidRDefault="00A86136" w:rsidP="001209FB">
            <w:pPr>
              <w:pStyle w:val="a7"/>
              <w:spacing w:line="280" w:lineRule="exact"/>
              <w:ind w:left="0" w:firstLineChars="0" w:firstLine="0"/>
              <w:rPr>
                <w:rFonts w:ascii="ＭＳ 明朝" w:hAnsi="ＭＳ 明朝"/>
                <w:sz w:val="20"/>
                <w:szCs w:val="20"/>
              </w:rPr>
            </w:pPr>
          </w:p>
        </w:tc>
        <w:tc>
          <w:tcPr>
            <w:tcW w:w="4149" w:type="dxa"/>
            <w:gridSpan w:val="2"/>
            <w:shd w:val="clear" w:color="auto" w:fill="auto"/>
            <w:vAlign w:val="center"/>
          </w:tcPr>
          <w:p w14:paraId="21DAABE2" w14:textId="4C294E96" w:rsidR="00A86136" w:rsidRPr="003C01AB" w:rsidRDefault="00D45EFC"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表彰</w:t>
            </w:r>
            <w:r w:rsidR="00A86136" w:rsidRPr="003C01AB">
              <w:rPr>
                <w:rFonts w:ascii="ＭＳ 明朝" w:hAnsi="ＭＳ 明朝" w:hint="eastAsia"/>
                <w:sz w:val="20"/>
                <w:szCs w:val="20"/>
              </w:rPr>
              <w:t>実績がない。</w:t>
            </w:r>
          </w:p>
        </w:tc>
        <w:tc>
          <w:tcPr>
            <w:tcW w:w="1368" w:type="dxa"/>
            <w:shd w:val="clear" w:color="auto" w:fill="auto"/>
            <w:vAlign w:val="center"/>
          </w:tcPr>
          <w:p w14:paraId="5D00C674" w14:textId="77777777" w:rsidR="00A86136" w:rsidRPr="004A1DD1" w:rsidRDefault="00A86136"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０</w:t>
            </w:r>
          </w:p>
        </w:tc>
      </w:tr>
      <w:tr w:rsidR="004A1DD1" w:rsidRPr="004A1DD1" w14:paraId="295AE726" w14:textId="77777777" w:rsidTr="001209FB">
        <w:trPr>
          <w:cantSplit/>
          <w:trHeight w:val="385"/>
        </w:trPr>
        <w:tc>
          <w:tcPr>
            <w:tcW w:w="3375" w:type="dxa"/>
            <w:vMerge w:val="restart"/>
            <w:shd w:val="clear" w:color="auto" w:fill="auto"/>
            <w:vAlign w:val="center"/>
          </w:tcPr>
          <w:p w14:paraId="48793D27" w14:textId="74351CF3" w:rsidR="00CC7906" w:rsidRPr="004A1DD1" w:rsidRDefault="00CC7906" w:rsidP="001209FB">
            <w:pPr>
              <w:pStyle w:val="a7"/>
              <w:spacing w:line="280" w:lineRule="exact"/>
              <w:ind w:left="0" w:firstLineChars="0" w:firstLine="0"/>
              <w:rPr>
                <w:rFonts w:ascii="ＭＳ 明朝" w:hAnsi="ＭＳ 明朝"/>
                <w:sz w:val="20"/>
                <w:szCs w:val="20"/>
              </w:rPr>
            </w:pPr>
            <w:r w:rsidRPr="00BC7C8E">
              <w:rPr>
                <w:rFonts w:ascii="ＭＳ 明朝" w:hAnsi="ＭＳ 明朝" w:hint="eastAsia"/>
                <w:sz w:val="20"/>
                <w:szCs w:val="20"/>
              </w:rPr>
              <w:t>＊</w:t>
            </w:r>
            <w:r w:rsidR="008D5BF2" w:rsidRPr="00BC7C8E">
              <w:rPr>
                <w:rFonts w:ascii="ＭＳ 明朝" w:hAnsi="ＭＳ 明朝" w:hint="eastAsia"/>
                <w:sz w:val="20"/>
                <w:szCs w:val="20"/>
              </w:rPr>
              <w:t>過</w:t>
            </w:r>
            <w:r w:rsidR="008D5BF2" w:rsidRPr="004A1DD1">
              <w:rPr>
                <w:rFonts w:ascii="ＭＳ 明朝" w:hAnsi="ＭＳ 明朝" w:hint="eastAsia"/>
                <w:sz w:val="20"/>
                <w:szCs w:val="20"/>
              </w:rPr>
              <w:t>去５年間の国又は厚木市以外の地方公共団体</w:t>
            </w:r>
            <w:r w:rsidR="005535E8" w:rsidRPr="004A1DD1">
              <w:rPr>
                <w:rFonts w:ascii="ＭＳ 明朝" w:hAnsi="ＭＳ 明朝" w:hint="eastAsia"/>
                <w:sz w:val="20"/>
                <w:szCs w:val="20"/>
              </w:rPr>
              <w:t>の工事</w:t>
            </w:r>
            <w:r w:rsidR="008D5BF2" w:rsidRPr="004A1DD1">
              <w:rPr>
                <w:rFonts w:ascii="ＭＳ 明朝" w:hAnsi="ＭＳ 明朝" w:hint="eastAsia"/>
                <w:sz w:val="20"/>
                <w:szCs w:val="20"/>
              </w:rPr>
              <w:t>における表彰の受賞実績</w:t>
            </w:r>
          </w:p>
        </w:tc>
        <w:tc>
          <w:tcPr>
            <w:tcW w:w="4149" w:type="dxa"/>
            <w:gridSpan w:val="2"/>
            <w:shd w:val="clear" w:color="auto" w:fill="auto"/>
            <w:vAlign w:val="center"/>
          </w:tcPr>
          <w:p w14:paraId="6E2BC9B3" w14:textId="2C261CF5" w:rsidR="008D5BF2" w:rsidRPr="003C01AB" w:rsidRDefault="00410279"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同</w:t>
            </w:r>
            <w:r w:rsidR="00DC72DE" w:rsidRPr="003C01AB">
              <w:rPr>
                <w:rFonts w:ascii="ＭＳ 明朝" w:hAnsi="ＭＳ 明朝" w:hint="eastAsia"/>
                <w:sz w:val="20"/>
                <w:szCs w:val="20"/>
              </w:rPr>
              <w:t>業種</w:t>
            </w:r>
            <w:r w:rsidR="00095D06" w:rsidRPr="003C01AB">
              <w:rPr>
                <w:rFonts w:ascii="ＭＳ 明朝" w:hAnsi="ＭＳ 明朝" w:hint="eastAsia"/>
                <w:sz w:val="20"/>
                <w:szCs w:val="20"/>
              </w:rPr>
              <w:t>の</w:t>
            </w:r>
            <w:r w:rsidRPr="003C01AB">
              <w:rPr>
                <w:rFonts w:ascii="ＭＳ 明朝" w:hAnsi="ＭＳ 明朝" w:hint="eastAsia"/>
                <w:sz w:val="20"/>
                <w:szCs w:val="20"/>
              </w:rPr>
              <w:t>表彰</w:t>
            </w:r>
            <w:r w:rsidR="008D5BF2" w:rsidRPr="003C01AB">
              <w:rPr>
                <w:rFonts w:ascii="ＭＳ 明朝" w:hAnsi="ＭＳ 明朝" w:hint="eastAsia"/>
                <w:sz w:val="20"/>
                <w:szCs w:val="20"/>
              </w:rPr>
              <w:t>実績がある。</w:t>
            </w:r>
          </w:p>
        </w:tc>
        <w:tc>
          <w:tcPr>
            <w:tcW w:w="1368" w:type="dxa"/>
            <w:shd w:val="clear" w:color="auto" w:fill="auto"/>
            <w:vAlign w:val="center"/>
          </w:tcPr>
          <w:p w14:paraId="20E5C247" w14:textId="77777777" w:rsidR="008D5BF2" w:rsidRPr="004A1DD1" w:rsidRDefault="008D5BF2"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１</w:t>
            </w:r>
          </w:p>
        </w:tc>
      </w:tr>
      <w:tr w:rsidR="004A1DD1" w:rsidRPr="004A1DD1" w14:paraId="09871D21" w14:textId="77777777" w:rsidTr="001209FB">
        <w:trPr>
          <w:cantSplit/>
          <w:trHeight w:val="385"/>
        </w:trPr>
        <w:tc>
          <w:tcPr>
            <w:tcW w:w="3375" w:type="dxa"/>
            <w:vMerge/>
            <w:shd w:val="clear" w:color="auto" w:fill="auto"/>
            <w:vAlign w:val="center"/>
          </w:tcPr>
          <w:p w14:paraId="72FD5224" w14:textId="77777777" w:rsidR="001209FB" w:rsidRPr="004A1DD1" w:rsidRDefault="001209FB" w:rsidP="001209FB">
            <w:pPr>
              <w:pStyle w:val="a7"/>
              <w:spacing w:line="280" w:lineRule="exact"/>
              <w:ind w:left="0" w:firstLineChars="0" w:firstLine="0"/>
              <w:rPr>
                <w:rFonts w:ascii="ＭＳ 明朝" w:hAnsi="ＭＳ 明朝"/>
                <w:sz w:val="20"/>
                <w:szCs w:val="20"/>
              </w:rPr>
            </w:pPr>
          </w:p>
        </w:tc>
        <w:tc>
          <w:tcPr>
            <w:tcW w:w="4149" w:type="dxa"/>
            <w:gridSpan w:val="2"/>
            <w:shd w:val="clear" w:color="auto" w:fill="auto"/>
            <w:vAlign w:val="center"/>
          </w:tcPr>
          <w:p w14:paraId="7B45210A" w14:textId="0712888F" w:rsidR="001209FB" w:rsidRPr="003C01AB" w:rsidRDefault="00410279"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異なる</w:t>
            </w:r>
            <w:r w:rsidR="00DC72DE" w:rsidRPr="003C01AB">
              <w:rPr>
                <w:rFonts w:ascii="ＭＳ 明朝" w:hAnsi="ＭＳ 明朝" w:hint="eastAsia"/>
                <w:sz w:val="20"/>
                <w:szCs w:val="20"/>
              </w:rPr>
              <w:t>業種</w:t>
            </w:r>
            <w:r w:rsidR="00095D06" w:rsidRPr="003C01AB">
              <w:rPr>
                <w:rFonts w:ascii="ＭＳ 明朝" w:hAnsi="ＭＳ 明朝" w:hint="eastAsia"/>
                <w:sz w:val="20"/>
                <w:szCs w:val="20"/>
              </w:rPr>
              <w:t>の表彰実績</w:t>
            </w:r>
            <w:r w:rsidR="00D45EFC" w:rsidRPr="003C01AB">
              <w:rPr>
                <w:rFonts w:ascii="ＭＳ 明朝" w:hAnsi="ＭＳ 明朝" w:hint="eastAsia"/>
                <w:sz w:val="20"/>
                <w:szCs w:val="20"/>
              </w:rPr>
              <w:t>のみ</w:t>
            </w:r>
            <w:r w:rsidR="00095D06" w:rsidRPr="003C01AB">
              <w:rPr>
                <w:rFonts w:ascii="ＭＳ 明朝" w:hAnsi="ＭＳ 明朝" w:hint="eastAsia"/>
                <w:sz w:val="20"/>
                <w:szCs w:val="20"/>
              </w:rPr>
              <w:t>。</w:t>
            </w:r>
          </w:p>
        </w:tc>
        <w:tc>
          <w:tcPr>
            <w:tcW w:w="1368" w:type="dxa"/>
            <w:shd w:val="clear" w:color="auto" w:fill="auto"/>
            <w:vAlign w:val="center"/>
          </w:tcPr>
          <w:p w14:paraId="2611877A" w14:textId="47634F2E" w:rsidR="001209FB" w:rsidRPr="004A1DD1" w:rsidRDefault="001209FB"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０．５</w:t>
            </w:r>
          </w:p>
        </w:tc>
      </w:tr>
      <w:tr w:rsidR="004A1DD1" w:rsidRPr="004A1DD1" w14:paraId="404192C7" w14:textId="77777777" w:rsidTr="001209FB">
        <w:trPr>
          <w:cantSplit/>
          <w:trHeight w:val="385"/>
        </w:trPr>
        <w:tc>
          <w:tcPr>
            <w:tcW w:w="3375" w:type="dxa"/>
            <w:vMerge/>
            <w:shd w:val="clear" w:color="auto" w:fill="auto"/>
            <w:vAlign w:val="center"/>
          </w:tcPr>
          <w:p w14:paraId="1F626FFA" w14:textId="77777777" w:rsidR="008D5BF2" w:rsidRPr="004A1DD1" w:rsidRDefault="008D5BF2" w:rsidP="001209FB">
            <w:pPr>
              <w:pStyle w:val="a7"/>
              <w:spacing w:line="280" w:lineRule="exact"/>
              <w:ind w:left="0" w:firstLineChars="0" w:firstLine="0"/>
              <w:rPr>
                <w:rFonts w:asciiTheme="majorEastAsia" w:eastAsiaTheme="majorEastAsia" w:hAnsiTheme="majorEastAsia"/>
                <w:b/>
                <w:sz w:val="20"/>
                <w:szCs w:val="20"/>
                <w:u w:val="single"/>
              </w:rPr>
            </w:pPr>
          </w:p>
        </w:tc>
        <w:tc>
          <w:tcPr>
            <w:tcW w:w="4149" w:type="dxa"/>
            <w:gridSpan w:val="2"/>
            <w:shd w:val="clear" w:color="auto" w:fill="auto"/>
            <w:vAlign w:val="center"/>
          </w:tcPr>
          <w:p w14:paraId="1E6E9520" w14:textId="34317C1E" w:rsidR="008D5BF2" w:rsidRPr="003C01AB" w:rsidRDefault="00D45EFC"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表彰</w:t>
            </w:r>
            <w:r w:rsidR="008D5BF2" w:rsidRPr="003C01AB">
              <w:rPr>
                <w:rFonts w:ascii="ＭＳ 明朝" w:hAnsi="ＭＳ 明朝" w:hint="eastAsia"/>
                <w:sz w:val="20"/>
                <w:szCs w:val="20"/>
              </w:rPr>
              <w:t>実績がない。</w:t>
            </w:r>
          </w:p>
        </w:tc>
        <w:tc>
          <w:tcPr>
            <w:tcW w:w="1368" w:type="dxa"/>
            <w:shd w:val="clear" w:color="auto" w:fill="auto"/>
            <w:vAlign w:val="center"/>
          </w:tcPr>
          <w:p w14:paraId="135BB529" w14:textId="77777777" w:rsidR="008D5BF2" w:rsidRPr="004A1DD1" w:rsidRDefault="008D5BF2"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０</w:t>
            </w:r>
          </w:p>
        </w:tc>
      </w:tr>
      <w:tr w:rsidR="004A1DD1" w:rsidRPr="004A1DD1" w14:paraId="76ADB5C8" w14:textId="77777777" w:rsidTr="001209FB">
        <w:trPr>
          <w:cantSplit/>
          <w:trHeight w:val="385"/>
        </w:trPr>
        <w:tc>
          <w:tcPr>
            <w:tcW w:w="3375" w:type="dxa"/>
            <w:vMerge w:val="restart"/>
            <w:shd w:val="clear" w:color="auto" w:fill="auto"/>
            <w:vAlign w:val="center"/>
          </w:tcPr>
          <w:p w14:paraId="2EA8AE91" w14:textId="61AD0B6B" w:rsidR="00764D58" w:rsidRPr="004A1DD1" w:rsidRDefault="00C657A5" w:rsidP="001209FB">
            <w:pPr>
              <w:pStyle w:val="a7"/>
              <w:spacing w:line="280" w:lineRule="exact"/>
              <w:ind w:left="0" w:firstLineChars="0" w:firstLine="0"/>
              <w:rPr>
                <w:rFonts w:ascii="ＭＳ 明朝" w:hAnsi="ＭＳ 明朝"/>
                <w:sz w:val="20"/>
                <w:szCs w:val="20"/>
              </w:rPr>
            </w:pPr>
            <w:r w:rsidRPr="004A1DD1">
              <w:rPr>
                <w:rFonts w:ascii="ＭＳ 明朝" w:hAnsi="ＭＳ 明朝" w:hint="eastAsia"/>
                <w:sz w:val="20"/>
                <w:szCs w:val="20"/>
              </w:rPr>
              <w:t>６５</w:t>
            </w:r>
            <w:r w:rsidR="00CE1EC1" w:rsidRPr="004A1DD1">
              <w:rPr>
                <w:rFonts w:ascii="ＭＳ 明朝" w:hAnsi="ＭＳ 明朝" w:hint="eastAsia"/>
                <w:sz w:val="20"/>
                <w:szCs w:val="20"/>
              </w:rPr>
              <w:t>点未満の</w:t>
            </w:r>
            <w:r w:rsidR="003926F8" w:rsidRPr="004A1DD1">
              <w:rPr>
                <w:rFonts w:hint="eastAsia"/>
                <w:sz w:val="20"/>
                <w:szCs w:val="20"/>
              </w:rPr>
              <w:t>工事成績評定点</w:t>
            </w:r>
            <w:r w:rsidR="00CE1EC1" w:rsidRPr="004A1DD1">
              <w:rPr>
                <w:rFonts w:ascii="ＭＳ 明朝" w:hAnsi="ＭＳ 明朝" w:hint="eastAsia"/>
                <w:sz w:val="20"/>
                <w:szCs w:val="20"/>
              </w:rPr>
              <w:t>の有無（</w:t>
            </w:r>
            <w:r w:rsidR="00764D58" w:rsidRPr="004A1DD1">
              <w:rPr>
                <w:rFonts w:ascii="ＭＳ 明朝" w:hAnsi="ＭＳ 明朝" w:hint="eastAsia"/>
                <w:sz w:val="20"/>
                <w:szCs w:val="20"/>
              </w:rPr>
              <w:t>対象期間（※３）にお</w:t>
            </w:r>
            <w:r w:rsidR="00CE1EC1" w:rsidRPr="004A1DD1">
              <w:rPr>
                <w:rFonts w:ascii="ＭＳ 明朝" w:hAnsi="ＭＳ 明朝" w:hint="eastAsia"/>
                <w:sz w:val="20"/>
                <w:szCs w:val="20"/>
              </w:rPr>
              <w:t>ける工事）</w:t>
            </w:r>
          </w:p>
        </w:tc>
        <w:tc>
          <w:tcPr>
            <w:tcW w:w="4149" w:type="dxa"/>
            <w:gridSpan w:val="2"/>
            <w:shd w:val="clear" w:color="auto" w:fill="auto"/>
            <w:vAlign w:val="center"/>
          </w:tcPr>
          <w:p w14:paraId="183DB517" w14:textId="77777777" w:rsidR="00764D58" w:rsidRPr="003C01AB" w:rsidRDefault="00EB4FC1"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６５</w:t>
            </w:r>
            <w:r w:rsidR="001D178B" w:rsidRPr="003C01AB">
              <w:rPr>
                <w:rFonts w:ascii="ＭＳ 明朝" w:hAnsi="ＭＳ 明朝" w:hint="eastAsia"/>
                <w:sz w:val="20"/>
                <w:szCs w:val="20"/>
              </w:rPr>
              <w:t>点未満の成績評定点がない。</w:t>
            </w:r>
          </w:p>
        </w:tc>
        <w:tc>
          <w:tcPr>
            <w:tcW w:w="1368" w:type="dxa"/>
            <w:shd w:val="clear" w:color="auto" w:fill="auto"/>
            <w:vAlign w:val="center"/>
          </w:tcPr>
          <w:p w14:paraId="1258E09E" w14:textId="77777777" w:rsidR="00764D58" w:rsidRPr="004A1DD1" w:rsidRDefault="001D178B"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０</w:t>
            </w:r>
          </w:p>
        </w:tc>
      </w:tr>
      <w:tr w:rsidR="004A1DD1" w:rsidRPr="004A1DD1" w14:paraId="00594236" w14:textId="77777777" w:rsidTr="001209FB">
        <w:trPr>
          <w:cantSplit/>
          <w:trHeight w:val="385"/>
        </w:trPr>
        <w:tc>
          <w:tcPr>
            <w:tcW w:w="3375" w:type="dxa"/>
            <w:vMerge/>
            <w:shd w:val="clear" w:color="auto" w:fill="auto"/>
            <w:vAlign w:val="center"/>
          </w:tcPr>
          <w:p w14:paraId="0123B631" w14:textId="77777777" w:rsidR="00764D58" w:rsidRPr="004A1DD1" w:rsidRDefault="00764D58" w:rsidP="001209FB">
            <w:pPr>
              <w:pStyle w:val="a7"/>
              <w:spacing w:line="280" w:lineRule="exact"/>
              <w:ind w:left="0" w:firstLineChars="0" w:firstLine="0"/>
              <w:rPr>
                <w:rFonts w:ascii="ＭＳ 明朝" w:hAnsi="ＭＳ 明朝"/>
                <w:sz w:val="20"/>
                <w:szCs w:val="20"/>
              </w:rPr>
            </w:pPr>
          </w:p>
        </w:tc>
        <w:tc>
          <w:tcPr>
            <w:tcW w:w="4149" w:type="dxa"/>
            <w:gridSpan w:val="2"/>
            <w:shd w:val="clear" w:color="auto" w:fill="auto"/>
            <w:vAlign w:val="center"/>
          </w:tcPr>
          <w:p w14:paraId="52112514" w14:textId="77777777" w:rsidR="00764D58" w:rsidRPr="003C01AB" w:rsidRDefault="00EB4FC1"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６５</w:t>
            </w:r>
            <w:r w:rsidR="001D178B" w:rsidRPr="003C01AB">
              <w:rPr>
                <w:rFonts w:ascii="ＭＳ 明朝" w:hAnsi="ＭＳ 明朝" w:hint="eastAsia"/>
                <w:sz w:val="20"/>
                <w:szCs w:val="20"/>
              </w:rPr>
              <w:t>点未満の成績評定点がある。</w:t>
            </w:r>
          </w:p>
        </w:tc>
        <w:tc>
          <w:tcPr>
            <w:tcW w:w="1368" w:type="dxa"/>
            <w:shd w:val="clear" w:color="auto" w:fill="auto"/>
            <w:vAlign w:val="center"/>
          </w:tcPr>
          <w:p w14:paraId="76C861B5" w14:textId="77777777" w:rsidR="00764D58" w:rsidRPr="004A1DD1" w:rsidRDefault="001D178B" w:rsidP="001209FB">
            <w:pPr>
              <w:pStyle w:val="a7"/>
              <w:spacing w:line="280" w:lineRule="exact"/>
              <w:ind w:left="0" w:firstLineChars="150" w:firstLine="300"/>
              <w:rPr>
                <w:rFonts w:ascii="ＭＳ 明朝" w:hAnsi="ＭＳ 明朝"/>
                <w:sz w:val="20"/>
                <w:szCs w:val="20"/>
              </w:rPr>
            </w:pPr>
            <w:r w:rsidRPr="004A1DD1">
              <w:rPr>
                <w:rFonts w:ascii="ＭＳ 明朝" w:hAnsi="ＭＳ 明朝" w:hint="eastAsia"/>
                <w:sz w:val="20"/>
                <w:szCs w:val="20"/>
              </w:rPr>
              <w:t>－</w:t>
            </w:r>
            <w:r w:rsidRPr="004A1DD1">
              <w:rPr>
                <w:rFonts w:ascii="ＭＳ 明朝" w:hAnsi="ＭＳ 明朝"/>
                <w:sz w:val="20"/>
                <w:szCs w:val="20"/>
              </w:rPr>
              <w:t>1</w:t>
            </w:r>
          </w:p>
        </w:tc>
      </w:tr>
      <w:tr w:rsidR="004A1DD1" w:rsidRPr="004A1DD1" w14:paraId="2BBC4BAB" w14:textId="77777777" w:rsidTr="001209FB">
        <w:trPr>
          <w:cantSplit/>
          <w:trHeight w:val="386"/>
        </w:trPr>
        <w:tc>
          <w:tcPr>
            <w:tcW w:w="3375" w:type="dxa"/>
            <w:vMerge w:val="restart"/>
            <w:shd w:val="clear" w:color="auto" w:fill="auto"/>
            <w:vAlign w:val="center"/>
          </w:tcPr>
          <w:p w14:paraId="7B4DC2FE" w14:textId="43A9B1D1" w:rsidR="00A86136" w:rsidRPr="003C01AB" w:rsidRDefault="00B6455B"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w:t>
            </w:r>
            <w:r w:rsidR="00A86136" w:rsidRPr="003C01AB">
              <w:rPr>
                <w:rFonts w:ascii="ＭＳ 明朝" w:hAnsi="ＭＳ 明朝" w:hint="eastAsia"/>
                <w:sz w:val="20"/>
                <w:szCs w:val="20"/>
              </w:rPr>
              <w:t>ＩＳＯ９００１の認証取得</w:t>
            </w:r>
          </w:p>
          <w:p w14:paraId="713E7F03" w14:textId="549A42F3" w:rsidR="00A86136" w:rsidRPr="003C01AB" w:rsidRDefault="00CE1EC1" w:rsidP="001209FB">
            <w:pPr>
              <w:pStyle w:val="a7"/>
              <w:spacing w:line="280" w:lineRule="exact"/>
              <w:ind w:left="410" w:hangingChars="205" w:hanging="410"/>
              <w:rPr>
                <w:rFonts w:ascii="ＭＳ 明朝" w:hAnsi="ＭＳ 明朝"/>
                <w:sz w:val="20"/>
                <w:szCs w:val="20"/>
              </w:rPr>
            </w:pPr>
            <w:r w:rsidRPr="003C01AB">
              <w:rPr>
                <w:rFonts w:ascii="ＭＳ 明朝" w:hAnsi="ＭＳ 明朝" w:hint="eastAsia"/>
                <w:sz w:val="20"/>
                <w:szCs w:val="20"/>
              </w:rPr>
              <w:t>（</w:t>
            </w:r>
            <w:r w:rsidR="0002472B" w:rsidRPr="003C01AB">
              <w:rPr>
                <w:rFonts w:ascii="ＭＳ 明朝" w:hAnsi="ＭＳ 明朝" w:hint="eastAsia"/>
                <w:sz w:val="20"/>
                <w:szCs w:val="20"/>
              </w:rPr>
              <w:t>入札</w:t>
            </w:r>
            <w:r w:rsidR="00A86136" w:rsidRPr="003C01AB">
              <w:rPr>
                <w:rFonts w:ascii="ＭＳ 明朝" w:hAnsi="ＭＳ 明朝" w:hint="eastAsia"/>
                <w:sz w:val="20"/>
                <w:szCs w:val="20"/>
              </w:rPr>
              <w:t>公告日時点における</w:t>
            </w:r>
          </w:p>
          <w:p w14:paraId="059B7E2B" w14:textId="77777777" w:rsidR="00A86136" w:rsidRPr="003C01AB" w:rsidRDefault="00A86136" w:rsidP="001209FB">
            <w:pPr>
              <w:pStyle w:val="a7"/>
              <w:spacing w:line="280" w:lineRule="exact"/>
              <w:ind w:left="0" w:firstLineChars="100" w:firstLine="200"/>
              <w:rPr>
                <w:rFonts w:ascii="ＭＳ 明朝" w:hAnsi="ＭＳ 明朝"/>
                <w:sz w:val="20"/>
                <w:szCs w:val="20"/>
              </w:rPr>
            </w:pPr>
            <w:r w:rsidRPr="003C01AB">
              <w:rPr>
                <w:rFonts w:ascii="ＭＳ 明朝" w:hAnsi="ＭＳ 明朝" w:hint="eastAsia"/>
                <w:sz w:val="20"/>
                <w:szCs w:val="20"/>
              </w:rPr>
              <w:t>「</w:t>
            </w:r>
            <w:r w:rsidRPr="003C01AB">
              <w:rPr>
                <w:rFonts w:ascii="ＭＳ 明朝" w:hAnsi="ＭＳ 明朝"/>
                <w:sz w:val="20"/>
                <w:szCs w:val="20"/>
              </w:rPr>
              <w:t>ISO9001」の認証取得状況</w:t>
            </w:r>
            <w:r w:rsidR="00CE1EC1" w:rsidRPr="003C01AB">
              <w:rPr>
                <w:rFonts w:ascii="ＭＳ 明朝" w:hAnsi="ＭＳ 明朝" w:hint="eastAsia"/>
                <w:sz w:val="20"/>
                <w:szCs w:val="20"/>
              </w:rPr>
              <w:t>）</w:t>
            </w:r>
          </w:p>
        </w:tc>
        <w:tc>
          <w:tcPr>
            <w:tcW w:w="4149" w:type="dxa"/>
            <w:gridSpan w:val="2"/>
            <w:shd w:val="clear" w:color="auto" w:fill="auto"/>
            <w:vAlign w:val="center"/>
          </w:tcPr>
          <w:p w14:paraId="3943F6A3" w14:textId="77777777" w:rsidR="00A86136" w:rsidRPr="003C01AB" w:rsidRDefault="00A86136"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取得あり</w:t>
            </w:r>
          </w:p>
        </w:tc>
        <w:tc>
          <w:tcPr>
            <w:tcW w:w="1368" w:type="dxa"/>
            <w:shd w:val="clear" w:color="auto" w:fill="auto"/>
            <w:vAlign w:val="center"/>
          </w:tcPr>
          <w:p w14:paraId="7F599BD6" w14:textId="77777777" w:rsidR="00A86136" w:rsidRPr="004A1DD1" w:rsidRDefault="00A86136"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１</w:t>
            </w:r>
          </w:p>
        </w:tc>
      </w:tr>
      <w:tr w:rsidR="004A1DD1" w:rsidRPr="004A1DD1" w14:paraId="1043F57F" w14:textId="77777777" w:rsidTr="001209FB">
        <w:trPr>
          <w:cantSplit/>
          <w:trHeight w:val="386"/>
        </w:trPr>
        <w:tc>
          <w:tcPr>
            <w:tcW w:w="3375" w:type="dxa"/>
            <w:vMerge/>
            <w:tcBorders>
              <w:bottom w:val="single" w:sz="4" w:space="0" w:color="auto"/>
            </w:tcBorders>
            <w:shd w:val="clear" w:color="auto" w:fill="auto"/>
          </w:tcPr>
          <w:p w14:paraId="71AF9A63" w14:textId="77777777" w:rsidR="00A86136" w:rsidRPr="003C01AB" w:rsidRDefault="00A86136" w:rsidP="001209FB">
            <w:pPr>
              <w:pStyle w:val="a7"/>
              <w:spacing w:line="280" w:lineRule="exact"/>
              <w:ind w:left="0" w:firstLineChars="0" w:firstLine="0"/>
              <w:rPr>
                <w:rFonts w:ascii="ＭＳ 明朝" w:hAnsi="ＭＳ 明朝"/>
                <w:sz w:val="20"/>
                <w:szCs w:val="20"/>
              </w:rPr>
            </w:pPr>
          </w:p>
        </w:tc>
        <w:tc>
          <w:tcPr>
            <w:tcW w:w="4149" w:type="dxa"/>
            <w:gridSpan w:val="2"/>
            <w:tcBorders>
              <w:bottom w:val="single" w:sz="4" w:space="0" w:color="auto"/>
            </w:tcBorders>
            <w:shd w:val="clear" w:color="auto" w:fill="auto"/>
            <w:vAlign w:val="center"/>
          </w:tcPr>
          <w:p w14:paraId="78C2BBCD" w14:textId="77777777" w:rsidR="00A86136" w:rsidRPr="003C01AB" w:rsidRDefault="00A86136" w:rsidP="001209FB">
            <w:pPr>
              <w:pStyle w:val="a7"/>
              <w:spacing w:line="280" w:lineRule="exact"/>
              <w:ind w:left="0" w:firstLineChars="0" w:firstLine="0"/>
              <w:rPr>
                <w:rFonts w:ascii="ＭＳ 明朝" w:hAnsi="ＭＳ 明朝"/>
                <w:sz w:val="20"/>
                <w:szCs w:val="20"/>
              </w:rPr>
            </w:pPr>
            <w:r w:rsidRPr="003C01AB">
              <w:rPr>
                <w:rFonts w:ascii="ＭＳ 明朝" w:hAnsi="ＭＳ 明朝" w:hint="eastAsia"/>
                <w:sz w:val="20"/>
                <w:szCs w:val="20"/>
              </w:rPr>
              <w:t>取得なし</w:t>
            </w:r>
          </w:p>
        </w:tc>
        <w:tc>
          <w:tcPr>
            <w:tcW w:w="1368" w:type="dxa"/>
            <w:tcBorders>
              <w:bottom w:val="single" w:sz="4" w:space="0" w:color="auto"/>
            </w:tcBorders>
            <w:shd w:val="clear" w:color="auto" w:fill="auto"/>
            <w:vAlign w:val="center"/>
          </w:tcPr>
          <w:p w14:paraId="61ABA0C8" w14:textId="77777777" w:rsidR="00A86136" w:rsidRPr="004A1DD1" w:rsidRDefault="00A86136" w:rsidP="001209FB">
            <w:pPr>
              <w:pStyle w:val="a7"/>
              <w:spacing w:line="280" w:lineRule="exact"/>
              <w:ind w:left="0" w:firstLineChars="0" w:firstLine="0"/>
              <w:jc w:val="center"/>
              <w:rPr>
                <w:rFonts w:ascii="ＭＳ 明朝" w:hAnsi="ＭＳ 明朝"/>
                <w:sz w:val="20"/>
                <w:szCs w:val="20"/>
              </w:rPr>
            </w:pPr>
            <w:r w:rsidRPr="004A1DD1">
              <w:rPr>
                <w:rFonts w:ascii="ＭＳ 明朝" w:hAnsi="ＭＳ 明朝" w:hint="eastAsia"/>
                <w:sz w:val="20"/>
                <w:szCs w:val="20"/>
              </w:rPr>
              <w:t>０</w:t>
            </w:r>
          </w:p>
        </w:tc>
      </w:tr>
    </w:tbl>
    <w:p w14:paraId="4D0F578F" w14:textId="77777777" w:rsidR="00113C34" w:rsidRPr="004A1DD1" w:rsidRDefault="008B1127" w:rsidP="000C38C8">
      <w:pPr>
        <w:ind w:firstLineChars="100" w:firstLine="200"/>
        <w:rPr>
          <w:sz w:val="20"/>
          <w:szCs w:val="20"/>
        </w:rPr>
      </w:pPr>
      <w:r w:rsidRPr="004A1DD1">
        <w:rPr>
          <w:rFonts w:hint="eastAsia"/>
          <w:sz w:val="20"/>
          <w:szCs w:val="20"/>
        </w:rPr>
        <w:t>※</w:t>
      </w:r>
      <w:r w:rsidR="007502AC" w:rsidRPr="004A1DD1">
        <w:rPr>
          <w:rFonts w:hint="eastAsia"/>
          <w:sz w:val="20"/>
          <w:szCs w:val="20"/>
        </w:rPr>
        <w:t>１</w:t>
      </w:r>
      <w:r w:rsidR="007502AC" w:rsidRPr="004A1DD1">
        <w:rPr>
          <w:sz w:val="20"/>
          <w:szCs w:val="20"/>
        </w:rPr>
        <w:t xml:space="preserve"> </w:t>
      </w:r>
      <w:r w:rsidR="00242D32" w:rsidRPr="004A1DD1">
        <w:rPr>
          <w:rFonts w:hint="eastAsia"/>
          <w:sz w:val="20"/>
          <w:szCs w:val="20"/>
        </w:rPr>
        <w:t>同種工事：</w:t>
      </w:r>
      <w:r w:rsidR="00211D71" w:rsidRPr="004A1DD1">
        <w:rPr>
          <w:rFonts w:hint="eastAsia"/>
          <w:sz w:val="20"/>
          <w:szCs w:val="20"/>
        </w:rPr>
        <w:t>個別案件</w:t>
      </w:r>
      <w:r w:rsidR="00242D32" w:rsidRPr="004A1DD1">
        <w:rPr>
          <w:rFonts w:hint="eastAsia"/>
          <w:sz w:val="20"/>
          <w:szCs w:val="20"/>
        </w:rPr>
        <w:t>ごとに</w:t>
      </w:r>
      <w:r w:rsidR="00211D71" w:rsidRPr="004A1DD1">
        <w:rPr>
          <w:rFonts w:hint="eastAsia"/>
          <w:sz w:val="20"/>
          <w:szCs w:val="20"/>
        </w:rPr>
        <w:t>設定する。</w:t>
      </w:r>
    </w:p>
    <w:p w14:paraId="609EE509" w14:textId="1DC0E72D" w:rsidR="008B1127" w:rsidRPr="004A1DD1" w:rsidRDefault="008B1127" w:rsidP="002A681B">
      <w:pPr>
        <w:ind w:leftChars="83" w:left="1599" w:hangingChars="700" w:hanging="1400"/>
        <w:rPr>
          <w:sz w:val="20"/>
          <w:szCs w:val="20"/>
        </w:rPr>
      </w:pPr>
      <w:r w:rsidRPr="004A1DD1">
        <w:rPr>
          <w:rFonts w:hint="eastAsia"/>
          <w:sz w:val="20"/>
          <w:szCs w:val="20"/>
        </w:rPr>
        <w:t>※２</w:t>
      </w:r>
      <w:r w:rsidRPr="004A1DD1">
        <w:rPr>
          <w:sz w:val="20"/>
          <w:szCs w:val="20"/>
        </w:rPr>
        <w:t xml:space="preserve"> </w:t>
      </w:r>
      <w:r w:rsidRPr="004A1DD1">
        <w:rPr>
          <w:rFonts w:hint="eastAsia"/>
          <w:sz w:val="20"/>
          <w:szCs w:val="20"/>
        </w:rPr>
        <w:t>対象期間：</w:t>
      </w:r>
      <w:r w:rsidR="00D6578A" w:rsidRPr="004A1DD1">
        <w:rPr>
          <w:rFonts w:hint="eastAsia"/>
          <w:sz w:val="20"/>
          <w:szCs w:val="20"/>
        </w:rPr>
        <w:t>公告日の属する年度の</w:t>
      </w:r>
      <w:r w:rsidR="00095D06" w:rsidRPr="004A1DD1">
        <w:rPr>
          <w:rFonts w:hint="eastAsia"/>
          <w:sz w:val="20"/>
          <w:szCs w:val="20"/>
        </w:rPr>
        <w:t>３年度前</w:t>
      </w:r>
      <w:r w:rsidR="00D6578A" w:rsidRPr="004A1DD1">
        <w:rPr>
          <w:rFonts w:hint="eastAsia"/>
          <w:sz w:val="20"/>
          <w:szCs w:val="20"/>
        </w:rPr>
        <w:t>の</w:t>
      </w:r>
      <w:r w:rsidRPr="004A1DD1">
        <w:rPr>
          <w:rFonts w:hint="eastAsia"/>
          <w:sz w:val="20"/>
          <w:szCs w:val="20"/>
        </w:rPr>
        <w:t>４月１日</w:t>
      </w:r>
      <w:r w:rsidR="00D6578A" w:rsidRPr="004A1DD1">
        <w:rPr>
          <w:rFonts w:hint="eastAsia"/>
          <w:sz w:val="20"/>
          <w:szCs w:val="20"/>
        </w:rPr>
        <w:t>から</w:t>
      </w:r>
      <w:r w:rsidR="009629F3" w:rsidRPr="004A1DD1">
        <w:rPr>
          <w:rFonts w:hint="eastAsia"/>
          <w:sz w:val="20"/>
          <w:szCs w:val="20"/>
        </w:rPr>
        <w:t>公告日</w:t>
      </w:r>
      <w:r w:rsidRPr="004A1DD1">
        <w:rPr>
          <w:rFonts w:hint="eastAsia"/>
          <w:sz w:val="20"/>
          <w:szCs w:val="20"/>
        </w:rPr>
        <w:t>前月末日までに完成検査したもの。</w:t>
      </w:r>
    </w:p>
    <w:p w14:paraId="4AC56D2D" w14:textId="77777777" w:rsidR="00113C34" w:rsidRPr="004A1DD1" w:rsidRDefault="00A36CF8" w:rsidP="009E401B">
      <w:pPr>
        <w:ind w:leftChars="83" w:left="1599" w:hangingChars="700" w:hanging="1400"/>
        <w:rPr>
          <w:sz w:val="20"/>
          <w:szCs w:val="20"/>
        </w:rPr>
      </w:pPr>
      <w:r w:rsidRPr="004A1DD1">
        <w:rPr>
          <w:rFonts w:hint="eastAsia"/>
          <w:sz w:val="20"/>
          <w:szCs w:val="20"/>
        </w:rPr>
        <w:t>※</w:t>
      </w:r>
      <w:r w:rsidR="00B02D26" w:rsidRPr="004A1DD1">
        <w:rPr>
          <w:rFonts w:hint="eastAsia"/>
          <w:sz w:val="20"/>
          <w:szCs w:val="20"/>
        </w:rPr>
        <w:t>３</w:t>
      </w:r>
      <w:r w:rsidRPr="004A1DD1">
        <w:rPr>
          <w:sz w:val="20"/>
          <w:szCs w:val="20"/>
        </w:rPr>
        <w:t xml:space="preserve"> </w:t>
      </w:r>
      <w:r w:rsidRPr="004A1DD1">
        <w:rPr>
          <w:rFonts w:hint="eastAsia"/>
          <w:sz w:val="20"/>
          <w:szCs w:val="20"/>
        </w:rPr>
        <w:t>対象期間：</w:t>
      </w:r>
      <w:r w:rsidR="00D6578A" w:rsidRPr="004A1DD1">
        <w:rPr>
          <w:rFonts w:hint="eastAsia"/>
          <w:sz w:val="20"/>
          <w:szCs w:val="20"/>
        </w:rPr>
        <w:t>公告日の属する年度の前年度の４月１日から</w:t>
      </w:r>
      <w:r w:rsidR="009629F3" w:rsidRPr="004A1DD1">
        <w:rPr>
          <w:rFonts w:hint="eastAsia"/>
          <w:sz w:val="20"/>
          <w:szCs w:val="20"/>
        </w:rPr>
        <w:t>公告日</w:t>
      </w:r>
      <w:r w:rsidRPr="004A1DD1">
        <w:rPr>
          <w:rFonts w:hint="eastAsia"/>
          <w:sz w:val="20"/>
          <w:szCs w:val="20"/>
        </w:rPr>
        <w:t>前月末日までに完成検査したもの。</w:t>
      </w:r>
    </w:p>
    <w:p w14:paraId="12FA2833" w14:textId="73999F9D" w:rsidR="007E34B8" w:rsidRPr="003C01AB" w:rsidRDefault="007E34B8" w:rsidP="00922C98">
      <w:pPr>
        <w:ind w:leftChars="83" w:left="709" w:hangingChars="255" w:hanging="510"/>
        <w:rPr>
          <w:sz w:val="20"/>
          <w:szCs w:val="20"/>
        </w:rPr>
      </w:pPr>
      <w:r w:rsidRPr="004A1DD1">
        <w:rPr>
          <w:rFonts w:hint="eastAsia"/>
          <w:sz w:val="20"/>
          <w:szCs w:val="20"/>
        </w:rPr>
        <w:t>※４</w:t>
      </w:r>
      <w:r w:rsidRPr="004A1DD1">
        <w:rPr>
          <w:sz w:val="20"/>
          <w:szCs w:val="20"/>
        </w:rPr>
        <w:t xml:space="preserve"> </w:t>
      </w:r>
      <w:r w:rsidRPr="004A1DD1">
        <w:rPr>
          <w:rFonts w:hint="eastAsia"/>
          <w:sz w:val="20"/>
          <w:szCs w:val="20"/>
        </w:rPr>
        <w:t>入札参加申請期限時点での</w:t>
      </w:r>
      <w:r w:rsidR="0043327F" w:rsidRPr="004A1DD1">
        <w:rPr>
          <w:rFonts w:hint="eastAsia"/>
          <w:sz w:val="20"/>
          <w:szCs w:val="20"/>
        </w:rPr>
        <w:t>契約検査課</w:t>
      </w:r>
      <w:r w:rsidR="00DC02AB" w:rsidRPr="004A1DD1">
        <w:rPr>
          <w:rFonts w:hint="eastAsia"/>
          <w:sz w:val="20"/>
          <w:szCs w:val="20"/>
        </w:rPr>
        <w:t>執行の</w:t>
      </w:r>
      <w:r w:rsidR="00DC72DE" w:rsidRPr="004A1DD1">
        <w:rPr>
          <w:rFonts w:hint="eastAsia"/>
          <w:sz w:val="20"/>
          <w:szCs w:val="20"/>
        </w:rPr>
        <w:t>手持ち件数で全</w:t>
      </w:r>
      <w:r w:rsidR="00DC72DE" w:rsidRPr="004A1DD1">
        <w:rPr>
          <w:rFonts w:ascii="ＭＳ 明朝" w:hAnsi="ＭＳ 明朝" w:hint="eastAsia"/>
          <w:sz w:val="20"/>
          <w:szCs w:val="20"/>
        </w:rPr>
        <w:t>業種</w:t>
      </w:r>
      <w:r w:rsidR="00922C98" w:rsidRPr="004A1DD1">
        <w:rPr>
          <w:rFonts w:hint="eastAsia"/>
          <w:sz w:val="20"/>
          <w:szCs w:val="20"/>
        </w:rPr>
        <w:t>（緊急維持補修工事を含む）</w:t>
      </w:r>
      <w:r w:rsidRPr="003C01AB">
        <w:rPr>
          <w:rFonts w:hint="eastAsia"/>
          <w:sz w:val="20"/>
          <w:szCs w:val="20"/>
        </w:rPr>
        <w:t>が対象。</w:t>
      </w:r>
    </w:p>
    <w:p w14:paraId="21E4DFA1" w14:textId="172CB9F8" w:rsidR="00655606" w:rsidRPr="003C01AB" w:rsidRDefault="00B6455B" w:rsidP="00B6455B">
      <w:pPr>
        <w:ind w:leftChars="100" w:left="440" w:hangingChars="100" w:hanging="200"/>
        <w:rPr>
          <w:rFonts w:ascii="ＭＳ 明朝" w:hAnsi="ＭＳ 明朝"/>
          <w:kern w:val="0"/>
        </w:rPr>
      </w:pPr>
      <w:r w:rsidRPr="003C01AB">
        <w:rPr>
          <w:rFonts w:ascii="ＭＳ 明朝" w:hAnsi="ＭＳ 明朝" w:hint="eastAsia"/>
          <w:kern w:val="0"/>
          <w:sz w:val="20"/>
          <w:szCs w:val="20"/>
        </w:rPr>
        <w:t xml:space="preserve">＊　</w:t>
      </w:r>
      <w:r w:rsidR="00096CDB" w:rsidRPr="003C01AB">
        <w:rPr>
          <w:rFonts w:ascii="ＭＳ 明朝" w:hAnsi="ＭＳ 明朝" w:hint="eastAsia"/>
          <w:kern w:val="0"/>
          <w:sz w:val="20"/>
          <w:szCs w:val="20"/>
        </w:rPr>
        <w:t>＊マークがある証明については、</w:t>
      </w:r>
      <w:r w:rsidRPr="003C01AB">
        <w:rPr>
          <w:rFonts w:ascii="ＭＳ 明朝" w:hAnsi="ＭＳ 明朝" w:hint="eastAsia"/>
          <w:sz w:val="20"/>
          <w:szCs w:val="20"/>
        </w:rPr>
        <w:t>公告年度内に既に契約検査課へ写しを提出している場合は、提出不要です。ただし、有効期間があるものについては、有効期限が過ぎた場合は、改めて有効期間内の書類の提出が必要です。（以下同じ。）</w:t>
      </w:r>
    </w:p>
    <w:p w14:paraId="60177AA3" w14:textId="77777777" w:rsidR="00B6455B" w:rsidRPr="003C01AB" w:rsidRDefault="00B6455B" w:rsidP="00B11592">
      <w:pPr>
        <w:rPr>
          <w:rFonts w:ascii="ＭＳ 明朝" w:hAnsi="ＭＳ 明朝"/>
          <w:kern w:val="0"/>
        </w:rPr>
      </w:pPr>
    </w:p>
    <w:p w14:paraId="6463F8AE" w14:textId="4F98BA59" w:rsidR="00B11592" w:rsidRPr="003C01AB" w:rsidRDefault="00B11592" w:rsidP="00B11592">
      <w:pPr>
        <w:rPr>
          <w:rFonts w:ascii="ＭＳ 明朝" w:hAnsi="ＭＳ 明朝"/>
        </w:rPr>
      </w:pPr>
      <w:r w:rsidRPr="003C01AB">
        <w:rPr>
          <w:rFonts w:ascii="ＭＳ 明朝" w:hAnsi="ＭＳ 明朝" w:hint="eastAsia"/>
          <w:kern w:val="0"/>
        </w:rPr>
        <w:t>「</w:t>
      </w:r>
      <w:r w:rsidR="00DC72DE" w:rsidRPr="003C01AB">
        <w:rPr>
          <w:rFonts w:ascii="ＭＳ 明朝" w:hAnsi="ＭＳ 明朝" w:hint="eastAsia"/>
          <w:kern w:val="0"/>
        </w:rPr>
        <w:t>同業種</w:t>
      </w:r>
      <w:r w:rsidRPr="003C01AB">
        <w:rPr>
          <w:rFonts w:ascii="ＭＳ 明朝" w:hAnsi="ＭＳ 明朝" w:hint="eastAsia"/>
          <w:kern w:val="0"/>
        </w:rPr>
        <w:t>の工事成績評定点の平均点」評価基準、配点表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1397"/>
        <w:gridCol w:w="2958"/>
        <w:gridCol w:w="1394"/>
      </w:tblGrid>
      <w:tr w:rsidR="004A1DD1" w:rsidRPr="004A1DD1" w14:paraId="3650B750" w14:textId="77777777" w:rsidTr="00E80C0B">
        <w:trPr>
          <w:trHeight w:val="285"/>
          <w:jc w:val="center"/>
        </w:trPr>
        <w:tc>
          <w:tcPr>
            <w:tcW w:w="2953" w:type="dxa"/>
            <w:shd w:val="clear" w:color="auto" w:fill="FFFF00"/>
            <w:vAlign w:val="center"/>
          </w:tcPr>
          <w:p w14:paraId="6A481934" w14:textId="3B96661D" w:rsidR="00B11592" w:rsidRPr="004A1DD1" w:rsidRDefault="00DC72DE" w:rsidP="00E80C0B">
            <w:pPr>
              <w:jc w:val="center"/>
              <w:rPr>
                <w:rFonts w:ascii="ＭＳ 明朝" w:hAnsi="ＭＳ 明朝"/>
                <w:sz w:val="20"/>
                <w:szCs w:val="20"/>
              </w:rPr>
            </w:pPr>
            <w:r w:rsidRPr="004A1DD1">
              <w:rPr>
                <w:rFonts w:ascii="ＭＳ 明朝" w:hAnsi="ＭＳ 明朝" w:hint="eastAsia"/>
                <w:sz w:val="20"/>
                <w:szCs w:val="20"/>
              </w:rPr>
              <w:t>同業種</w:t>
            </w:r>
            <w:r w:rsidR="00B11592" w:rsidRPr="004A1DD1">
              <w:rPr>
                <w:rFonts w:ascii="ＭＳ 明朝" w:hAnsi="ＭＳ 明朝" w:hint="eastAsia"/>
                <w:sz w:val="20"/>
                <w:szCs w:val="20"/>
              </w:rPr>
              <w:t>工事の</w:t>
            </w:r>
            <w:r w:rsidR="00640F8A" w:rsidRPr="004A1DD1">
              <w:rPr>
                <w:rFonts w:ascii="ＭＳ 明朝" w:hAnsi="ＭＳ 明朝" w:hint="eastAsia"/>
                <w:sz w:val="20"/>
                <w:szCs w:val="20"/>
              </w:rPr>
              <w:t>平均</w:t>
            </w:r>
            <w:r w:rsidR="00B11592" w:rsidRPr="004A1DD1">
              <w:rPr>
                <w:rFonts w:ascii="ＭＳ 明朝" w:hAnsi="ＭＳ 明朝" w:hint="eastAsia"/>
                <w:sz w:val="20"/>
                <w:szCs w:val="20"/>
              </w:rPr>
              <w:t>成績評定点</w:t>
            </w:r>
          </w:p>
        </w:tc>
        <w:tc>
          <w:tcPr>
            <w:tcW w:w="1397" w:type="dxa"/>
            <w:shd w:val="clear" w:color="auto" w:fill="FFFF00"/>
            <w:vAlign w:val="center"/>
          </w:tcPr>
          <w:p w14:paraId="6AFBD29B" w14:textId="77777777" w:rsidR="00B11592" w:rsidRPr="004A1DD1" w:rsidRDefault="00B11592" w:rsidP="00E80C0B">
            <w:pPr>
              <w:jc w:val="center"/>
              <w:rPr>
                <w:rFonts w:ascii="ＭＳ 明朝" w:hAnsi="ＭＳ 明朝"/>
                <w:sz w:val="20"/>
                <w:szCs w:val="20"/>
              </w:rPr>
            </w:pPr>
            <w:r w:rsidRPr="004A1DD1">
              <w:rPr>
                <w:rFonts w:ascii="ＭＳ 明朝" w:hAnsi="ＭＳ 明朝" w:hint="eastAsia"/>
                <w:sz w:val="20"/>
                <w:szCs w:val="20"/>
              </w:rPr>
              <w:t>配点</w:t>
            </w:r>
          </w:p>
        </w:tc>
        <w:tc>
          <w:tcPr>
            <w:tcW w:w="2958" w:type="dxa"/>
            <w:shd w:val="clear" w:color="auto" w:fill="FFFF00"/>
            <w:vAlign w:val="center"/>
          </w:tcPr>
          <w:p w14:paraId="59CB61AB" w14:textId="30D99EA4" w:rsidR="00B11592" w:rsidRPr="004A1DD1" w:rsidRDefault="00DC72DE" w:rsidP="00E80C0B">
            <w:pPr>
              <w:jc w:val="center"/>
              <w:rPr>
                <w:rFonts w:ascii="ＭＳ 明朝" w:hAnsi="ＭＳ 明朝"/>
                <w:sz w:val="20"/>
                <w:szCs w:val="20"/>
              </w:rPr>
            </w:pPr>
            <w:r w:rsidRPr="004A1DD1">
              <w:rPr>
                <w:rFonts w:ascii="ＭＳ 明朝" w:hAnsi="ＭＳ 明朝" w:hint="eastAsia"/>
                <w:sz w:val="20"/>
                <w:szCs w:val="20"/>
              </w:rPr>
              <w:t>同業種</w:t>
            </w:r>
            <w:r w:rsidR="00B11592" w:rsidRPr="004A1DD1">
              <w:rPr>
                <w:rFonts w:ascii="ＭＳ 明朝" w:hAnsi="ＭＳ 明朝" w:hint="eastAsia"/>
                <w:sz w:val="20"/>
                <w:szCs w:val="20"/>
              </w:rPr>
              <w:t>工事の</w:t>
            </w:r>
            <w:r w:rsidR="00640F8A" w:rsidRPr="004A1DD1">
              <w:rPr>
                <w:rFonts w:ascii="ＭＳ 明朝" w:hAnsi="ＭＳ 明朝" w:hint="eastAsia"/>
                <w:sz w:val="20"/>
                <w:szCs w:val="20"/>
              </w:rPr>
              <w:t>平均</w:t>
            </w:r>
            <w:r w:rsidR="00B11592" w:rsidRPr="004A1DD1">
              <w:rPr>
                <w:rFonts w:ascii="ＭＳ 明朝" w:hAnsi="ＭＳ 明朝" w:hint="eastAsia"/>
                <w:sz w:val="20"/>
                <w:szCs w:val="20"/>
              </w:rPr>
              <w:t>成績評定点</w:t>
            </w:r>
          </w:p>
        </w:tc>
        <w:tc>
          <w:tcPr>
            <w:tcW w:w="1394" w:type="dxa"/>
            <w:shd w:val="clear" w:color="auto" w:fill="FFFF00"/>
            <w:vAlign w:val="center"/>
          </w:tcPr>
          <w:p w14:paraId="6A6EC38C" w14:textId="77777777" w:rsidR="00B11592" w:rsidRPr="004A1DD1" w:rsidRDefault="00B11592" w:rsidP="00E80C0B">
            <w:pPr>
              <w:jc w:val="center"/>
              <w:rPr>
                <w:rFonts w:ascii="ＭＳ 明朝" w:hAnsi="ＭＳ 明朝"/>
                <w:sz w:val="20"/>
                <w:szCs w:val="20"/>
              </w:rPr>
            </w:pPr>
            <w:r w:rsidRPr="004A1DD1">
              <w:rPr>
                <w:rFonts w:ascii="ＭＳ 明朝" w:hAnsi="ＭＳ 明朝" w:hint="eastAsia"/>
                <w:sz w:val="20"/>
                <w:szCs w:val="20"/>
              </w:rPr>
              <w:t>配点</w:t>
            </w:r>
          </w:p>
        </w:tc>
      </w:tr>
      <w:tr w:rsidR="004A1DD1" w:rsidRPr="004A1DD1" w14:paraId="60B6E037" w14:textId="77777777" w:rsidTr="00E80C0B">
        <w:trPr>
          <w:trHeight w:val="285"/>
          <w:jc w:val="center"/>
        </w:trPr>
        <w:tc>
          <w:tcPr>
            <w:tcW w:w="2953" w:type="dxa"/>
            <w:shd w:val="clear" w:color="auto" w:fill="auto"/>
            <w:vAlign w:val="center"/>
          </w:tcPr>
          <w:p w14:paraId="51954FA7" w14:textId="77777777" w:rsidR="00653E80" w:rsidRPr="004A1DD1" w:rsidRDefault="00653E80" w:rsidP="009E401B">
            <w:pPr>
              <w:rPr>
                <w:rFonts w:ascii="ＭＳ 明朝" w:hAnsi="ＭＳ 明朝"/>
                <w:sz w:val="20"/>
                <w:szCs w:val="20"/>
              </w:rPr>
            </w:pPr>
            <w:r w:rsidRPr="004A1DD1">
              <w:rPr>
                <w:rFonts w:ascii="ＭＳ 明朝" w:hAnsi="ＭＳ 明朝" w:hint="eastAsia"/>
                <w:sz w:val="20"/>
                <w:szCs w:val="20"/>
              </w:rPr>
              <w:t>８５点以上</w:t>
            </w:r>
          </w:p>
        </w:tc>
        <w:tc>
          <w:tcPr>
            <w:tcW w:w="1397" w:type="dxa"/>
            <w:shd w:val="clear" w:color="auto" w:fill="auto"/>
            <w:vAlign w:val="center"/>
          </w:tcPr>
          <w:p w14:paraId="681DA078" w14:textId="77777777" w:rsidR="00653E80" w:rsidRPr="004A1DD1" w:rsidRDefault="005224EA" w:rsidP="00E80C0B">
            <w:pPr>
              <w:jc w:val="center"/>
              <w:rPr>
                <w:rFonts w:ascii="ＭＳ 明朝" w:hAnsi="ＭＳ 明朝"/>
                <w:sz w:val="20"/>
                <w:szCs w:val="20"/>
              </w:rPr>
            </w:pPr>
            <w:r w:rsidRPr="004A1DD1">
              <w:rPr>
                <w:rFonts w:ascii="ＭＳ 明朝" w:hAnsi="ＭＳ 明朝" w:hint="eastAsia"/>
                <w:sz w:val="20"/>
                <w:szCs w:val="20"/>
              </w:rPr>
              <w:t>４</w:t>
            </w:r>
            <w:r w:rsidR="00653E80" w:rsidRPr="004A1DD1">
              <w:rPr>
                <w:rFonts w:ascii="ＭＳ 明朝" w:hAnsi="ＭＳ 明朝" w:hint="eastAsia"/>
                <w:sz w:val="20"/>
                <w:szCs w:val="20"/>
              </w:rPr>
              <w:t>．０</w:t>
            </w:r>
          </w:p>
        </w:tc>
        <w:tc>
          <w:tcPr>
            <w:tcW w:w="2958" w:type="dxa"/>
            <w:shd w:val="clear" w:color="auto" w:fill="auto"/>
            <w:vAlign w:val="center"/>
          </w:tcPr>
          <w:p w14:paraId="53A1FD86" w14:textId="77777777" w:rsidR="00653E80" w:rsidRPr="004A1DD1" w:rsidRDefault="00653E80" w:rsidP="009E401B">
            <w:pPr>
              <w:rPr>
                <w:rFonts w:ascii="ＭＳ 明朝" w:hAnsi="ＭＳ 明朝"/>
                <w:sz w:val="20"/>
                <w:szCs w:val="20"/>
              </w:rPr>
            </w:pPr>
            <w:r w:rsidRPr="004A1DD1">
              <w:rPr>
                <w:rFonts w:ascii="ＭＳ 明朝" w:hAnsi="ＭＳ 明朝" w:hint="eastAsia"/>
                <w:sz w:val="20"/>
                <w:szCs w:val="20"/>
              </w:rPr>
              <w:t>６９点以上７０点未満</w:t>
            </w:r>
          </w:p>
        </w:tc>
        <w:tc>
          <w:tcPr>
            <w:tcW w:w="1394" w:type="dxa"/>
            <w:shd w:val="clear" w:color="auto" w:fill="auto"/>
            <w:vAlign w:val="center"/>
          </w:tcPr>
          <w:p w14:paraId="0887E708" w14:textId="77777777" w:rsidR="00653E80"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０．８</w:t>
            </w:r>
          </w:p>
        </w:tc>
      </w:tr>
      <w:tr w:rsidR="004A1DD1" w:rsidRPr="004A1DD1" w14:paraId="5A138435" w14:textId="77777777" w:rsidTr="00E80C0B">
        <w:trPr>
          <w:trHeight w:val="285"/>
          <w:jc w:val="center"/>
        </w:trPr>
        <w:tc>
          <w:tcPr>
            <w:tcW w:w="2953" w:type="dxa"/>
            <w:shd w:val="clear" w:color="auto" w:fill="auto"/>
            <w:vAlign w:val="center"/>
          </w:tcPr>
          <w:p w14:paraId="62C494AA" w14:textId="77777777" w:rsidR="00653E80" w:rsidRPr="004A1DD1" w:rsidRDefault="00653E80" w:rsidP="009E401B">
            <w:pPr>
              <w:rPr>
                <w:rFonts w:ascii="ＭＳ 明朝" w:hAnsi="ＭＳ 明朝"/>
                <w:sz w:val="20"/>
                <w:szCs w:val="20"/>
              </w:rPr>
            </w:pPr>
            <w:r w:rsidRPr="004A1DD1">
              <w:rPr>
                <w:rFonts w:ascii="ＭＳ 明朝" w:hAnsi="ＭＳ 明朝" w:hint="eastAsia"/>
                <w:sz w:val="20"/>
                <w:szCs w:val="20"/>
              </w:rPr>
              <w:t>８４点以上８５点未満</w:t>
            </w:r>
          </w:p>
        </w:tc>
        <w:tc>
          <w:tcPr>
            <w:tcW w:w="1397" w:type="dxa"/>
            <w:shd w:val="clear" w:color="auto" w:fill="auto"/>
            <w:vAlign w:val="center"/>
          </w:tcPr>
          <w:p w14:paraId="2A88332C" w14:textId="77777777" w:rsidR="00653E80"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３．８</w:t>
            </w:r>
          </w:p>
        </w:tc>
        <w:tc>
          <w:tcPr>
            <w:tcW w:w="2958" w:type="dxa"/>
            <w:shd w:val="clear" w:color="auto" w:fill="auto"/>
            <w:vAlign w:val="center"/>
          </w:tcPr>
          <w:p w14:paraId="461FEAA9" w14:textId="77777777" w:rsidR="00653E80" w:rsidRPr="004A1DD1" w:rsidRDefault="00653E80" w:rsidP="009E401B">
            <w:pPr>
              <w:rPr>
                <w:rFonts w:ascii="ＭＳ 明朝" w:hAnsi="ＭＳ 明朝"/>
                <w:sz w:val="20"/>
                <w:szCs w:val="20"/>
              </w:rPr>
            </w:pPr>
            <w:r w:rsidRPr="004A1DD1">
              <w:rPr>
                <w:rFonts w:ascii="ＭＳ 明朝" w:hAnsi="ＭＳ 明朝" w:hint="eastAsia"/>
                <w:sz w:val="20"/>
                <w:szCs w:val="20"/>
              </w:rPr>
              <w:t>６８点以上６９点未満</w:t>
            </w:r>
          </w:p>
        </w:tc>
        <w:tc>
          <w:tcPr>
            <w:tcW w:w="1394" w:type="dxa"/>
            <w:shd w:val="clear" w:color="auto" w:fill="auto"/>
            <w:vAlign w:val="center"/>
          </w:tcPr>
          <w:p w14:paraId="517A40C4" w14:textId="77777777" w:rsidR="00653E80"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０．６</w:t>
            </w:r>
          </w:p>
        </w:tc>
      </w:tr>
      <w:tr w:rsidR="004A1DD1" w:rsidRPr="004A1DD1" w14:paraId="42460940" w14:textId="77777777" w:rsidTr="00E80C0B">
        <w:trPr>
          <w:trHeight w:val="285"/>
          <w:jc w:val="center"/>
        </w:trPr>
        <w:tc>
          <w:tcPr>
            <w:tcW w:w="2953" w:type="dxa"/>
            <w:shd w:val="clear" w:color="auto" w:fill="auto"/>
            <w:vAlign w:val="center"/>
          </w:tcPr>
          <w:p w14:paraId="39C3B966"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８３点以上８４点未満</w:t>
            </w:r>
          </w:p>
        </w:tc>
        <w:tc>
          <w:tcPr>
            <w:tcW w:w="1397" w:type="dxa"/>
            <w:shd w:val="clear" w:color="auto" w:fill="auto"/>
            <w:vAlign w:val="center"/>
          </w:tcPr>
          <w:p w14:paraId="24AC5739"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３．６</w:t>
            </w:r>
          </w:p>
        </w:tc>
        <w:tc>
          <w:tcPr>
            <w:tcW w:w="2958" w:type="dxa"/>
            <w:shd w:val="clear" w:color="auto" w:fill="auto"/>
            <w:vAlign w:val="center"/>
          </w:tcPr>
          <w:p w14:paraId="029ADF08"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６７点以上６８点未満</w:t>
            </w:r>
          </w:p>
        </w:tc>
        <w:tc>
          <w:tcPr>
            <w:tcW w:w="1394" w:type="dxa"/>
            <w:shd w:val="clear" w:color="auto" w:fill="auto"/>
            <w:vAlign w:val="center"/>
          </w:tcPr>
          <w:p w14:paraId="0A6AE7AA"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０．４</w:t>
            </w:r>
          </w:p>
        </w:tc>
      </w:tr>
      <w:tr w:rsidR="004A1DD1" w:rsidRPr="004A1DD1" w14:paraId="77C1BC8B" w14:textId="77777777" w:rsidTr="00E80C0B">
        <w:trPr>
          <w:trHeight w:val="285"/>
          <w:jc w:val="center"/>
        </w:trPr>
        <w:tc>
          <w:tcPr>
            <w:tcW w:w="2953" w:type="dxa"/>
            <w:shd w:val="clear" w:color="auto" w:fill="auto"/>
            <w:vAlign w:val="center"/>
          </w:tcPr>
          <w:p w14:paraId="13DDB855" w14:textId="77777777" w:rsidR="00EB4FC1" w:rsidRPr="004A1DD1" w:rsidRDefault="00EB4FC1" w:rsidP="004D7BD1">
            <w:pPr>
              <w:rPr>
                <w:rFonts w:ascii="ＭＳ 明朝" w:hAnsi="ＭＳ 明朝"/>
                <w:sz w:val="20"/>
                <w:szCs w:val="20"/>
              </w:rPr>
            </w:pPr>
            <w:r w:rsidRPr="004A1DD1">
              <w:rPr>
                <w:rFonts w:ascii="ＭＳ 明朝" w:hAnsi="ＭＳ 明朝" w:hint="eastAsia"/>
                <w:sz w:val="20"/>
                <w:szCs w:val="20"/>
              </w:rPr>
              <w:t>８２点以上８３点未満</w:t>
            </w:r>
          </w:p>
        </w:tc>
        <w:tc>
          <w:tcPr>
            <w:tcW w:w="1397" w:type="dxa"/>
            <w:shd w:val="clear" w:color="auto" w:fill="auto"/>
            <w:vAlign w:val="center"/>
          </w:tcPr>
          <w:p w14:paraId="3BF54223"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３．４</w:t>
            </w:r>
          </w:p>
        </w:tc>
        <w:tc>
          <w:tcPr>
            <w:tcW w:w="2958" w:type="dxa"/>
            <w:shd w:val="clear" w:color="auto" w:fill="auto"/>
            <w:vAlign w:val="center"/>
          </w:tcPr>
          <w:p w14:paraId="4AF70777" w14:textId="77777777" w:rsidR="00EB4FC1" w:rsidRPr="004A1DD1" w:rsidRDefault="00EB4FC1" w:rsidP="004D7BD1">
            <w:pPr>
              <w:rPr>
                <w:rFonts w:ascii="ＭＳ 明朝" w:hAnsi="ＭＳ 明朝"/>
                <w:sz w:val="20"/>
                <w:szCs w:val="20"/>
              </w:rPr>
            </w:pPr>
            <w:r w:rsidRPr="004A1DD1">
              <w:rPr>
                <w:rFonts w:ascii="ＭＳ 明朝" w:hAnsi="ＭＳ 明朝" w:hint="eastAsia"/>
                <w:sz w:val="20"/>
                <w:szCs w:val="20"/>
              </w:rPr>
              <w:t>６６点以上６７点未満</w:t>
            </w:r>
          </w:p>
        </w:tc>
        <w:tc>
          <w:tcPr>
            <w:tcW w:w="1394" w:type="dxa"/>
            <w:shd w:val="clear" w:color="auto" w:fill="auto"/>
            <w:vAlign w:val="center"/>
          </w:tcPr>
          <w:p w14:paraId="01E63667"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０．２</w:t>
            </w:r>
          </w:p>
        </w:tc>
      </w:tr>
      <w:tr w:rsidR="004A1DD1" w:rsidRPr="004A1DD1" w14:paraId="1441834E" w14:textId="77777777" w:rsidTr="008D5BF2">
        <w:trPr>
          <w:trHeight w:val="365"/>
          <w:jc w:val="center"/>
        </w:trPr>
        <w:tc>
          <w:tcPr>
            <w:tcW w:w="2953" w:type="dxa"/>
            <w:tcBorders>
              <w:bottom w:val="single" w:sz="4" w:space="0" w:color="auto"/>
            </w:tcBorders>
            <w:shd w:val="clear" w:color="auto" w:fill="auto"/>
            <w:vAlign w:val="center"/>
          </w:tcPr>
          <w:p w14:paraId="5E6B2A5D"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８１点以上８２点未満</w:t>
            </w:r>
          </w:p>
        </w:tc>
        <w:tc>
          <w:tcPr>
            <w:tcW w:w="1397" w:type="dxa"/>
            <w:tcBorders>
              <w:bottom w:val="single" w:sz="4" w:space="0" w:color="auto"/>
            </w:tcBorders>
            <w:shd w:val="clear" w:color="auto" w:fill="auto"/>
            <w:vAlign w:val="center"/>
          </w:tcPr>
          <w:p w14:paraId="50452B18"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３．２</w:t>
            </w:r>
          </w:p>
        </w:tc>
        <w:tc>
          <w:tcPr>
            <w:tcW w:w="2958" w:type="dxa"/>
            <w:tcBorders>
              <w:bottom w:val="single" w:sz="4" w:space="0" w:color="auto"/>
            </w:tcBorders>
            <w:shd w:val="clear" w:color="auto" w:fill="auto"/>
            <w:vAlign w:val="center"/>
          </w:tcPr>
          <w:p w14:paraId="0893147C"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６５点以上６６点未満</w:t>
            </w:r>
          </w:p>
          <w:p w14:paraId="0D858795" w14:textId="77777777" w:rsidR="00EB4FC1" w:rsidRPr="004A1DD1" w:rsidRDefault="00552BFA" w:rsidP="009E401B">
            <w:pPr>
              <w:rPr>
                <w:rFonts w:ascii="ＭＳ 明朝" w:hAnsi="ＭＳ 明朝"/>
                <w:sz w:val="20"/>
                <w:szCs w:val="20"/>
              </w:rPr>
            </w:pPr>
            <w:r w:rsidRPr="004A1DD1">
              <w:rPr>
                <w:rFonts w:ascii="ＭＳ 明朝" w:hAnsi="ＭＳ 明朝" w:hint="eastAsia"/>
                <w:sz w:val="20"/>
                <w:szCs w:val="20"/>
              </w:rPr>
              <w:t>又は</w:t>
            </w:r>
            <w:r w:rsidR="00EB4FC1" w:rsidRPr="004A1DD1">
              <w:rPr>
                <w:rFonts w:ascii="ＭＳ 明朝" w:hAnsi="ＭＳ 明朝" w:hint="eastAsia"/>
                <w:sz w:val="20"/>
                <w:szCs w:val="20"/>
              </w:rPr>
              <w:t>該当工事なし</w:t>
            </w:r>
          </w:p>
        </w:tc>
        <w:tc>
          <w:tcPr>
            <w:tcW w:w="1394" w:type="dxa"/>
            <w:tcBorders>
              <w:bottom w:val="single" w:sz="4" w:space="0" w:color="auto"/>
            </w:tcBorders>
            <w:shd w:val="clear" w:color="auto" w:fill="auto"/>
            <w:vAlign w:val="center"/>
          </w:tcPr>
          <w:p w14:paraId="56AF0AE3"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０</w:t>
            </w:r>
          </w:p>
        </w:tc>
      </w:tr>
      <w:tr w:rsidR="004A1DD1" w:rsidRPr="004A1DD1" w14:paraId="0B37797A" w14:textId="77777777" w:rsidTr="00E80C0B">
        <w:trPr>
          <w:trHeight w:val="285"/>
          <w:jc w:val="center"/>
        </w:trPr>
        <w:tc>
          <w:tcPr>
            <w:tcW w:w="2953" w:type="dxa"/>
            <w:shd w:val="clear" w:color="auto" w:fill="auto"/>
            <w:vAlign w:val="center"/>
          </w:tcPr>
          <w:p w14:paraId="3056FCD6"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８０点以上８１点未満</w:t>
            </w:r>
          </w:p>
        </w:tc>
        <w:tc>
          <w:tcPr>
            <w:tcW w:w="1397" w:type="dxa"/>
            <w:shd w:val="clear" w:color="auto" w:fill="auto"/>
            <w:vAlign w:val="center"/>
          </w:tcPr>
          <w:p w14:paraId="142E6BBF"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３</w:t>
            </w:r>
          </w:p>
        </w:tc>
        <w:tc>
          <w:tcPr>
            <w:tcW w:w="2958" w:type="dxa"/>
            <w:shd w:val="clear" w:color="auto" w:fill="auto"/>
            <w:vAlign w:val="center"/>
          </w:tcPr>
          <w:p w14:paraId="53E8353C"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６４点以上６５点未満</w:t>
            </w:r>
          </w:p>
        </w:tc>
        <w:tc>
          <w:tcPr>
            <w:tcW w:w="1394" w:type="dxa"/>
            <w:shd w:val="clear" w:color="auto" w:fill="auto"/>
            <w:vAlign w:val="center"/>
          </w:tcPr>
          <w:p w14:paraId="0E4F1724"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－０．２</w:t>
            </w:r>
          </w:p>
        </w:tc>
      </w:tr>
      <w:tr w:rsidR="004A1DD1" w:rsidRPr="004A1DD1" w14:paraId="68A0DD12" w14:textId="77777777" w:rsidTr="00E80C0B">
        <w:trPr>
          <w:trHeight w:val="285"/>
          <w:jc w:val="center"/>
        </w:trPr>
        <w:tc>
          <w:tcPr>
            <w:tcW w:w="2953" w:type="dxa"/>
            <w:shd w:val="clear" w:color="auto" w:fill="auto"/>
            <w:vAlign w:val="center"/>
          </w:tcPr>
          <w:p w14:paraId="6A3BF60A"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７９点以上８０点未満</w:t>
            </w:r>
          </w:p>
        </w:tc>
        <w:tc>
          <w:tcPr>
            <w:tcW w:w="1397" w:type="dxa"/>
            <w:shd w:val="clear" w:color="auto" w:fill="auto"/>
            <w:vAlign w:val="center"/>
          </w:tcPr>
          <w:p w14:paraId="195ACABB" w14:textId="77777777" w:rsidR="0070349B"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２．８</w:t>
            </w:r>
          </w:p>
        </w:tc>
        <w:tc>
          <w:tcPr>
            <w:tcW w:w="2958" w:type="dxa"/>
            <w:shd w:val="clear" w:color="auto" w:fill="auto"/>
            <w:vAlign w:val="center"/>
          </w:tcPr>
          <w:p w14:paraId="4B202D64"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６３点以上６４点未満</w:t>
            </w:r>
          </w:p>
        </w:tc>
        <w:tc>
          <w:tcPr>
            <w:tcW w:w="1394" w:type="dxa"/>
            <w:shd w:val="clear" w:color="auto" w:fill="auto"/>
            <w:vAlign w:val="center"/>
          </w:tcPr>
          <w:p w14:paraId="2C7A3DC8"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－０．４</w:t>
            </w:r>
          </w:p>
        </w:tc>
      </w:tr>
      <w:tr w:rsidR="004A1DD1" w:rsidRPr="004A1DD1" w14:paraId="3E805B74" w14:textId="77777777" w:rsidTr="00E80C0B">
        <w:trPr>
          <w:trHeight w:val="285"/>
          <w:jc w:val="center"/>
        </w:trPr>
        <w:tc>
          <w:tcPr>
            <w:tcW w:w="2953" w:type="dxa"/>
            <w:shd w:val="clear" w:color="auto" w:fill="auto"/>
            <w:vAlign w:val="center"/>
          </w:tcPr>
          <w:p w14:paraId="7E4DFD50"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７８点以上７９点未満</w:t>
            </w:r>
          </w:p>
        </w:tc>
        <w:tc>
          <w:tcPr>
            <w:tcW w:w="1397" w:type="dxa"/>
            <w:shd w:val="clear" w:color="auto" w:fill="auto"/>
            <w:vAlign w:val="center"/>
          </w:tcPr>
          <w:p w14:paraId="10FBD6FC"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２．６</w:t>
            </w:r>
          </w:p>
        </w:tc>
        <w:tc>
          <w:tcPr>
            <w:tcW w:w="2958" w:type="dxa"/>
            <w:shd w:val="clear" w:color="auto" w:fill="auto"/>
            <w:vAlign w:val="center"/>
          </w:tcPr>
          <w:p w14:paraId="28732AD6"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６２点以上６３点未満</w:t>
            </w:r>
          </w:p>
        </w:tc>
        <w:tc>
          <w:tcPr>
            <w:tcW w:w="1394" w:type="dxa"/>
            <w:shd w:val="clear" w:color="auto" w:fill="auto"/>
            <w:vAlign w:val="center"/>
          </w:tcPr>
          <w:p w14:paraId="653F0A70"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－０．６</w:t>
            </w:r>
          </w:p>
        </w:tc>
      </w:tr>
      <w:tr w:rsidR="004A1DD1" w:rsidRPr="004A1DD1" w14:paraId="516C835B" w14:textId="77777777" w:rsidTr="00E80C0B">
        <w:trPr>
          <w:trHeight w:val="285"/>
          <w:jc w:val="center"/>
        </w:trPr>
        <w:tc>
          <w:tcPr>
            <w:tcW w:w="2953" w:type="dxa"/>
            <w:shd w:val="clear" w:color="auto" w:fill="auto"/>
            <w:vAlign w:val="center"/>
          </w:tcPr>
          <w:p w14:paraId="5D415924"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７７点以上７８点未満</w:t>
            </w:r>
          </w:p>
        </w:tc>
        <w:tc>
          <w:tcPr>
            <w:tcW w:w="1397" w:type="dxa"/>
            <w:shd w:val="clear" w:color="auto" w:fill="auto"/>
            <w:vAlign w:val="center"/>
          </w:tcPr>
          <w:p w14:paraId="2F05986A"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２．４</w:t>
            </w:r>
          </w:p>
        </w:tc>
        <w:tc>
          <w:tcPr>
            <w:tcW w:w="2958" w:type="dxa"/>
            <w:shd w:val="clear" w:color="auto" w:fill="auto"/>
            <w:vAlign w:val="center"/>
          </w:tcPr>
          <w:p w14:paraId="04B4E84A"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６１点以上６２点未満</w:t>
            </w:r>
          </w:p>
        </w:tc>
        <w:tc>
          <w:tcPr>
            <w:tcW w:w="1394" w:type="dxa"/>
            <w:shd w:val="clear" w:color="auto" w:fill="auto"/>
            <w:vAlign w:val="center"/>
          </w:tcPr>
          <w:p w14:paraId="2B4000D4"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－０．８</w:t>
            </w:r>
          </w:p>
        </w:tc>
      </w:tr>
      <w:tr w:rsidR="004A1DD1" w:rsidRPr="004A1DD1" w14:paraId="4CD3EF16" w14:textId="77777777" w:rsidTr="00E80C0B">
        <w:trPr>
          <w:trHeight w:val="285"/>
          <w:jc w:val="center"/>
        </w:trPr>
        <w:tc>
          <w:tcPr>
            <w:tcW w:w="2953" w:type="dxa"/>
            <w:shd w:val="clear" w:color="auto" w:fill="auto"/>
            <w:vAlign w:val="center"/>
          </w:tcPr>
          <w:p w14:paraId="4AF818B1"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７６点以上７７点未満</w:t>
            </w:r>
          </w:p>
        </w:tc>
        <w:tc>
          <w:tcPr>
            <w:tcW w:w="1397" w:type="dxa"/>
            <w:shd w:val="clear" w:color="auto" w:fill="auto"/>
            <w:vAlign w:val="center"/>
          </w:tcPr>
          <w:p w14:paraId="2AD827F4"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２．２</w:t>
            </w:r>
          </w:p>
        </w:tc>
        <w:tc>
          <w:tcPr>
            <w:tcW w:w="2958" w:type="dxa"/>
            <w:shd w:val="clear" w:color="auto" w:fill="auto"/>
            <w:vAlign w:val="center"/>
          </w:tcPr>
          <w:p w14:paraId="41817376"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６０点以上６１点未満</w:t>
            </w:r>
          </w:p>
        </w:tc>
        <w:tc>
          <w:tcPr>
            <w:tcW w:w="1394" w:type="dxa"/>
            <w:shd w:val="clear" w:color="auto" w:fill="auto"/>
            <w:vAlign w:val="center"/>
          </w:tcPr>
          <w:p w14:paraId="1E375C12"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－１．０</w:t>
            </w:r>
          </w:p>
        </w:tc>
      </w:tr>
      <w:tr w:rsidR="004A1DD1" w:rsidRPr="004A1DD1" w14:paraId="77AF042A" w14:textId="77777777" w:rsidTr="00E80C0B">
        <w:trPr>
          <w:trHeight w:val="285"/>
          <w:jc w:val="center"/>
        </w:trPr>
        <w:tc>
          <w:tcPr>
            <w:tcW w:w="2953" w:type="dxa"/>
            <w:shd w:val="clear" w:color="auto" w:fill="auto"/>
            <w:vAlign w:val="center"/>
          </w:tcPr>
          <w:p w14:paraId="798802F1"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７５点以上７６点未満</w:t>
            </w:r>
          </w:p>
        </w:tc>
        <w:tc>
          <w:tcPr>
            <w:tcW w:w="1397" w:type="dxa"/>
            <w:shd w:val="clear" w:color="auto" w:fill="auto"/>
            <w:vAlign w:val="center"/>
          </w:tcPr>
          <w:p w14:paraId="71E5E397"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２</w:t>
            </w:r>
          </w:p>
        </w:tc>
        <w:tc>
          <w:tcPr>
            <w:tcW w:w="2958" w:type="dxa"/>
            <w:shd w:val="clear" w:color="auto" w:fill="auto"/>
            <w:vAlign w:val="center"/>
          </w:tcPr>
          <w:p w14:paraId="1B59046E"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５９点以上６０点未満</w:t>
            </w:r>
          </w:p>
        </w:tc>
        <w:tc>
          <w:tcPr>
            <w:tcW w:w="1394" w:type="dxa"/>
            <w:shd w:val="clear" w:color="auto" w:fill="auto"/>
            <w:vAlign w:val="center"/>
          </w:tcPr>
          <w:p w14:paraId="410BAB14"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－１．２</w:t>
            </w:r>
          </w:p>
        </w:tc>
      </w:tr>
      <w:tr w:rsidR="004A1DD1" w:rsidRPr="004A1DD1" w14:paraId="31879DE2" w14:textId="77777777" w:rsidTr="00E80C0B">
        <w:trPr>
          <w:trHeight w:val="285"/>
          <w:jc w:val="center"/>
        </w:trPr>
        <w:tc>
          <w:tcPr>
            <w:tcW w:w="2953" w:type="dxa"/>
            <w:shd w:val="clear" w:color="auto" w:fill="auto"/>
            <w:vAlign w:val="center"/>
          </w:tcPr>
          <w:p w14:paraId="103FC0AA"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７４点以上７５点未満</w:t>
            </w:r>
          </w:p>
        </w:tc>
        <w:tc>
          <w:tcPr>
            <w:tcW w:w="1397" w:type="dxa"/>
            <w:shd w:val="clear" w:color="auto" w:fill="auto"/>
            <w:vAlign w:val="center"/>
          </w:tcPr>
          <w:p w14:paraId="78CEE18B"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１．８</w:t>
            </w:r>
          </w:p>
        </w:tc>
        <w:tc>
          <w:tcPr>
            <w:tcW w:w="2958" w:type="dxa"/>
            <w:shd w:val="clear" w:color="auto" w:fill="auto"/>
            <w:vAlign w:val="center"/>
          </w:tcPr>
          <w:p w14:paraId="33AF7CA5"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５８点以上５９点未満</w:t>
            </w:r>
          </w:p>
        </w:tc>
        <w:tc>
          <w:tcPr>
            <w:tcW w:w="1394" w:type="dxa"/>
            <w:shd w:val="clear" w:color="auto" w:fill="auto"/>
            <w:vAlign w:val="center"/>
          </w:tcPr>
          <w:p w14:paraId="6E4D9630"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－１．４</w:t>
            </w:r>
          </w:p>
        </w:tc>
      </w:tr>
      <w:tr w:rsidR="004A1DD1" w:rsidRPr="004A1DD1" w14:paraId="6903BDBE" w14:textId="77777777" w:rsidTr="00E80C0B">
        <w:trPr>
          <w:trHeight w:val="285"/>
          <w:jc w:val="center"/>
        </w:trPr>
        <w:tc>
          <w:tcPr>
            <w:tcW w:w="2953" w:type="dxa"/>
            <w:shd w:val="clear" w:color="auto" w:fill="auto"/>
            <w:vAlign w:val="center"/>
          </w:tcPr>
          <w:p w14:paraId="3AC0B70D"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７３点以上７４点未満</w:t>
            </w:r>
          </w:p>
        </w:tc>
        <w:tc>
          <w:tcPr>
            <w:tcW w:w="1397" w:type="dxa"/>
            <w:shd w:val="clear" w:color="auto" w:fill="auto"/>
            <w:vAlign w:val="center"/>
          </w:tcPr>
          <w:p w14:paraId="0E3B404C"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１．６</w:t>
            </w:r>
          </w:p>
        </w:tc>
        <w:tc>
          <w:tcPr>
            <w:tcW w:w="2958" w:type="dxa"/>
            <w:shd w:val="clear" w:color="auto" w:fill="auto"/>
            <w:vAlign w:val="center"/>
          </w:tcPr>
          <w:p w14:paraId="121E5D88"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５７点以上５８点未満</w:t>
            </w:r>
          </w:p>
        </w:tc>
        <w:tc>
          <w:tcPr>
            <w:tcW w:w="1394" w:type="dxa"/>
            <w:shd w:val="clear" w:color="auto" w:fill="auto"/>
            <w:vAlign w:val="center"/>
          </w:tcPr>
          <w:p w14:paraId="31F6ED8B"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－１．６</w:t>
            </w:r>
          </w:p>
        </w:tc>
      </w:tr>
      <w:tr w:rsidR="004A1DD1" w:rsidRPr="004A1DD1" w14:paraId="7B913398" w14:textId="77777777" w:rsidTr="008D5BF2">
        <w:trPr>
          <w:trHeight w:val="102"/>
          <w:jc w:val="center"/>
        </w:trPr>
        <w:tc>
          <w:tcPr>
            <w:tcW w:w="2953" w:type="dxa"/>
            <w:shd w:val="clear" w:color="auto" w:fill="auto"/>
            <w:vAlign w:val="center"/>
          </w:tcPr>
          <w:p w14:paraId="4F931078"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７２点以上７３点未満</w:t>
            </w:r>
          </w:p>
        </w:tc>
        <w:tc>
          <w:tcPr>
            <w:tcW w:w="1397" w:type="dxa"/>
            <w:shd w:val="clear" w:color="auto" w:fill="auto"/>
            <w:vAlign w:val="center"/>
          </w:tcPr>
          <w:p w14:paraId="57EB9B64"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１．４</w:t>
            </w:r>
          </w:p>
        </w:tc>
        <w:tc>
          <w:tcPr>
            <w:tcW w:w="2958" w:type="dxa"/>
            <w:shd w:val="clear" w:color="auto" w:fill="auto"/>
            <w:vAlign w:val="center"/>
          </w:tcPr>
          <w:p w14:paraId="04B53654"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５６点以上５７点未満</w:t>
            </w:r>
          </w:p>
        </w:tc>
        <w:tc>
          <w:tcPr>
            <w:tcW w:w="1394" w:type="dxa"/>
            <w:shd w:val="clear" w:color="auto" w:fill="auto"/>
            <w:vAlign w:val="center"/>
          </w:tcPr>
          <w:p w14:paraId="36F1F6AE"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－１．８</w:t>
            </w:r>
          </w:p>
        </w:tc>
      </w:tr>
      <w:tr w:rsidR="004A1DD1" w:rsidRPr="004A1DD1" w14:paraId="44167E87" w14:textId="77777777" w:rsidTr="008D5BF2">
        <w:trPr>
          <w:trHeight w:val="279"/>
          <w:jc w:val="center"/>
        </w:trPr>
        <w:tc>
          <w:tcPr>
            <w:tcW w:w="2953" w:type="dxa"/>
            <w:shd w:val="clear" w:color="auto" w:fill="auto"/>
            <w:vAlign w:val="center"/>
          </w:tcPr>
          <w:p w14:paraId="0C754BE1"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７１点以上７２点未満</w:t>
            </w:r>
          </w:p>
        </w:tc>
        <w:tc>
          <w:tcPr>
            <w:tcW w:w="1397" w:type="dxa"/>
            <w:shd w:val="clear" w:color="auto" w:fill="auto"/>
            <w:vAlign w:val="center"/>
          </w:tcPr>
          <w:p w14:paraId="0AEC9B62"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１．２</w:t>
            </w:r>
          </w:p>
        </w:tc>
        <w:tc>
          <w:tcPr>
            <w:tcW w:w="2958" w:type="dxa"/>
            <w:shd w:val="clear" w:color="auto" w:fill="auto"/>
            <w:vAlign w:val="center"/>
          </w:tcPr>
          <w:p w14:paraId="3211AB43"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５６点未満</w:t>
            </w:r>
          </w:p>
        </w:tc>
        <w:tc>
          <w:tcPr>
            <w:tcW w:w="1394" w:type="dxa"/>
            <w:shd w:val="clear" w:color="auto" w:fill="auto"/>
            <w:vAlign w:val="center"/>
          </w:tcPr>
          <w:p w14:paraId="6AE3E6B4" w14:textId="77777777" w:rsidR="00EB4FC1" w:rsidRPr="004A1DD1" w:rsidRDefault="00EB4FC1" w:rsidP="00E80C0B">
            <w:pPr>
              <w:jc w:val="center"/>
              <w:rPr>
                <w:rFonts w:ascii="ＭＳ 明朝" w:hAnsi="ＭＳ 明朝"/>
                <w:sz w:val="20"/>
                <w:szCs w:val="20"/>
              </w:rPr>
            </w:pPr>
            <w:r w:rsidRPr="004A1DD1">
              <w:rPr>
                <w:rFonts w:ascii="ＭＳ 明朝" w:hAnsi="ＭＳ 明朝" w:hint="eastAsia"/>
                <w:sz w:val="20"/>
                <w:szCs w:val="20"/>
              </w:rPr>
              <w:t>－２．０</w:t>
            </w:r>
          </w:p>
        </w:tc>
      </w:tr>
      <w:tr w:rsidR="004A1DD1" w:rsidRPr="004A1DD1" w14:paraId="2AD9FEA0" w14:textId="77777777" w:rsidTr="00E80C0B">
        <w:trPr>
          <w:trHeight w:val="285"/>
          <w:jc w:val="center"/>
        </w:trPr>
        <w:tc>
          <w:tcPr>
            <w:tcW w:w="2953" w:type="dxa"/>
            <w:shd w:val="clear" w:color="auto" w:fill="auto"/>
            <w:vAlign w:val="center"/>
          </w:tcPr>
          <w:p w14:paraId="2E00D3B1" w14:textId="77777777" w:rsidR="00EB4FC1" w:rsidRPr="004A1DD1" w:rsidRDefault="00EB4FC1" w:rsidP="009E401B">
            <w:pPr>
              <w:rPr>
                <w:rFonts w:ascii="ＭＳ 明朝" w:hAnsi="ＭＳ 明朝"/>
                <w:sz w:val="20"/>
                <w:szCs w:val="20"/>
              </w:rPr>
            </w:pPr>
            <w:r w:rsidRPr="004A1DD1">
              <w:rPr>
                <w:rFonts w:ascii="ＭＳ 明朝" w:hAnsi="ＭＳ 明朝" w:hint="eastAsia"/>
                <w:sz w:val="20"/>
                <w:szCs w:val="20"/>
              </w:rPr>
              <w:t>７０点以上７１点未満</w:t>
            </w:r>
          </w:p>
        </w:tc>
        <w:tc>
          <w:tcPr>
            <w:tcW w:w="1397" w:type="dxa"/>
            <w:shd w:val="clear" w:color="auto" w:fill="auto"/>
            <w:vAlign w:val="center"/>
          </w:tcPr>
          <w:p w14:paraId="70C5EE30" w14:textId="77777777" w:rsidR="00EB4FC1" w:rsidRPr="004A1DD1" w:rsidRDefault="0070349B" w:rsidP="00E80C0B">
            <w:pPr>
              <w:jc w:val="center"/>
              <w:rPr>
                <w:rFonts w:ascii="ＭＳ 明朝" w:hAnsi="ＭＳ 明朝"/>
                <w:sz w:val="20"/>
                <w:szCs w:val="20"/>
              </w:rPr>
            </w:pPr>
            <w:r w:rsidRPr="004A1DD1">
              <w:rPr>
                <w:rFonts w:ascii="ＭＳ 明朝" w:hAnsi="ＭＳ 明朝" w:hint="eastAsia"/>
                <w:sz w:val="20"/>
                <w:szCs w:val="20"/>
              </w:rPr>
              <w:t>１</w:t>
            </w:r>
          </w:p>
        </w:tc>
        <w:tc>
          <w:tcPr>
            <w:tcW w:w="4352" w:type="dxa"/>
            <w:gridSpan w:val="2"/>
            <w:tcBorders>
              <w:bottom w:val="nil"/>
              <w:right w:val="nil"/>
            </w:tcBorders>
            <w:shd w:val="clear" w:color="auto" w:fill="auto"/>
          </w:tcPr>
          <w:p w14:paraId="744F8CD0" w14:textId="77777777" w:rsidR="00EB4FC1" w:rsidRPr="004A1DD1" w:rsidRDefault="00EB4FC1" w:rsidP="00B11592">
            <w:pPr>
              <w:rPr>
                <w:rFonts w:ascii="ＭＳ 明朝" w:hAnsi="ＭＳ 明朝"/>
                <w:sz w:val="20"/>
                <w:szCs w:val="20"/>
              </w:rPr>
            </w:pPr>
          </w:p>
        </w:tc>
      </w:tr>
    </w:tbl>
    <w:p w14:paraId="080A0BBB" w14:textId="356F2E40" w:rsidR="000A7F10" w:rsidRPr="003C01AB" w:rsidRDefault="009E401B" w:rsidP="000A7F10">
      <w:pPr>
        <w:pStyle w:val="a7"/>
        <w:ind w:left="0" w:firstLineChars="0" w:firstLine="0"/>
        <w:rPr>
          <w:rFonts w:ascii="ＭＳ 明朝" w:hAnsi="ＭＳ 明朝"/>
        </w:rPr>
      </w:pPr>
      <w:r w:rsidRPr="004A1DD1">
        <w:br w:type="page"/>
      </w:r>
      <w:r w:rsidR="000A7F10" w:rsidRPr="004A1DD1">
        <w:rPr>
          <w:rFonts w:hint="eastAsia"/>
        </w:rPr>
        <w:lastRenderedPageBreak/>
        <w:t>③配置予定技術者の技術的能力　［</w:t>
      </w:r>
      <w:r w:rsidR="00861CD3" w:rsidRPr="003C01AB">
        <w:rPr>
          <w:rFonts w:hint="eastAsia"/>
        </w:rPr>
        <w:t>７点～８</w:t>
      </w:r>
      <w:r w:rsidR="000A7F10" w:rsidRPr="003C01AB">
        <w:rPr>
          <w:rFonts w:ascii="ＭＳ 明朝" w:hAnsi="ＭＳ 明朝" w:hint="eastAsia"/>
        </w:rPr>
        <w:t xml:space="preserve">点］　</w:t>
      </w:r>
      <w:r w:rsidR="00861CD3" w:rsidRPr="003C01AB">
        <w:rPr>
          <w:rFonts w:hint="eastAsia"/>
        </w:rPr>
        <w:t>（必須・選択）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2"/>
        <w:gridCol w:w="4149"/>
        <w:gridCol w:w="1371"/>
      </w:tblGrid>
      <w:tr w:rsidR="003C01AB" w:rsidRPr="003C01AB" w14:paraId="38060A64" w14:textId="77777777" w:rsidTr="00490E51">
        <w:trPr>
          <w:trHeight w:val="530"/>
          <w:jc w:val="center"/>
        </w:trPr>
        <w:tc>
          <w:tcPr>
            <w:tcW w:w="3372" w:type="dxa"/>
            <w:shd w:val="clear" w:color="auto" w:fill="FFFF00"/>
            <w:vAlign w:val="center"/>
          </w:tcPr>
          <w:p w14:paraId="0470C2FA" w14:textId="77777777" w:rsidR="000A7F10" w:rsidRPr="003C01AB" w:rsidRDefault="000A7F10" w:rsidP="009E401B">
            <w:pPr>
              <w:pStyle w:val="a7"/>
              <w:ind w:left="0" w:firstLineChars="0" w:firstLine="0"/>
              <w:jc w:val="center"/>
              <w:rPr>
                <w:rFonts w:ascii="ＭＳ 明朝" w:hAnsi="ＭＳ 明朝"/>
                <w:sz w:val="22"/>
                <w:szCs w:val="22"/>
              </w:rPr>
            </w:pPr>
            <w:r w:rsidRPr="003C01AB">
              <w:rPr>
                <w:rFonts w:ascii="ＭＳ 明朝" w:hAnsi="ＭＳ 明朝" w:hint="eastAsia"/>
                <w:sz w:val="22"/>
                <w:szCs w:val="22"/>
              </w:rPr>
              <w:t>評価項目</w:t>
            </w:r>
          </w:p>
        </w:tc>
        <w:tc>
          <w:tcPr>
            <w:tcW w:w="4149" w:type="dxa"/>
            <w:shd w:val="clear" w:color="auto" w:fill="FFFF00"/>
            <w:vAlign w:val="center"/>
          </w:tcPr>
          <w:p w14:paraId="74F4B394" w14:textId="77777777" w:rsidR="000A7F10" w:rsidRPr="003C01AB" w:rsidRDefault="000A7F10" w:rsidP="009E401B">
            <w:pPr>
              <w:pStyle w:val="a7"/>
              <w:ind w:left="0" w:firstLineChars="0" w:firstLine="0"/>
              <w:jc w:val="center"/>
              <w:rPr>
                <w:rFonts w:ascii="ＭＳ 明朝" w:hAnsi="ＭＳ 明朝"/>
                <w:sz w:val="22"/>
                <w:szCs w:val="22"/>
              </w:rPr>
            </w:pPr>
            <w:r w:rsidRPr="003C01AB">
              <w:rPr>
                <w:rFonts w:ascii="ＭＳ 明朝" w:hAnsi="ＭＳ 明朝" w:hint="eastAsia"/>
                <w:sz w:val="22"/>
                <w:szCs w:val="22"/>
              </w:rPr>
              <w:t>評価基準</w:t>
            </w:r>
          </w:p>
        </w:tc>
        <w:tc>
          <w:tcPr>
            <w:tcW w:w="1371" w:type="dxa"/>
            <w:shd w:val="clear" w:color="auto" w:fill="FFFF00"/>
            <w:vAlign w:val="center"/>
          </w:tcPr>
          <w:p w14:paraId="6A9A2EE5" w14:textId="77777777" w:rsidR="000A7F10" w:rsidRPr="003C01AB" w:rsidRDefault="000A7F10" w:rsidP="009E401B">
            <w:pPr>
              <w:pStyle w:val="a7"/>
              <w:ind w:left="0" w:firstLineChars="0" w:firstLine="0"/>
              <w:jc w:val="center"/>
              <w:rPr>
                <w:rFonts w:ascii="ＭＳ 明朝" w:hAnsi="ＭＳ 明朝"/>
                <w:sz w:val="22"/>
                <w:szCs w:val="22"/>
              </w:rPr>
            </w:pPr>
            <w:r w:rsidRPr="003C01AB">
              <w:rPr>
                <w:rFonts w:ascii="ＭＳ 明朝" w:hAnsi="ＭＳ 明朝" w:hint="eastAsia"/>
                <w:sz w:val="22"/>
                <w:szCs w:val="22"/>
              </w:rPr>
              <w:t>配　点</w:t>
            </w:r>
          </w:p>
        </w:tc>
      </w:tr>
      <w:tr w:rsidR="003C01AB" w:rsidRPr="003C01AB" w14:paraId="6A7BA1EA" w14:textId="77777777" w:rsidTr="001444DE">
        <w:trPr>
          <w:trHeight w:val="429"/>
          <w:jc w:val="center"/>
        </w:trPr>
        <w:tc>
          <w:tcPr>
            <w:tcW w:w="3372" w:type="dxa"/>
            <w:vMerge w:val="restart"/>
            <w:shd w:val="clear" w:color="auto" w:fill="auto"/>
            <w:vAlign w:val="center"/>
          </w:tcPr>
          <w:p w14:paraId="5AC97A30" w14:textId="77777777" w:rsidR="000A7F10" w:rsidRPr="003C01AB" w:rsidRDefault="00CE1EC1" w:rsidP="00CE1EC1">
            <w:pPr>
              <w:pStyle w:val="a7"/>
              <w:ind w:left="0" w:firstLineChars="0" w:firstLine="0"/>
              <w:rPr>
                <w:rFonts w:ascii="ＭＳ 明朝" w:hAnsi="ＭＳ 明朝"/>
                <w:sz w:val="22"/>
                <w:szCs w:val="22"/>
              </w:rPr>
            </w:pPr>
            <w:r w:rsidRPr="003C01AB">
              <w:rPr>
                <w:rFonts w:ascii="ＭＳ 明朝" w:hAnsi="ＭＳ 明朝" w:hint="eastAsia"/>
                <w:sz w:val="22"/>
                <w:szCs w:val="22"/>
                <w:shd w:val="clear" w:color="auto" w:fill="FFFFFF"/>
              </w:rPr>
              <w:t>過去１０年間の同種工事（※１）の施工経験（</w:t>
            </w:r>
            <w:r w:rsidR="00D82FF0" w:rsidRPr="003C01AB">
              <w:rPr>
                <w:rFonts w:ascii="ＭＳ 明朝" w:hAnsi="ＭＳ 明朝" w:hint="eastAsia"/>
                <w:sz w:val="22"/>
                <w:szCs w:val="22"/>
                <w:shd w:val="clear" w:color="auto" w:fill="FFFFFF"/>
              </w:rPr>
              <w:t>元請工事で</w:t>
            </w:r>
            <w:r w:rsidR="000A7F10" w:rsidRPr="003C01AB">
              <w:rPr>
                <w:rFonts w:ascii="ＭＳ 明朝" w:hAnsi="ＭＳ 明朝" w:hint="eastAsia"/>
                <w:sz w:val="22"/>
                <w:szCs w:val="22"/>
              </w:rPr>
              <w:t>主任（監理）技術者としての施工経験</w:t>
            </w:r>
            <w:r w:rsidRPr="003C01AB">
              <w:rPr>
                <w:rFonts w:ascii="ＭＳ 明朝" w:hAnsi="ＭＳ 明朝" w:hint="eastAsia"/>
                <w:sz w:val="22"/>
                <w:szCs w:val="22"/>
              </w:rPr>
              <w:t>）</w:t>
            </w:r>
          </w:p>
        </w:tc>
        <w:tc>
          <w:tcPr>
            <w:tcW w:w="4149" w:type="dxa"/>
            <w:shd w:val="clear" w:color="auto" w:fill="auto"/>
            <w:vAlign w:val="center"/>
          </w:tcPr>
          <w:p w14:paraId="7E6177CC" w14:textId="77777777" w:rsidR="000A7F10" w:rsidRPr="003C01AB" w:rsidRDefault="000A7F10"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同種工事の施工経験がある。</w:t>
            </w:r>
          </w:p>
        </w:tc>
        <w:tc>
          <w:tcPr>
            <w:tcW w:w="1371" w:type="dxa"/>
            <w:shd w:val="clear" w:color="auto" w:fill="auto"/>
            <w:vAlign w:val="center"/>
          </w:tcPr>
          <w:p w14:paraId="7C3DD0AE" w14:textId="77777777" w:rsidR="000A7F10" w:rsidRPr="003C01AB" w:rsidRDefault="001925AA" w:rsidP="009E401B">
            <w:pPr>
              <w:pStyle w:val="a7"/>
              <w:ind w:left="0" w:firstLineChars="0" w:firstLine="0"/>
              <w:jc w:val="center"/>
              <w:rPr>
                <w:rFonts w:ascii="ＭＳ 明朝" w:hAnsi="ＭＳ 明朝"/>
                <w:sz w:val="22"/>
                <w:szCs w:val="22"/>
              </w:rPr>
            </w:pPr>
            <w:r w:rsidRPr="003C01AB">
              <w:rPr>
                <w:rFonts w:ascii="ＭＳ 明朝" w:hAnsi="ＭＳ 明朝" w:hint="eastAsia"/>
                <w:sz w:val="22"/>
                <w:szCs w:val="22"/>
              </w:rPr>
              <w:t>２</w:t>
            </w:r>
          </w:p>
        </w:tc>
      </w:tr>
      <w:tr w:rsidR="003C01AB" w:rsidRPr="003C01AB" w14:paraId="5EFFDB0F" w14:textId="77777777" w:rsidTr="001444DE">
        <w:trPr>
          <w:trHeight w:val="420"/>
          <w:jc w:val="center"/>
        </w:trPr>
        <w:tc>
          <w:tcPr>
            <w:tcW w:w="3372" w:type="dxa"/>
            <w:vMerge/>
            <w:tcBorders>
              <w:bottom w:val="single" w:sz="4" w:space="0" w:color="auto"/>
            </w:tcBorders>
            <w:shd w:val="clear" w:color="auto" w:fill="auto"/>
            <w:vAlign w:val="center"/>
          </w:tcPr>
          <w:p w14:paraId="23FF6DD8" w14:textId="77777777" w:rsidR="000A7F10" w:rsidRPr="003C01AB" w:rsidRDefault="000A7F10" w:rsidP="009E401B">
            <w:pPr>
              <w:pStyle w:val="a7"/>
              <w:ind w:left="0" w:firstLineChars="0" w:firstLine="0"/>
              <w:rPr>
                <w:rFonts w:ascii="ＭＳ 明朝" w:hAnsi="ＭＳ 明朝"/>
                <w:sz w:val="22"/>
                <w:szCs w:val="22"/>
              </w:rPr>
            </w:pPr>
          </w:p>
        </w:tc>
        <w:tc>
          <w:tcPr>
            <w:tcW w:w="4149" w:type="dxa"/>
            <w:tcBorders>
              <w:bottom w:val="single" w:sz="4" w:space="0" w:color="auto"/>
            </w:tcBorders>
            <w:shd w:val="clear" w:color="auto" w:fill="auto"/>
            <w:vAlign w:val="center"/>
          </w:tcPr>
          <w:p w14:paraId="1925B729" w14:textId="77777777" w:rsidR="000A7F10" w:rsidRPr="003C01AB" w:rsidRDefault="000A7F10"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同種工事の施工経験がない。</w:t>
            </w:r>
          </w:p>
        </w:tc>
        <w:tc>
          <w:tcPr>
            <w:tcW w:w="1371" w:type="dxa"/>
            <w:tcBorders>
              <w:bottom w:val="single" w:sz="4" w:space="0" w:color="auto"/>
            </w:tcBorders>
            <w:shd w:val="clear" w:color="auto" w:fill="auto"/>
            <w:vAlign w:val="center"/>
          </w:tcPr>
          <w:p w14:paraId="56F06281" w14:textId="77777777" w:rsidR="000A7F10" w:rsidRPr="003C01AB" w:rsidRDefault="000A7F10" w:rsidP="009E401B">
            <w:pPr>
              <w:pStyle w:val="a7"/>
              <w:ind w:left="0" w:firstLineChars="0" w:firstLine="0"/>
              <w:jc w:val="center"/>
              <w:rPr>
                <w:rFonts w:ascii="ＭＳ 明朝" w:hAnsi="ＭＳ 明朝"/>
                <w:sz w:val="22"/>
                <w:szCs w:val="22"/>
              </w:rPr>
            </w:pPr>
            <w:r w:rsidRPr="003C01AB">
              <w:rPr>
                <w:rFonts w:ascii="ＭＳ 明朝" w:hAnsi="ＭＳ 明朝" w:hint="eastAsia"/>
                <w:sz w:val="22"/>
                <w:szCs w:val="22"/>
              </w:rPr>
              <w:t>０</w:t>
            </w:r>
          </w:p>
        </w:tc>
      </w:tr>
      <w:tr w:rsidR="003C01AB" w:rsidRPr="003C01AB" w14:paraId="4155B30E" w14:textId="77777777" w:rsidTr="00490E51">
        <w:trPr>
          <w:trHeight w:val="397"/>
          <w:jc w:val="center"/>
        </w:trPr>
        <w:tc>
          <w:tcPr>
            <w:tcW w:w="3372" w:type="dxa"/>
            <w:shd w:val="clear" w:color="auto" w:fill="auto"/>
            <w:vAlign w:val="center"/>
          </w:tcPr>
          <w:p w14:paraId="1883B361" w14:textId="636A3F68" w:rsidR="00CE1EC1" w:rsidRPr="003C01AB" w:rsidRDefault="00CE1EC1" w:rsidP="00CE1EC1">
            <w:pPr>
              <w:rPr>
                <w:rFonts w:ascii="ＭＳ 明朝" w:hAnsi="ＭＳ 明朝"/>
                <w:sz w:val="22"/>
                <w:szCs w:val="22"/>
              </w:rPr>
            </w:pPr>
            <w:r w:rsidRPr="003C01AB">
              <w:rPr>
                <w:rFonts w:ascii="ＭＳ 明朝" w:hAnsi="ＭＳ 明朝" w:hint="eastAsia"/>
                <w:sz w:val="22"/>
                <w:szCs w:val="22"/>
              </w:rPr>
              <w:t>配置予定技術者の</w:t>
            </w:r>
            <w:r w:rsidR="00DC72DE" w:rsidRPr="003C01AB">
              <w:rPr>
                <w:rFonts w:ascii="ＭＳ 明朝" w:hAnsi="ＭＳ 明朝" w:hint="eastAsia"/>
                <w:sz w:val="22"/>
                <w:szCs w:val="22"/>
              </w:rPr>
              <w:t>同業種</w:t>
            </w:r>
            <w:r w:rsidRPr="003C01AB">
              <w:rPr>
                <w:rFonts w:ascii="ＭＳ 明朝" w:hAnsi="ＭＳ 明朝" w:hint="eastAsia"/>
                <w:sz w:val="22"/>
                <w:szCs w:val="22"/>
              </w:rPr>
              <w:t>における工事成績評定点の平均点</w:t>
            </w:r>
          </w:p>
          <w:p w14:paraId="0F855D6B" w14:textId="77777777" w:rsidR="00CE1EC1" w:rsidRPr="003C01AB" w:rsidRDefault="00CE1EC1" w:rsidP="00CE1EC1">
            <w:pPr>
              <w:rPr>
                <w:rFonts w:ascii="ＭＳ 明朝" w:hAnsi="ＭＳ 明朝"/>
                <w:sz w:val="22"/>
                <w:szCs w:val="22"/>
              </w:rPr>
            </w:pPr>
            <w:r w:rsidRPr="003C01AB">
              <w:rPr>
                <w:rFonts w:ascii="ＭＳ 明朝" w:hAnsi="ＭＳ 明朝" w:hint="eastAsia"/>
                <w:sz w:val="22"/>
                <w:szCs w:val="22"/>
              </w:rPr>
              <w:t>（対象期間</w:t>
            </w:r>
            <w:r w:rsidRPr="003C01AB">
              <w:rPr>
                <w:rFonts w:ascii="ＭＳ 明朝" w:hAnsi="ＭＳ 明朝"/>
                <w:sz w:val="22"/>
                <w:szCs w:val="22"/>
              </w:rPr>
              <w:t>(※２)内の</w:t>
            </w:r>
            <w:r w:rsidRPr="003C01AB">
              <w:rPr>
                <w:rFonts w:ascii="ＭＳ 明朝" w:hAnsi="ＭＳ 明朝" w:hint="eastAsia"/>
                <w:sz w:val="22"/>
                <w:szCs w:val="22"/>
                <w:shd w:val="clear" w:color="auto" w:fill="FFFFFF"/>
              </w:rPr>
              <w:t>完成日が直近のものから３件</w:t>
            </w:r>
            <w:r w:rsidRPr="003C01AB">
              <w:rPr>
                <w:rFonts w:ascii="ＭＳ 明朝" w:hAnsi="ＭＳ 明朝" w:hint="eastAsia"/>
                <w:sz w:val="22"/>
                <w:szCs w:val="22"/>
              </w:rPr>
              <w:t>）</w:t>
            </w:r>
          </w:p>
        </w:tc>
        <w:tc>
          <w:tcPr>
            <w:tcW w:w="5520" w:type="dxa"/>
            <w:gridSpan w:val="2"/>
            <w:shd w:val="clear" w:color="auto" w:fill="auto"/>
            <w:vAlign w:val="center"/>
          </w:tcPr>
          <w:p w14:paraId="0A5D88CC" w14:textId="0DEDEC04" w:rsidR="00CE1EC1" w:rsidRPr="003C01AB" w:rsidRDefault="00CE1EC1" w:rsidP="00DC72DE">
            <w:pPr>
              <w:rPr>
                <w:rFonts w:ascii="ＭＳ 明朝" w:hAnsi="ＭＳ 明朝"/>
                <w:sz w:val="22"/>
                <w:szCs w:val="22"/>
              </w:rPr>
            </w:pPr>
            <w:r w:rsidRPr="003C01AB">
              <w:rPr>
                <w:rFonts w:ascii="ＭＳ 明朝" w:hAnsi="ＭＳ 明朝" w:hint="eastAsia"/>
                <w:sz w:val="22"/>
                <w:szCs w:val="22"/>
              </w:rPr>
              <w:t>「配置予定技術者の</w:t>
            </w:r>
            <w:r w:rsidR="00DC72DE" w:rsidRPr="003C01AB">
              <w:rPr>
                <w:rFonts w:ascii="ＭＳ 明朝" w:hAnsi="ＭＳ 明朝" w:hint="eastAsia"/>
                <w:sz w:val="22"/>
                <w:szCs w:val="22"/>
              </w:rPr>
              <w:t>同業種</w:t>
            </w:r>
            <w:r w:rsidRPr="003C01AB">
              <w:rPr>
                <w:rFonts w:ascii="ＭＳ 明朝" w:hAnsi="ＭＳ 明朝" w:hint="eastAsia"/>
                <w:sz w:val="22"/>
                <w:szCs w:val="22"/>
              </w:rPr>
              <w:t>の工事成績評定点の平均点」評価基準、配点表による。</w:t>
            </w:r>
          </w:p>
        </w:tc>
      </w:tr>
      <w:tr w:rsidR="003C01AB" w:rsidRPr="003C01AB" w14:paraId="7A6D01B4" w14:textId="77777777" w:rsidTr="001444DE">
        <w:trPr>
          <w:trHeight w:val="467"/>
          <w:jc w:val="center"/>
        </w:trPr>
        <w:tc>
          <w:tcPr>
            <w:tcW w:w="3372" w:type="dxa"/>
            <w:vMerge w:val="restart"/>
            <w:shd w:val="clear" w:color="auto" w:fill="auto"/>
            <w:vAlign w:val="center"/>
          </w:tcPr>
          <w:p w14:paraId="5CE4C088" w14:textId="38FFFAC1" w:rsidR="00490E51" w:rsidRPr="003C01AB" w:rsidRDefault="00490E51" w:rsidP="00861CD3">
            <w:pPr>
              <w:rPr>
                <w:rFonts w:asciiTheme="minorEastAsia" w:eastAsiaTheme="minorEastAsia" w:hAnsiTheme="minorEastAsia"/>
                <w:sz w:val="22"/>
                <w:szCs w:val="22"/>
              </w:rPr>
            </w:pPr>
            <w:r w:rsidRPr="003C01AB">
              <w:rPr>
                <w:rFonts w:asciiTheme="minorEastAsia" w:eastAsiaTheme="minorEastAsia" w:hAnsiTheme="minorEastAsia" w:hint="eastAsia"/>
                <w:sz w:val="22"/>
                <w:szCs w:val="22"/>
              </w:rPr>
              <w:t>継続学習（ＣＰＤ）制度の取組状況</w:t>
            </w:r>
            <w:r w:rsidR="005C7DA0" w:rsidRPr="003C01AB">
              <w:rPr>
                <w:rFonts w:asciiTheme="minorEastAsia" w:eastAsiaTheme="minorEastAsia" w:hAnsiTheme="minorEastAsia" w:hint="eastAsia"/>
                <w:sz w:val="22"/>
                <w:szCs w:val="22"/>
              </w:rPr>
              <w:t>《</w:t>
            </w:r>
            <w:r w:rsidR="007A68C5" w:rsidRPr="003C01AB">
              <w:rPr>
                <w:rFonts w:asciiTheme="minorEastAsia" w:eastAsiaTheme="minorEastAsia" w:hAnsiTheme="minorEastAsia" w:hint="eastAsia"/>
                <w:sz w:val="22"/>
                <w:szCs w:val="22"/>
              </w:rPr>
              <w:t>５単位</w:t>
            </w:r>
            <w:r w:rsidR="005C7DA0" w:rsidRPr="003C01AB">
              <w:rPr>
                <w:rFonts w:asciiTheme="minorEastAsia" w:eastAsiaTheme="minorEastAsia" w:hAnsiTheme="minorEastAsia" w:hint="eastAsia"/>
                <w:sz w:val="22"/>
                <w:szCs w:val="22"/>
              </w:rPr>
              <w:t>（認定時間）</w:t>
            </w:r>
            <w:r w:rsidR="007A68C5" w:rsidRPr="003C01AB">
              <w:rPr>
                <w:rFonts w:asciiTheme="minorEastAsia" w:eastAsiaTheme="minorEastAsia" w:hAnsiTheme="minorEastAsia" w:hint="eastAsia"/>
                <w:sz w:val="22"/>
                <w:szCs w:val="22"/>
              </w:rPr>
              <w:t>／年以上</w:t>
            </w:r>
            <w:r w:rsidR="00861CD3" w:rsidRPr="003C01AB">
              <w:rPr>
                <w:rFonts w:asciiTheme="minorEastAsia" w:eastAsiaTheme="minorEastAsia" w:hAnsiTheme="minorEastAsia" w:hint="eastAsia"/>
                <w:sz w:val="22"/>
                <w:szCs w:val="22"/>
              </w:rPr>
              <w:t>（※３</w:t>
            </w:r>
            <w:r w:rsidR="005C7DA0" w:rsidRPr="003C01AB">
              <w:rPr>
                <w:rFonts w:asciiTheme="minorEastAsia" w:eastAsiaTheme="minorEastAsia" w:hAnsiTheme="minorEastAsia" w:hint="eastAsia"/>
                <w:sz w:val="22"/>
                <w:szCs w:val="22"/>
              </w:rPr>
              <w:t>）》</w:t>
            </w:r>
          </w:p>
        </w:tc>
        <w:tc>
          <w:tcPr>
            <w:tcW w:w="4149" w:type="dxa"/>
            <w:shd w:val="clear" w:color="auto" w:fill="auto"/>
            <w:vAlign w:val="center"/>
          </w:tcPr>
          <w:p w14:paraId="616EDA82" w14:textId="71F45DE4" w:rsidR="00490E51" w:rsidRPr="003C01AB" w:rsidRDefault="00490E51" w:rsidP="00DC72DE">
            <w:pPr>
              <w:rPr>
                <w:rFonts w:ascii="ＭＳ 明朝" w:hAnsi="ＭＳ 明朝"/>
                <w:sz w:val="22"/>
                <w:szCs w:val="22"/>
              </w:rPr>
            </w:pPr>
            <w:r w:rsidRPr="003C01AB">
              <w:rPr>
                <w:rFonts w:ascii="ＭＳ 明朝" w:hAnsi="ＭＳ 明朝" w:hint="eastAsia"/>
                <w:sz w:val="22"/>
                <w:szCs w:val="22"/>
              </w:rPr>
              <w:t>継続教育の証明がある。</w:t>
            </w:r>
          </w:p>
        </w:tc>
        <w:tc>
          <w:tcPr>
            <w:tcW w:w="1371" w:type="dxa"/>
            <w:shd w:val="clear" w:color="auto" w:fill="auto"/>
            <w:vAlign w:val="center"/>
          </w:tcPr>
          <w:p w14:paraId="4EBB16F8" w14:textId="4AEDF8FC" w:rsidR="00490E51" w:rsidRPr="003C01AB" w:rsidRDefault="00490E51" w:rsidP="00490E51">
            <w:pPr>
              <w:jc w:val="center"/>
              <w:rPr>
                <w:rFonts w:ascii="ＭＳ 明朝" w:hAnsi="ＭＳ 明朝"/>
                <w:sz w:val="22"/>
                <w:szCs w:val="22"/>
              </w:rPr>
            </w:pPr>
            <w:r w:rsidRPr="003C01AB">
              <w:rPr>
                <w:rFonts w:ascii="ＭＳ 明朝" w:hAnsi="ＭＳ 明朝" w:hint="eastAsia"/>
                <w:sz w:val="22"/>
                <w:szCs w:val="22"/>
              </w:rPr>
              <w:t>１</w:t>
            </w:r>
          </w:p>
        </w:tc>
      </w:tr>
      <w:tr w:rsidR="003C01AB" w:rsidRPr="003C01AB" w14:paraId="297983D4" w14:textId="77777777" w:rsidTr="001444DE">
        <w:trPr>
          <w:trHeight w:val="407"/>
          <w:jc w:val="center"/>
        </w:trPr>
        <w:tc>
          <w:tcPr>
            <w:tcW w:w="3372" w:type="dxa"/>
            <w:vMerge/>
            <w:shd w:val="clear" w:color="auto" w:fill="auto"/>
            <w:vAlign w:val="center"/>
          </w:tcPr>
          <w:p w14:paraId="2594B185" w14:textId="77777777" w:rsidR="00490E51" w:rsidRPr="003C01AB" w:rsidRDefault="00490E51" w:rsidP="00CE1EC1">
            <w:pPr>
              <w:rPr>
                <w:rFonts w:asciiTheme="minorEastAsia" w:eastAsiaTheme="minorEastAsia" w:hAnsiTheme="minorEastAsia"/>
                <w:sz w:val="22"/>
                <w:szCs w:val="22"/>
              </w:rPr>
            </w:pPr>
          </w:p>
        </w:tc>
        <w:tc>
          <w:tcPr>
            <w:tcW w:w="4149" w:type="dxa"/>
            <w:shd w:val="clear" w:color="auto" w:fill="auto"/>
            <w:vAlign w:val="center"/>
          </w:tcPr>
          <w:p w14:paraId="370C9B1A" w14:textId="2E33FB35" w:rsidR="00490E51" w:rsidRPr="003C01AB" w:rsidRDefault="00490E51" w:rsidP="00DC72DE">
            <w:pPr>
              <w:rPr>
                <w:rFonts w:ascii="ＭＳ 明朝" w:hAnsi="ＭＳ 明朝"/>
                <w:sz w:val="22"/>
                <w:szCs w:val="22"/>
              </w:rPr>
            </w:pPr>
            <w:r w:rsidRPr="003C01AB">
              <w:rPr>
                <w:rFonts w:ascii="ＭＳ 明朝" w:hAnsi="ＭＳ 明朝" w:hint="eastAsia"/>
                <w:sz w:val="22"/>
                <w:szCs w:val="22"/>
              </w:rPr>
              <w:t>継続教育の証明が</w:t>
            </w:r>
            <w:r w:rsidR="00246EF4">
              <w:rPr>
                <w:rFonts w:ascii="ＭＳ 明朝" w:hAnsi="ＭＳ 明朝" w:hint="eastAsia"/>
                <w:sz w:val="22"/>
                <w:szCs w:val="22"/>
              </w:rPr>
              <w:t>ない</w:t>
            </w:r>
            <w:r w:rsidRPr="003C01AB">
              <w:rPr>
                <w:rFonts w:ascii="ＭＳ 明朝" w:hAnsi="ＭＳ 明朝" w:hint="eastAsia"/>
                <w:sz w:val="22"/>
                <w:szCs w:val="22"/>
              </w:rPr>
              <w:t>。</w:t>
            </w:r>
          </w:p>
        </w:tc>
        <w:tc>
          <w:tcPr>
            <w:tcW w:w="1371" w:type="dxa"/>
            <w:shd w:val="clear" w:color="auto" w:fill="auto"/>
            <w:vAlign w:val="center"/>
          </w:tcPr>
          <w:p w14:paraId="546B0A5D" w14:textId="37322E0E" w:rsidR="00490E51" w:rsidRPr="003C01AB" w:rsidRDefault="00490E51" w:rsidP="00490E51">
            <w:pPr>
              <w:jc w:val="center"/>
              <w:rPr>
                <w:rFonts w:ascii="ＭＳ 明朝" w:hAnsi="ＭＳ 明朝"/>
                <w:sz w:val="22"/>
                <w:szCs w:val="22"/>
              </w:rPr>
            </w:pPr>
            <w:r w:rsidRPr="003C01AB">
              <w:rPr>
                <w:rFonts w:ascii="ＭＳ 明朝" w:hAnsi="ＭＳ 明朝" w:hint="eastAsia"/>
                <w:sz w:val="22"/>
                <w:szCs w:val="22"/>
              </w:rPr>
              <w:t>０</w:t>
            </w:r>
          </w:p>
        </w:tc>
      </w:tr>
      <w:tr w:rsidR="003C01AB" w:rsidRPr="003C01AB" w14:paraId="7A13A72B" w14:textId="77777777" w:rsidTr="00490E51">
        <w:trPr>
          <w:trHeight w:val="599"/>
          <w:jc w:val="center"/>
        </w:trPr>
        <w:tc>
          <w:tcPr>
            <w:tcW w:w="3372" w:type="dxa"/>
            <w:vMerge w:val="restart"/>
            <w:shd w:val="clear" w:color="auto" w:fill="auto"/>
            <w:vAlign w:val="center"/>
          </w:tcPr>
          <w:p w14:paraId="0FC2FBBA" w14:textId="77777777" w:rsidR="00CE1EC1" w:rsidRPr="003C01AB" w:rsidRDefault="000A7F10" w:rsidP="00CE1EC1">
            <w:pPr>
              <w:pStyle w:val="a7"/>
              <w:ind w:left="0" w:firstLineChars="0" w:firstLine="0"/>
              <w:rPr>
                <w:rFonts w:ascii="ＭＳ 明朝" w:hAnsi="ＭＳ 明朝"/>
                <w:sz w:val="22"/>
                <w:szCs w:val="22"/>
              </w:rPr>
            </w:pPr>
            <w:r w:rsidRPr="003C01AB">
              <w:rPr>
                <w:rFonts w:ascii="ＭＳ 明朝" w:hAnsi="ＭＳ 明朝" w:hint="eastAsia"/>
                <w:sz w:val="22"/>
                <w:szCs w:val="22"/>
              </w:rPr>
              <w:t>取得資格</w:t>
            </w:r>
          </w:p>
          <w:p w14:paraId="463FC7AA" w14:textId="41C5A37C" w:rsidR="000A7F10" w:rsidRPr="003C01AB" w:rsidRDefault="00CE1EC1" w:rsidP="00CE1EC1">
            <w:pPr>
              <w:pStyle w:val="a7"/>
              <w:ind w:left="0" w:firstLineChars="0" w:firstLine="0"/>
              <w:rPr>
                <w:rFonts w:ascii="ＭＳ 明朝" w:hAnsi="ＭＳ 明朝"/>
                <w:spacing w:val="-6"/>
                <w:sz w:val="20"/>
                <w:szCs w:val="20"/>
              </w:rPr>
            </w:pPr>
            <w:r w:rsidRPr="003C01AB">
              <w:rPr>
                <w:rFonts w:ascii="ＭＳ 明朝" w:hAnsi="ＭＳ 明朝" w:hint="eastAsia"/>
                <w:spacing w:val="-6"/>
                <w:sz w:val="20"/>
                <w:szCs w:val="20"/>
              </w:rPr>
              <w:t>（</w:t>
            </w:r>
            <w:r w:rsidR="000A7F10" w:rsidRPr="003C01AB">
              <w:rPr>
                <w:rFonts w:ascii="ＭＳ 明朝" w:hAnsi="ＭＳ 明朝" w:hint="eastAsia"/>
                <w:spacing w:val="-6"/>
                <w:sz w:val="20"/>
                <w:szCs w:val="20"/>
              </w:rPr>
              <w:t>入札参加申請</w:t>
            </w:r>
            <w:r w:rsidR="00BC36BE" w:rsidRPr="003C01AB">
              <w:rPr>
                <w:rFonts w:ascii="ＭＳ 明朝" w:hAnsi="ＭＳ 明朝" w:hint="eastAsia"/>
                <w:spacing w:val="-6"/>
                <w:sz w:val="20"/>
                <w:szCs w:val="20"/>
              </w:rPr>
              <w:t>期限</w:t>
            </w:r>
            <w:r w:rsidR="000A7F10" w:rsidRPr="003C01AB">
              <w:rPr>
                <w:rFonts w:ascii="ＭＳ 明朝" w:hAnsi="ＭＳ 明朝" w:hint="eastAsia"/>
                <w:spacing w:val="-6"/>
                <w:sz w:val="20"/>
                <w:szCs w:val="20"/>
              </w:rPr>
              <w:t>時点における</w:t>
            </w:r>
            <w:r w:rsidRPr="003C01AB">
              <w:rPr>
                <w:rFonts w:ascii="ＭＳ 明朝" w:hAnsi="ＭＳ 明朝" w:hint="eastAsia"/>
                <w:spacing w:val="-6"/>
                <w:sz w:val="20"/>
                <w:szCs w:val="20"/>
              </w:rPr>
              <w:t>技術者の</w:t>
            </w:r>
            <w:r w:rsidR="000A7F10" w:rsidRPr="003C01AB">
              <w:rPr>
                <w:rFonts w:ascii="ＭＳ 明朝" w:hAnsi="ＭＳ 明朝" w:hint="eastAsia"/>
                <w:spacing w:val="-6"/>
                <w:sz w:val="20"/>
                <w:szCs w:val="20"/>
              </w:rPr>
              <w:t>資格の取得状況</w:t>
            </w:r>
            <w:r w:rsidRPr="003C01AB">
              <w:rPr>
                <w:rFonts w:ascii="ＭＳ 明朝" w:hAnsi="ＭＳ 明朝" w:hint="eastAsia"/>
                <w:spacing w:val="-6"/>
                <w:sz w:val="20"/>
                <w:szCs w:val="20"/>
              </w:rPr>
              <w:t>）</w:t>
            </w:r>
          </w:p>
        </w:tc>
        <w:tc>
          <w:tcPr>
            <w:tcW w:w="4149" w:type="dxa"/>
            <w:shd w:val="clear" w:color="auto" w:fill="auto"/>
            <w:vAlign w:val="center"/>
          </w:tcPr>
          <w:p w14:paraId="17DBAE56" w14:textId="77777777" w:rsidR="009E401B" w:rsidRPr="003C01AB" w:rsidRDefault="000A7F10"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監理技術者となり得る資格を有する。</w:t>
            </w:r>
          </w:p>
          <w:p w14:paraId="61BBCA18" w14:textId="77777777" w:rsidR="000A7F10" w:rsidRPr="003C01AB" w:rsidRDefault="000A7F10" w:rsidP="009E401B">
            <w:pPr>
              <w:pStyle w:val="a7"/>
              <w:ind w:left="0" w:firstLineChars="0" w:firstLine="0"/>
              <w:rPr>
                <w:rFonts w:ascii="ＭＳ 明朝" w:hAnsi="ＭＳ 明朝"/>
                <w:sz w:val="22"/>
                <w:szCs w:val="22"/>
              </w:rPr>
            </w:pPr>
            <w:r w:rsidRPr="003C01AB">
              <w:rPr>
                <w:rFonts w:ascii="ＭＳ 明朝" w:hAnsi="ＭＳ 明朝" w:hint="eastAsia"/>
                <w:sz w:val="20"/>
                <w:szCs w:val="20"/>
              </w:rPr>
              <w:t>（</w:t>
            </w:r>
            <w:r w:rsidR="00EA676A" w:rsidRPr="003C01AB">
              <w:rPr>
                <w:rFonts w:ascii="ＭＳ 明朝" w:hAnsi="ＭＳ 明朝" w:hint="eastAsia"/>
                <w:sz w:val="20"/>
                <w:szCs w:val="20"/>
              </w:rPr>
              <w:t>有効な</w:t>
            </w:r>
            <w:r w:rsidRPr="003C01AB">
              <w:rPr>
                <w:rFonts w:ascii="ＭＳ 明朝" w:hAnsi="ＭＳ 明朝" w:hint="eastAsia"/>
                <w:sz w:val="20"/>
                <w:szCs w:val="20"/>
              </w:rPr>
              <w:t>監理技術者証を有すること）</w:t>
            </w:r>
          </w:p>
        </w:tc>
        <w:tc>
          <w:tcPr>
            <w:tcW w:w="1371" w:type="dxa"/>
            <w:shd w:val="clear" w:color="auto" w:fill="auto"/>
            <w:vAlign w:val="center"/>
          </w:tcPr>
          <w:p w14:paraId="7C44E50A" w14:textId="77777777" w:rsidR="000A7F10" w:rsidRPr="003C01AB" w:rsidRDefault="008D0A72" w:rsidP="009E401B">
            <w:pPr>
              <w:pStyle w:val="a7"/>
              <w:ind w:left="0" w:firstLineChars="0" w:firstLine="0"/>
              <w:jc w:val="center"/>
              <w:rPr>
                <w:rFonts w:ascii="ＭＳ 明朝" w:hAnsi="ＭＳ 明朝"/>
                <w:sz w:val="22"/>
                <w:szCs w:val="22"/>
                <w:shd w:val="clear" w:color="auto" w:fill="FFFFFF"/>
              </w:rPr>
            </w:pPr>
            <w:r w:rsidRPr="003C01AB">
              <w:rPr>
                <w:rFonts w:ascii="ＭＳ 明朝" w:hAnsi="ＭＳ 明朝" w:hint="eastAsia"/>
                <w:sz w:val="22"/>
                <w:szCs w:val="22"/>
                <w:shd w:val="clear" w:color="auto" w:fill="FFFFFF"/>
              </w:rPr>
              <w:t>１</w:t>
            </w:r>
          </w:p>
        </w:tc>
      </w:tr>
      <w:tr w:rsidR="003C01AB" w:rsidRPr="003C01AB" w14:paraId="6A204B1A" w14:textId="77777777" w:rsidTr="001444DE">
        <w:trPr>
          <w:trHeight w:val="269"/>
          <w:jc w:val="center"/>
        </w:trPr>
        <w:tc>
          <w:tcPr>
            <w:tcW w:w="3372" w:type="dxa"/>
            <w:vMerge/>
            <w:shd w:val="clear" w:color="auto" w:fill="auto"/>
            <w:vAlign w:val="center"/>
          </w:tcPr>
          <w:p w14:paraId="5F01043F" w14:textId="77777777" w:rsidR="00D23226" w:rsidRPr="003C01AB" w:rsidRDefault="00D23226" w:rsidP="009E401B">
            <w:pPr>
              <w:pStyle w:val="a7"/>
              <w:ind w:left="0" w:firstLineChars="0" w:firstLine="0"/>
              <w:rPr>
                <w:rFonts w:ascii="ＭＳ 明朝" w:hAnsi="ＭＳ 明朝"/>
                <w:sz w:val="22"/>
                <w:szCs w:val="22"/>
              </w:rPr>
            </w:pPr>
          </w:p>
        </w:tc>
        <w:tc>
          <w:tcPr>
            <w:tcW w:w="4149" w:type="dxa"/>
            <w:shd w:val="clear" w:color="auto" w:fill="auto"/>
            <w:vAlign w:val="center"/>
          </w:tcPr>
          <w:p w14:paraId="450CC6D1" w14:textId="77777777" w:rsidR="00D23226" w:rsidRPr="003C01AB" w:rsidRDefault="006575A6"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上記以外</w:t>
            </w:r>
          </w:p>
        </w:tc>
        <w:tc>
          <w:tcPr>
            <w:tcW w:w="1371" w:type="dxa"/>
            <w:shd w:val="clear" w:color="auto" w:fill="auto"/>
            <w:vAlign w:val="center"/>
          </w:tcPr>
          <w:p w14:paraId="16342947" w14:textId="77777777" w:rsidR="00D23226" w:rsidRPr="003C01AB" w:rsidRDefault="006575A6" w:rsidP="009E401B">
            <w:pPr>
              <w:pStyle w:val="a7"/>
              <w:ind w:left="0" w:firstLineChars="0" w:firstLine="0"/>
              <w:jc w:val="center"/>
              <w:rPr>
                <w:rFonts w:ascii="ＭＳ 明朝" w:hAnsi="ＭＳ 明朝"/>
                <w:sz w:val="22"/>
                <w:szCs w:val="22"/>
              </w:rPr>
            </w:pPr>
            <w:r w:rsidRPr="003C01AB">
              <w:rPr>
                <w:rFonts w:ascii="ＭＳ 明朝" w:hAnsi="ＭＳ 明朝" w:hint="eastAsia"/>
                <w:sz w:val="22"/>
                <w:szCs w:val="22"/>
              </w:rPr>
              <w:t>０</w:t>
            </w:r>
          </w:p>
        </w:tc>
      </w:tr>
    </w:tbl>
    <w:p w14:paraId="73EE1B21" w14:textId="77777777" w:rsidR="000A7F10" w:rsidRPr="003C01AB" w:rsidRDefault="000A7F10" w:rsidP="006E5295">
      <w:pPr>
        <w:pStyle w:val="a7"/>
        <w:ind w:leftChars="83" w:left="451" w:hangingChars="126" w:hanging="252"/>
        <w:rPr>
          <w:sz w:val="20"/>
          <w:szCs w:val="20"/>
        </w:rPr>
      </w:pPr>
      <w:r w:rsidRPr="003C01AB">
        <w:rPr>
          <w:rFonts w:hint="eastAsia"/>
          <w:sz w:val="20"/>
          <w:szCs w:val="20"/>
        </w:rPr>
        <w:t>※１</w:t>
      </w:r>
      <w:r w:rsidRPr="003C01AB">
        <w:rPr>
          <w:sz w:val="20"/>
          <w:szCs w:val="20"/>
        </w:rPr>
        <w:t xml:space="preserve"> </w:t>
      </w:r>
      <w:r w:rsidRPr="003C01AB">
        <w:rPr>
          <w:rFonts w:hint="eastAsia"/>
          <w:sz w:val="20"/>
          <w:szCs w:val="20"/>
        </w:rPr>
        <w:t>同種工事：個別案件ごとに設定する。</w:t>
      </w:r>
    </w:p>
    <w:p w14:paraId="1093B667" w14:textId="0C717255" w:rsidR="00675EAA" w:rsidRPr="003C01AB" w:rsidRDefault="00675EAA" w:rsidP="009E401B">
      <w:pPr>
        <w:tabs>
          <w:tab w:val="clear" w:pos="9070"/>
          <w:tab w:val="left" w:pos="9165"/>
        </w:tabs>
        <w:ind w:leftChars="83" w:left="1699" w:right="-85" w:hangingChars="750" w:hanging="1500"/>
        <w:rPr>
          <w:sz w:val="20"/>
          <w:szCs w:val="20"/>
        </w:rPr>
      </w:pPr>
      <w:r w:rsidRPr="003C01AB">
        <w:rPr>
          <w:rFonts w:hint="eastAsia"/>
          <w:sz w:val="20"/>
          <w:szCs w:val="20"/>
        </w:rPr>
        <w:t>※２</w:t>
      </w:r>
      <w:r w:rsidRPr="003C01AB">
        <w:rPr>
          <w:sz w:val="20"/>
          <w:szCs w:val="20"/>
        </w:rPr>
        <w:t xml:space="preserve"> </w:t>
      </w:r>
      <w:r w:rsidRPr="003C01AB">
        <w:rPr>
          <w:rFonts w:hint="eastAsia"/>
          <w:sz w:val="20"/>
          <w:szCs w:val="20"/>
        </w:rPr>
        <w:t>対象期間：公告日の属する年度の</w:t>
      </w:r>
      <w:r w:rsidR="00095D06" w:rsidRPr="003C01AB">
        <w:rPr>
          <w:rFonts w:hint="eastAsia"/>
          <w:sz w:val="20"/>
          <w:szCs w:val="20"/>
        </w:rPr>
        <w:t>３年度前</w:t>
      </w:r>
      <w:r w:rsidRPr="003C01AB">
        <w:rPr>
          <w:rFonts w:hint="eastAsia"/>
          <w:sz w:val="20"/>
          <w:szCs w:val="20"/>
        </w:rPr>
        <w:t>の４月１日から公告日前月末日までに完成検査したもの。</w:t>
      </w:r>
    </w:p>
    <w:p w14:paraId="4D0D3B91" w14:textId="77777777" w:rsidR="00F96064" w:rsidRPr="003C01AB" w:rsidRDefault="009B56C1" w:rsidP="00F96064">
      <w:pPr>
        <w:tabs>
          <w:tab w:val="clear" w:pos="9070"/>
          <w:tab w:val="left" w:pos="9165"/>
        </w:tabs>
        <w:ind w:leftChars="83" w:left="1699" w:right="-85" w:hangingChars="750" w:hanging="1500"/>
        <w:rPr>
          <w:sz w:val="20"/>
          <w:szCs w:val="20"/>
        </w:rPr>
      </w:pPr>
      <w:r w:rsidRPr="003C01AB">
        <w:rPr>
          <w:rFonts w:hint="eastAsia"/>
          <w:sz w:val="20"/>
          <w:szCs w:val="20"/>
        </w:rPr>
        <w:t>※３</w:t>
      </w:r>
      <w:r w:rsidR="00861CD3" w:rsidRPr="003C01AB">
        <w:rPr>
          <w:rFonts w:hint="eastAsia"/>
          <w:sz w:val="20"/>
          <w:szCs w:val="20"/>
        </w:rPr>
        <w:t xml:space="preserve"> </w:t>
      </w:r>
      <w:r w:rsidR="00F96064" w:rsidRPr="003C01AB">
        <w:rPr>
          <w:rFonts w:hint="eastAsia"/>
          <w:sz w:val="20"/>
          <w:szCs w:val="20"/>
        </w:rPr>
        <w:t>配置予定技術者の継続教育</w:t>
      </w:r>
      <w:r w:rsidR="00F96064" w:rsidRPr="003C01AB">
        <w:rPr>
          <w:rFonts w:hint="eastAsia"/>
          <w:sz w:val="20"/>
          <w:szCs w:val="20"/>
        </w:rPr>
        <w:t>(</w:t>
      </w:r>
      <w:r w:rsidR="00861CD3" w:rsidRPr="003C01AB">
        <w:rPr>
          <w:rFonts w:hint="eastAsia"/>
          <w:sz w:val="20"/>
          <w:szCs w:val="20"/>
        </w:rPr>
        <w:t>ＣＰＤ</w:t>
      </w:r>
      <w:r w:rsidR="00F96064" w:rsidRPr="003C01AB">
        <w:rPr>
          <w:rFonts w:hint="eastAsia"/>
          <w:sz w:val="20"/>
          <w:szCs w:val="20"/>
        </w:rPr>
        <w:t>)</w:t>
      </w:r>
      <w:r w:rsidR="00861CD3" w:rsidRPr="003C01AB">
        <w:rPr>
          <w:rFonts w:hint="eastAsia"/>
          <w:sz w:val="20"/>
          <w:szCs w:val="20"/>
        </w:rPr>
        <w:t>実績について、</w:t>
      </w:r>
      <w:r w:rsidR="00E72898" w:rsidRPr="003C01AB">
        <w:rPr>
          <w:rFonts w:hint="eastAsia"/>
          <w:sz w:val="20"/>
          <w:szCs w:val="20"/>
        </w:rPr>
        <w:t>１つの証明機関において、１年間で</w:t>
      </w:r>
      <w:r w:rsidR="00861CD3" w:rsidRPr="003C01AB">
        <w:rPr>
          <w:rFonts w:hint="eastAsia"/>
          <w:sz w:val="20"/>
          <w:szCs w:val="20"/>
        </w:rPr>
        <w:t>５単位</w:t>
      </w:r>
    </w:p>
    <w:p w14:paraId="48E434EB" w14:textId="77777777" w:rsidR="00F96064" w:rsidRPr="003C01AB" w:rsidRDefault="00F96064" w:rsidP="00F96064">
      <w:pPr>
        <w:tabs>
          <w:tab w:val="clear" w:pos="9070"/>
          <w:tab w:val="left" w:pos="9165"/>
        </w:tabs>
        <w:ind w:leftChars="183" w:left="1739" w:right="-85" w:hangingChars="650" w:hanging="1300"/>
        <w:rPr>
          <w:sz w:val="20"/>
          <w:szCs w:val="20"/>
        </w:rPr>
      </w:pPr>
      <w:r w:rsidRPr="003C01AB">
        <w:rPr>
          <w:rFonts w:hint="eastAsia"/>
          <w:sz w:val="20"/>
          <w:szCs w:val="20"/>
        </w:rPr>
        <w:t>(</w:t>
      </w:r>
      <w:r w:rsidR="00861CD3" w:rsidRPr="003C01AB">
        <w:rPr>
          <w:rFonts w:hint="eastAsia"/>
          <w:sz w:val="20"/>
          <w:szCs w:val="20"/>
        </w:rPr>
        <w:t>認定時間</w:t>
      </w:r>
      <w:r w:rsidRPr="003C01AB">
        <w:rPr>
          <w:rFonts w:hint="eastAsia"/>
          <w:sz w:val="20"/>
          <w:szCs w:val="20"/>
        </w:rPr>
        <w:t>)</w:t>
      </w:r>
      <w:r w:rsidR="00E72898" w:rsidRPr="003C01AB">
        <w:rPr>
          <w:rFonts w:hint="eastAsia"/>
          <w:sz w:val="20"/>
          <w:szCs w:val="20"/>
        </w:rPr>
        <w:t>以上</w:t>
      </w:r>
      <w:r w:rsidR="00861CD3" w:rsidRPr="003C01AB">
        <w:rPr>
          <w:rFonts w:hint="eastAsia"/>
          <w:sz w:val="20"/>
          <w:szCs w:val="20"/>
        </w:rPr>
        <w:t>の実績がある場合に</w:t>
      </w:r>
      <w:r w:rsidR="004B7504" w:rsidRPr="003C01AB">
        <w:rPr>
          <w:rFonts w:hint="eastAsia"/>
          <w:sz w:val="20"/>
          <w:szCs w:val="20"/>
        </w:rPr>
        <w:t>評価する。実績の証明は、該当工事の履行に係る国家資格に</w:t>
      </w:r>
    </w:p>
    <w:p w14:paraId="19AD0AC6" w14:textId="77777777" w:rsidR="00F96064" w:rsidRPr="003C01AB" w:rsidRDefault="004B7504" w:rsidP="00F96064">
      <w:pPr>
        <w:tabs>
          <w:tab w:val="clear" w:pos="9070"/>
          <w:tab w:val="left" w:pos="9165"/>
        </w:tabs>
        <w:ind w:leftChars="183" w:left="1739" w:right="-85" w:hangingChars="650" w:hanging="1300"/>
        <w:rPr>
          <w:sz w:val="20"/>
          <w:szCs w:val="20"/>
        </w:rPr>
      </w:pPr>
      <w:r w:rsidRPr="003C01AB">
        <w:rPr>
          <w:rFonts w:hint="eastAsia"/>
          <w:sz w:val="20"/>
          <w:szCs w:val="20"/>
        </w:rPr>
        <w:t>関する継続</w:t>
      </w:r>
      <w:r w:rsidR="00861CD3" w:rsidRPr="003C01AB">
        <w:rPr>
          <w:rFonts w:hint="eastAsia"/>
          <w:sz w:val="20"/>
          <w:szCs w:val="20"/>
        </w:rPr>
        <w:t>教育</w:t>
      </w:r>
      <w:r w:rsidR="00F96064" w:rsidRPr="003C01AB">
        <w:rPr>
          <w:rFonts w:hint="eastAsia"/>
          <w:sz w:val="20"/>
          <w:szCs w:val="20"/>
        </w:rPr>
        <w:t>(</w:t>
      </w:r>
      <w:r w:rsidR="00861CD3" w:rsidRPr="003C01AB">
        <w:rPr>
          <w:rFonts w:hint="eastAsia"/>
          <w:sz w:val="20"/>
          <w:szCs w:val="20"/>
        </w:rPr>
        <w:t>ＣＰＤ</w:t>
      </w:r>
      <w:r w:rsidR="00F96064" w:rsidRPr="003C01AB">
        <w:rPr>
          <w:rFonts w:hint="eastAsia"/>
          <w:sz w:val="20"/>
          <w:szCs w:val="20"/>
        </w:rPr>
        <w:t>)</w:t>
      </w:r>
      <w:r w:rsidR="00F96064" w:rsidRPr="003C01AB">
        <w:rPr>
          <w:rFonts w:hint="eastAsia"/>
          <w:sz w:val="20"/>
          <w:szCs w:val="20"/>
        </w:rPr>
        <w:t>実績について、</w:t>
      </w:r>
      <w:r w:rsidRPr="003C01AB">
        <w:rPr>
          <w:rFonts w:hint="eastAsia"/>
          <w:sz w:val="20"/>
          <w:szCs w:val="20"/>
        </w:rPr>
        <w:t>証明機関が証明する場合に限る。また</w:t>
      </w:r>
      <w:r w:rsidR="00861CD3" w:rsidRPr="003C01AB">
        <w:rPr>
          <w:rFonts w:hint="eastAsia"/>
          <w:sz w:val="20"/>
          <w:szCs w:val="20"/>
        </w:rPr>
        <w:t>、</w:t>
      </w:r>
      <w:r w:rsidR="008C2A63" w:rsidRPr="003C01AB">
        <w:rPr>
          <w:rFonts w:hint="eastAsia"/>
          <w:sz w:val="20"/>
          <w:szCs w:val="20"/>
        </w:rPr>
        <w:t>提出する実績の</w:t>
      </w:r>
    </w:p>
    <w:p w14:paraId="31684E46" w14:textId="1E830FDE" w:rsidR="009B56C1" w:rsidRPr="003C01AB" w:rsidRDefault="00087A16" w:rsidP="00F96064">
      <w:pPr>
        <w:tabs>
          <w:tab w:val="clear" w:pos="9070"/>
          <w:tab w:val="left" w:pos="9165"/>
        </w:tabs>
        <w:ind w:leftChars="183" w:left="1739" w:right="-85" w:hangingChars="650" w:hanging="1300"/>
        <w:rPr>
          <w:sz w:val="20"/>
          <w:szCs w:val="20"/>
        </w:rPr>
      </w:pPr>
      <w:r w:rsidRPr="003C01AB">
        <w:rPr>
          <w:rFonts w:hint="eastAsia"/>
          <w:sz w:val="20"/>
          <w:szCs w:val="20"/>
        </w:rPr>
        <w:t>証明期間の</w:t>
      </w:r>
      <w:r w:rsidR="008C2A63" w:rsidRPr="003C01AB">
        <w:rPr>
          <w:rFonts w:hint="eastAsia"/>
          <w:sz w:val="20"/>
          <w:szCs w:val="20"/>
        </w:rPr>
        <w:t>最終日が、入札</w:t>
      </w:r>
      <w:r w:rsidR="009B56C1" w:rsidRPr="003C01AB">
        <w:rPr>
          <w:rFonts w:hint="eastAsia"/>
          <w:sz w:val="20"/>
          <w:szCs w:val="20"/>
        </w:rPr>
        <w:t>公告日の</w:t>
      </w:r>
      <w:r w:rsidR="002F11C3" w:rsidRPr="003C01AB">
        <w:rPr>
          <w:rFonts w:hint="eastAsia"/>
          <w:sz w:val="20"/>
          <w:szCs w:val="20"/>
        </w:rPr>
        <w:t>１年前の日から技術資料提出期限</w:t>
      </w:r>
      <w:r w:rsidR="00E3525C" w:rsidRPr="003C01AB">
        <w:rPr>
          <w:rFonts w:hint="eastAsia"/>
          <w:sz w:val="20"/>
          <w:szCs w:val="20"/>
        </w:rPr>
        <w:t>までにあ</w:t>
      </w:r>
      <w:r w:rsidR="00E72898" w:rsidRPr="003C01AB">
        <w:rPr>
          <w:rFonts w:hint="eastAsia"/>
          <w:sz w:val="20"/>
          <w:szCs w:val="20"/>
        </w:rPr>
        <w:t>るものに</w:t>
      </w:r>
      <w:r w:rsidR="00F957EB" w:rsidRPr="003C01AB">
        <w:rPr>
          <w:rFonts w:hint="eastAsia"/>
          <w:sz w:val="20"/>
          <w:szCs w:val="20"/>
        </w:rPr>
        <w:t>限る</w:t>
      </w:r>
      <w:r w:rsidR="004B7504" w:rsidRPr="003C01AB">
        <w:rPr>
          <w:rFonts w:hint="eastAsia"/>
          <w:sz w:val="20"/>
          <w:szCs w:val="20"/>
        </w:rPr>
        <w:t>。</w:t>
      </w:r>
    </w:p>
    <w:p w14:paraId="650DFB26" w14:textId="77777777" w:rsidR="00F957EB" w:rsidRPr="003C01AB" w:rsidRDefault="00F957EB" w:rsidP="00F957EB">
      <w:pPr>
        <w:spacing w:line="100" w:lineRule="exact"/>
        <w:ind w:right="0"/>
        <w:rPr>
          <w:rFonts w:ascii="ＭＳ 明朝" w:hAnsi="ＭＳ 明朝"/>
          <w:spacing w:val="-6"/>
          <w:w w:val="90"/>
        </w:rPr>
      </w:pPr>
    </w:p>
    <w:p w14:paraId="28A80F48" w14:textId="6B94D14C" w:rsidR="005C7DA0" w:rsidRPr="003C01AB" w:rsidRDefault="00F96064" w:rsidP="005C7DA0">
      <w:pPr>
        <w:tabs>
          <w:tab w:val="clear" w:pos="9070"/>
          <w:tab w:val="left" w:pos="9165"/>
        </w:tabs>
        <w:ind w:right="-85"/>
        <w:rPr>
          <w:rFonts w:asciiTheme="majorEastAsia" w:eastAsiaTheme="majorEastAsia" w:hAnsiTheme="majorEastAsia"/>
          <w:sz w:val="20"/>
          <w:szCs w:val="20"/>
        </w:rPr>
      </w:pPr>
      <w:r w:rsidRPr="003C01AB">
        <w:rPr>
          <w:rFonts w:hint="eastAsia"/>
          <w:noProof/>
          <w:sz w:val="20"/>
          <w:szCs w:val="20"/>
        </w:rPr>
        <mc:AlternateContent>
          <mc:Choice Requires="wps">
            <w:drawing>
              <wp:anchor distT="0" distB="0" distL="114300" distR="114300" simplePos="0" relativeHeight="251734016" behindDoc="0" locked="0" layoutInCell="1" allowOverlap="1" wp14:anchorId="0D766C6F" wp14:editId="1FE82B36">
                <wp:simplePos x="0" y="0"/>
                <wp:positionH relativeFrom="margin">
                  <wp:posOffset>516373</wp:posOffset>
                </wp:positionH>
                <wp:positionV relativeFrom="paragraph">
                  <wp:posOffset>162767</wp:posOffset>
                </wp:positionV>
                <wp:extent cx="4157330" cy="1371600"/>
                <wp:effectExtent l="0" t="0" r="15240" b="19050"/>
                <wp:wrapNone/>
                <wp:docPr id="305" name="正方形/長方形 305"/>
                <wp:cNvGraphicFramePr/>
                <a:graphic xmlns:a="http://schemas.openxmlformats.org/drawingml/2006/main">
                  <a:graphicData uri="http://schemas.microsoft.com/office/word/2010/wordprocessingShape">
                    <wps:wsp>
                      <wps:cNvSpPr/>
                      <wps:spPr>
                        <a:xfrm>
                          <a:off x="0" y="0"/>
                          <a:ext cx="4157330" cy="1371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00930" id="正方形/長方形 305" o:spid="_x0000_s1026" style="position:absolute;left:0;text-align:left;margin-left:40.65pt;margin-top:12.8pt;width:327.35pt;height:10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" filled="f" strokecolor="black [3213]" strokeweight="1pt">
                <w10:wrap anchorx="margin"/>
              </v:rect>
            </w:pict>
          </mc:Fallback>
        </mc:AlternateContent>
      </w:r>
      <w:r w:rsidR="00C5606C" w:rsidRPr="003C01AB">
        <w:rPr>
          <w:rFonts w:asciiTheme="majorEastAsia" w:eastAsiaTheme="majorEastAsia" w:hAnsiTheme="majorEastAsia" w:hint="eastAsia"/>
          <w:sz w:val="20"/>
          <w:szCs w:val="20"/>
        </w:rPr>
        <w:t xml:space="preserve">　　　</w:t>
      </w:r>
      <w:r w:rsidR="00D2253F" w:rsidRPr="003C01AB">
        <w:rPr>
          <w:rFonts w:asciiTheme="majorEastAsia" w:eastAsiaTheme="majorEastAsia" w:hAnsiTheme="majorEastAsia" w:hint="eastAsia"/>
          <w:sz w:val="20"/>
          <w:szCs w:val="20"/>
        </w:rPr>
        <w:t xml:space="preserve"> </w:t>
      </w:r>
      <w:r w:rsidR="00A512AF" w:rsidRPr="003C01AB">
        <w:rPr>
          <w:rFonts w:asciiTheme="majorEastAsia" w:eastAsiaTheme="majorEastAsia" w:hAnsiTheme="majorEastAsia" w:hint="eastAsia"/>
          <w:sz w:val="20"/>
          <w:szCs w:val="20"/>
        </w:rPr>
        <w:t>【図解】</w:t>
      </w:r>
      <w:r w:rsidR="005C7DA0" w:rsidRPr="003C01AB">
        <w:rPr>
          <w:rFonts w:asciiTheme="majorEastAsia" w:eastAsiaTheme="majorEastAsia" w:hAnsiTheme="majorEastAsia" w:hint="eastAsia"/>
          <w:sz w:val="20"/>
          <w:szCs w:val="20"/>
        </w:rPr>
        <w:t>単位（認定時間）数を有効とする証明期間の考え方</w:t>
      </w:r>
    </w:p>
    <w:p w14:paraId="525F0FA7" w14:textId="41D6E17A" w:rsidR="005C7DA0" w:rsidRDefault="00B242A6" w:rsidP="00D2253F">
      <w:pPr>
        <w:tabs>
          <w:tab w:val="clear" w:pos="9070"/>
          <w:tab w:val="left" w:pos="9165"/>
        </w:tabs>
        <w:ind w:right="-85" w:firstLineChars="100" w:firstLine="200"/>
        <w:rPr>
          <w:color w:val="FF0000"/>
          <w:sz w:val="20"/>
          <w:szCs w:val="20"/>
        </w:rPr>
      </w:pPr>
      <w:r>
        <w:rPr>
          <w:rFonts w:hint="eastAsia"/>
          <w:color w:val="FF0000"/>
          <w:sz w:val="20"/>
          <w:szCs w:val="20"/>
        </w:rPr>
        <w:t xml:space="preserve">　　　　</w:t>
      </w:r>
      <w:r w:rsidR="00F96064">
        <w:rPr>
          <w:noProof/>
          <w:color w:val="FF0000"/>
          <w:sz w:val="20"/>
          <w:szCs w:val="20"/>
        </w:rPr>
        <w:drawing>
          <wp:inline distT="0" distB="0" distL="0" distR="0" wp14:anchorId="085501B3" wp14:editId="726C0441">
            <wp:extent cx="3976577" cy="1365093"/>
            <wp:effectExtent l="0" t="0" r="5080" b="6985"/>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ＣＰＤ図解.jpg"/>
                    <pic:cNvPicPr/>
                  </pic:nvPicPr>
                  <pic:blipFill>
                    <a:blip r:embed="rId8">
                      <a:extLst>
                        <a:ext uri="{28A0092B-C50C-407E-A947-70E740481C1C}">
                          <a14:useLocalDpi xmlns:a14="http://schemas.microsoft.com/office/drawing/2010/main" val="0"/>
                        </a:ext>
                      </a:extLst>
                    </a:blip>
                    <a:stretch>
                      <a:fillRect/>
                    </a:stretch>
                  </pic:blipFill>
                  <pic:spPr>
                    <a:xfrm>
                      <a:off x="0" y="0"/>
                      <a:ext cx="4057375" cy="1392830"/>
                    </a:xfrm>
                    <a:prstGeom prst="rect">
                      <a:avLst/>
                    </a:prstGeom>
                  </pic:spPr>
                </pic:pic>
              </a:graphicData>
            </a:graphic>
          </wp:inline>
        </w:drawing>
      </w:r>
    </w:p>
    <w:p w14:paraId="48A3F1B8" w14:textId="77777777" w:rsidR="001444DE" w:rsidRDefault="001444DE" w:rsidP="001444DE">
      <w:pPr>
        <w:spacing w:line="100" w:lineRule="exact"/>
        <w:ind w:right="0"/>
        <w:rPr>
          <w:rFonts w:ascii="ＭＳ 明朝" w:hAnsi="ＭＳ 明朝"/>
          <w:spacing w:val="-6"/>
          <w:w w:val="90"/>
        </w:rPr>
      </w:pPr>
    </w:p>
    <w:p w14:paraId="006EB8F7" w14:textId="52A63A59" w:rsidR="00322A00" w:rsidRPr="004A1DD1" w:rsidRDefault="006575A6" w:rsidP="00322A00">
      <w:pPr>
        <w:rPr>
          <w:rFonts w:ascii="ＭＳ 明朝" w:hAnsi="ＭＳ 明朝"/>
        </w:rPr>
      </w:pPr>
      <w:r w:rsidRPr="004A1DD1">
        <w:rPr>
          <w:rFonts w:ascii="ＭＳ 明朝" w:hAnsi="ＭＳ 明朝" w:hint="eastAsia"/>
          <w:spacing w:val="-6"/>
          <w:w w:val="90"/>
        </w:rPr>
        <w:t>「</w:t>
      </w:r>
      <w:r w:rsidR="00056832" w:rsidRPr="004A1DD1">
        <w:rPr>
          <w:rFonts w:ascii="ＭＳ 明朝" w:hAnsi="ＭＳ 明朝" w:hint="eastAsia"/>
          <w:spacing w:val="-6"/>
          <w:w w:val="90"/>
        </w:rPr>
        <w:t>配置予定技術者の</w:t>
      </w:r>
      <w:r w:rsidR="00DC72DE" w:rsidRPr="004A1DD1">
        <w:rPr>
          <w:rFonts w:ascii="ＭＳ 明朝" w:hAnsi="ＭＳ 明朝" w:hint="eastAsia"/>
          <w:spacing w:val="-6"/>
          <w:w w:val="90"/>
        </w:rPr>
        <w:t>同業種</w:t>
      </w:r>
      <w:r w:rsidR="00AD29FB" w:rsidRPr="004A1DD1">
        <w:rPr>
          <w:rFonts w:ascii="ＭＳ 明朝" w:hAnsi="ＭＳ 明朝" w:hint="eastAsia"/>
          <w:sz w:val="22"/>
          <w:szCs w:val="22"/>
        </w:rPr>
        <w:t>の工事成績評定点の平均点</w:t>
      </w:r>
      <w:r w:rsidRPr="004A1DD1">
        <w:rPr>
          <w:rFonts w:ascii="ＭＳ 明朝" w:hAnsi="ＭＳ 明朝" w:hint="eastAsia"/>
          <w:spacing w:val="-6"/>
          <w:w w:val="90"/>
        </w:rPr>
        <w:t>」評価基準、配点表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1397"/>
        <w:gridCol w:w="2958"/>
        <w:gridCol w:w="1394"/>
      </w:tblGrid>
      <w:tr w:rsidR="004A1DD1" w:rsidRPr="004A1DD1" w14:paraId="21AA8ECF" w14:textId="77777777" w:rsidTr="0005666D">
        <w:trPr>
          <w:trHeight w:val="451"/>
          <w:jc w:val="center"/>
        </w:trPr>
        <w:tc>
          <w:tcPr>
            <w:tcW w:w="2953" w:type="dxa"/>
            <w:shd w:val="clear" w:color="auto" w:fill="FFFF00"/>
            <w:vAlign w:val="center"/>
          </w:tcPr>
          <w:p w14:paraId="32BA9640" w14:textId="3DA15A67" w:rsidR="00322A00" w:rsidRPr="004A1DD1" w:rsidRDefault="00D45EFC" w:rsidP="000F3E6A">
            <w:pPr>
              <w:jc w:val="center"/>
              <w:rPr>
                <w:rFonts w:ascii="ＭＳ 明朝" w:hAnsi="ＭＳ 明朝"/>
                <w:sz w:val="20"/>
                <w:szCs w:val="20"/>
              </w:rPr>
            </w:pPr>
            <w:r w:rsidRPr="004A1DD1">
              <w:rPr>
                <w:rFonts w:ascii="ＭＳ 明朝" w:hAnsi="ＭＳ 明朝" w:hint="eastAsia"/>
                <w:sz w:val="20"/>
                <w:szCs w:val="20"/>
              </w:rPr>
              <w:t>同</w:t>
            </w:r>
            <w:r w:rsidR="00DC72DE" w:rsidRPr="004A1DD1">
              <w:rPr>
                <w:rFonts w:ascii="ＭＳ 明朝" w:hAnsi="ＭＳ 明朝" w:hint="eastAsia"/>
                <w:sz w:val="20"/>
                <w:szCs w:val="20"/>
              </w:rPr>
              <w:t>業種</w:t>
            </w:r>
            <w:r w:rsidR="00322A00" w:rsidRPr="004A1DD1">
              <w:rPr>
                <w:rFonts w:ascii="ＭＳ 明朝" w:hAnsi="ＭＳ 明朝" w:hint="eastAsia"/>
                <w:sz w:val="20"/>
                <w:szCs w:val="20"/>
              </w:rPr>
              <w:t>工事の平均成績評定点</w:t>
            </w:r>
          </w:p>
        </w:tc>
        <w:tc>
          <w:tcPr>
            <w:tcW w:w="1397" w:type="dxa"/>
            <w:shd w:val="clear" w:color="auto" w:fill="FFFF00"/>
            <w:vAlign w:val="center"/>
          </w:tcPr>
          <w:p w14:paraId="3B22E9C5"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配点</w:t>
            </w:r>
          </w:p>
        </w:tc>
        <w:tc>
          <w:tcPr>
            <w:tcW w:w="2958" w:type="dxa"/>
            <w:shd w:val="clear" w:color="auto" w:fill="FFFF00"/>
            <w:vAlign w:val="center"/>
          </w:tcPr>
          <w:p w14:paraId="456F0BB6" w14:textId="4EB9D724" w:rsidR="00322A00" w:rsidRPr="004A1DD1" w:rsidRDefault="00D45EFC" w:rsidP="000F3E6A">
            <w:pPr>
              <w:jc w:val="center"/>
              <w:rPr>
                <w:rFonts w:ascii="ＭＳ 明朝" w:hAnsi="ＭＳ 明朝"/>
                <w:sz w:val="20"/>
                <w:szCs w:val="20"/>
              </w:rPr>
            </w:pPr>
            <w:r w:rsidRPr="004A1DD1">
              <w:rPr>
                <w:rFonts w:ascii="ＭＳ 明朝" w:hAnsi="ＭＳ 明朝" w:hint="eastAsia"/>
                <w:sz w:val="20"/>
                <w:szCs w:val="20"/>
              </w:rPr>
              <w:t>同</w:t>
            </w:r>
            <w:r w:rsidR="00DC72DE" w:rsidRPr="004A1DD1">
              <w:rPr>
                <w:rFonts w:ascii="ＭＳ 明朝" w:hAnsi="ＭＳ 明朝" w:hint="eastAsia"/>
                <w:sz w:val="20"/>
                <w:szCs w:val="20"/>
              </w:rPr>
              <w:t>業種</w:t>
            </w:r>
            <w:r w:rsidR="00322A00" w:rsidRPr="004A1DD1">
              <w:rPr>
                <w:rFonts w:ascii="ＭＳ 明朝" w:hAnsi="ＭＳ 明朝" w:hint="eastAsia"/>
                <w:sz w:val="20"/>
                <w:szCs w:val="20"/>
              </w:rPr>
              <w:t>工事の平均成績評定点</w:t>
            </w:r>
          </w:p>
        </w:tc>
        <w:tc>
          <w:tcPr>
            <w:tcW w:w="1394" w:type="dxa"/>
            <w:shd w:val="clear" w:color="auto" w:fill="FFFF00"/>
            <w:vAlign w:val="center"/>
          </w:tcPr>
          <w:p w14:paraId="50211EE1"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配点</w:t>
            </w:r>
          </w:p>
        </w:tc>
      </w:tr>
      <w:tr w:rsidR="004A1DD1" w:rsidRPr="004A1DD1" w14:paraId="3E6A5E04" w14:textId="77777777" w:rsidTr="000F3E6A">
        <w:trPr>
          <w:trHeight w:val="285"/>
          <w:jc w:val="center"/>
        </w:trPr>
        <w:tc>
          <w:tcPr>
            <w:tcW w:w="2953" w:type="dxa"/>
            <w:shd w:val="clear" w:color="auto" w:fill="auto"/>
            <w:vAlign w:val="center"/>
          </w:tcPr>
          <w:p w14:paraId="27355259"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８５点以上</w:t>
            </w:r>
          </w:p>
        </w:tc>
        <w:tc>
          <w:tcPr>
            <w:tcW w:w="1397" w:type="dxa"/>
            <w:shd w:val="clear" w:color="auto" w:fill="auto"/>
            <w:vAlign w:val="center"/>
          </w:tcPr>
          <w:p w14:paraId="43A4EE2F"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４．０</w:t>
            </w:r>
          </w:p>
        </w:tc>
        <w:tc>
          <w:tcPr>
            <w:tcW w:w="2958" w:type="dxa"/>
            <w:shd w:val="clear" w:color="auto" w:fill="auto"/>
            <w:vAlign w:val="center"/>
          </w:tcPr>
          <w:p w14:paraId="2952505A"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６９点以上７０点未満</w:t>
            </w:r>
          </w:p>
        </w:tc>
        <w:tc>
          <w:tcPr>
            <w:tcW w:w="1394" w:type="dxa"/>
            <w:shd w:val="clear" w:color="auto" w:fill="auto"/>
            <w:vAlign w:val="center"/>
          </w:tcPr>
          <w:p w14:paraId="55E146EA"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０．８</w:t>
            </w:r>
          </w:p>
        </w:tc>
      </w:tr>
      <w:tr w:rsidR="004A1DD1" w:rsidRPr="004A1DD1" w14:paraId="3F1D9A72" w14:textId="77777777" w:rsidTr="000F3E6A">
        <w:trPr>
          <w:trHeight w:val="285"/>
          <w:jc w:val="center"/>
        </w:trPr>
        <w:tc>
          <w:tcPr>
            <w:tcW w:w="2953" w:type="dxa"/>
            <w:shd w:val="clear" w:color="auto" w:fill="auto"/>
            <w:vAlign w:val="center"/>
          </w:tcPr>
          <w:p w14:paraId="11A5A595"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８４点以上８５点未満</w:t>
            </w:r>
          </w:p>
        </w:tc>
        <w:tc>
          <w:tcPr>
            <w:tcW w:w="1397" w:type="dxa"/>
            <w:shd w:val="clear" w:color="auto" w:fill="auto"/>
            <w:vAlign w:val="center"/>
          </w:tcPr>
          <w:p w14:paraId="1ACE0EB6"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３．８</w:t>
            </w:r>
          </w:p>
        </w:tc>
        <w:tc>
          <w:tcPr>
            <w:tcW w:w="2958" w:type="dxa"/>
            <w:shd w:val="clear" w:color="auto" w:fill="auto"/>
            <w:vAlign w:val="center"/>
          </w:tcPr>
          <w:p w14:paraId="6E171DD4"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６８点以上６９点未満</w:t>
            </w:r>
          </w:p>
        </w:tc>
        <w:tc>
          <w:tcPr>
            <w:tcW w:w="1394" w:type="dxa"/>
            <w:shd w:val="clear" w:color="auto" w:fill="auto"/>
            <w:vAlign w:val="center"/>
          </w:tcPr>
          <w:p w14:paraId="07E03353"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０．６</w:t>
            </w:r>
          </w:p>
        </w:tc>
      </w:tr>
      <w:tr w:rsidR="004A1DD1" w:rsidRPr="004A1DD1" w14:paraId="478D1E28" w14:textId="77777777" w:rsidTr="000F3E6A">
        <w:trPr>
          <w:trHeight w:val="285"/>
          <w:jc w:val="center"/>
        </w:trPr>
        <w:tc>
          <w:tcPr>
            <w:tcW w:w="2953" w:type="dxa"/>
            <w:shd w:val="clear" w:color="auto" w:fill="auto"/>
            <w:vAlign w:val="center"/>
          </w:tcPr>
          <w:p w14:paraId="6DBAD018"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８３点以上８４点未満</w:t>
            </w:r>
          </w:p>
        </w:tc>
        <w:tc>
          <w:tcPr>
            <w:tcW w:w="1397" w:type="dxa"/>
            <w:shd w:val="clear" w:color="auto" w:fill="auto"/>
            <w:vAlign w:val="center"/>
          </w:tcPr>
          <w:p w14:paraId="32CE09E7"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３．６</w:t>
            </w:r>
          </w:p>
        </w:tc>
        <w:tc>
          <w:tcPr>
            <w:tcW w:w="2958" w:type="dxa"/>
            <w:shd w:val="clear" w:color="auto" w:fill="auto"/>
            <w:vAlign w:val="center"/>
          </w:tcPr>
          <w:p w14:paraId="255EAD06"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６７点以上６８点未満</w:t>
            </w:r>
          </w:p>
        </w:tc>
        <w:tc>
          <w:tcPr>
            <w:tcW w:w="1394" w:type="dxa"/>
            <w:shd w:val="clear" w:color="auto" w:fill="auto"/>
            <w:vAlign w:val="center"/>
          </w:tcPr>
          <w:p w14:paraId="3C208B4F"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０．４</w:t>
            </w:r>
          </w:p>
        </w:tc>
      </w:tr>
      <w:tr w:rsidR="004A1DD1" w:rsidRPr="004A1DD1" w14:paraId="0719AD79" w14:textId="77777777" w:rsidTr="000F3E6A">
        <w:trPr>
          <w:trHeight w:val="285"/>
          <w:jc w:val="center"/>
        </w:trPr>
        <w:tc>
          <w:tcPr>
            <w:tcW w:w="2953" w:type="dxa"/>
            <w:shd w:val="clear" w:color="auto" w:fill="auto"/>
            <w:vAlign w:val="center"/>
          </w:tcPr>
          <w:p w14:paraId="0BCAB0D0"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８２点以上８３点未満</w:t>
            </w:r>
          </w:p>
        </w:tc>
        <w:tc>
          <w:tcPr>
            <w:tcW w:w="1397" w:type="dxa"/>
            <w:shd w:val="clear" w:color="auto" w:fill="auto"/>
            <w:vAlign w:val="center"/>
          </w:tcPr>
          <w:p w14:paraId="79EDCB97"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３．４</w:t>
            </w:r>
          </w:p>
        </w:tc>
        <w:tc>
          <w:tcPr>
            <w:tcW w:w="2958" w:type="dxa"/>
            <w:shd w:val="clear" w:color="auto" w:fill="auto"/>
            <w:vAlign w:val="center"/>
          </w:tcPr>
          <w:p w14:paraId="32A84A41"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６６点以上６７点未満</w:t>
            </w:r>
          </w:p>
        </w:tc>
        <w:tc>
          <w:tcPr>
            <w:tcW w:w="1394" w:type="dxa"/>
            <w:shd w:val="clear" w:color="auto" w:fill="auto"/>
            <w:vAlign w:val="center"/>
          </w:tcPr>
          <w:p w14:paraId="7D3576C0"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０．２</w:t>
            </w:r>
          </w:p>
        </w:tc>
      </w:tr>
      <w:tr w:rsidR="004A1DD1" w:rsidRPr="004A1DD1" w14:paraId="76FEC4E8" w14:textId="77777777" w:rsidTr="000F3E6A">
        <w:trPr>
          <w:trHeight w:val="365"/>
          <w:jc w:val="center"/>
        </w:trPr>
        <w:tc>
          <w:tcPr>
            <w:tcW w:w="2953" w:type="dxa"/>
            <w:tcBorders>
              <w:bottom w:val="single" w:sz="4" w:space="0" w:color="auto"/>
            </w:tcBorders>
            <w:shd w:val="clear" w:color="auto" w:fill="auto"/>
            <w:vAlign w:val="center"/>
          </w:tcPr>
          <w:p w14:paraId="7F20A909"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８１点以上８２点未満</w:t>
            </w:r>
          </w:p>
        </w:tc>
        <w:tc>
          <w:tcPr>
            <w:tcW w:w="1397" w:type="dxa"/>
            <w:tcBorders>
              <w:bottom w:val="single" w:sz="4" w:space="0" w:color="auto"/>
            </w:tcBorders>
            <w:shd w:val="clear" w:color="auto" w:fill="auto"/>
            <w:vAlign w:val="center"/>
          </w:tcPr>
          <w:p w14:paraId="2301B34F"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３．２</w:t>
            </w:r>
          </w:p>
        </w:tc>
        <w:tc>
          <w:tcPr>
            <w:tcW w:w="2958" w:type="dxa"/>
            <w:tcBorders>
              <w:bottom w:val="single" w:sz="4" w:space="0" w:color="auto"/>
            </w:tcBorders>
            <w:shd w:val="clear" w:color="auto" w:fill="auto"/>
            <w:vAlign w:val="center"/>
          </w:tcPr>
          <w:p w14:paraId="1348AD0D"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６５点以上６６点未満</w:t>
            </w:r>
          </w:p>
          <w:p w14:paraId="66238CE9"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又は該当工事なし</w:t>
            </w:r>
          </w:p>
        </w:tc>
        <w:tc>
          <w:tcPr>
            <w:tcW w:w="1394" w:type="dxa"/>
            <w:tcBorders>
              <w:bottom w:val="single" w:sz="4" w:space="0" w:color="auto"/>
            </w:tcBorders>
            <w:shd w:val="clear" w:color="auto" w:fill="auto"/>
            <w:vAlign w:val="center"/>
          </w:tcPr>
          <w:p w14:paraId="7CE1A187"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w:t>
            </w:r>
          </w:p>
        </w:tc>
      </w:tr>
      <w:tr w:rsidR="004A1DD1" w:rsidRPr="004A1DD1" w14:paraId="1F1B46B9" w14:textId="77777777" w:rsidTr="000F3E6A">
        <w:trPr>
          <w:trHeight w:val="285"/>
          <w:jc w:val="center"/>
        </w:trPr>
        <w:tc>
          <w:tcPr>
            <w:tcW w:w="2953" w:type="dxa"/>
            <w:shd w:val="clear" w:color="auto" w:fill="auto"/>
            <w:vAlign w:val="center"/>
          </w:tcPr>
          <w:p w14:paraId="26D4E4B4"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８０点以上８１点未満</w:t>
            </w:r>
          </w:p>
        </w:tc>
        <w:tc>
          <w:tcPr>
            <w:tcW w:w="1397" w:type="dxa"/>
            <w:shd w:val="clear" w:color="auto" w:fill="auto"/>
            <w:vAlign w:val="center"/>
          </w:tcPr>
          <w:p w14:paraId="5056A0EF"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３</w:t>
            </w:r>
          </w:p>
        </w:tc>
        <w:tc>
          <w:tcPr>
            <w:tcW w:w="2958" w:type="dxa"/>
            <w:shd w:val="clear" w:color="auto" w:fill="auto"/>
            <w:vAlign w:val="center"/>
          </w:tcPr>
          <w:p w14:paraId="2668DEF8"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６４点以上６５点未満</w:t>
            </w:r>
          </w:p>
        </w:tc>
        <w:tc>
          <w:tcPr>
            <w:tcW w:w="1394" w:type="dxa"/>
            <w:shd w:val="clear" w:color="auto" w:fill="auto"/>
            <w:vAlign w:val="center"/>
          </w:tcPr>
          <w:p w14:paraId="203EAA62"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－０．２</w:t>
            </w:r>
          </w:p>
        </w:tc>
      </w:tr>
      <w:tr w:rsidR="004A1DD1" w:rsidRPr="004A1DD1" w14:paraId="38382572" w14:textId="77777777" w:rsidTr="000F3E6A">
        <w:trPr>
          <w:trHeight w:val="285"/>
          <w:jc w:val="center"/>
        </w:trPr>
        <w:tc>
          <w:tcPr>
            <w:tcW w:w="2953" w:type="dxa"/>
            <w:shd w:val="clear" w:color="auto" w:fill="auto"/>
            <w:vAlign w:val="center"/>
          </w:tcPr>
          <w:p w14:paraId="7474E7DE"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７９点以上８０点未満</w:t>
            </w:r>
          </w:p>
        </w:tc>
        <w:tc>
          <w:tcPr>
            <w:tcW w:w="1397" w:type="dxa"/>
            <w:shd w:val="clear" w:color="auto" w:fill="auto"/>
            <w:vAlign w:val="center"/>
          </w:tcPr>
          <w:p w14:paraId="43F0267C"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２．８</w:t>
            </w:r>
          </w:p>
        </w:tc>
        <w:tc>
          <w:tcPr>
            <w:tcW w:w="2958" w:type="dxa"/>
            <w:shd w:val="clear" w:color="auto" w:fill="auto"/>
            <w:vAlign w:val="center"/>
          </w:tcPr>
          <w:p w14:paraId="6F01402E"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６３点以上６４点未満</w:t>
            </w:r>
          </w:p>
        </w:tc>
        <w:tc>
          <w:tcPr>
            <w:tcW w:w="1394" w:type="dxa"/>
            <w:shd w:val="clear" w:color="auto" w:fill="auto"/>
            <w:vAlign w:val="center"/>
          </w:tcPr>
          <w:p w14:paraId="1E081C73"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－０．４</w:t>
            </w:r>
          </w:p>
        </w:tc>
      </w:tr>
      <w:tr w:rsidR="004A1DD1" w:rsidRPr="004A1DD1" w14:paraId="1AD27775" w14:textId="77777777" w:rsidTr="000F3E6A">
        <w:trPr>
          <w:trHeight w:val="285"/>
          <w:jc w:val="center"/>
        </w:trPr>
        <w:tc>
          <w:tcPr>
            <w:tcW w:w="2953" w:type="dxa"/>
            <w:shd w:val="clear" w:color="auto" w:fill="auto"/>
            <w:vAlign w:val="center"/>
          </w:tcPr>
          <w:p w14:paraId="5D014CB2"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７８点以上７９点未満</w:t>
            </w:r>
          </w:p>
        </w:tc>
        <w:tc>
          <w:tcPr>
            <w:tcW w:w="1397" w:type="dxa"/>
            <w:shd w:val="clear" w:color="auto" w:fill="auto"/>
            <w:vAlign w:val="center"/>
          </w:tcPr>
          <w:p w14:paraId="15E8310B"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２．６</w:t>
            </w:r>
          </w:p>
        </w:tc>
        <w:tc>
          <w:tcPr>
            <w:tcW w:w="2958" w:type="dxa"/>
            <w:shd w:val="clear" w:color="auto" w:fill="auto"/>
            <w:vAlign w:val="center"/>
          </w:tcPr>
          <w:p w14:paraId="07AE2773"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６２点以上６３点未満</w:t>
            </w:r>
          </w:p>
        </w:tc>
        <w:tc>
          <w:tcPr>
            <w:tcW w:w="1394" w:type="dxa"/>
            <w:shd w:val="clear" w:color="auto" w:fill="auto"/>
            <w:vAlign w:val="center"/>
          </w:tcPr>
          <w:p w14:paraId="3F2C1FF3"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－０．６</w:t>
            </w:r>
          </w:p>
        </w:tc>
      </w:tr>
      <w:tr w:rsidR="004A1DD1" w:rsidRPr="004A1DD1" w14:paraId="26647455" w14:textId="77777777" w:rsidTr="000F3E6A">
        <w:trPr>
          <w:trHeight w:val="285"/>
          <w:jc w:val="center"/>
        </w:trPr>
        <w:tc>
          <w:tcPr>
            <w:tcW w:w="2953" w:type="dxa"/>
            <w:shd w:val="clear" w:color="auto" w:fill="auto"/>
            <w:vAlign w:val="center"/>
          </w:tcPr>
          <w:p w14:paraId="173D969A"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７７点以上７８点未満</w:t>
            </w:r>
          </w:p>
        </w:tc>
        <w:tc>
          <w:tcPr>
            <w:tcW w:w="1397" w:type="dxa"/>
            <w:shd w:val="clear" w:color="auto" w:fill="auto"/>
            <w:vAlign w:val="center"/>
          </w:tcPr>
          <w:p w14:paraId="30C75648"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２．４</w:t>
            </w:r>
          </w:p>
        </w:tc>
        <w:tc>
          <w:tcPr>
            <w:tcW w:w="2958" w:type="dxa"/>
            <w:shd w:val="clear" w:color="auto" w:fill="auto"/>
            <w:vAlign w:val="center"/>
          </w:tcPr>
          <w:p w14:paraId="6A45D4CE"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６１点以上６２点未満</w:t>
            </w:r>
          </w:p>
        </w:tc>
        <w:tc>
          <w:tcPr>
            <w:tcW w:w="1394" w:type="dxa"/>
            <w:shd w:val="clear" w:color="auto" w:fill="auto"/>
            <w:vAlign w:val="center"/>
          </w:tcPr>
          <w:p w14:paraId="1401DC13"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－０．８</w:t>
            </w:r>
          </w:p>
        </w:tc>
      </w:tr>
      <w:tr w:rsidR="004A1DD1" w:rsidRPr="004A1DD1" w14:paraId="4C68EFBF" w14:textId="77777777" w:rsidTr="000F3E6A">
        <w:trPr>
          <w:trHeight w:val="285"/>
          <w:jc w:val="center"/>
        </w:trPr>
        <w:tc>
          <w:tcPr>
            <w:tcW w:w="2953" w:type="dxa"/>
            <w:shd w:val="clear" w:color="auto" w:fill="auto"/>
            <w:vAlign w:val="center"/>
          </w:tcPr>
          <w:p w14:paraId="76CFB9E4"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７６点以上７７点未満</w:t>
            </w:r>
          </w:p>
        </w:tc>
        <w:tc>
          <w:tcPr>
            <w:tcW w:w="1397" w:type="dxa"/>
            <w:shd w:val="clear" w:color="auto" w:fill="auto"/>
            <w:vAlign w:val="center"/>
          </w:tcPr>
          <w:p w14:paraId="1A1B57F1"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２．２</w:t>
            </w:r>
          </w:p>
        </w:tc>
        <w:tc>
          <w:tcPr>
            <w:tcW w:w="2958" w:type="dxa"/>
            <w:shd w:val="clear" w:color="auto" w:fill="auto"/>
            <w:vAlign w:val="center"/>
          </w:tcPr>
          <w:p w14:paraId="2609729F"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６０点以上６１点未満</w:t>
            </w:r>
          </w:p>
        </w:tc>
        <w:tc>
          <w:tcPr>
            <w:tcW w:w="1394" w:type="dxa"/>
            <w:shd w:val="clear" w:color="auto" w:fill="auto"/>
            <w:vAlign w:val="center"/>
          </w:tcPr>
          <w:p w14:paraId="537F0ED5"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－１．０</w:t>
            </w:r>
          </w:p>
        </w:tc>
      </w:tr>
      <w:tr w:rsidR="004A1DD1" w:rsidRPr="004A1DD1" w14:paraId="3F38EDFA" w14:textId="77777777" w:rsidTr="000F3E6A">
        <w:trPr>
          <w:trHeight w:val="285"/>
          <w:jc w:val="center"/>
        </w:trPr>
        <w:tc>
          <w:tcPr>
            <w:tcW w:w="2953" w:type="dxa"/>
            <w:shd w:val="clear" w:color="auto" w:fill="auto"/>
            <w:vAlign w:val="center"/>
          </w:tcPr>
          <w:p w14:paraId="70C26194"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７５点以上７６点未満</w:t>
            </w:r>
          </w:p>
        </w:tc>
        <w:tc>
          <w:tcPr>
            <w:tcW w:w="1397" w:type="dxa"/>
            <w:shd w:val="clear" w:color="auto" w:fill="auto"/>
            <w:vAlign w:val="center"/>
          </w:tcPr>
          <w:p w14:paraId="6C2659E2"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２</w:t>
            </w:r>
          </w:p>
        </w:tc>
        <w:tc>
          <w:tcPr>
            <w:tcW w:w="2958" w:type="dxa"/>
            <w:shd w:val="clear" w:color="auto" w:fill="auto"/>
            <w:vAlign w:val="center"/>
          </w:tcPr>
          <w:p w14:paraId="16531B54"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５９点以上６０点未満</w:t>
            </w:r>
          </w:p>
        </w:tc>
        <w:tc>
          <w:tcPr>
            <w:tcW w:w="1394" w:type="dxa"/>
            <w:shd w:val="clear" w:color="auto" w:fill="auto"/>
            <w:vAlign w:val="center"/>
          </w:tcPr>
          <w:p w14:paraId="0D4C3278"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－１．２</w:t>
            </w:r>
          </w:p>
        </w:tc>
      </w:tr>
      <w:tr w:rsidR="004A1DD1" w:rsidRPr="004A1DD1" w14:paraId="2817ED70" w14:textId="77777777" w:rsidTr="000F3E6A">
        <w:trPr>
          <w:trHeight w:val="285"/>
          <w:jc w:val="center"/>
        </w:trPr>
        <w:tc>
          <w:tcPr>
            <w:tcW w:w="2953" w:type="dxa"/>
            <w:shd w:val="clear" w:color="auto" w:fill="auto"/>
            <w:vAlign w:val="center"/>
          </w:tcPr>
          <w:p w14:paraId="060E5522"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７４点以上７５点未満</w:t>
            </w:r>
          </w:p>
        </w:tc>
        <w:tc>
          <w:tcPr>
            <w:tcW w:w="1397" w:type="dxa"/>
            <w:shd w:val="clear" w:color="auto" w:fill="auto"/>
            <w:vAlign w:val="center"/>
          </w:tcPr>
          <w:p w14:paraId="6EE4AD80"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１．８</w:t>
            </w:r>
          </w:p>
        </w:tc>
        <w:tc>
          <w:tcPr>
            <w:tcW w:w="2958" w:type="dxa"/>
            <w:shd w:val="clear" w:color="auto" w:fill="auto"/>
            <w:vAlign w:val="center"/>
          </w:tcPr>
          <w:p w14:paraId="55E0F186"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５８点以上５９点未満</w:t>
            </w:r>
          </w:p>
        </w:tc>
        <w:tc>
          <w:tcPr>
            <w:tcW w:w="1394" w:type="dxa"/>
            <w:shd w:val="clear" w:color="auto" w:fill="auto"/>
            <w:vAlign w:val="center"/>
          </w:tcPr>
          <w:p w14:paraId="319E7C6B"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－１．４</w:t>
            </w:r>
          </w:p>
        </w:tc>
      </w:tr>
      <w:tr w:rsidR="004A1DD1" w:rsidRPr="004A1DD1" w14:paraId="35BB2A17" w14:textId="77777777" w:rsidTr="000F3E6A">
        <w:trPr>
          <w:trHeight w:val="285"/>
          <w:jc w:val="center"/>
        </w:trPr>
        <w:tc>
          <w:tcPr>
            <w:tcW w:w="2953" w:type="dxa"/>
            <w:shd w:val="clear" w:color="auto" w:fill="auto"/>
            <w:vAlign w:val="center"/>
          </w:tcPr>
          <w:p w14:paraId="38FCAFFD"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７３点以上７４点未満</w:t>
            </w:r>
          </w:p>
        </w:tc>
        <w:tc>
          <w:tcPr>
            <w:tcW w:w="1397" w:type="dxa"/>
            <w:shd w:val="clear" w:color="auto" w:fill="auto"/>
            <w:vAlign w:val="center"/>
          </w:tcPr>
          <w:p w14:paraId="50F84FA1"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１．６</w:t>
            </w:r>
          </w:p>
        </w:tc>
        <w:tc>
          <w:tcPr>
            <w:tcW w:w="2958" w:type="dxa"/>
            <w:shd w:val="clear" w:color="auto" w:fill="auto"/>
            <w:vAlign w:val="center"/>
          </w:tcPr>
          <w:p w14:paraId="6113C1B5"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５７点以上５８点未満</w:t>
            </w:r>
          </w:p>
        </w:tc>
        <w:tc>
          <w:tcPr>
            <w:tcW w:w="1394" w:type="dxa"/>
            <w:shd w:val="clear" w:color="auto" w:fill="auto"/>
            <w:vAlign w:val="center"/>
          </w:tcPr>
          <w:p w14:paraId="4DFB1E03"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－１．６</w:t>
            </w:r>
          </w:p>
        </w:tc>
      </w:tr>
      <w:tr w:rsidR="004A1DD1" w:rsidRPr="004A1DD1" w14:paraId="41B20C61" w14:textId="77777777" w:rsidTr="000F3E6A">
        <w:trPr>
          <w:trHeight w:val="102"/>
          <w:jc w:val="center"/>
        </w:trPr>
        <w:tc>
          <w:tcPr>
            <w:tcW w:w="2953" w:type="dxa"/>
            <w:shd w:val="clear" w:color="auto" w:fill="auto"/>
            <w:vAlign w:val="center"/>
          </w:tcPr>
          <w:p w14:paraId="684A7564"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７２点以上７３点未満</w:t>
            </w:r>
          </w:p>
        </w:tc>
        <w:tc>
          <w:tcPr>
            <w:tcW w:w="1397" w:type="dxa"/>
            <w:shd w:val="clear" w:color="auto" w:fill="auto"/>
            <w:vAlign w:val="center"/>
          </w:tcPr>
          <w:p w14:paraId="0B8670A5"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１．４</w:t>
            </w:r>
          </w:p>
        </w:tc>
        <w:tc>
          <w:tcPr>
            <w:tcW w:w="2958" w:type="dxa"/>
            <w:shd w:val="clear" w:color="auto" w:fill="auto"/>
            <w:vAlign w:val="center"/>
          </w:tcPr>
          <w:p w14:paraId="3F9C3253"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５６点以上５７点未満</w:t>
            </w:r>
          </w:p>
        </w:tc>
        <w:tc>
          <w:tcPr>
            <w:tcW w:w="1394" w:type="dxa"/>
            <w:shd w:val="clear" w:color="auto" w:fill="auto"/>
            <w:vAlign w:val="center"/>
          </w:tcPr>
          <w:p w14:paraId="66435F76"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－１．８</w:t>
            </w:r>
          </w:p>
        </w:tc>
      </w:tr>
      <w:tr w:rsidR="004A1DD1" w:rsidRPr="004A1DD1" w14:paraId="656828CE" w14:textId="77777777" w:rsidTr="000F3E6A">
        <w:trPr>
          <w:trHeight w:val="279"/>
          <w:jc w:val="center"/>
        </w:trPr>
        <w:tc>
          <w:tcPr>
            <w:tcW w:w="2953" w:type="dxa"/>
            <w:shd w:val="clear" w:color="auto" w:fill="auto"/>
            <w:vAlign w:val="center"/>
          </w:tcPr>
          <w:p w14:paraId="6691CF43"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７１点以上７２点未満</w:t>
            </w:r>
          </w:p>
        </w:tc>
        <w:tc>
          <w:tcPr>
            <w:tcW w:w="1397" w:type="dxa"/>
            <w:shd w:val="clear" w:color="auto" w:fill="auto"/>
            <w:vAlign w:val="center"/>
          </w:tcPr>
          <w:p w14:paraId="02C91802"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１．２</w:t>
            </w:r>
          </w:p>
        </w:tc>
        <w:tc>
          <w:tcPr>
            <w:tcW w:w="2958" w:type="dxa"/>
            <w:shd w:val="clear" w:color="auto" w:fill="auto"/>
            <w:vAlign w:val="center"/>
          </w:tcPr>
          <w:p w14:paraId="77AAAFF5"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５６点未満</w:t>
            </w:r>
          </w:p>
        </w:tc>
        <w:tc>
          <w:tcPr>
            <w:tcW w:w="1394" w:type="dxa"/>
            <w:shd w:val="clear" w:color="auto" w:fill="auto"/>
            <w:vAlign w:val="center"/>
          </w:tcPr>
          <w:p w14:paraId="6A2D42CA"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－２．０</w:t>
            </w:r>
          </w:p>
        </w:tc>
      </w:tr>
      <w:tr w:rsidR="004A1DD1" w:rsidRPr="004A1DD1" w14:paraId="4AC5D1FC" w14:textId="77777777" w:rsidTr="000F3E6A">
        <w:trPr>
          <w:trHeight w:val="285"/>
          <w:jc w:val="center"/>
        </w:trPr>
        <w:tc>
          <w:tcPr>
            <w:tcW w:w="2953" w:type="dxa"/>
            <w:shd w:val="clear" w:color="auto" w:fill="auto"/>
            <w:vAlign w:val="center"/>
          </w:tcPr>
          <w:p w14:paraId="67F2567A" w14:textId="77777777" w:rsidR="00322A00" w:rsidRPr="004A1DD1" w:rsidRDefault="00322A00" w:rsidP="000F3E6A">
            <w:pPr>
              <w:rPr>
                <w:rFonts w:ascii="ＭＳ 明朝" w:hAnsi="ＭＳ 明朝"/>
                <w:sz w:val="20"/>
                <w:szCs w:val="20"/>
              </w:rPr>
            </w:pPr>
            <w:r w:rsidRPr="004A1DD1">
              <w:rPr>
                <w:rFonts w:ascii="ＭＳ 明朝" w:hAnsi="ＭＳ 明朝" w:hint="eastAsia"/>
                <w:sz w:val="20"/>
                <w:szCs w:val="20"/>
              </w:rPr>
              <w:t>７０点以上７１点未満</w:t>
            </w:r>
          </w:p>
        </w:tc>
        <w:tc>
          <w:tcPr>
            <w:tcW w:w="1397" w:type="dxa"/>
            <w:shd w:val="clear" w:color="auto" w:fill="auto"/>
            <w:vAlign w:val="center"/>
          </w:tcPr>
          <w:p w14:paraId="56EC78E2" w14:textId="77777777" w:rsidR="00322A00" w:rsidRPr="004A1DD1" w:rsidRDefault="00322A00" w:rsidP="000F3E6A">
            <w:pPr>
              <w:jc w:val="center"/>
              <w:rPr>
                <w:rFonts w:ascii="ＭＳ 明朝" w:hAnsi="ＭＳ 明朝"/>
                <w:sz w:val="20"/>
                <w:szCs w:val="20"/>
              </w:rPr>
            </w:pPr>
            <w:r w:rsidRPr="004A1DD1">
              <w:rPr>
                <w:rFonts w:ascii="ＭＳ 明朝" w:hAnsi="ＭＳ 明朝" w:hint="eastAsia"/>
                <w:sz w:val="20"/>
                <w:szCs w:val="20"/>
              </w:rPr>
              <w:t>１</w:t>
            </w:r>
          </w:p>
        </w:tc>
        <w:tc>
          <w:tcPr>
            <w:tcW w:w="4352" w:type="dxa"/>
            <w:gridSpan w:val="2"/>
            <w:tcBorders>
              <w:bottom w:val="nil"/>
              <w:right w:val="nil"/>
            </w:tcBorders>
            <w:shd w:val="clear" w:color="auto" w:fill="auto"/>
          </w:tcPr>
          <w:p w14:paraId="48E66BE3" w14:textId="77777777" w:rsidR="00322A00" w:rsidRPr="004A1DD1" w:rsidRDefault="00322A00" w:rsidP="000F3E6A">
            <w:pPr>
              <w:rPr>
                <w:rFonts w:ascii="ＭＳ 明朝" w:hAnsi="ＭＳ 明朝"/>
                <w:sz w:val="20"/>
                <w:szCs w:val="20"/>
              </w:rPr>
            </w:pPr>
          </w:p>
        </w:tc>
      </w:tr>
    </w:tbl>
    <w:p w14:paraId="22158751" w14:textId="63E77646" w:rsidR="00A9092C" w:rsidRPr="007B7438" w:rsidRDefault="009E401B" w:rsidP="00322A00">
      <w:pPr>
        <w:rPr>
          <w:rFonts w:ascii="ＭＳ 明朝" w:hAnsi="ＭＳ 明朝"/>
        </w:rPr>
      </w:pPr>
      <w:r w:rsidRPr="004A1DD1">
        <w:br w:type="page"/>
      </w:r>
      <w:r w:rsidR="00D82FF0" w:rsidRPr="004A1DD1">
        <w:rPr>
          <w:rFonts w:hint="eastAsia"/>
        </w:rPr>
        <w:lastRenderedPageBreak/>
        <w:t>④企業の社会性・信頼性</w:t>
      </w:r>
      <w:r w:rsidR="00A9092C" w:rsidRPr="004A1DD1">
        <w:rPr>
          <w:rFonts w:hint="eastAsia"/>
        </w:rPr>
        <w:t xml:space="preserve">　　［</w:t>
      </w:r>
      <w:r w:rsidR="00F01302" w:rsidRPr="007B7438">
        <w:rPr>
          <w:rFonts w:hint="eastAsia"/>
        </w:rPr>
        <w:t>０～</w:t>
      </w:r>
      <w:r w:rsidR="003752F5" w:rsidRPr="007B7438">
        <w:rPr>
          <w:rFonts w:ascii="ＭＳ 明朝" w:hAnsi="ＭＳ 明朝" w:hint="eastAsia"/>
        </w:rPr>
        <w:t>１</w:t>
      </w:r>
      <w:r w:rsidR="00FC53D8" w:rsidRPr="007B7438">
        <w:rPr>
          <w:rFonts w:ascii="ＭＳ 明朝" w:hAnsi="ＭＳ 明朝" w:hint="eastAsia"/>
        </w:rPr>
        <w:t>２</w:t>
      </w:r>
      <w:r w:rsidR="00A9092C" w:rsidRPr="007B7438">
        <w:rPr>
          <w:rFonts w:ascii="ＭＳ 明朝" w:hAnsi="ＭＳ 明朝" w:hint="eastAsia"/>
        </w:rPr>
        <w:t>点］（選択項目）</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89"/>
        <w:gridCol w:w="5387"/>
        <w:gridCol w:w="1377"/>
      </w:tblGrid>
      <w:tr w:rsidR="007B7438" w:rsidRPr="007B7438" w14:paraId="54B5A064" w14:textId="77777777" w:rsidTr="00A97657">
        <w:trPr>
          <w:cantSplit/>
          <w:trHeight w:val="524"/>
          <w:jc w:val="center"/>
        </w:trPr>
        <w:tc>
          <w:tcPr>
            <w:tcW w:w="3389" w:type="dxa"/>
            <w:shd w:val="clear" w:color="auto" w:fill="FFFF00"/>
            <w:vAlign w:val="center"/>
          </w:tcPr>
          <w:p w14:paraId="2EF4EEF1" w14:textId="77777777" w:rsidR="00A9092C" w:rsidRPr="007B7438" w:rsidRDefault="00A9092C" w:rsidP="009E401B">
            <w:pPr>
              <w:pStyle w:val="a7"/>
              <w:ind w:left="0" w:firstLineChars="0" w:firstLine="0"/>
              <w:jc w:val="center"/>
              <w:rPr>
                <w:rFonts w:ascii="ＭＳ 明朝" w:hAnsi="ＭＳ 明朝"/>
                <w:sz w:val="22"/>
              </w:rPr>
            </w:pPr>
            <w:r w:rsidRPr="007B7438">
              <w:rPr>
                <w:rFonts w:ascii="ＭＳ 明朝" w:hAnsi="ＭＳ 明朝" w:hint="eastAsia"/>
                <w:sz w:val="22"/>
              </w:rPr>
              <w:t>評価項目</w:t>
            </w:r>
          </w:p>
        </w:tc>
        <w:tc>
          <w:tcPr>
            <w:tcW w:w="5387" w:type="dxa"/>
            <w:shd w:val="clear" w:color="auto" w:fill="FFFF00"/>
            <w:vAlign w:val="center"/>
          </w:tcPr>
          <w:p w14:paraId="057F5617" w14:textId="77777777" w:rsidR="00A9092C" w:rsidRPr="007B7438" w:rsidRDefault="00A9092C" w:rsidP="009E401B">
            <w:pPr>
              <w:pStyle w:val="a7"/>
              <w:ind w:left="0" w:firstLineChars="0" w:firstLine="0"/>
              <w:jc w:val="center"/>
              <w:rPr>
                <w:rFonts w:ascii="ＭＳ 明朝" w:hAnsi="ＭＳ 明朝"/>
                <w:sz w:val="22"/>
              </w:rPr>
            </w:pPr>
            <w:r w:rsidRPr="007B7438">
              <w:rPr>
                <w:rFonts w:ascii="ＭＳ 明朝" w:hAnsi="ＭＳ 明朝" w:hint="eastAsia"/>
                <w:sz w:val="22"/>
              </w:rPr>
              <w:t>評価基準</w:t>
            </w:r>
          </w:p>
        </w:tc>
        <w:tc>
          <w:tcPr>
            <w:tcW w:w="1377" w:type="dxa"/>
            <w:shd w:val="clear" w:color="auto" w:fill="FFFF00"/>
            <w:vAlign w:val="center"/>
          </w:tcPr>
          <w:p w14:paraId="01166F39" w14:textId="77777777" w:rsidR="00A9092C" w:rsidRPr="007B7438" w:rsidRDefault="00A9092C" w:rsidP="009E401B">
            <w:pPr>
              <w:pStyle w:val="a7"/>
              <w:ind w:left="0" w:firstLineChars="0" w:firstLine="0"/>
              <w:jc w:val="center"/>
              <w:rPr>
                <w:rFonts w:ascii="ＭＳ 明朝" w:hAnsi="ＭＳ 明朝"/>
                <w:sz w:val="22"/>
              </w:rPr>
            </w:pPr>
            <w:r w:rsidRPr="007B7438">
              <w:rPr>
                <w:rFonts w:ascii="ＭＳ 明朝" w:hAnsi="ＭＳ 明朝" w:hint="eastAsia"/>
                <w:sz w:val="22"/>
              </w:rPr>
              <w:t>配　点</w:t>
            </w:r>
          </w:p>
        </w:tc>
      </w:tr>
      <w:tr w:rsidR="007B7438" w:rsidRPr="007B7438" w14:paraId="1EB6DE8D" w14:textId="77777777" w:rsidTr="00A97657">
        <w:trPr>
          <w:cantSplit/>
          <w:trHeight w:val="855"/>
          <w:jc w:val="center"/>
        </w:trPr>
        <w:tc>
          <w:tcPr>
            <w:tcW w:w="3389" w:type="dxa"/>
            <w:vMerge w:val="restart"/>
            <w:shd w:val="clear" w:color="auto" w:fill="auto"/>
            <w:vAlign w:val="center"/>
          </w:tcPr>
          <w:p w14:paraId="56D70F7E" w14:textId="03F0ABB7" w:rsidR="00623ED6" w:rsidRPr="007B7438" w:rsidRDefault="00B6455B" w:rsidP="005E0831">
            <w:pPr>
              <w:pStyle w:val="a7"/>
              <w:ind w:left="0" w:firstLineChars="0" w:firstLine="0"/>
              <w:jc w:val="left"/>
              <w:rPr>
                <w:rFonts w:ascii="ＭＳ 明朝" w:hAnsi="ＭＳ 明朝"/>
                <w:sz w:val="22"/>
              </w:rPr>
            </w:pPr>
            <w:r w:rsidRPr="007B7438">
              <w:rPr>
                <w:rFonts w:ascii="ＭＳ 明朝" w:hAnsi="ＭＳ 明朝" w:hint="eastAsia"/>
                <w:sz w:val="22"/>
              </w:rPr>
              <w:t>＊</w:t>
            </w:r>
            <w:r w:rsidR="00623ED6" w:rsidRPr="007B7438">
              <w:rPr>
                <w:rFonts w:ascii="ＭＳ 明朝" w:hAnsi="ＭＳ 明朝" w:hint="eastAsia"/>
                <w:sz w:val="22"/>
              </w:rPr>
              <w:t>災害時等の地域貢献</w:t>
            </w:r>
          </w:p>
          <w:p w14:paraId="137A410C" w14:textId="5C2327DB" w:rsidR="00623ED6" w:rsidRPr="007B7438" w:rsidRDefault="005E0831" w:rsidP="005E0831">
            <w:pPr>
              <w:pStyle w:val="a7"/>
              <w:tabs>
                <w:tab w:val="left" w:pos="4820"/>
              </w:tabs>
              <w:spacing w:line="280" w:lineRule="exact"/>
              <w:ind w:leftChars="93" w:left="223" w:firstLineChars="0" w:firstLine="0"/>
              <w:jc w:val="left"/>
              <w:rPr>
                <w:rFonts w:ascii="ＭＳ 明朝" w:hAnsi="ＭＳ 明朝"/>
                <w:spacing w:val="-4"/>
                <w:sz w:val="20"/>
                <w:szCs w:val="20"/>
              </w:rPr>
            </w:pPr>
            <w:r w:rsidRPr="007B7438">
              <w:rPr>
                <w:rFonts w:ascii="ＭＳ 明朝" w:hAnsi="ＭＳ 明朝" w:hint="eastAsia"/>
                <w:spacing w:val="-4"/>
                <w:sz w:val="20"/>
                <w:szCs w:val="20"/>
              </w:rPr>
              <w:t>（</w:t>
            </w:r>
            <w:r w:rsidR="00454980" w:rsidRPr="007B7438">
              <w:rPr>
                <w:rFonts w:ascii="ＭＳ 明朝" w:hAnsi="ＭＳ 明朝" w:hint="eastAsia"/>
                <w:spacing w:val="-4"/>
                <w:sz w:val="20"/>
                <w:szCs w:val="20"/>
              </w:rPr>
              <w:t>入札公告日</w:t>
            </w:r>
            <w:r w:rsidR="002078D4" w:rsidRPr="007B7438">
              <w:rPr>
                <w:rFonts w:ascii="ＭＳ 明朝" w:hAnsi="ＭＳ 明朝" w:hint="eastAsia"/>
                <w:spacing w:val="-4"/>
                <w:sz w:val="20"/>
                <w:szCs w:val="20"/>
              </w:rPr>
              <w:t>時点における</w:t>
            </w:r>
            <w:r w:rsidR="00623ED6" w:rsidRPr="007B7438">
              <w:rPr>
                <w:rFonts w:ascii="ＭＳ 明朝" w:hAnsi="ＭＳ 明朝" w:hint="eastAsia"/>
                <w:spacing w:val="-4"/>
                <w:sz w:val="20"/>
                <w:szCs w:val="20"/>
              </w:rPr>
              <w:t>厚木市と災害協定等</w:t>
            </w:r>
            <w:r w:rsidR="009165E0" w:rsidRPr="007B7438">
              <w:rPr>
                <w:rFonts w:ascii="ＭＳ 明朝" w:hAnsi="ＭＳ 明朝" w:hint="eastAsia"/>
                <w:spacing w:val="-4"/>
                <w:sz w:val="20"/>
                <w:szCs w:val="20"/>
              </w:rPr>
              <w:t>の</w:t>
            </w:r>
            <w:r w:rsidR="00623ED6" w:rsidRPr="007B7438">
              <w:rPr>
                <w:rFonts w:ascii="ＭＳ 明朝" w:hAnsi="ＭＳ 明朝" w:hint="eastAsia"/>
                <w:spacing w:val="-4"/>
                <w:sz w:val="20"/>
                <w:szCs w:val="20"/>
              </w:rPr>
              <w:t>締結</w:t>
            </w:r>
            <w:r w:rsidR="009165E0" w:rsidRPr="007B7438">
              <w:rPr>
                <w:rFonts w:ascii="ＭＳ 明朝" w:hAnsi="ＭＳ 明朝" w:hint="eastAsia"/>
                <w:spacing w:val="-4"/>
                <w:sz w:val="20"/>
                <w:szCs w:val="20"/>
              </w:rPr>
              <w:t>の有無、及び</w:t>
            </w:r>
            <w:r w:rsidR="00623ED6" w:rsidRPr="007B7438">
              <w:rPr>
                <w:rFonts w:ascii="ＭＳ 明朝" w:hAnsi="ＭＳ 明朝" w:hint="eastAsia"/>
                <w:sz w:val="20"/>
                <w:szCs w:val="20"/>
              </w:rPr>
              <w:t>厚木市消防団協力事業所表示証の交付</w:t>
            </w:r>
            <w:r w:rsidR="002078D4" w:rsidRPr="007B7438">
              <w:rPr>
                <w:rFonts w:ascii="ＭＳ 明朝" w:hAnsi="ＭＳ 明朝" w:hint="eastAsia"/>
                <w:sz w:val="20"/>
                <w:szCs w:val="20"/>
              </w:rPr>
              <w:t>の有無</w:t>
            </w:r>
            <w:r w:rsidRPr="007B7438">
              <w:rPr>
                <w:rFonts w:ascii="ＭＳ 明朝" w:hAnsi="ＭＳ 明朝" w:hint="eastAsia"/>
                <w:sz w:val="20"/>
                <w:szCs w:val="20"/>
              </w:rPr>
              <w:t>）</w:t>
            </w:r>
          </w:p>
        </w:tc>
        <w:tc>
          <w:tcPr>
            <w:tcW w:w="5387" w:type="dxa"/>
            <w:shd w:val="clear" w:color="auto" w:fill="auto"/>
            <w:vAlign w:val="center"/>
          </w:tcPr>
          <w:p w14:paraId="541E2EE4" w14:textId="77777777" w:rsidR="00623ED6" w:rsidRPr="007B7438" w:rsidRDefault="00623ED6" w:rsidP="004D7BD1">
            <w:pPr>
              <w:pStyle w:val="a7"/>
              <w:ind w:left="0" w:firstLineChars="0" w:firstLine="0"/>
              <w:rPr>
                <w:rFonts w:ascii="ＭＳ 明朝" w:hAnsi="ＭＳ 明朝"/>
                <w:sz w:val="22"/>
                <w:szCs w:val="22"/>
              </w:rPr>
            </w:pPr>
            <w:r w:rsidRPr="007B7438">
              <w:rPr>
                <w:rFonts w:ascii="ＭＳ 明朝" w:hAnsi="ＭＳ 明朝" w:hint="eastAsia"/>
                <w:sz w:val="22"/>
                <w:szCs w:val="22"/>
              </w:rPr>
              <w:t>災害協定等の締結があり、</w:t>
            </w:r>
            <w:r w:rsidRPr="007B7438">
              <w:rPr>
                <w:rFonts w:ascii="ＭＳ 明朝" w:hAnsi="ＭＳ 明朝" w:hint="eastAsia"/>
                <w:sz w:val="22"/>
              </w:rPr>
              <w:t>厚木市消防団協力事業所表示証の交付を受けている。</w:t>
            </w:r>
          </w:p>
        </w:tc>
        <w:tc>
          <w:tcPr>
            <w:tcW w:w="1377" w:type="dxa"/>
            <w:shd w:val="clear" w:color="auto" w:fill="auto"/>
            <w:vAlign w:val="center"/>
          </w:tcPr>
          <w:p w14:paraId="24F9D040" w14:textId="77777777" w:rsidR="00623ED6" w:rsidRPr="007B7438" w:rsidRDefault="00623ED6" w:rsidP="004D7BD1">
            <w:pPr>
              <w:pStyle w:val="a7"/>
              <w:ind w:left="0" w:firstLineChars="0" w:firstLine="0"/>
              <w:jc w:val="center"/>
              <w:rPr>
                <w:rFonts w:ascii="ＭＳ 明朝" w:hAnsi="ＭＳ 明朝"/>
                <w:sz w:val="22"/>
              </w:rPr>
            </w:pPr>
            <w:r w:rsidRPr="007B7438">
              <w:rPr>
                <w:rFonts w:ascii="ＭＳ 明朝" w:hAnsi="ＭＳ 明朝" w:hint="eastAsia"/>
                <w:sz w:val="22"/>
              </w:rPr>
              <w:t>１</w:t>
            </w:r>
          </w:p>
        </w:tc>
      </w:tr>
      <w:tr w:rsidR="007B7438" w:rsidRPr="007B7438" w14:paraId="3BE89E5E" w14:textId="77777777" w:rsidTr="00A97657">
        <w:trPr>
          <w:cantSplit/>
          <w:trHeight w:val="836"/>
          <w:jc w:val="center"/>
        </w:trPr>
        <w:tc>
          <w:tcPr>
            <w:tcW w:w="3389" w:type="dxa"/>
            <w:vMerge/>
            <w:shd w:val="clear" w:color="auto" w:fill="auto"/>
            <w:vAlign w:val="center"/>
          </w:tcPr>
          <w:p w14:paraId="68847CA5" w14:textId="77777777" w:rsidR="00623ED6" w:rsidRPr="007B7438" w:rsidRDefault="00623ED6" w:rsidP="009E401B">
            <w:pPr>
              <w:pStyle w:val="a7"/>
              <w:ind w:left="0" w:firstLineChars="0" w:firstLine="0"/>
              <w:rPr>
                <w:rFonts w:ascii="ＭＳ 明朝" w:hAnsi="ＭＳ 明朝"/>
                <w:sz w:val="22"/>
              </w:rPr>
            </w:pPr>
          </w:p>
        </w:tc>
        <w:tc>
          <w:tcPr>
            <w:tcW w:w="5387" w:type="dxa"/>
            <w:shd w:val="clear" w:color="auto" w:fill="auto"/>
            <w:vAlign w:val="center"/>
          </w:tcPr>
          <w:p w14:paraId="3DAEB356" w14:textId="77777777" w:rsidR="00623ED6" w:rsidRPr="007B7438" w:rsidRDefault="00623ED6" w:rsidP="009E401B">
            <w:pPr>
              <w:pStyle w:val="a7"/>
              <w:ind w:left="0" w:firstLineChars="0" w:firstLine="0"/>
              <w:rPr>
                <w:rFonts w:ascii="ＭＳ 明朝" w:hAnsi="ＭＳ 明朝"/>
                <w:sz w:val="22"/>
                <w:szCs w:val="22"/>
              </w:rPr>
            </w:pPr>
            <w:r w:rsidRPr="007B7438">
              <w:rPr>
                <w:rFonts w:ascii="ＭＳ 明朝" w:hAnsi="ＭＳ 明朝" w:hint="eastAsia"/>
                <w:sz w:val="22"/>
                <w:szCs w:val="22"/>
              </w:rPr>
              <w:t>災害協定等の締結がある、又は</w:t>
            </w:r>
            <w:r w:rsidRPr="007B7438">
              <w:rPr>
                <w:rFonts w:ascii="ＭＳ 明朝" w:hAnsi="ＭＳ 明朝" w:hint="eastAsia"/>
                <w:sz w:val="22"/>
              </w:rPr>
              <w:t>厚木市消防団協力事業所表示証の交付を受けている。</w:t>
            </w:r>
          </w:p>
        </w:tc>
        <w:tc>
          <w:tcPr>
            <w:tcW w:w="1377" w:type="dxa"/>
            <w:shd w:val="clear" w:color="auto" w:fill="auto"/>
            <w:vAlign w:val="center"/>
          </w:tcPr>
          <w:p w14:paraId="7222CB92" w14:textId="77777777" w:rsidR="00623ED6" w:rsidRPr="007B7438" w:rsidRDefault="00623ED6" w:rsidP="009E401B">
            <w:pPr>
              <w:pStyle w:val="a7"/>
              <w:ind w:left="0" w:firstLineChars="0" w:firstLine="0"/>
              <w:jc w:val="center"/>
              <w:rPr>
                <w:rFonts w:ascii="ＭＳ 明朝" w:hAnsi="ＭＳ 明朝"/>
                <w:sz w:val="22"/>
              </w:rPr>
            </w:pPr>
            <w:r w:rsidRPr="007B7438">
              <w:rPr>
                <w:rFonts w:ascii="ＭＳ 明朝" w:hAnsi="ＭＳ 明朝" w:hint="eastAsia"/>
                <w:sz w:val="22"/>
              </w:rPr>
              <w:t>０．５</w:t>
            </w:r>
          </w:p>
        </w:tc>
      </w:tr>
      <w:tr w:rsidR="007B7438" w:rsidRPr="007B7438" w14:paraId="795BAB7E" w14:textId="77777777" w:rsidTr="00A97657">
        <w:trPr>
          <w:cantSplit/>
          <w:trHeight w:val="818"/>
          <w:jc w:val="center"/>
        </w:trPr>
        <w:tc>
          <w:tcPr>
            <w:tcW w:w="3389" w:type="dxa"/>
            <w:vMerge/>
            <w:shd w:val="clear" w:color="auto" w:fill="auto"/>
            <w:vAlign w:val="center"/>
          </w:tcPr>
          <w:p w14:paraId="66105F94" w14:textId="77777777" w:rsidR="00623ED6" w:rsidRPr="007B7438" w:rsidRDefault="00623ED6" w:rsidP="009E401B">
            <w:pPr>
              <w:pStyle w:val="a7"/>
              <w:ind w:left="0" w:firstLineChars="0" w:firstLine="0"/>
              <w:rPr>
                <w:rFonts w:ascii="ＭＳ 明朝" w:hAnsi="ＭＳ 明朝"/>
                <w:sz w:val="22"/>
              </w:rPr>
            </w:pPr>
          </w:p>
        </w:tc>
        <w:tc>
          <w:tcPr>
            <w:tcW w:w="5387" w:type="dxa"/>
            <w:shd w:val="clear" w:color="auto" w:fill="auto"/>
            <w:vAlign w:val="center"/>
          </w:tcPr>
          <w:p w14:paraId="1D2F8C08" w14:textId="77777777" w:rsidR="00623ED6" w:rsidRPr="007B7438" w:rsidRDefault="00623ED6" w:rsidP="009E401B">
            <w:pPr>
              <w:pStyle w:val="a7"/>
              <w:ind w:left="0" w:firstLineChars="0" w:firstLine="0"/>
              <w:rPr>
                <w:rFonts w:ascii="ＭＳ 明朝" w:hAnsi="ＭＳ 明朝"/>
                <w:sz w:val="22"/>
                <w:szCs w:val="22"/>
              </w:rPr>
            </w:pPr>
            <w:r w:rsidRPr="007B7438">
              <w:rPr>
                <w:rFonts w:ascii="ＭＳ 明朝" w:hAnsi="ＭＳ 明朝" w:hint="eastAsia"/>
                <w:sz w:val="22"/>
                <w:szCs w:val="22"/>
              </w:rPr>
              <w:t>災害協定等の締結や</w:t>
            </w:r>
            <w:r w:rsidRPr="007B7438">
              <w:rPr>
                <w:rFonts w:ascii="ＭＳ 明朝" w:hAnsi="ＭＳ 明朝" w:hint="eastAsia"/>
                <w:sz w:val="22"/>
              </w:rPr>
              <w:t>厚木市消防団協力事業所表示証の交付</w:t>
            </w:r>
            <w:r w:rsidRPr="007B7438">
              <w:rPr>
                <w:rFonts w:ascii="ＭＳ 明朝" w:hAnsi="ＭＳ 明朝" w:hint="eastAsia"/>
                <w:sz w:val="22"/>
                <w:szCs w:val="22"/>
              </w:rPr>
              <w:t>がない。</w:t>
            </w:r>
          </w:p>
        </w:tc>
        <w:tc>
          <w:tcPr>
            <w:tcW w:w="1377" w:type="dxa"/>
            <w:shd w:val="clear" w:color="auto" w:fill="auto"/>
            <w:vAlign w:val="center"/>
          </w:tcPr>
          <w:p w14:paraId="441BCB86" w14:textId="77777777" w:rsidR="00623ED6" w:rsidRPr="007B7438" w:rsidRDefault="00623ED6" w:rsidP="009E401B">
            <w:pPr>
              <w:pStyle w:val="a7"/>
              <w:ind w:left="0" w:firstLineChars="0" w:firstLine="0"/>
              <w:jc w:val="center"/>
              <w:rPr>
                <w:rFonts w:ascii="ＭＳ 明朝" w:hAnsi="ＭＳ 明朝"/>
                <w:sz w:val="22"/>
              </w:rPr>
            </w:pPr>
            <w:r w:rsidRPr="007B7438">
              <w:rPr>
                <w:rFonts w:ascii="ＭＳ 明朝" w:hAnsi="ＭＳ 明朝" w:hint="eastAsia"/>
                <w:sz w:val="22"/>
              </w:rPr>
              <w:t>０</w:t>
            </w:r>
          </w:p>
        </w:tc>
      </w:tr>
      <w:tr w:rsidR="007B7438" w:rsidRPr="007B7438" w14:paraId="3D6D2E35" w14:textId="77777777" w:rsidTr="00A97657">
        <w:trPr>
          <w:cantSplit/>
          <w:trHeight w:val="679"/>
          <w:jc w:val="center"/>
        </w:trPr>
        <w:tc>
          <w:tcPr>
            <w:tcW w:w="3389" w:type="dxa"/>
            <w:vMerge w:val="restart"/>
            <w:shd w:val="clear" w:color="auto" w:fill="auto"/>
            <w:vAlign w:val="center"/>
          </w:tcPr>
          <w:p w14:paraId="4BEDF98F" w14:textId="4591C745" w:rsidR="0087799A" w:rsidRPr="007B7438" w:rsidRDefault="00B6455B" w:rsidP="000B6F51">
            <w:pPr>
              <w:pStyle w:val="a7"/>
              <w:ind w:left="0" w:firstLineChars="0" w:firstLine="0"/>
              <w:rPr>
                <w:rFonts w:ascii="ＭＳ 明朝" w:hAnsi="ＭＳ 明朝"/>
                <w:sz w:val="22"/>
              </w:rPr>
            </w:pPr>
            <w:r w:rsidRPr="007B7438">
              <w:rPr>
                <w:rFonts w:ascii="ＭＳ 明朝" w:hAnsi="ＭＳ 明朝" w:hint="eastAsia"/>
                <w:sz w:val="22"/>
              </w:rPr>
              <w:t>＊</w:t>
            </w:r>
            <w:r w:rsidR="0087799A" w:rsidRPr="007B7438">
              <w:rPr>
                <w:rFonts w:ascii="ＭＳ 明朝" w:hAnsi="ＭＳ 明朝" w:hint="eastAsia"/>
                <w:sz w:val="22"/>
              </w:rPr>
              <w:t>建設機械保有の有無（※</w:t>
            </w:r>
            <w:r w:rsidR="005960B6" w:rsidRPr="007B7438">
              <w:rPr>
                <w:rFonts w:ascii="ＭＳ 明朝" w:hAnsi="ＭＳ 明朝" w:hint="eastAsia"/>
                <w:sz w:val="22"/>
              </w:rPr>
              <w:t>１</w:t>
            </w:r>
            <w:r w:rsidR="0087799A" w:rsidRPr="007B7438">
              <w:rPr>
                <w:rFonts w:ascii="ＭＳ 明朝" w:hAnsi="ＭＳ 明朝" w:hint="eastAsia"/>
                <w:sz w:val="22"/>
              </w:rPr>
              <w:t>）</w:t>
            </w:r>
          </w:p>
          <w:p w14:paraId="4CCEFC7B" w14:textId="4FDBED00" w:rsidR="0002472B" w:rsidRPr="007B7438" w:rsidRDefault="0002472B" w:rsidP="0002472B">
            <w:pPr>
              <w:pStyle w:val="a7"/>
              <w:ind w:left="0" w:firstLineChars="0" w:firstLine="0"/>
              <w:rPr>
                <w:rFonts w:ascii="ＭＳ 明朝" w:hAnsi="ＭＳ 明朝"/>
                <w:sz w:val="22"/>
              </w:rPr>
            </w:pPr>
            <w:r w:rsidRPr="007B7438">
              <w:rPr>
                <w:rFonts w:ascii="ＭＳ 明朝" w:hAnsi="ＭＳ 明朝" w:hint="eastAsia"/>
                <w:spacing w:val="-6"/>
                <w:w w:val="90"/>
                <w:sz w:val="22"/>
                <w:szCs w:val="22"/>
              </w:rPr>
              <w:t>（</w:t>
            </w:r>
            <w:r w:rsidRPr="007B7438">
              <w:rPr>
                <w:rFonts w:hint="eastAsia"/>
                <w:spacing w:val="-4"/>
                <w:sz w:val="20"/>
                <w:szCs w:val="20"/>
              </w:rPr>
              <w:t>入札公告日時点における保有状況）</w:t>
            </w:r>
          </w:p>
        </w:tc>
        <w:tc>
          <w:tcPr>
            <w:tcW w:w="5387" w:type="dxa"/>
            <w:shd w:val="clear" w:color="auto" w:fill="auto"/>
            <w:vAlign w:val="center"/>
          </w:tcPr>
          <w:p w14:paraId="3BB8D054" w14:textId="77777777" w:rsidR="0087799A" w:rsidRPr="007B7438" w:rsidRDefault="0087799A" w:rsidP="000B6F51">
            <w:pPr>
              <w:pStyle w:val="a7"/>
              <w:ind w:left="0" w:firstLineChars="0" w:firstLine="0"/>
              <w:rPr>
                <w:rFonts w:ascii="ＭＳ 明朝" w:hAnsi="ＭＳ 明朝"/>
                <w:sz w:val="22"/>
                <w:szCs w:val="22"/>
              </w:rPr>
            </w:pPr>
            <w:r w:rsidRPr="007B7438">
              <w:rPr>
                <w:rFonts w:ascii="ＭＳ 明朝" w:hAnsi="ＭＳ 明朝" w:hint="eastAsia"/>
                <w:sz w:val="22"/>
                <w:szCs w:val="22"/>
              </w:rPr>
              <w:t>建設機械を自社で保有（長期リース（３年以上）を含む。）をしている。</w:t>
            </w:r>
          </w:p>
        </w:tc>
        <w:tc>
          <w:tcPr>
            <w:tcW w:w="1377" w:type="dxa"/>
            <w:shd w:val="clear" w:color="auto" w:fill="auto"/>
            <w:vAlign w:val="center"/>
          </w:tcPr>
          <w:p w14:paraId="3C1CF198" w14:textId="08BB392A" w:rsidR="0087799A" w:rsidRPr="007B7438" w:rsidRDefault="004176F8" w:rsidP="000B6F51">
            <w:pPr>
              <w:pStyle w:val="a7"/>
              <w:ind w:left="0" w:firstLineChars="0" w:firstLine="0"/>
              <w:jc w:val="center"/>
              <w:rPr>
                <w:rFonts w:ascii="ＭＳ 明朝" w:hAnsi="ＭＳ 明朝"/>
                <w:sz w:val="22"/>
              </w:rPr>
            </w:pPr>
            <w:r w:rsidRPr="007B7438">
              <w:rPr>
                <w:rFonts w:ascii="ＭＳ 明朝" w:hAnsi="ＭＳ 明朝" w:hint="eastAsia"/>
                <w:sz w:val="22"/>
              </w:rPr>
              <w:t>１</w:t>
            </w:r>
          </w:p>
        </w:tc>
      </w:tr>
      <w:tr w:rsidR="007B7438" w:rsidRPr="007B7438" w14:paraId="72A0A0AE" w14:textId="77777777" w:rsidTr="00A97657">
        <w:trPr>
          <w:cantSplit/>
          <w:trHeight w:val="685"/>
          <w:jc w:val="center"/>
        </w:trPr>
        <w:tc>
          <w:tcPr>
            <w:tcW w:w="3389" w:type="dxa"/>
            <w:vMerge/>
            <w:shd w:val="clear" w:color="auto" w:fill="auto"/>
            <w:vAlign w:val="center"/>
          </w:tcPr>
          <w:p w14:paraId="209286DD" w14:textId="77777777" w:rsidR="0087799A" w:rsidRPr="007B7438" w:rsidRDefault="0087799A" w:rsidP="000B6F51">
            <w:pPr>
              <w:pStyle w:val="a7"/>
              <w:ind w:left="0" w:firstLineChars="0" w:firstLine="0"/>
              <w:rPr>
                <w:rFonts w:ascii="ＭＳ 明朝" w:hAnsi="ＭＳ 明朝"/>
                <w:sz w:val="22"/>
                <w:u w:val="single"/>
              </w:rPr>
            </w:pPr>
          </w:p>
        </w:tc>
        <w:tc>
          <w:tcPr>
            <w:tcW w:w="5387" w:type="dxa"/>
            <w:shd w:val="clear" w:color="auto" w:fill="auto"/>
            <w:vAlign w:val="center"/>
          </w:tcPr>
          <w:p w14:paraId="304C9D6F" w14:textId="77777777" w:rsidR="0087799A" w:rsidRPr="007B7438" w:rsidRDefault="0087799A" w:rsidP="000B6F51">
            <w:pPr>
              <w:pStyle w:val="a7"/>
              <w:ind w:left="0" w:firstLineChars="0" w:firstLine="0"/>
              <w:rPr>
                <w:rFonts w:ascii="ＭＳ 明朝" w:hAnsi="ＭＳ 明朝"/>
                <w:sz w:val="22"/>
                <w:szCs w:val="22"/>
              </w:rPr>
            </w:pPr>
            <w:r w:rsidRPr="007B7438">
              <w:rPr>
                <w:rFonts w:ascii="ＭＳ 明朝" w:hAnsi="ＭＳ 明朝" w:hint="eastAsia"/>
                <w:sz w:val="22"/>
                <w:szCs w:val="22"/>
              </w:rPr>
              <w:t>建設機械を自社で保有（長期リース（３年以上）を含む。）をしていない。</w:t>
            </w:r>
          </w:p>
        </w:tc>
        <w:tc>
          <w:tcPr>
            <w:tcW w:w="1377" w:type="dxa"/>
            <w:shd w:val="clear" w:color="auto" w:fill="auto"/>
            <w:vAlign w:val="center"/>
          </w:tcPr>
          <w:p w14:paraId="06407A4D" w14:textId="77777777" w:rsidR="0087799A" w:rsidRPr="007B7438" w:rsidRDefault="0087799A" w:rsidP="000B6F51">
            <w:pPr>
              <w:pStyle w:val="a7"/>
              <w:ind w:left="0" w:firstLineChars="0" w:firstLine="0"/>
              <w:jc w:val="center"/>
              <w:rPr>
                <w:rFonts w:ascii="ＭＳ 明朝" w:hAnsi="ＭＳ 明朝"/>
                <w:sz w:val="22"/>
              </w:rPr>
            </w:pPr>
            <w:r w:rsidRPr="007B7438">
              <w:rPr>
                <w:rFonts w:ascii="ＭＳ 明朝" w:hAnsi="ＭＳ 明朝" w:hint="eastAsia"/>
                <w:sz w:val="22"/>
              </w:rPr>
              <w:t>０</w:t>
            </w:r>
          </w:p>
        </w:tc>
      </w:tr>
      <w:tr w:rsidR="007B7438" w:rsidRPr="007B7438" w14:paraId="246352F4" w14:textId="77777777" w:rsidTr="00A97657">
        <w:trPr>
          <w:cantSplit/>
          <w:trHeight w:val="693"/>
          <w:jc w:val="center"/>
        </w:trPr>
        <w:tc>
          <w:tcPr>
            <w:tcW w:w="3389" w:type="dxa"/>
            <w:vMerge w:val="restart"/>
            <w:shd w:val="clear" w:color="auto" w:fill="auto"/>
            <w:vAlign w:val="center"/>
          </w:tcPr>
          <w:p w14:paraId="174122B5" w14:textId="5BB19826" w:rsidR="00A9092C" w:rsidRPr="007B7438" w:rsidRDefault="00B6455B" w:rsidP="009E401B">
            <w:pPr>
              <w:pStyle w:val="a7"/>
              <w:ind w:left="208" w:hangingChars="100" w:hanging="208"/>
              <w:rPr>
                <w:spacing w:val="-6"/>
                <w:sz w:val="22"/>
              </w:rPr>
            </w:pPr>
            <w:r w:rsidRPr="007B7438">
              <w:rPr>
                <w:rFonts w:hint="eastAsia"/>
                <w:spacing w:val="-6"/>
                <w:sz w:val="22"/>
              </w:rPr>
              <w:t>＊</w:t>
            </w:r>
            <w:r w:rsidR="00A9092C" w:rsidRPr="007B7438">
              <w:rPr>
                <w:rFonts w:hint="eastAsia"/>
                <w:spacing w:val="-6"/>
                <w:sz w:val="22"/>
              </w:rPr>
              <w:t>建設業労働災害防止協会への加入</w:t>
            </w:r>
          </w:p>
          <w:p w14:paraId="38DD3805" w14:textId="2F97D5AE" w:rsidR="00A9092C" w:rsidRPr="007B7438" w:rsidRDefault="005E0831" w:rsidP="005E0831">
            <w:pPr>
              <w:pStyle w:val="a7"/>
              <w:spacing w:line="280" w:lineRule="exact"/>
              <w:ind w:left="220" w:hangingChars="100" w:hanging="220"/>
              <w:rPr>
                <w:sz w:val="20"/>
                <w:szCs w:val="20"/>
              </w:rPr>
            </w:pPr>
            <w:r w:rsidRPr="007B7438">
              <w:rPr>
                <w:rFonts w:hint="eastAsia"/>
                <w:sz w:val="22"/>
              </w:rPr>
              <w:t>（</w:t>
            </w:r>
            <w:r w:rsidR="00454980" w:rsidRPr="007B7438">
              <w:rPr>
                <w:rFonts w:ascii="ＭＳ 明朝" w:hAnsi="ＭＳ 明朝" w:hint="eastAsia"/>
                <w:spacing w:val="-4"/>
                <w:sz w:val="20"/>
                <w:szCs w:val="20"/>
              </w:rPr>
              <w:t>入札公告日</w:t>
            </w:r>
            <w:r w:rsidR="00727939" w:rsidRPr="007B7438">
              <w:rPr>
                <w:rFonts w:ascii="ＭＳ 明朝" w:hAnsi="ＭＳ 明朝" w:hint="eastAsia"/>
                <w:spacing w:val="-4"/>
                <w:sz w:val="20"/>
                <w:szCs w:val="20"/>
              </w:rPr>
              <w:t>時点</w:t>
            </w:r>
            <w:r w:rsidR="00A9092C" w:rsidRPr="007B7438">
              <w:rPr>
                <w:rFonts w:hint="eastAsia"/>
                <w:sz w:val="20"/>
                <w:szCs w:val="20"/>
              </w:rPr>
              <w:t>における建設業労働災害防止協会への加入状況</w:t>
            </w:r>
            <w:r w:rsidRPr="007B7438">
              <w:rPr>
                <w:rFonts w:hint="eastAsia"/>
                <w:sz w:val="20"/>
                <w:szCs w:val="20"/>
              </w:rPr>
              <w:t>）</w:t>
            </w:r>
          </w:p>
        </w:tc>
        <w:tc>
          <w:tcPr>
            <w:tcW w:w="5387" w:type="dxa"/>
            <w:shd w:val="clear" w:color="auto" w:fill="auto"/>
            <w:vAlign w:val="center"/>
          </w:tcPr>
          <w:p w14:paraId="19BAEF7C" w14:textId="77777777" w:rsidR="00A9092C" w:rsidRPr="007B7438" w:rsidRDefault="00A9092C" w:rsidP="009E401B">
            <w:pPr>
              <w:pStyle w:val="a7"/>
              <w:ind w:left="0" w:firstLineChars="0" w:firstLine="0"/>
              <w:rPr>
                <w:sz w:val="22"/>
                <w:szCs w:val="22"/>
              </w:rPr>
            </w:pPr>
            <w:r w:rsidRPr="007B7438">
              <w:rPr>
                <w:rFonts w:hint="eastAsia"/>
                <w:sz w:val="22"/>
                <w:szCs w:val="22"/>
              </w:rPr>
              <w:t>加入</w:t>
            </w:r>
            <w:r w:rsidR="007F3F64" w:rsidRPr="007B7438">
              <w:rPr>
                <w:rFonts w:hint="eastAsia"/>
                <w:sz w:val="22"/>
                <w:szCs w:val="22"/>
              </w:rPr>
              <w:t>している。</w:t>
            </w:r>
          </w:p>
        </w:tc>
        <w:tc>
          <w:tcPr>
            <w:tcW w:w="1377" w:type="dxa"/>
            <w:shd w:val="clear" w:color="auto" w:fill="auto"/>
            <w:vAlign w:val="center"/>
          </w:tcPr>
          <w:p w14:paraId="33822F74" w14:textId="77777777" w:rsidR="00A9092C" w:rsidRPr="007B7438" w:rsidRDefault="00332B16" w:rsidP="009E401B">
            <w:pPr>
              <w:pStyle w:val="a7"/>
              <w:ind w:left="0" w:firstLineChars="0" w:firstLine="0"/>
              <w:jc w:val="center"/>
              <w:rPr>
                <w:sz w:val="22"/>
              </w:rPr>
            </w:pPr>
            <w:r w:rsidRPr="007B7438">
              <w:rPr>
                <w:rFonts w:hint="eastAsia"/>
                <w:sz w:val="22"/>
              </w:rPr>
              <w:t>１</w:t>
            </w:r>
          </w:p>
        </w:tc>
      </w:tr>
      <w:tr w:rsidR="007B7438" w:rsidRPr="007B7438" w14:paraId="0E5B5D2D" w14:textId="77777777" w:rsidTr="00A97657">
        <w:trPr>
          <w:cantSplit/>
          <w:trHeight w:val="643"/>
          <w:jc w:val="center"/>
        </w:trPr>
        <w:tc>
          <w:tcPr>
            <w:tcW w:w="3389" w:type="dxa"/>
            <w:vMerge/>
            <w:shd w:val="clear" w:color="auto" w:fill="auto"/>
            <w:vAlign w:val="center"/>
          </w:tcPr>
          <w:p w14:paraId="11721E01" w14:textId="77777777" w:rsidR="00A9092C" w:rsidRPr="007B7438" w:rsidRDefault="00A9092C" w:rsidP="009E401B">
            <w:pPr>
              <w:pStyle w:val="a7"/>
              <w:ind w:left="0" w:firstLineChars="0" w:firstLine="0"/>
              <w:rPr>
                <w:sz w:val="22"/>
              </w:rPr>
            </w:pPr>
          </w:p>
        </w:tc>
        <w:tc>
          <w:tcPr>
            <w:tcW w:w="5387" w:type="dxa"/>
            <w:shd w:val="clear" w:color="auto" w:fill="auto"/>
            <w:vAlign w:val="center"/>
          </w:tcPr>
          <w:p w14:paraId="61F5CB27" w14:textId="77777777" w:rsidR="00A9092C" w:rsidRPr="007B7438" w:rsidRDefault="00A9092C" w:rsidP="009E401B">
            <w:pPr>
              <w:pStyle w:val="a7"/>
              <w:ind w:left="0" w:firstLineChars="0" w:firstLine="0"/>
              <w:rPr>
                <w:sz w:val="22"/>
                <w:szCs w:val="22"/>
              </w:rPr>
            </w:pPr>
            <w:r w:rsidRPr="007B7438">
              <w:rPr>
                <w:rFonts w:hint="eastAsia"/>
                <w:sz w:val="22"/>
                <w:szCs w:val="22"/>
              </w:rPr>
              <w:t>加入</w:t>
            </w:r>
            <w:r w:rsidR="007F3F64" w:rsidRPr="007B7438">
              <w:rPr>
                <w:rFonts w:hint="eastAsia"/>
                <w:sz w:val="22"/>
                <w:szCs w:val="22"/>
              </w:rPr>
              <w:t>していない。</w:t>
            </w:r>
          </w:p>
        </w:tc>
        <w:tc>
          <w:tcPr>
            <w:tcW w:w="1377" w:type="dxa"/>
            <w:shd w:val="clear" w:color="auto" w:fill="auto"/>
            <w:vAlign w:val="center"/>
          </w:tcPr>
          <w:p w14:paraId="2D7F7940" w14:textId="77777777" w:rsidR="00A9092C" w:rsidRPr="007B7438" w:rsidRDefault="00A9092C" w:rsidP="009E401B">
            <w:pPr>
              <w:pStyle w:val="a7"/>
              <w:ind w:left="0" w:firstLineChars="0" w:firstLine="0"/>
              <w:jc w:val="center"/>
              <w:rPr>
                <w:sz w:val="22"/>
              </w:rPr>
            </w:pPr>
            <w:r w:rsidRPr="007B7438">
              <w:rPr>
                <w:rFonts w:hint="eastAsia"/>
                <w:sz w:val="22"/>
              </w:rPr>
              <w:t>０</w:t>
            </w:r>
          </w:p>
        </w:tc>
      </w:tr>
      <w:tr w:rsidR="007B7438" w:rsidRPr="007B7438" w14:paraId="2E31533A" w14:textId="77777777" w:rsidTr="00A97657">
        <w:trPr>
          <w:cantSplit/>
          <w:trHeight w:val="643"/>
          <w:jc w:val="center"/>
        </w:trPr>
        <w:tc>
          <w:tcPr>
            <w:tcW w:w="3389" w:type="dxa"/>
            <w:vMerge w:val="restart"/>
            <w:shd w:val="clear" w:color="auto" w:fill="auto"/>
            <w:vAlign w:val="center"/>
          </w:tcPr>
          <w:p w14:paraId="5FBC2971" w14:textId="2B76E3C4" w:rsidR="008B11BA" w:rsidRPr="007B7438" w:rsidRDefault="008B11BA" w:rsidP="008B11BA">
            <w:pPr>
              <w:pStyle w:val="a7"/>
              <w:ind w:left="0" w:firstLineChars="0" w:firstLine="0"/>
              <w:rPr>
                <w:sz w:val="22"/>
                <w:szCs w:val="22"/>
              </w:rPr>
            </w:pPr>
            <w:r w:rsidRPr="007B7438">
              <w:rPr>
                <w:rFonts w:hint="eastAsia"/>
                <w:sz w:val="22"/>
                <w:szCs w:val="22"/>
              </w:rPr>
              <w:t>建設キャリアアップシステム（ＣＣＵＳ）への取組状況</w:t>
            </w:r>
          </w:p>
          <w:p w14:paraId="66DDEF9A" w14:textId="3402679D" w:rsidR="00727939" w:rsidRPr="007B7438" w:rsidRDefault="00727939" w:rsidP="00727939">
            <w:pPr>
              <w:pStyle w:val="a7"/>
              <w:ind w:left="0" w:firstLineChars="0" w:firstLine="0"/>
              <w:rPr>
                <w:sz w:val="20"/>
                <w:szCs w:val="20"/>
              </w:rPr>
            </w:pPr>
            <w:r w:rsidRPr="007B7438">
              <w:rPr>
                <w:rFonts w:hint="eastAsia"/>
                <w:sz w:val="20"/>
                <w:szCs w:val="20"/>
              </w:rPr>
              <w:t>（</w:t>
            </w:r>
            <w:r w:rsidRPr="007B7438">
              <w:rPr>
                <w:rFonts w:ascii="ＭＳ 明朝" w:hAnsi="ＭＳ 明朝" w:hint="eastAsia"/>
                <w:sz w:val="20"/>
                <w:szCs w:val="20"/>
              </w:rPr>
              <w:t>入札参加申請期限時点における登録状況</w:t>
            </w:r>
            <w:r w:rsidRPr="007B7438">
              <w:rPr>
                <w:rFonts w:hint="eastAsia"/>
                <w:sz w:val="20"/>
                <w:szCs w:val="20"/>
              </w:rPr>
              <w:t>）</w:t>
            </w:r>
          </w:p>
        </w:tc>
        <w:tc>
          <w:tcPr>
            <w:tcW w:w="5387" w:type="dxa"/>
            <w:shd w:val="clear" w:color="auto" w:fill="auto"/>
            <w:vAlign w:val="center"/>
          </w:tcPr>
          <w:p w14:paraId="6B3DCABF" w14:textId="76FBC2CE" w:rsidR="008B11BA" w:rsidRPr="007B7438" w:rsidRDefault="008B11BA" w:rsidP="008B11BA">
            <w:pPr>
              <w:pStyle w:val="a7"/>
              <w:ind w:left="0" w:firstLineChars="0" w:firstLine="0"/>
              <w:rPr>
                <w:sz w:val="22"/>
                <w:szCs w:val="22"/>
              </w:rPr>
            </w:pPr>
            <w:r w:rsidRPr="007B7438">
              <w:rPr>
                <w:rFonts w:hint="eastAsia"/>
                <w:sz w:val="22"/>
                <w:szCs w:val="22"/>
              </w:rPr>
              <w:t>事業者登録がある。</w:t>
            </w:r>
          </w:p>
        </w:tc>
        <w:tc>
          <w:tcPr>
            <w:tcW w:w="1377" w:type="dxa"/>
            <w:shd w:val="clear" w:color="auto" w:fill="auto"/>
            <w:vAlign w:val="center"/>
          </w:tcPr>
          <w:p w14:paraId="3C97FF7E" w14:textId="5C3107D0" w:rsidR="008B11BA" w:rsidRPr="007B7438" w:rsidRDefault="008B11BA" w:rsidP="008B11BA">
            <w:pPr>
              <w:pStyle w:val="a7"/>
              <w:ind w:left="0" w:firstLineChars="0" w:firstLine="0"/>
              <w:jc w:val="center"/>
              <w:rPr>
                <w:sz w:val="22"/>
              </w:rPr>
            </w:pPr>
            <w:r w:rsidRPr="007B7438">
              <w:rPr>
                <w:rFonts w:hint="eastAsia"/>
                <w:sz w:val="22"/>
              </w:rPr>
              <w:t>１</w:t>
            </w:r>
          </w:p>
        </w:tc>
      </w:tr>
      <w:tr w:rsidR="007B7438" w:rsidRPr="007B7438" w14:paraId="7E264A74" w14:textId="77777777" w:rsidTr="00A97657">
        <w:trPr>
          <w:cantSplit/>
          <w:trHeight w:val="643"/>
          <w:jc w:val="center"/>
        </w:trPr>
        <w:tc>
          <w:tcPr>
            <w:tcW w:w="3389" w:type="dxa"/>
            <w:vMerge/>
            <w:shd w:val="clear" w:color="auto" w:fill="auto"/>
            <w:vAlign w:val="center"/>
          </w:tcPr>
          <w:p w14:paraId="3D645713" w14:textId="77777777" w:rsidR="008B11BA" w:rsidRPr="007B7438" w:rsidRDefault="008B11BA" w:rsidP="008B11BA">
            <w:pPr>
              <w:pStyle w:val="a7"/>
              <w:ind w:left="0" w:firstLineChars="0" w:firstLine="0"/>
              <w:rPr>
                <w:sz w:val="22"/>
              </w:rPr>
            </w:pPr>
          </w:p>
        </w:tc>
        <w:tc>
          <w:tcPr>
            <w:tcW w:w="5387" w:type="dxa"/>
            <w:shd w:val="clear" w:color="auto" w:fill="auto"/>
            <w:vAlign w:val="center"/>
          </w:tcPr>
          <w:p w14:paraId="4D6D474C" w14:textId="59C194BE" w:rsidR="008B11BA" w:rsidRPr="007B7438" w:rsidRDefault="008B11BA" w:rsidP="008B11BA">
            <w:pPr>
              <w:pStyle w:val="a7"/>
              <w:ind w:left="0" w:firstLineChars="0" w:firstLine="0"/>
              <w:rPr>
                <w:sz w:val="22"/>
                <w:szCs w:val="22"/>
              </w:rPr>
            </w:pPr>
            <w:r w:rsidRPr="007B7438">
              <w:rPr>
                <w:rFonts w:hint="eastAsia"/>
                <w:sz w:val="22"/>
                <w:szCs w:val="22"/>
              </w:rPr>
              <w:t>事業者登録がない。</w:t>
            </w:r>
          </w:p>
        </w:tc>
        <w:tc>
          <w:tcPr>
            <w:tcW w:w="1377" w:type="dxa"/>
            <w:shd w:val="clear" w:color="auto" w:fill="auto"/>
            <w:vAlign w:val="center"/>
          </w:tcPr>
          <w:p w14:paraId="74550ED0" w14:textId="6005AD8C" w:rsidR="008B11BA" w:rsidRPr="007B7438" w:rsidRDefault="008B11BA" w:rsidP="008B11BA">
            <w:pPr>
              <w:pStyle w:val="a7"/>
              <w:ind w:left="0" w:firstLineChars="0" w:firstLine="0"/>
              <w:jc w:val="center"/>
              <w:rPr>
                <w:sz w:val="22"/>
              </w:rPr>
            </w:pPr>
            <w:r w:rsidRPr="007B7438">
              <w:rPr>
                <w:rFonts w:hint="eastAsia"/>
                <w:sz w:val="22"/>
              </w:rPr>
              <w:t>０</w:t>
            </w:r>
          </w:p>
        </w:tc>
      </w:tr>
      <w:tr w:rsidR="007B7438" w:rsidRPr="007B7438" w14:paraId="5A0E224D" w14:textId="77777777" w:rsidTr="00A97657">
        <w:trPr>
          <w:cantSplit/>
          <w:trHeight w:val="710"/>
          <w:jc w:val="center"/>
        </w:trPr>
        <w:tc>
          <w:tcPr>
            <w:tcW w:w="3389" w:type="dxa"/>
            <w:vMerge w:val="restart"/>
            <w:shd w:val="clear" w:color="auto" w:fill="auto"/>
            <w:vAlign w:val="center"/>
          </w:tcPr>
          <w:p w14:paraId="6212416A" w14:textId="5D37AFED" w:rsidR="00332B16" w:rsidRPr="007B7438" w:rsidRDefault="00B6455B" w:rsidP="009E401B">
            <w:pPr>
              <w:pStyle w:val="a7"/>
              <w:ind w:left="0" w:firstLineChars="0" w:firstLine="0"/>
              <w:rPr>
                <w:rFonts w:ascii="ＭＳ 明朝" w:hAnsi="ＭＳ 明朝"/>
                <w:spacing w:val="-6"/>
                <w:w w:val="90"/>
                <w:sz w:val="22"/>
                <w:szCs w:val="22"/>
              </w:rPr>
            </w:pPr>
            <w:r w:rsidRPr="007B7438">
              <w:rPr>
                <w:rFonts w:ascii="ＭＳ 明朝" w:hAnsi="ＭＳ 明朝" w:hint="eastAsia"/>
                <w:spacing w:val="-6"/>
                <w:w w:val="90"/>
                <w:sz w:val="22"/>
                <w:szCs w:val="22"/>
              </w:rPr>
              <w:t>＊</w:t>
            </w:r>
            <w:r w:rsidR="00332B16" w:rsidRPr="007B7438">
              <w:rPr>
                <w:rFonts w:ascii="ＭＳ 明朝" w:hAnsi="ＭＳ 明朝"/>
                <w:spacing w:val="-6"/>
                <w:w w:val="90"/>
                <w:sz w:val="22"/>
                <w:szCs w:val="22"/>
              </w:rPr>
              <w:t>ISO14001又はエコアクション21</w:t>
            </w:r>
            <w:r w:rsidR="00332B16" w:rsidRPr="007B7438">
              <w:rPr>
                <w:rFonts w:ascii="ＭＳ 明朝" w:hAnsi="ＭＳ 明朝" w:hint="eastAsia"/>
                <w:spacing w:val="-6"/>
                <w:w w:val="90"/>
                <w:sz w:val="22"/>
                <w:szCs w:val="22"/>
                <w:shd w:val="clear" w:color="auto" w:fill="FFFFFF"/>
              </w:rPr>
              <w:t>、エコステージ、</w:t>
            </w:r>
            <w:r w:rsidR="00332B16" w:rsidRPr="007B7438">
              <w:rPr>
                <w:rFonts w:ascii="ＭＳ 明朝" w:hAnsi="ＭＳ 明朝"/>
                <w:spacing w:val="-6"/>
                <w:w w:val="90"/>
                <w:sz w:val="22"/>
                <w:szCs w:val="22"/>
                <w:shd w:val="clear" w:color="auto" w:fill="FFFFFF"/>
              </w:rPr>
              <w:t>KES・環境マネジメントシステム・スタンダード</w:t>
            </w:r>
            <w:r w:rsidR="00332B16" w:rsidRPr="007B7438">
              <w:rPr>
                <w:rFonts w:ascii="ＭＳ 明朝" w:hAnsi="ＭＳ 明朝" w:hint="eastAsia"/>
                <w:spacing w:val="-6"/>
                <w:w w:val="90"/>
                <w:sz w:val="22"/>
                <w:szCs w:val="22"/>
              </w:rPr>
              <w:t>の認証取得</w:t>
            </w:r>
          </w:p>
          <w:p w14:paraId="716476F1" w14:textId="2DB4CE56" w:rsidR="00332B16" w:rsidRPr="007B7438" w:rsidRDefault="005E0831" w:rsidP="00727939">
            <w:pPr>
              <w:pStyle w:val="a7"/>
              <w:ind w:left="186" w:hangingChars="100" w:hanging="186"/>
              <w:rPr>
                <w:rFonts w:ascii="ＭＳ 明朝" w:hAnsi="ＭＳ 明朝"/>
                <w:sz w:val="22"/>
                <w:szCs w:val="22"/>
              </w:rPr>
            </w:pPr>
            <w:r w:rsidRPr="007B7438">
              <w:rPr>
                <w:rFonts w:ascii="ＭＳ 明朝" w:hAnsi="ＭＳ 明朝" w:hint="eastAsia"/>
                <w:spacing w:val="-6"/>
                <w:w w:val="90"/>
                <w:sz w:val="22"/>
                <w:szCs w:val="22"/>
              </w:rPr>
              <w:t>（</w:t>
            </w:r>
            <w:r w:rsidR="00727939" w:rsidRPr="007B7438">
              <w:rPr>
                <w:rFonts w:hint="eastAsia"/>
                <w:spacing w:val="-4"/>
                <w:sz w:val="20"/>
                <w:szCs w:val="20"/>
              </w:rPr>
              <w:t>入札公告</w:t>
            </w:r>
            <w:r w:rsidR="00332B16" w:rsidRPr="007B7438">
              <w:rPr>
                <w:rFonts w:hint="eastAsia"/>
                <w:spacing w:val="-4"/>
                <w:sz w:val="20"/>
                <w:szCs w:val="20"/>
              </w:rPr>
              <w:t>日時点における資格の取得状況</w:t>
            </w:r>
            <w:r w:rsidRPr="007B7438">
              <w:rPr>
                <w:rFonts w:hint="eastAsia"/>
                <w:spacing w:val="-4"/>
                <w:sz w:val="20"/>
                <w:szCs w:val="20"/>
              </w:rPr>
              <w:t>）</w:t>
            </w:r>
          </w:p>
        </w:tc>
        <w:tc>
          <w:tcPr>
            <w:tcW w:w="5387" w:type="dxa"/>
            <w:shd w:val="clear" w:color="auto" w:fill="auto"/>
            <w:vAlign w:val="center"/>
          </w:tcPr>
          <w:p w14:paraId="3633E9EC" w14:textId="77777777" w:rsidR="00332B16" w:rsidRPr="007B7438" w:rsidRDefault="00332B16" w:rsidP="009E401B">
            <w:pPr>
              <w:pStyle w:val="a7"/>
              <w:ind w:left="0" w:firstLineChars="0" w:firstLine="0"/>
              <w:rPr>
                <w:sz w:val="22"/>
                <w:szCs w:val="22"/>
              </w:rPr>
            </w:pPr>
            <w:r w:rsidRPr="007B7438">
              <w:rPr>
                <w:rFonts w:hint="eastAsia"/>
                <w:sz w:val="22"/>
                <w:szCs w:val="22"/>
              </w:rPr>
              <w:t>取得</w:t>
            </w:r>
            <w:r w:rsidR="007F3F64" w:rsidRPr="007B7438">
              <w:rPr>
                <w:rFonts w:hint="eastAsia"/>
                <w:sz w:val="22"/>
                <w:szCs w:val="22"/>
              </w:rPr>
              <w:t>している。</w:t>
            </w:r>
          </w:p>
        </w:tc>
        <w:tc>
          <w:tcPr>
            <w:tcW w:w="1377" w:type="dxa"/>
            <w:shd w:val="clear" w:color="auto" w:fill="auto"/>
            <w:vAlign w:val="center"/>
          </w:tcPr>
          <w:p w14:paraId="00A1CBA5" w14:textId="77777777" w:rsidR="00332B16" w:rsidRPr="007B7438" w:rsidRDefault="00332B16" w:rsidP="00F55761">
            <w:pPr>
              <w:pStyle w:val="a7"/>
              <w:ind w:left="0" w:firstLineChars="0" w:firstLine="0"/>
              <w:jc w:val="center"/>
              <w:rPr>
                <w:sz w:val="22"/>
              </w:rPr>
            </w:pPr>
            <w:r w:rsidRPr="007B7438">
              <w:rPr>
                <w:rFonts w:hint="eastAsia"/>
                <w:sz w:val="22"/>
              </w:rPr>
              <w:t>１</w:t>
            </w:r>
          </w:p>
        </w:tc>
      </w:tr>
      <w:tr w:rsidR="007B7438" w:rsidRPr="007B7438" w14:paraId="0DEC3562" w14:textId="77777777" w:rsidTr="00A97657">
        <w:trPr>
          <w:cantSplit/>
          <w:trHeight w:val="710"/>
          <w:jc w:val="center"/>
        </w:trPr>
        <w:tc>
          <w:tcPr>
            <w:tcW w:w="3389" w:type="dxa"/>
            <w:vMerge/>
            <w:shd w:val="clear" w:color="auto" w:fill="auto"/>
            <w:vAlign w:val="center"/>
          </w:tcPr>
          <w:p w14:paraId="6B46C800" w14:textId="77777777" w:rsidR="00A9092C" w:rsidRPr="007B7438" w:rsidRDefault="00A9092C" w:rsidP="009E401B">
            <w:pPr>
              <w:pStyle w:val="a7"/>
              <w:ind w:left="0" w:firstLineChars="0" w:firstLine="0"/>
              <w:rPr>
                <w:sz w:val="22"/>
              </w:rPr>
            </w:pPr>
          </w:p>
        </w:tc>
        <w:tc>
          <w:tcPr>
            <w:tcW w:w="5387" w:type="dxa"/>
            <w:shd w:val="clear" w:color="auto" w:fill="auto"/>
            <w:vAlign w:val="center"/>
          </w:tcPr>
          <w:p w14:paraId="1573A01D" w14:textId="77777777" w:rsidR="00A9092C" w:rsidRPr="007B7438" w:rsidRDefault="00A9092C" w:rsidP="009E401B">
            <w:pPr>
              <w:pStyle w:val="a7"/>
              <w:ind w:left="0" w:firstLineChars="0" w:firstLine="0"/>
              <w:rPr>
                <w:sz w:val="22"/>
                <w:szCs w:val="22"/>
              </w:rPr>
            </w:pPr>
            <w:r w:rsidRPr="007B7438">
              <w:rPr>
                <w:rFonts w:hint="eastAsia"/>
                <w:sz w:val="22"/>
                <w:szCs w:val="22"/>
              </w:rPr>
              <w:t>取得</w:t>
            </w:r>
            <w:r w:rsidR="007F3F64" w:rsidRPr="007B7438">
              <w:rPr>
                <w:rFonts w:hint="eastAsia"/>
                <w:sz w:val="22"/>
                <w:szCs w:val="22"/>
              </w:rPr>
              <w:t>していない。</w:t>
            </w:r>
          </w:p>
        </w:tc>
        <w:tc>
          <w:tcPr>
            <w:tcW w:w="1377" w:type="dxa"/>
            <w:shd w:val="clear" w:color="auto" w:fill="auto"/>
            <w:vAlign w:val="center"/>
          </w:tcPr>
          <w:p w14:paraId="0FD2329C" w14:textId="77777777" w:rsidR="00A9092C" w:rsidRPr="007B7438" w:rsidRDefault="00A9092C" w:rsidP="009E401B">
            <w:pPr>
              <w:pStyle w:val="a7"/>
              <w:ind w:left="0" w:firstLineChars="0" w:firstLine="0"/>
              <w:jc w:val="center"/>
              <w:rPr>
                <w:sz w:val="22"/>
              </w:rPr>
            </w:pPr>
            <w:r w:rsidRPr="007B7438">
              <w:rPr>
                <w:rFonts w:hint="eastAsia"/>
                <w:sz w:val="22"/>
              </w:rPr>
              <w:t>０</w:t>
            </w:r>
          </w:p>
        </w:tc>
      </w:tr>
      <w:tr w:rsidR="004A1DD1" w:rsidRPr="004A1DD1" w14:paraId="0BCCD222" w14:textId="77777777" w:rsidTr="00A97657">
        <w:trPr>
          <w:cantSplit/>
          <w:trHeight w:val="826"/>
          <w:jc w:val="center"/>
        </w:trPr>
        <w:tc>
          <w:tcPr>
            <w:tcW w:w="3389" w:type="dxa"/>
            <w:vMerge w:val="restart"/>
            <w:shd w:val="clear" w:color="auto" w:fill="auto"/>
            <w:vAlign w:val="center"/>
          </w:tcPr>
          <w:p w14:paraId="39C8B89C" w14:textId="396B57C7" w:rsidR="00F60F44" w:rsidRPr="003C01AB" w:rsidRDefault="00B6455B" w:rsidP="009E401B">
            <w:pPr>
              <w:pStyle w:val="a7"/>
              <w:ind w:left="0" w:firstLineChars="0" w:firstLine="0"/>
              <w:rPr>
                <w:rFonts w:ascii="ＭＳ 明朝" w:hAnsi="ＭＳ 明朝"/>
                <w:sz w:val="22"/>
              </w:rPr>
            </w:pPr>
            <w:r w:rsidRPr="003C01AB">
              <w:rPr>
                <w:rFonts w:ascii="ＭＳ 明朝" w:hAnsi="ＭＳ 明朝" w:hint="eastAsia"/>
                <w:sz w:val="22"/>
              </w:rPr>
              <w:t>＊</w:t>
            </w:r>
            <w:r w:rsidR="00F60F44" w:rsidRPr="003C01AB">
              <w:rPr>
                <w:rFonts w:ascii="ＭＳ 明朝" w:hAnsi="ＭＳ 明朝" w:hint="eastAsia"/>
                <w:sz w:val="22"/>
              </w:rPr>
              <w:t>電気自動車又は</w:t>
            </w:r>
          </w:p>
          <w:p w14:paraId="69C16EBE" w14:textId="77777777" w:rsidR="00F60F44" w:rsidRPr="003C01AB" w:rsidRDefault="00640F8F" w:rsidP="009E401B">
            <w:pPr>
              <w:pStyle w:val="a7"/>
              <w:ind w:left="0" w:firstLineChars="0" w:firstLine="0"/>
              <w:rPr>
                <w:rFonts w:ascii="ＭＳ 明朝" w:hAnsi="ＭＳ 明朝"/>
                <w:sz w:val="22"/>
              </w:rPr>
            </w:pPr>
            <w:r w:rsidRPr="003C01AB">
              <w:rPr>
                <w:rFonts w:ascii="ＭＳ 明朝" w:hAnsi="ＭＳ 明朝" w:hint="eastAsia"/>
                <w:sz w:val="22"/>
              </w:rPr>
              <w:t>ﾌﾟﾗｸﾞｲﾝﾊｲﾌﾞﾘｯﾄﾞ車保有の有無</w:t>
            </w:r>
            <w:r w:rsidR="005960B6" w:rsidRPr="003C01AB">
              <w:rPr>
                <w:rFonts w:ascii="ＭＳ 明朝" w:hAnsi="ＭＳ 明朝" w:hint="eastAsia"/>
                <w:sz w:val="22"/>
              </w:rPr>
              <w:t>（※</w:t>
            </w:r>
            <w:r w:rsidR="00727939" w:rsidRPr="003C01AB">
              <w:rPr>
                <w:rFonts w:ascii="ＭＳ 明朝" w:hAnsi="ＭＳ 明朝" w:hint="eastAsia"/>
                <w:sz w:val="22"/>
              </w:rPr>
              <w:t>２</w:t>
            </w:r>
            <w:r w:rsidR="005960B6" w:rsidRPr="003C01AB">
              <w:rPr>
                <w:rFonts w:ascii="ＭＳ 明朝" w:hAnsi="ＭＳ 明朝" w:hint="eastAsia"/>
                <w:sz w:val="22"/>
              </w:rPr>
              <w:t>）</w:t>
            </w:r>
          </w:p>
          <w:p w14:paraId="645F0180" w14:textId="3CC25D8B" w:rsidR="00BC36BE" w:rsidRPr="003C01AB" w:rsidRDefault="00BC36BE" w:rsidP="009E401B">
            <w:pPr>
              <w:pStyle w:val="a7"/>
              <w:ind w:left="0" w:firstLineChars="0" w:firstLine="0"/>
              <w:rPr>
                <w:rFonts w:ascii="ＭＳ 明朝" w:hAnsi="ＭＳ 明朝"/>
                <w:sz w:val="22"/>
              </w:rPr>
            </w:pPr>
            <w:r w:rsidRPr="003C01AB">
              <w:rPr>
                <w:rFonts w:ascii="ＭＳ 明朝" w:hAnsi="ＭＳ 明朝" w:hint="eastAsia"/>
                <w:spacing w:val="-6"/>
                <w:w w:val="90"/>
                <w:sz w:val="22"/>
                <w:szCs w:val="22"/>
              </w:rPr>
              <w:t>（</w:t>
            </w:r>
            <w:r w:rsidRPr="003C01AB">
              <w:rPr>
                <w:rFonts w:hint="eastAsia"/>
                <w:spacing w:val="-4"/>
                <w:sz w:val="20"/>
                <w:szCs w:val="20"/>
              </w:rPr>
              <w:t>入札公告日時点における保有状況）</w:t>
            </w:r>
          </w:p>
        </w:tc>
        <w:tc>
          <w:tcPr>
            <w:tcW w:w="5387" w:type="dxa"/>
            <w:shd w:val="clear" w:color="auto" w:fill="auto"/>
            <w:vAlign w:val="center"/>
          </w:tcPr>
          <w:p w14:paraId="2BC97A9F" w14:textId="77777777" w:rsidR="00F60F44" w:rsidRPr="003C01AB" w:rsidRDefault="00640F8F" w:rsidP="00640F8F">
            <w:pPr>
              <w:pStyle w:val="a7"/>
              <w:ind w:left="0" w:firstLineChars="0" w:firstLine="0"/>
              <w:rPr>
                <w:rFonts w:ascii="ＭＳ 明朝" w:hAnsi="ＭＳ 明朝"/>
                <w:sz w:val="22"/>
              </w:rPr>
            </w:pPr>
            <w:r w:rsidRPr="003C01AB">
              <w:rPr>
                <w:rFonts w:ascii="ＭＳ 明朝" w:hAnsi="ＭＳ 明朝" w:hint="eastAsia"/>
                <w:sz w:val="22"/>
              </w:rPr>
              <w:t>電気自動車又はﾌﾟﾗｸﾞｲﾝﾊｲﾌﾞﾘｯﾄﾞ車を自社で保有（長期リース（３年以上）を含む。）している。</w:t>
            </w:r>
          </w:p>
        </w:tc>
        <w:tc>
          <w:tcPr>
            <w:tcW w:w="1377" w:type="dxa"/>
            <w:shd w:val="clear" w:color="auto" w:fill="auto"/>
            <w:vAlign w:val="center"/>
          </w:tcPr>
          <w:p w14:paraId="6B71E78C" w14:textId="77777777" w:rsidR="00F60F44" w:rsidRPr="004A1DD1" w:rsidRDefault="00F60F44" w:rsidP="009E401B">
            <w:pPr>
              <w:pStyle w:val="a7"/>
              <w:ind w:left="0" w:firstLineChars="0" w:firstLine="0"/>
              <w:jc w:val="center"/>
              <w:rPr>
                <w:rFonts w:ascii="ＭＳ 明朝" w:hAnsi="ＭＳ 明朝"/>
                <w:sz w:val="22"/>
              </w:rPr>
            </w:pPr>
            <w:r w:rsidRPr="004A1DD1">
              <w:rPr>
                <w:rFonts w:ascii="ＭＳ 明朝" w:hAnsi="ＭＳ 明朝" w:hint="eastAsia"/>
                <w:sz w:val="22"/>
              </w:rPr>
              <w:t>１</w:t>
            </w:r>
          </w:p>
        </w:tc>
      </w:tr>
      <w:tr w:rsidR="004A1DD1" w:rsidRPr="004A1DD1" w14:paraId="1D5919D0" w14:textId="77777777" w:rsidTr="00A97657">
        <w:trPr>
          <w:cantSplit/>
          <w:trHeight w:val="838"/>
          <w:jc w:val="center"/>
        </w:trPr>
        <w:tc>
          <w:tcPr>
            <w:tcW w:w="3389" w:type="dxa"/>
            <w:vMerge/>
            <w:shd w:val="clear" w:color="auto" w:fill="auto"/>
            <w:vAlign w:val="center"/>
          </w:tcPr>
          <w:p w14:paraId="4BA627F6" w14:textId="77777777" w:rsidR="00F60F44" w:rsidRPr="003C01AB" w:rsidRDefault="00F60F44" w:rsidP="009E401B">
            <w:pPr>
              <w:pStyle w:val="a7"/>
              <w:ind w:left="0" w:firstLineChars="0" w:firstLine="0"/>
              <w:rPr>
                <w:rFonts w:ascii="ＭＳ 明朝" w:hAnsi="ＭＳ 明朝"/>
                <w:sz w:val="22"/>
              </w:rPr>
            </w:pPr>
          </w:p>
        </w:tc>
        <w:tc>
          <w:tcPr>
            <w:tcW w:w="5387" w:type="dxa"/>
            <w:shd w:val="clear" w:color="auto" w:fill="auto"/>
            <w:vAlign w:val="center"/>
          </w:tcPr>
          <w:p w14:paraId="4057D864" w14:textId="77777777" w:rsidR="00F60F44" w:rsidRPr="003C01AB" w:rsidRDefault="00640F8F" w:rsidP="009E401B">
            <w:pPr>
              <w:pStyle w:val="a7"/>
              <w:ind w:left="0" w:firstLineChars="0" w:firstLine="0"/>
              <w:rPr>
                <w:rFonts w:ascii="ＭＳ 明朝" w:hAnsi="ＭＳ 明朝"/>
                <w:sz w:val="22"/>
                <w:szCs w:val="22"/>
              </w:rPr>
            </w:pPr>
            <w:r w:rsidRPr="003C01AB">
              <w:rPr>
                <w:rFonts w:ascii="ＭＳ 明朝" w:hAnsi="ＭＳ 明朝" w:hint="eastAsia"/>
                <w:sz w:val="22"/>
              </w:rPr>
              <w:t>電気自動車又はﾌﾟﾗｸﾞｲﾝﾊｲﾌﾞﾘｯﾄﾞ車を自社で保有（長期リース（３年以上）を含む。）していない。</w:t>
            </w:r>
          </w:p>
        </w:tc>
        <w:tc>
          <w:tcPr>
            <w:tcW w:w="1377" w:type="dxa"/>
            <w:shd w:val="clear" w:color="auto" w:fill="auto"/>
            <w:vAlign w:val="center"/>
          </w:tcPr>
          <w:p w14:paraId="05154DDF" w14:textId="77777777" w:rsidR="00F60F44" w:rsidRPr="004A1DD1" w:rsidRDefault="00F60F44" w:rsidP="009E401B">
            <w:pPr>
              <w:pStyle w:val="a7"/>
              <w:ind w:left="0" w:firstLineChars="0" w:firstLine="0"/>
              <w:jc w:val="center"/>
              <w:rPr>
                <w:rFonts w:ascii="ＭＳ 明朝" w:hAnsi="ＭＳ 明朝"/>
                <w:sz w:val="22"/>
              </w:rPr>
            </w:pPr>
            <w:r w:rsidRPr="004A1DD1">
              <w:rPr>
                <w:rFonts w:ascii="ＭＳ 明朝" w:hAnsi="ＭＳ 明朝" w:hint="eastAsia"/>
                <w:sz w:val="22"/>
              </w:rPr>
              <w:t>０</w:t>
            </w:r>
          </w:p>
        </w:tc>
      </w:tr>
      <w:tr w:rsidR="004A1DD1" w:rsidRPr="004A1DD1" w14:paraId="221DDB44" w14:textId="77777777" w:rsidTr="00A97657">
        <w:trPr>
          <w:cantSplit/>
          <w:trHeight w:val="560"/>
          <w:jc w:val="center"/>
        </w:trPr>
        <w:tc>
          <w:tcPr>
            <w:tcW w:w="3389" w:type="dxa"/>
            <w:vMerge w:val="restart"/>
            <w:shd w:val="clear" w:color="auto" w:fill="auto"/>
            <w:vAlign w:val="center"/>
          </w:tcPr>
          <w:p w14:paraId="1EEE9834" w14:textId="77777777" w:rsidR="00727939" w:rsidRPr="003C01AB" w:rsidRDefault="00AC3949" w:rsidP="009E401B">
            <w:pPr>
              <w:pStyle w:val="a7"/>
              <w:ind w:left="0" w:firstLineChars="0" w:firstLine="0"/>
              <w:rPr>
                <w:rFonts w:ascii="ＭＳ 明朝" w:hAnsi="ＭＳ 明朝"/>
                <w:sz w:val="22"/>
              </w:rPr>
            </w:pPr>
            <w:r w:rsidRPr="003C01AB">
              <w:rPr>
                <w:rFonts w:ascii="ＭＳ 明朝" w:hAnsi="ＭＳ 明朝" w:hint="eastAsia"/>
                <w:sz w:val="22"/>
              </w:rPr>
              <w:t>労働者（３０歳未満）の雇用の有無</w:t>
            </w:r>
          </w:p>
          <w:p w14:paraId="7E400412" w14:textId="4251C5E0" w:rsidR="0088330B" w:rsidRPr="003C01AB" w:rsidRDefault="00AC3949" w:rsidP="009E401B">
            <w:pPr>
              <w:pStyle w:val="a7"/>
              <w:ind w:left="0" w:firstLineChars="0" w:firstLine="0"/>
              <w:rPr>
                <w:rFonts w:ascii="ＭＳ 明朝" w:hAnsi="ＭＳ 明朝"/>
                <w:sz w:val="20"/>
                <w:szCs w:val="20"/>
              </w:rPr>
            </w:pPr>
            <w:r w:rsidRPr="003C01AB">
              <w:rPr>
                <w:rFonts w:ascii="ＭＳ 明朝" w:hAnsi="ＭＳ 明朝" w:hint="eastAsia"/>
                <w:sz w:val="20"/>
                <w:szCs w:val="20"/>
              </w:rPr>
              <w:t>（</w:t>
            </w:r>
            <w:r w:rsidR="00727939" w:rsidRPr="003C01AB">
              <w:rPr>
                <w:rFonts w:ascii="ＭＳ 明朝" w:hAnsi="ＭＳ 明朝" w:hint="eastAsia"/>
                <w:sz w:val="20"/>
                <w:szCs w:val="20"/>
              </w:rPr>
              <w:t>入札参加申請期限</w:t>
            </w:r>
            <w:r w:rsidR="00727939" w:rsidRPr="003C01AB">
              <w:rPr>
                <w:rFonts w:asciiTheme="minorEastAsia" w:eastAsiaTheme="minorEastAsia" w:hAnsiTheme="minorEastAsia" w:hint="eastAsia"/>
                <w:sz w:val="20"/>
                <w:szCs w:val="20"/>
              </w:rPr>
              <w:t>時点における雇用状況</w:t>
            </w:r>
            <w:r w:rsidR="0088330B" w:rsidRPr="003C01AB">
              <w:rPr>
                <w:rFonts w:ascii="ＭＳ 明朝" w:hAnsi="ＭＳ 明朝" w:hint="eastAsia"/>
                <w:sz w:val="20"/>
                <w:szCs w:val="20"/>
              </w:rPr>
              <w:t>）</w:t>
            </w:r>
          </w:p>
        </w:tc>
        <w:tc>
          <w:tcPr>
            <w:tcW w:w="5387" w:type="dxa"/>
            <w:shd w:val="clear" w:color="auto" w:fill="auto"/>
            <w:vAlign w:val="center"/>
          </w:tcPr>
          <w:p w14:paraId="78E919A0" w14:textId="77777777" w:rsidR="0088330B" w:rsidRPr="003C01AB" w:rsidRDefault="0088330B"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雇用している。</w:t>
            </w:r>
          </w:p>
        </w:tc>
        <w:tc>
          <w:tcPr>
            <w:tcW w:w="1377" w:type="dxa"/>
            <w:shd w:val="clear" w:color="auto" w:fill="auto"/>
            <w:vAlign w:val="center"/>
          </w:tcPr>
          <w:p w14:paraId="21890F54" w14:textId="77777777" w:rsidR="0088330B" w:rsidRPr="004A1DD1" w:rsidRDefault="0088330B" w:rsidP="009E401B">
            <w:pPr>
              <w:pStyle w:val="a7"/>
              <w:ind w:left="0" w:firstLineChars="0" w:firstLine="0"/>
              <w:jc w:val="center"/>
              <w:rPr>
                <w:rFonts w:ascii="ＭＳ 明朝" w:hAnsi="ＭＳ 明朝"/>
                <w:sz w:val="22"/>
              </w:rPr>
            </w:pPr>
            <w:r w:rsidRPr="004A1DD1">
              <w:rPr>
                <w:rFonts w:ascii="ＭＳ 明朝" w:hAnsi="ＭＳ 明朝" w:hint="eastAsia"/>
                <w:sz w:val="22"/>
              </w:rPr>
              <w:t>１</w:t>
            </w:r>
          </w:p>
        </w:tc>
      </w:tr>
      <w:tr w:rsidR="004A1DD1" w:rsidRPr="004A1DD1" w14:paraId="563C8D02" w14:textId="77777777" w:rsidTr="00A97657">
        <w:trPr>
          <w:cantSplit/>
          <w:trHeight w:val="560"/>
          <w:jc w:val="center"/>
        </w:trPr>
        <w:tc>
          <w:tcPr>
            <w:tcW w:w="3389" w:type="dxa"/>
            <w:vMerge/>
            <w:shd w:val="clear" w:color="auto" w:fill="auto"/>
            <w:vAlign w:val="center"/>
          </w:tcPr>
          <w:p w14:paraId="6E7179B2" w14:textId="77777777" w:rsidR="0088330B" w:rsidRPr="003C01AB" w:rsidRDefault="0088330B" w:rsidP="009E401B">
            <w:pPr>
              <w:pStyle w:val="a7"/>
              <w:ind w:left="0" w:firstLineChars="0" w:firstLine="0"/>
              <w:rPr>
                <w:rFonts w:ascii="ＭＳ 明朝" w:hAnsi="ＭＳ 明朝"/>
                <w:sz w:val="22"/>
              </w:rPr>
            </w:pPr>
          </w:p>
        </w:tc>
        <w:tc>
          <w:tcPr>
            <w:tcW w:w="5387" w:type="dxa"/>
            <w:shd w:val="clear" w:color="auto" w:fill="auto"/>
            <w:vAlign w:val="center"/>
          </w:tcPr>
          <w:p w14:paraId="12569222" w14:textId="77777777" w:rsidR="0088330B" w:rsidRPr="003C01AB" w:rsidRDefault="0088330B"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雇用していない。</w:t>
            </w:r>
          </w:p>
        </w:tc>
        <w:tc>
          <w:tcPr>
            <w:tcW w:w="1377" w:type="dxa"/>
            <w:shd w:val="clear" w:color="auto" w:fill="auto"/>
            <w:vAlign w:val="center"/>
          </w:tcPr>
          <w:p w14:paraId="1E30EE8E" w14:textId="77777777" w:rsidR="0088330B" w:rsidRPr="004A1DD1" w:rsidRDefault="0088330B" w:rsidP="009E401B">
            <w:pPr>
              <w:pStyle w:val="a7"/>
              <w:ind w:left="0" w:firstLineChars="0" w:firstLine="0"/>
              <w:jc w:val="center"/>
              <w:rPr>
                <w:rFonts w:ascii="ＭＳ 明朝" w:hAnsi="ＭＳ 明朝"/>
                <w:sz w:val="22"/>
              </w:rPr>
            </w:pPr>
            <w:r w:rsidRPr="004A1DD1">
              <w:rPr>
                <w:rFonts w:ascii="ＭＳ 明朝" w:hAnsi="ＭＳ 明朝" w:hint="eastAsia"/>
                <w:sz w:val="22"/>
              </w:rPr>
              <w:t>０</w:t>
            </w:r>
          </w:p>
        </w:tc>
      </w:tr>
      <w:tr w:rsidR="004A1DD1" w:rsidRPr="004A1DD1" w14:paraId="2B899924" w14:textId="77777777" w:rsidTr="00A97657">
        <w:trPr>
          <w:cantSplit/>
          <w:trHeight w:val="560"/>
          <w:jc w:val="center"/>
        </w:trPr>
        <w:tc>
          <w:tcPr>
            <w:tcW w:w="3389" w:type="dxa"/>
            <w:vMerge w:val="restart"/>
            <w:shd w:val="clear" w:color="auto" w:fill="auto"/>
            <w:vAlign w:val="center"/>
          </w:tcPr>
          <w:p w14:paraId="1D908723" w14:textId="21762B1A" w:rsidR="00572D8E" w:rsidRPr="007B7438" w:rsidRDefault="00572D8E" w:rsidP="00727939">
            <w:pPr>
              <w:pStyle w:val="a7"/>
              <w:ind w:left="0" w:firstLineChars="0" w:firstLine="0"/>
              <w:rPr>
                <w:rFonts w:ascii="ＭＳ 明朝" w:hAnsi="ＭＳ 明朝"/>
                <w:sz w:val="22"/>
              </w:rPr>
            </w:pPr>
            <w:r w:rsidRPr="007B7438">
              <w:rPr>
                <w:rFonts w:ascii="ＭＳ 明朝" w:hAnsi="ＭＳ 明朝" w:hint="eastAsia"/>
                <w:sz w:val="22"/>
              </w:rPr>
              <w:t>女性</w:t>
            </w:r>
            <w:r w:rsidR="004176F8" w:rsidRPr="007B7438">
              <w:rPr>
                <w:rFonts w:ascii="ＭＳ 明朝" w:hAnsi="ＭＳ 明朝" w:hint="eastAsia"/>
                <w:sz w:val="22"/>
              </w:rPr>
              <w:t>技術者</w:t>
            </w:r>
            <w:r w:rsidRPr="007B7438">
              <w:rPr>
                <w:rFonts w:ascii="ＭＳ 明朝" w:hAnsi="ＭＳ 明朝" w:hint="eastAsia"/>
                <w:sz w:val="22"/>
              </w:rPr>
              <w:t>の雇用の有無</w:t>
            </w:r>
          </w:p>
          <w:p w14:paraId="6BFA743E" w14:textId="6566DBEC" w:rsidR="00727939" w:rsidRPr="003C01AB" w:rsidRDefault="00727939" w:rsidP="00727939">
            <w:pPr>
              <w:pStyle w:val="a7"/>
              <w:ind w:left="0" w:firstLineChars="0" w:firstLine="0"/>
              <w:rPr>
                <w:rFonts w:ascii="ＭＳ 明朝" w:hAnsi="ＭＳ 明朝"/>
                <w:sz w:val="22"/>
              </w:rPr>
            </w:pPr>
            <w:r w:rsidRPr="007B7438">
              <w:rPr>
                <w:rFonts w:ascii="ＭＳ 明朝" w:hAnsi="ＭＳ 明朝" w:hint="eastAsia"/>
                <w:sz w:val="20"/>
                <w:szCs w:val="20"/>
              </w:rPr>
              <w:t>（入札参加申請期限</w:t>
            </w:r>
            <w:r w:rsidRPr="007B7438">
              <w:rPr>
                <w:rFonts w:asciiTheme="minorEastAsia" w:eastAsiaTheme="minorEastAsia" w:hAnsiTheme="minorEastAsia" w:hint="eastAsia"/>
                <w:sz w:val="20"/>
                <w:szCs w:val="20"/>
              </w:rPr>
              <w:t>時点における雇用状況</w:t>
            </w:r>
            <w:r w:rsidRPr="007B7438">
              <w:rPr>
                <w:rFonts w:ascii="ＭＳ 明朝" w:hAnsi="ＭＳ 明朝" w:hint="eastAsia"/>
                <w:sz w:val="20"/>
                <w:szCs w:val="20"/>
              </w:rPr>
              <w:t>）</w:t>
            </w:r>
          </w:p>
        </w:tc>
        <w:tc>
          <w:tcPr>
            <w:tcW w:w="5387" w:type="dxa"/>
            <w:shd w:val="clear" w:color="auto" w:fill="auto"/>
            <w:vAlign w:val="center"/>
          </w:tcPr>
          <w:p w14:paraId="024A6BA8" w14:textId="77777777" w:rsidR="00572D8E" w:rsidRPr="003C01AB" w:rsidRDefault="00572D8E"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雇用している。</w:t>
            </w:r>
          </w:p>
        </w:tc>
        <w:tc>
          <w:tcPr>
            <w:tcW w:w="1377" w:type="dxa"/>
            <w:shd w:val="clear" w:color="auto" w:fill="auto"/>
            <w:vAlign w:val="center"/>
          </w:tcPr>
          <w:p w14:paraId="7C10CCB1" w14:textId="77777777" w:rsidR="00572D8E" w:rsidRPr="004A1DD1" w:rsidRDefault="00572D8E" w:rsidP="009E401B">
            <w:pPr>
              <w:pStyle w:val="a7"/>
              <w:ind w:left="0" w:firstLineChars="0" w:firstLine="0"/>
              <w:jc w:val="center"/>
              <w:rPr>
                <w:rFonts w:ascii="ＭＳ 明朝" w:hAnsi="ＭＳ 明朝"/>
                <w:sz w:val="22"/>
              </w:rPr>
            </w:pPr>
            <w:r w:rsidRPr="004A1DD1">
              <w:rPr>
                <w:rFonts w:ascii="ＭＳ 明朝" w:hAnsi="ＭＳ 明朝" w:hint="eastAsia"/>
                <w:sz w:val="22"/>
              </w:rPr>
              <w:t>１</w:t>
            </w:r>
          </w:p>
        </w:tc>
      </w:tr>
      <w:tr w:rsidR="004A1DD1" w:rsidRPr="004A1DD1" w14:paraId="6FFB3657" w14:textId="77777777" w:rsidTr="00A97657">
        <w:trPr>
          <w:cantSplit/>
          <w:trHeight w:val="560"/>
          <w:jc w:val="center"/>
        </w:trPr>
        <w:tc>
          <w:tcPr>
            <w:tcW w:w="3389" w:type="dxa"/>
            <w:vMerge/>
            <w:shd w:val="clear" w:color="auto" w:fill="auto"/>
            <w:vAlign w:val="center"/>
          </w:tcPr>
          <w:p w14:paraId="58C4C7C7" w14:textId="77777777" w:rsidR="00572D8E" w:rsidRPr="003C01AB" w:rsidRDefault="00572D8E" w:rsidP="009E401B">
            <w:pPr>
              <w:pStyle w:val="a7"/>
              <w:ind w:left="0" w:firstLineChars="0" w:firstLine="0"/>
              <w:rPr>
                <w:rFonts w:ascii="ＭＳ 明朝" w:hAnsi="ＭＳ 明朝"/>
                <w:sz w:val="22"/>
              </w:rPr>
            </w:pPr>
          </w:p>
        </w:tc>
        <w:tc>
          <w:tcPr>
            <w:tcW w:w="5387" w:type="dxa"/>
            <w:shd w:val="clear" w:color="auto" w:fill="auto"/>
            <w:vAlign w:val="center"/>
          </w:tcPr>
          <w:p w14:paraId="103104FF" w14:textId="2676C2A2" w:rsidR="00572D8E" w:rsidRPr="003C01AB" w:rsidRDefault="00572D8E"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雇用していない。</w:t>
            </w:r>
          </w:p>
        </w:tc>
        <w:tc>
          <w:tcPr>
            <w:tcW w:w="1377" w:type="dxa"/>
            <w:shd w:val="clear" w:color="auto" w:fill="auto"/>
            <w:vAlign w:val="center"/>
          </w:tcPr>
          <w:p w14:paraId="43996D19" w14:textId="77777777" w:rsidR="00572D8E" w:rsidRPr="004A1DD1" w:rsidRDefault="00572D8E" w:rsidP="009E401B">
            <w:pPr>
              <w:pStyle w:val="a7"/>
              <w:ind w:left="0" w:firstLineChars="0" w:firstLine="0"/>
              <w:jc w:val="center"/>
              <w:rPr>
                <w:rFonts w:ascii="ＭＳ 明朝" w:hAnsi="ＭＳ 明朝"/>
                <w:sz w:val="22"/>
              </w:rPr>
            </w:pPr>
            <w:r w:rsidRPr="004A1DD1">
              <w:rPr>
                <w:rFonts w:ascii="ＭＳ 明朝" w:hAnsi="ＭＳ 明朝" w:hint="eastAsia"/>
                <w:sz w:val="22"/>
              </w:rPr>
              <w:t>０</w:t>
            </w:r>
          </w:p>
        </w:tc>
      </w:tr>
      <w:tr w:rsidR="004A1DD1" w:rsidRPr="004A1DD1" w14:paraId="0ED8382D" w14:textId="77777777" w:rsidTr="00A97657">
        <w:trPr>
          <w:cantSplit/>
          <w:trHeight w:val="1077"/>
          <w:jc w:val="center"/>
        </w:trPr>
        <w:tc>
          <w:tcPr>
            <w:tcW w:w="3389" w:type="dxa"/>
            <w:vMerge w:val="restart"/>
            <w:shd w:val="clear" w:color="auto" w:fill="auto"/>
            <w:vAlign w:val="center"/>
          </w:tcPr>
          <w:p w14:paraId="136094C7" w14:textId="0B9C4BD2" w:rsidR="00A97657" w:rsidRPr="003C01AB" w:rsidRDefault="00A97657" w:rsidP="00AC3949">
            <w:pPr>
              <w:pStyle w:val="a7"/>
              <w:ind w:left="0" w:firstLineChars="0" w:firstLine="0"/>
              <w:rPr>
                <w:rFonts w:ascii="ＭＳ 明朝" w:hAnsi="ＭＳ 明朝"/>
                <w:sz w:val="22"/>
                <w:szCs w:val="22"/>
              </w:rPr>
            </w:pPr>
            <w:r w:rsidRPr="003C01AB">
              <w:rPr>
                <w:rFonts w:ascii="ＭＳ 明朝" w:hAnsi="ＭＳ 明朝" w:hint="eastAsia"/>
                <w:sz w:val="22"/>
              </w:rPr>
              <w:t>障がい者（※</w:t>
            </w:r>
            <w:r w:rsidR="00727939" w:rsidRPr="003C01AB">
              <w:rPr>
                <w:rFonts w:ascii="ＭＳ 明朝" w:hAnsi="ＭＳ 明朝" w:hint="eastAsia"/>
                <w:sz w:val="22"/>
              </w:rPr>
              <w:t>４</w:t>
            </w:r>
            <w:r w:rsidRPr="003C01AB">
              <w:rPr>
                <w:rFonts w:ascii="ＭＳ 明朝" w:hAnsi="ＭＳ 明朝" w:hint="eastAsia"/>
                <w:sz w:val="22"/>
              </w:rPr>
              <w:t>）の雇用状況</w:t>
            </w:r>
          </w:p>
          <w:p w14:paraId="7B3862CB" w14:textId="52AC4A88" w:rsidR="00A97657" w:rsidRPr="003C01AB" w:rsidRDefault="00A97657" w:rsidP="005E0831">
            <w:pPr>
              <w:pStyle w:val="a7"/>
              <w:ind w:left="0" w:firstLineChars="0" w:firstLine="0"/>
              <w:rPr>
                <w:rFonts w:ascii="ＭＳ 明朝" w:hAnsi="ＭＳ 明朝"/>
                <w:sz w:val="22"/>
              </w:rPr>
            </w:pPr>
            <w:r w:rsidRPr="003C01AB">
              <w:rPr>
                <w:rFonts w:ascii="ＭＳ 明朝" w:hAnsi="ＭＳ 明朝" w:hint="eastAsia"/>
                <w:sz w:val="22"/>
              </w:rPr>
              <w:t>（</w:t>
            </w:r>
            <w:r w:rsidR="00727939" w:rsidRPr="003C01AB">
              <w:rPr>
                <w:rFonts w:hint="eastAsia"/>
                <w:spacing w:val="-4"/>
                <w:sz w:val="20"/>
                <w:szCs w:val="20"/>
              </w:rPr>
              <w:t>入札</w:t>
            </w:r>
            <w:r w:rsidRPr="003C01AB">
              <w:rPr>
                <w:rFonts w:ascii="ＭＳ 明朝" w:hAnsi="ＭＳ 明朝" w:hint="eastAsia"/>
                <w:spacing w:val="-4"/>
                <w:sz w:val="20"/>
                <w:szCs w:val="20"/>
              </w:rPr>
              <w:t>公告日時点における雇用状況）</w:t>
            </w:r>
          </w:p>
        </w:tc>
        <w:tc>
          <w:tcPr>
            <w:tcW w:w="5387" w:type="dxa"/>
            <w:shd w:val="clear" w:color="auto" w:fill="auto"/>
            <w:vAlign w:val="center"/>
          </w:tcPr>
          <w:p w14:paraId="3D32F10B" w14:textId="1BA2988A" w:rsidR="00A97657" w:rsidRPr="003C01AB" w:rsidRDefault="00A97657" w:rsidP="00727939">
            <w:pPr>
              <w:pStyle w:val="a7"/>
              <w:ind w:left="0" w:firstLineChars="0" w:firstLine="0"/>
              <w:rPr>
                <w:rFonts w:ascii="ＭＳ 明朝" w:hAnsi="ＭＳ 明朝"/>
                <w:sz w:val="22"/>
                <w:szCs w:val="22"/>
              </w:rPr>
            </w:pPr>
            <w:r w:rsidRPr="003C01AB">
              <w:rPr>
                <w:rFonts w:hint="eastAsia"/>
                <w:sz w:val="22"/>
                <w:szCs w:val="22"/>
              </w:rPr>
              <w:t>障害者雇用促進法（※</w:t>
            </w:r>
            <w:r w:rsidR="00727939" w:rsidRPr="003C01AB">
              <w:rPr>
                <w:rFonts w:hint="eastAsia"/>
                <w:sz w:val="22"/>
                <w:szCs w:val="22"/>
              </w:rPr>
              <w:t>３</w:t>
            </w:r>
            <w:r w:rsidRPr="003C01AB">
              <w:rPr>
                <w:rFonts w:hint="eastAsia"/>
                <w:sz w:val="22"/>
                <w:szCs w:val="22"/>
              </w:rPr>
              <w:t>）において、障がい者の雇用に関する状況について報告が義務付けられている企業</w:t>
            </w:r>
            <w:r w:rsidRPr="003C01AB">
              <w:rPr>
                <w:rFonts w:ascii="ＭＳ 明朝" w:hAnsi="ＭＳ 明朝" w:hint="eastAsia"/>
                <w:sz w:val="22"/>
                <w:szCs w:val="22"/>
              </w:rPr>
              <w:t>で、法定雇用率以上の障がい者を雇用している。</w:t>
            </w:r>
          </w:p>
        </w:tc>
        <w:tc>
          <w:tcPr>
            <w:tcW w:w="1377" w:type="dxa"/>
            <w:vMerge w:val="restart"/>
            <w:shd w:val="clear" w:color="auto" w:fill="auto"/>
            <w:vAlign w:val="center"/>
          </w:tcPr>
          <w:p w14:paraId="66561107" w14:textId="77777777" w:rsidR="00A97657" w:rsidRPr="004A1DD1" w:rsidRDefault="00A97657" w:rsidP="00F55761">
            <w:pPr>
              <w:pStyle w:val="a7"/>
              <w:ind w:left="0" w:firstLineChars="0" w:firstLine="0"/>
              <w:jc w:val="center"/>
              <w:rPr>
                <w:rFonts w:ascii="ＭＳ 明朝" w:hAnsi="ＭＳ 明朝"/>
                <w:sz w:val="22"/>
              </w:rPr>
            </w:pPr>
            <w:r w:rsidRPr="004A1DD1">
              <w:rPr>
                <w:rFonts w:ascii="ＭＳ 明朝" w:hAnsi="ＭＳ 明朝" w:hint="eastAsia"/>
                <w:sz w:val="22"/>
              </w:rPr>
              <w:t>１</w:t>
            </w:r>
          </w:p>
        </w:tc>
      </w:tr>
      <w:tr w:rsidR="004A1DD1" w:rsidRPr="004A1DD1" w14:paraId="1AD883D7" w14:textId="77777777" w:rsidTr="00A97657">
        <w:trPr>
          <w:cantSplit/>
          <w:trHeight w:val="283"/>
          <w:jc w:val="center"/>
        </w:trPr>
        <w:tc>
          <w:tcPr>
            <w:tcW w:w="3389" w:type="dxa"/>
            <w:vMerge/>
            <w:shd w:val="clear" w:color="auto" w:fill="auto"/>
            <w:vAlign w:val="center"/>
          </w:tcPr>
          <w:p w14:paraId="251AACF0" w14:textId="77777777" w:rsidR="00A97657" w:rsidRPr="004A1DD1" w:rsidRDefault="00A97657" w:rsidP="00AC3949">
            <w:pPr>
              <w:pStyle w:val="a7"/>
              <w:ind w:left="0" w:firstLineChars="0" w:firstLine="0"/>
              <w:rPr>
                <w:rFonts w:ascii="ＭＳ 明朝" w:hAnsi="ＭＳ 明朝"/>
                <w:sz w:val="22"/>
              </w:rPr>
            </w:pPr>
          </w:p>
        </w:tc>
        <w:tc>
          <w:tcPr>
            <w:tcW w:w="5387" w:type="dxa"/>
            <w:shd w:val="clear" w:color="auto" w:fill="auto"/>
            <w:vAlign w:val="center"/>
          </w:tcPr>
          <w:p w14:paraId="0B694949" w14:textId="6F8500B1" w:rsidR="00A97657" w:rsidRPr="004A1DD1" w:rsidRDefault="00A97657" w:rsidP="00592998">
            <w:pPr>
              <w:pStyle w:val="a7"/>
              <w:ind w:left="0" w:firstLineChars="0" w:firstLine="0"/>
              <w:rPr>
                <w:sz w:val="22"/>
                <w:szCs w:val="22"/>
              </w:rPr>
            </w:pPr>
            <w:r w:rsidRPr="004A1DD1">
              <w:rPr>
                <w:rFonts w:ascii="ＭＳ 明朝" w:hAnsi="ＭＳ 明朝" w:hint="eastAsia"/>
                <w:sz w:val="22"/>
                <w:szCs w:val="22"/>
              </w:rPr>
              <w:t>報告が義務付けられていない企業で、障がい者を雇用している。</w:t>
            </w:r>
          </w:p>
        </w:tc>
        <w:tc>
          <w:tcPr>
            <w:tcW w:w="1377" w:type="dxa"/>
            <w:vMerge/>
            <w:shd w:val="clear" w:color="auto" w:fill="auto"/>
            <w:vAlign w:val="center"/>
          </w:tcPr>
          <w:p w14:paraId="612D1DAE" w14:textId="77777777" w:rsidR="00A97657" w:rsidRPr="004A1DD1" w:rsidRDefault="00A97657" w:rsidP="00F55761">
            <w:pPr>
              <w:pStyle w:val="a7"/>
              <w:ind w:left="0" w:firstLineChars="0" w:firstLine="0"/>
              <w:jc w:val="center"/>
              <w:rPr>
                <w:rFonts w:ascii="ＭＳ 明朝" w:hAnsi="ＭＳ 明朝"/>
                <w:sz w:val="22"/>
              </w:rPr>
            </w:pPr>
          </w:p>
        </w:tc>
      </w:tr>
      <w:tr w:rsidR="004A1DD1" w:rsidRPr="004A1DD1" w14:paraId="3245A1E2" w14:textId="77777777" w:rsidTr="00A97657">
        <w:trPr>
          <w:cantSplit/>
          <w:trHeight w:val="561"/>
          <w:jc w:val="center"/>
        </w:trPr>
        <w:tc>
          <w:tcPr>
            <w:tcW w:w="3389" w:type="dxa"/>
            <w:vMerge/>
            <w:shd w:val="clear" w:color="auto" w:fill="auto"/>
            <w:vAlign w:val="center"/>
          </w:tcPr>
          <w:p w14:paraId="17EFC8C7" w14:textId="77777777" w:rsidR="00D60D18" w:rsidRPr="004A1DD1" w:rsidRDefault="00D60D18" w:rsidP="009E401B">
            <w:pPr>
              <w:pStyle w:val="a7"/>
              <w:ind w:left="0" w:firstLineChars="0" w:firstLine="0"/>
              <w:rPr>
                <w:rFonts w:ascii="ＭＳ 明朝" w:hAnsi="ＭＳ 明朝"/>
                <w:sz w:val="22"/>
              </w:rPr>
            </w:pPr>
          </w:p>
        </w:tc>
        <w:tc>
          <w:tcPr>
            <w:tcW w:w="5387" w:type="dxa"/>
            <w:shd w:val="clear" w:color="auto" w:fill="auto"/>
            <w:vAlign w:val="center"/>
          </w:tcPr>
          <w:p w14:paraId="64F63722" w14:textId="06DD6565" w:rsidR="00D60D18" w:rsidRPr="004A1DD1" w:rsidRDefault="00015D7E" w:rsidP="001D4307">
            <w:pPr>
              <w:pStyle w:val="a7"/>
              <w:ind w:left="0" w:firstLineChars="0" w:firstLine="0"/>
              <w:rPr>
                <w:rFonts w:ascii="ＭＳ 明朝" w:hAnsi="ＭＳ 明朝"/>
                <w:sz w:val="22"/>
                <w:szCs w:val="22"/>
              </w:rPr>
            </w:pPr>
            <w:r w:rsidRPr="004A1DD1">
              <w:rPr>
                <w:rFonts w:ascii="ＭＳ 明朝" w:hAnsi="ＭＳ 明朝" w:hint="eastAsia"/>
                <w:sz w:val="22"/>
                <w:szCs w:val="22"/>
              </w:rPr>
              <w:t>報告が義務付けられていない企業で、</w:t>
            </w:r>
            <w:r w:rsidR="001A30EC" w:rsidRPr="004A1DD1">
              <w:rPr>
                <w:rFonts w:ascii="ＭＳ 明朝" w:hAnsi="ＭＳ 明朝" w:hint="eastAsia"/>
                <w:sz w:val="22"/>
                <w:szCs w:val="22"/>
              </w:rPr>
              <w:t>障がい</w:t>
            </w:r>
            <w:r w:rsidR="00D60D18" w:rsidRPr="004A1DD1">
              <w:rPr>
                <w:rFonts w:ascii="ＭＳ 明朝" w:hAnsi="ＭＳ 明朝" w:hint="eastAsia"/>
                <w:sz w:val="22"/>
                <w:szCs w:val="22"/>
              </w:rPr>
              <w:t>者</w:t>
            </w:r>
            <w:r w:rsidR="001D4307" w:rsidRPr="004A1DD1">
              <w:rPr>
                <w:rFonts w:ascii="ＭＳ 明朝" w:hAnsi="ＭＳ 明朝" w:hint="eastAsia"/>
                <w:sz w:val="22"/>
                <w:szCs w:val="22"/>
              </w:rPr>
              <w:t>を</w:t>
            </w:r>
            <w:r w:rsidR="00D60D18" w:rsidRPr="004A1DD1">
              <w:rPr>
                <w:rFonts w:ascii="ＭＳ 明朝" w:hAnsi="ＭＳ 明朝" w:hint="eastAsia"/>
                <w:sz w:val="22"/>
                <w:szCs w:val="22"/>
              </w:rPr>
              <w:t>雇用していない。</w:t>
            </w:r>
          </w:p>
        </w:tc>
        <w:tc>
          <w:tcPr>
            <w:tcW w:w="1377" w:type="dxa"/>
            <w:shd w:val="clear" w:color="auto" w:fill="auto"/>
            <w:vAlign w:val="center"/>
          </w:tcPr>
          <w:p w14:paraId="54AE0012" w14:textId="77777777" w:rsidR="00D60D18" w:rsidRPr="004A1DD1" w:rsidRDefault="00D60D18" w:rsidP="009E401B">
            <w:pPr>
              <w:pStyle w:val="a7"/>
              <w:ind w:left="0" w:firstLineChars="0" w:firstLine="0"/>
              <w:jc w:val="center"/>
              <w:rPr>
                <w:rFonts w:ascii="ＭＳ 明朝" w:hAnsi="ＭＳ 明朝"/>
                <w:sz w:val="22"/>
              </w:rPr>
            </w:pPr>
            <w:r w:rsidRPr="004A1DD1">
              <w:rPr>
                <w:rFonts w:ascii="ＭＳ 明朝" w:hAnsi="ＭＳ 明朝" w:hint="eastAsia"/>
                <w:sz w:val="22"/>
              </w:rPr>
              <w:t>０</w:t>
            </w:r>
          </w:p>
        </w:tc>
      </w:tr>
      <w:tr w:rsidR="004A1DD1" w:rsidRPr="004A1DD1" w14:paraId="698863CA" w14:textId="77777777" w:rsidTr="00A97657">
        <w:trPr>
          <w:cantSplit/>
          <w:trHeight w:val="670"/>
          <w:jc w:val="center"/>
        </w:trPr>
        <w:tc>
          <w:tcPr>
            <w:tcW w:w="3389" w:type="dxa"/>
            <w:vMerge/>
            <w:shd w:val="clear" w:color="auto" w:fill="auto"/>
            <w:vAlign w:val="center"/>
          </w:tcPr>
          <w:p w14:paraId="346031CB" w14:textId="77777777" w:rsidR="00D60D18" w:rsidRPr="004A1DD1" w:rsidRDefault="00D60D18" w:rsidP="009E401B">
            <w:pPr>
              <w:pStyle w:val="a7"/>
              <w:ind w:left="0" w:firstLineChars="0" w:firstLine="0"/>
              <w:rPr>
                <w:rFonts w:ascii="ＭＳ 明朝" w:hAnsi="ＭＳ 明朝"/>
                <w:sz w:val="22"/>
              </w:rPr>
            </w:pPr>
          </w:p>
        </w:tc>
        <w:tc>
          <w:tcPr>
            <w:tcW w:w="5387" w:type="dxa"/>
            <w:shd w:val="clear" w:color="auto" w:fill="auto"/>
            <w:vAlign w:val="center"/>
          </w:tcPr>
          <w:p w14:paraId="696318A7" w14:textId="06E624C9" w:rsidR="00D60D18" w:rsidRPr="004A1DD1" w:rsidRDefault="00015D7E" w:rsidP="001D4307">
            <w:pPr>
              <w:pStyle w:val="a7"/>
              <w:ind w:left="0" w:firstLineChars="0" w:firstLine="0"/>
              <w:rPr>
                <w:rFonts w:ascii="ＭＳ 明朝" w:hAnsi="ＭＳ 明朝"/>
                <w:sz w:val="22"/>
                <w:szCs w:val="22"/>
              </w:rPr>
            </w:pPr>
            <w:r w:rsidRPr="004A1DD1">
              <w:rPr>
                <w:rFonts w:hint="eastAsia"/>
                <w:sz w:val="22"/>
                <w:szCs w:val="22"/>
              </w:rPr>
              <w:t>報告が義務付けられている</w:t>
            </w:r>
            <w:r w:rsidRPr="004A1DD1">
              <w:rPr>
                <w:rFonts w:ascii="ＭＳ 明朝" w:hAnsi="ＭＳ 明朝" w:hint="eastAsia"/>
                <w:sz w:val="22"/>
                <w:szCs w:val="22"/>
              </w:rPr>
              <w:t>企業で、</w:t>
            </w:r>
            <w:r w:rsidR="001A30EC" w:rsidRPr="004A1DD1">
              <w:rPr>
                <w:rFonts w:ascii="ＭＳ 明朝" w:hAnsi="ＭＳ 明朝" w:hint="eastAsia"/>
                <w:sz w:val="22"/>
                <w:szCs w:val="22"/>
              </w:rPr>
              <w:t>法定雇用率以上の障がい</w:t>
            </w:r>
            <w:r w:rsidR="00D60D18" w:rsidRPr="004A1DD1">
              <w:rPr>
                <w:rFonts w:ascii="ＭＳ 明朝" w:hAnsi="ＭＳ 明朝" w:hint="eastAsia"/>
                <w:sz w:val="22"/>
                <w:szCs w:val="22"/>
              </w:rPr>
              <w:t>者</w:t>
            </w:r>
            <w:r w:rsidR="001D4307" w:rsidRPr="004A1DD1">
              <w:rPr>
                <w:rFonts w:ascii="ＭＳ 明朝" w:hAnsi="ＭＳ 明朝" w:hint="eastAsia"/>
                <w:sz w:val="22"/>
                <w:szCs w:val="22"/>
              </w:rPr>
              <w:t>を</w:t>
            </w:r>
            <w:r w:rsidR="00D60D18" w:rsidRPr="004A1DD1">
              <w:rPr>
                <w:rFonts w:ascii="ＭＳ 明朝" w:hAnsi="ＭＳ 明朝" w:hint="eastAsia"/>
                <w:sz w:val="22"/>
                <w:szCs w:val="22"/>
              </w:rPr>
              <w:t>雇用していない。</w:t>
            </w:r>
          </w:p>
        </w:tc>
        <w:tc>
          <w:tcPr>
            <w:tcW w:w="1377" w:type="dxa"/>
            <w:shd w:val="clear" w:color="auto" w:fill="auto"/>
            <w:vAlign w:val="center"/>
          </w:tcPr>
          <w:p w14:paraId="19B5ABB1" w14:textId="77777777" w:rsidR="00D60D18" w:rsidRPr="004A1DD1" w:rsidRDefault="00D60D18" w:rsidP="009E401B">
            <w:pPr>
              <w:pStyle w:val="a7"/>
              <w:ind w:left="0" w:firstLineChars="0" w:firstLine="0"/>
              <w:jc w:val="center"/>
              <w:rPr>
                <w:rFonts w:ascii="ＭＳ 明朝" w:hAnsi="ＭＳ 明朝"/>
                <w:sz w:val="22"/>
              </w:rPr>
            </w:pPr>
            <w:r w:rsidRPr="004A1DD1">
              <w:rPr>
                <w:rFonts w:ascii="ＭＳ 明朝" w:hAnsi="ＭＳ 明朝" w:hint="eastAsia"/>
                <w:sz w:val="22"/>
              </w:rPr>
              <w:t>－</w:t>
            </w:r>
            <w:r w:rsidR="009E401B" w:rsidRPr="004A1DD1">
              <w:rPr>
                <w:rFonts w:ascii="ＭＳ 明朝" w:hAnsi="ＭＳ 明朝" w:hint="eastAsia"/>
                <w:sz w:val="22"/>
              </w:rPr>
              <w:t>１</w:t>
            </w:r>
          </w:p>
        </w:tc>
      </w:tr>
      <w:tr w:rsidR="003C01AB" w:rsidRPr="003C01AB" w14:paraId="4B3975DB" w14:textId="77777777" w:rsidTr="00A97657">
        <w:trPr>
          <w:cantSplit/>
          <w:trHeight w:val="543"/>
          <w:jc w:val="center"/>
        </w:trPr>
        <w:tc>
          <w:tcPr>
            <w:tcW w:w="3389" w:type="dxa"/>
            <w:vMerge w:val="restart"/>
            <w:shd w:val="clear" w:color="auto" w:fill="auto"/>
            <w:vAlign w:val="center"/>
          </w:tcPr>
          <w:p w14:paraId="4F44F9E6" w14:textId="77777777" w:rsidR="00727939" w:rsidRPr="003C01AB" w:rsidRDefault="0070373C" w:rsidP="00727939">
            <w:pPr>
              <w:spacing w:line="280" w:lineRule="exact"/>
              <w:rPr>
                <w:rFonts w:ascii="ＭＳ 明朝" w:hAnsi="ＭＳ 明朝"/>
                <w:spacing w:val="-12"/>
                <w:sz w:val="22"/>
                <w:szCs w:val="22"/>
              </w:rPr>
            </w:pPr>
            <w:r w:rsidRPr="003C01AB">
              <w:rPr>
                <w:rFonts w:ascii="ＭＳ 明朝" w:hAnsi="ＭＳ 明朝" w:hint="eastAsia"/>
                <w:spacing w:val="-12"/>
                <w:sz w:val="22"/>
                <w:szCs w:val="22"/>
              </w:rPr>
              <w:t>本店所在地が厚木市内</w:t>
            </w:r>
          </w:p>
          <w:p w14:paraId="22C2B47C" w14:textId="2433CC04" w:rsidR="0070373C" w:rsidRPr="003C01AB" w:rsidRDefault="00E95898" w:rsidP="00727939">
            <w:pPr>
              <w:spacing w:line="280" w:lineRule="exact"/>
              <w:rPr>
                <w:rFonts w:ascii="ＭＳ 明朝" w:hAnsi="ＭＳ 明朝"/>
                <w:spacing w:val="-12"/>
                <w:sz w:val="20"/>
                <w:szCs w:val="20"/>
              </w:rPr>
            </w:pPr>
            <w:r w:rsidRPr="003C01AB">
              <w:rPr>
                <w:rFonts w:ascii="ＭＳ 明朝" w:hAnsi="ＭＳ 明朝" w:hint="eastAsia"/>
                <w:sz w:val="20"/>
                <w:szCs w:val="20"/>
              </w:rPr>
              <w:t>（</w:t>
            </w:r>
            <w:r w:rsidR="00727939" w:rsidRPr="003C01AB">
              <w:rPr>
                <w:rFonts w:asciiTheme="minorEastAsia" w:eastAsiaTheme="minorEastAsia" w:hAnsiTheme="minorEastAsia" w:hint="eastAsia"/>
                <w:sz w:val="20"/>
                <w:szCs w:val="20"/>
              </w:rPr>
              <w:t>入札公告日時点における本店所在地</w:t>
            </w:r>
            <w:r w:rsidRPr="003C01AB">
              <w:rPr>
                <w:rFonts w:ascii="ＭＳ 明朝" w:hAnsi="ＭＳ 明朝" w:hint="eastAsia"/>
                <w:sz w:val="20"/>
                <w:szCs w:val="20"/>
              </w:rPr>
              <w:t>）</w:t>
            </w:r>
          </w:p>
        </w:tc>
        <w:tc>
          <w:tcPr>
            <w:tcW w:w="5387" w:type="dxa"/>
            <w:shd w:val="clear" w:color="auto" w:fill="auto"/>
            <w:vAlign w:val="center"/>
          </w:tcPr>
          <w:p w14:paraId="2292BA63" w14:textId="77777777" w:rsidR="0070373C" w:rsidRPr="003C01AB" w:rsidRDefault="0070373C" w:rsidP="00882DBE">
            <w:pPr>
              <w:jc w:val="left"/>
              <w:rPr>
                <w:rFonts w:ascii="ＭＳ 明朝" w:hAnsi="ＭＳ 明朝"/>
                <w:spacing w:val="-12"/>
                <w:sz w:val="22"/>
                <w:szCs w:val="22"/>
              </w:rPr>
            </w:pPr>
            <w:r w:rsidRPr="003C01AB">
              <w:rPr>
                <w:rFonts w:ascii="ＭＳ 明朝" w:hAnsi="ＭＳ 明朝" w:hint="eastAsia"/>
                <w:spacing w:val="-12"/>
                <w:sz w:val="22"/>
                <w:szCs w:val="22"/>
              </w:rPr>
              <w:t>該当する。</w:t>
            </w:r>
          </w:p>
        </w:tc>
        <w:tc>
          <w:tcPr>
            <w:tcW w:w="1377" w:type="dxa"/>
            <w:shd w:val="clear" w:color="auto" w:fill="auto"/>
            <w:vAlign w:val="center"/>
          </w:tcPr>
          <w:p w14:paraId="72052A6C" w14:textId="77777777" w:rsidR="0070373C" w:rsidRPr="003C01AB" w:rsidRDefault="0070373C" w:rsidP="00F55761">
            <w:pPr>
              <w:pStyle w:val="a7"/>
              <w:ind w:left="0" w:firstLineChars="0" w:firstLine="0"/>
              <w:jc w:val="center"/>
              <w:rPr>
                <w:rFonts w:ascii="ＭＳ 明朝" w:hAnsi="ＭＳ 明朝"/>
                <w:sz w:val="22"/>
              </w:rPr>
            </w:pPr>
            <w:r w:rsidRPr="003C01AB">
              <w:rPr>
                <w:rFonts w:ascii="ＭＳ 明朝" w:hAnsi="ＭＳ 明朝" w:hint="eastAsia"/>
                <w:sz w:val="22"/>
              </w:rPr>
              <w:t>１</w:t>
            </w:r>
          </w:p>
        </w:tc>
      </w:tr>
      <w:tr w:rsidR="003C01AB" w:rsidRPr="003C01AB" w14:paraId="1A8DFE0E" w14:textId="77777777" w:rsidTr="00A97657">
        <w:trPr>
          <w:cantSplit/>
          <w:trHeight w:val="536"/>
          <w:jc w:val="center"/>
        </w:trPr>
        <w:tc>
          <w:tcPr>
            <w:tcW w:w="3389" w:type="dxa"/>
            <w:vMerge/>
            <w:shd w:val="clear" w:color="auto" w:fill="auto"/>
            <w:vAlign w:val="center"/>
          </w:tcPr>
          <w:p w14:paraId="766B3FE0" w14:textId="77777777" w:rsidR="0070373C" w:rsidRPr="003C01AB" w:rsidRDefault="0070373C" w:rsidP="009E401B">
            <w:pPr>
              <w:pStyle w:val="a7"/>
              <w:ind w:left="0" w:firstLineChars="0" w:firstLine="0"/>
              <w:rPr>
                <w:rFonts w:ascii="ＭＳ 明朝" w:hAnsi="ＭＳ 明朝"/>
                <w:sz w:val="22"/>
                <w:szCs w:val="22"/>
              </w:rPr>
            </w:pPr>
          </w:p>
        </w:tc>
        <w:tc>
          <w:tcPr>
            <w:tcW w:w="5387" w:type="dxa"/>
            <w:shd w:val="clear" w:color="auto" w:fill="auto"/>
            <w:vAlign w:val="center"/>
          </w:tcPr>
          <w:p w14:paraId="0B7E751B" w14:textId="77777777" w:rsidR="0070373C" w:rsidRPr="003C01AB" w:rsidRDefault="0070373C" w:rsidP="009E401B">
            <w:pPr>
              <w:pStyle w:val="a7"/>
              <w:ind w:left="0" w:firstLineChars="0" w:firstLine="0"/>
              <w:rPr>
                <w:rFonts w:ascii="ＭＳ 明朝" w:hAnsi="ＭＳ 明朝"/>
                <w:sz w:val="22"/>
                <w:szCs w:val="22"/>
              </w:rPr>
            </w:pPr>
            <w:r w:rsidRPr="003C01AB">
              <w:rPr>
                <w:rFonts w:ascii="ＭＳ 明朝" w:hAnsi="ＭＳ 明朝" w:hint="eastAsia"/>
                <w:sz w:val="22"/>
                <w:szCs w:val="22"/>
              </w:rPr>
              <w:t>該当しない。</w:t>
            </w:r>
          </w:p>
        </w:tc>
        <w:tc>
          <w:tcPr>
            <w:tcW w:w="1377" w:type="dxa"/>
            <w:shd w:val="clear" w:color="auto" w:fill="auto"/>
            <w:vAlign w:val="center"/>
          </w:tcPr>
          <w:p w14:paraId="0D5F42AF" w14:textId="77777777" w:rsidR="0070373C" w:rsidRPr="003C01AB" w:rsidRDefault="0070373C" w:rsidP="009E401B">
            <w:pPr>
              <w:pStyle w:val="a7"/>
              <w:ind w:left="0" w:firstLineChars="0" w:firstLine="0"/>
              <w:jc w:val="center"/>
              <w:rPr>
                <w:rFonts w:ascii="ＭＳ 明朝" w:hAnsi="ＭＳ 明朝"/>
                <w:sz w:val="22"/>
                <w:szCs w:val="22"/>
              </w:rPr>
            </w:pPr>
            <w:r w:rsidRPr="003C01AB">
              <w:rPr>
                <w:rFonts w:ascii="ＭＳ 明朝" w:hAnsi="ＭＳ 明朝" w:hint="eastAsia"/>
                <w:sz w:val="22"/>
                <w:szCs w:val="22"/>
              </w:rPr>
              <w:t>０</w:t>
            </w:r>
          </w:p>
        </w:tc>
      </w:tr>
      <w:tr w:rsidR="003C01AB" w:rsidRPr="003C01AB" w14:paraId="79267197" w14:textId="77777777" w:rsidTr="00A97657">
        <w:trPr>
          <w:cantSplit/>
          <w:trHeight w:val="441"/>
          <w:jc w:val="center"/>
        </w:trPr>
        <w:tc>
          <w:tcPr>
            <w:tcW w:w="3389" w:type="dxa"/>
            <w:vMerge w:val="restart"/>
            <w:shd w:val="clear" w:color="auto" w:fill="auto"/>
            <w:vAlign w:val="center"/>
          </w:tcPr>
          <w:p w14:paraId="545827B1" w14:textId="14D11F64" w:rsidR="009E34B9" w:rsidRPr="003C01AB" w:rsidRDefault="009E34B9" w:rsidP="00531FDC">
            <w:pPr>
              <w:pStyle w:val="a7"/>
              <w:ind w:left="0" w:firstLineChars="0" w:firstLine="0"/>
              <w:rPr>
                <w:rFonts w:ascii="ＭＳ 明朝" w:hAnsi="ＭＳ 明朝"/>
                <w:sz w:val="20"/>
                <w:szCs w:val="20"/>
              </w:rPr>
            </w:pPr>
            <w:r w:rsidRPr="003C01AB">
              <w:rPr>
                <w:rFonts w:ascii="ＭＳ 明朝" w:hAnsi="ＭＳ 明朝" w:hint="eastAsia"/>
                <w:sz w:val="22"/>
                <w:szCs w:val="22"/>
              </w:rPr>
              <w:t>自社及び市内企業（下請）の施工率（※</w:t>
            </w:r>
            <w:r w:rsidR="00727939" w:rsidRPr="003C01AB">
              <w:rPr>
                <w:rFonts w:ascii="ＭＳ 明朝" w:hAnsi="ＭＳ 明朝" w:hint="eastAsia"/>
                <w:sz w:val="22"/>
                <w:szCs w:val="22"/>
              </w:rPr>
              <w:t>５</w:t>
            </w:r>
            <w:r w:rsidRPr="003C01AB">
              <w:rPr>
                <w:rFonts w:ascii="ＭＳ 明朝" w:hAnsi="ＭＳ 明朝" w:hint="eastAsia"/>
                <w:sz w:val="22"/>
                <w:szCs w:val="22"/>
              </w:rPr>
              <w:t>）</w:t>
            </w:r>
          </w:p>
        </w:tc>
        <w:tc>
          <w:tcPr>
            <w:tcW w:w="5387" w:type="dxa"/>
            <w:shd w:val="clear" w:color="auto" w:fill="auto"/>
            <w:vAlign w:val="center"/>
          </w:tcPr>
          <w:p w14:paraId="54F78B83" w14:textId="67B07FAC" w:rsidR="009E34B9" w:rsidRPr="003C01AB" w:rsidRDefault="00C657A5" w:rsidP="00D33107">
            <w:pPr>
              <w:pStyle w:val="a7"/>
              <w:ind w:left="0" w:firstLineChars="0" w:firstLine="0"/>
              <w:rPr>
                <w:rFonts w:ascii="ＭＳ 明朝" w:hAnsi="ＭＳ 明朝"/>
                <w:sz w:val="22"/>
                <w:szCs w:val="22"/>
              </w:rPr>
            </w:pPr>
            <w:r w:rsidRPr="003C01AB">
              <w:rPr>
                <w:rFonts w:ascii="ＭＳ 明朝" w:hAnsi="ＭＳ 明朝" w:hint="eastAsia"/>
                <w:sz w:val="22"/>
                <w:szCs w:val="22"/>
              </w:rPr>
              <w:t>１００</w:t>
            </w:r>
            <w:r w:rsidR="00D33107" w:rsidRPr="003C01AB">
              <w:rPr>
                <w:rFonts w:ascii="ＭＳ 明朝" w:hAnsi="ＭＳ 明朝" w:hint="eastAsia"/>
                <w:sz w:val="22"/>
                <w:szCs w:val="22"/>
              </w:rPr>
              <w:t>％</w:t>
            </w:r>
            <w:r w:rsidR="00D33107" w:rsidRPr="003C01AB">
              <w:rPr>
                <w:rFonts w:ascii="ＭＳ 明朝" w:hAnsi="ＭＳ 明朝"/>
                <w:sz w:val="22"/>
                <w:szCs w:val="22"/>
              </w:rPr>
              <w:t xml:space="preserve"> </w:t>
            </w:r>
          </w:p>
        </w:tc>
        <w:tc>
          <w:tcPr>
            <w:tcW w:w="1377" w:type="dxa"/>
            <w:shd w:val="clear" w:color="auto" w:fill="auto"/>
            <w:vAlign w:val="center"/>
          </w:tcPr>
          <w:p w14:paraId="37B0151B" w14:textId="77777777" w:rsidR="009E34B9" w:rsidRPr="003C01AB" w:rsidRDefault="00D33107" w:rsidP="00F17AC0">
            <w:pPr>
              <w:pStyle w:val="a7"/>
              <w:ind w:left="0" w:firstLineChars="0" w:firstLine="0"/>
              <w:jc w:val="center"/>
              <w:rPr>
                <w:rFonts w:ascii="ＭＳ 明朝" w:hAnsi="ＭＳ 明朝"/>
                <w:sz w:val="22"/>
              </w:rPr>
            </w:pPr>
            <w:r w:rsidRPr="003C01AB">
              <w:rPr>
                <w:rFonts w:ascii="ＭＳ 明朝" w:hAnsi="ＭＳ 明朝" w:hint="eastAsia"/>
                <w:sz w:val="22"/>
              </w:rPr>
              <w:t>２</w:t>
            </w:r>
          </w:p>
        </w:tc>
      </w:tr>
      <w:tr w:rsidR="003C01AB" w:rsidRPr="003C01AB" w14:paraId="686F096C" w14:textId="77777777" w:rsidTr="00A97657">
        <w:trPr>
          <w:cantSplit/>
          <w:trHeight w:val="419"/>
          <w:jc w:val="center"/>
        </w:trPr>
        <w:tc>
          <w:tcPr>
            <w:tcW w:w="3389" w:type="dxa"/>
            <w:vMerge/>
            <w:shd w:val="clear" w:color="auto" w:fill="auto"/>
            <w:vAlign w:val="center"/>
          </w:tcPr>
          <w:p w14:paraId="52E0A451" w14:textId="77777777" w:rsidR="009E34B9" w:rsidRPr="003C01AB" w:rsidRDefault="009E34B9" w:rsidP="009E34B9">
            <w:pPr>
              <w:pStyle w:val="a7"/>
              <w:ind w:left="0" w:firstLineChars="0" w:firstLine="0"/>
              <w:rPr>
                <w:rFonts w:ascii="ＭＳ 明朝" w:hAnsi="ＭＳ 明朝"/>
                <w:sz w:val="22"/>
                <w:szCs w:val="22"/>
              </w:rPr>
            </w:pPr>
          </w:p>
        </w:tc>
        <w:tc>
          <w:tcPr>
            <w:tcW w:w="5387" w:type="dxa"/>
            <w:shd w:val="clear" w:color="auto" w:fill="auto"/>
            <w:vAlign w:val="center"/>
          </w:tcPr>
          <w:p w14:paraId="0F0C9803" w14:textId="5E297E16" w:rsidR="009E34B9" w:rsidRPr="003C01AB" w:rsidRDefault="00C657A5" w:rsidP="00C657A5">
            <w:pPr>
              <w:pStyle w:val="a7"/>
              <w:ind w:left="0" w:firstLineChars="0" w:firstLine="0"/>
              <w:rPr>
                <w:rFonts w:ascii="ＭＳ 明朝" w:hAnsi="ＭＳ 明朝"/>
                <w:sz w:val="22"/>
                <w:szCs w:val="22"/>
              </w:rPr>
            </w:pPr>
            <w:r w:rsidRPr="003C01AB">
              <w:rPr>
                <w:rFonts w:ascii="ＭＳ 明朝" w:hAnsi="ＭＳ 明朝" w:hint="eastAsia"/>
                <w:sz w:val="22"/>
                <w:szCs w:val="22"/>
              </w:rPr>
              <w:t>７５</w:t>
            </w:r>
            <w:r w:rsidR="00D33107" w:rsidRPr="003C01AB">
              <w:rPr>
                <w:rFonts w:ascii="ＭＳ 明朝" w:hAnsi="ＭＳ 明朝" w:hint="eastAsia"/>
                <w:sz w:val="22"/>
                <w:szCs w:val="22"/>
              </w:rPr>
              <w:t>％以上</w:t>
            </w:r>
            <w:r w:rsidRPr="003C01AB">
              <w:rPr>
                <w:rFonts w:ascii="ＭＳ 明朝" w:hAnsi="ＭＳ 明朝" w:hint="eastAsia"/>
                <w:sz w:val="22"/>
                <w:szCs w:val="22"/>
              </w:rPr>
              <w:t>１００</w:t>
            </w:r>
            <w:r w:rsidR="00D33107" w:rsidRPr="003C01AB">
              <w:rPr>
                <w:rFonts w:ascii="ＭＳ 明朝" w:hAnsi="ＭＳ 明朝" w:hint="eastAsia"/>
                <w:sz w:val="22"/>
                <w:szCs w:val="22"/>
              </w:rPr>
              <w:t>％未満</w:t>
            </w:r>
          </w:p>
        </w:tc>
        <w:tc>
          <w:tcPr>
            <w:tcW w:w="1377" w:type="dxa"/>
            <w:shd w:val="clear" w:color="auto" w:fill="auto"/>
            <w:vAlign w:val="center"/>
          </w:tcPr>
          <w:p w14:paraId="713063BC" w14:textId="77777777" w:rsidR="009E34B9" w:rsidRPr="003C01AB" w:rsidRDefault="00D33107" w:rsidP="00F17AC0">
            <w:pPr>
              <w:pStyle w:val="a7"/>
              <w:ind w:left="0" w:firstLineChars="0" w:firstLine="0"/>
              <w:jc w:val="center"/>
              <w:rPr>
                <w:rFonts w:ascii="ＭＳ 明朝" w:hAnsi="ＭＳ 明朝"/>
                <w:sz w:val="22"/>
              </w:rPr>
            </w:pPr>
            <w:r w:rsidRPr="003C01AB">
              <w:rPr>
                <w:rFonts w:ascii="ＭＳ 明朝" w:hAnsi="ＭＳ 明朝" w:hint="eastAsia"/>
                <w:sz w:val="22"/>
              </w:rPr>
              <w:t>１</w:t>
            </w:r>
          </w:p>
        </w:tc>
      </w:tr>
      <w:tr w:rsidR="003C01AB" w:rsidRPr="003C01AB" w14:paraId="4B005611" w14:textId="77777777" w:rsidTr="00A97657">
        <w:trPr>
          <w:cantSplit/>
          <w:trHeight w:val="411"/>
          <w:jc w:val="center"/>
        </w:trPr>
        <w:tc>
          <w:tcPr>
            <w:tcW w:w="3389" w:type="dxa"/>
            <w:vMerge/>
            <w:shd w:val="clear" w:color="auto" w:fill="auto"/>
            <w:vAlign w:val="center"/>
          </w:tcPr>
          <w:p w14:paraId="06C96442" w14:textId="77777777" w:rsidR="009E34B9" w:rsidRPr="003C01AB" w:rsidRDefault="009E34B9" w:rsidP="009E34B9">
            <w:pPr>
              <w:pStyle w:val="a7"/>
              <w:ind w:left="0" w:firstLineChars="0" w:firstLine="0"/>
              <w:rPr>
                <w:rFonts w:ascii="ＭＳ 明朝" w:hAnsi="ＭＳ 明朝"/>
                <w:sz w:val="22"/>
                <w:szCs w:val="22"/>
              </w:rPr>
            </w:pPr>
          </w:p>
        </w:tc>
        <w:tc>
          <w:tcPr>
            <w:tcW w:w="5387" w:type="dxa"/>
            <w:shd w:val="clear" w:color="auto" w:fill="auto"/>
            <w:vAlign w:val="center"/>
          </w:tcPr>
          <w:p w14:paraId="7717DA4A" w14:textId="5686579A" w:rsidR="009E34B9" w:rsidRPr="003C01AB" w:rsidRDefault="00C657A5" w:rsidP="00C657A5">
            <w:pPr>
              <w:pStyle w:val="a7"/>
              <w:ind w:left="0" w:firstLineChars="0" w:firstLine="0"/>
              <w:rPr>
                <w:rFonts w:ascii="ＭＳ 明朝" w:hAnsi="ＭＳ 明朝"/>
                <w:sz w:val="22"/>
                <w:szCs w:val="22"/>
              </w:rPr>
            </w:pPr>
            <w:r w:rsidRPr="003C01AB">
              <w:rPr>
                <w:rFonts w:ascii="ＭＳ 明朝" w:hAnsi="ＭＳ 明朝" w:hint="eastAsia"/>
                <w:sz w:val="22"/>
                <w:szCs w:val="22"/>
              </w:rPr>
              <w:t>５０</w:t>
            </w:r>
            <w:r w:rsidR="00D33107" w:rsidRPr="003C01AB">
              <w:rPr>
                <w:rFonts w:ascii="ＭＳ 明朝" w:hAnsi="ＭＳ 明朝" w:hint="eastAsia"/>
                <w:sz w:val="22"/>
                <w:szCs w:val="22"/>
              </w:rPr>
              <w:t>％以上</w:t>
            </w:r>
            <w:r w:rsidRPr="003C01AB">
              <w:rPr>
                <w:rFonts w:ascii="ＭＳ 明朝" w:hAnsi="ＭＳ 明朝" w:hint="eastAsia"/>
                <w:sz w:val="22"/>
                <w:szCs w:val="22"/>
              </w:rPr>
              <w:t>７５</w:t>
            </w:r>
            <w:r w:rsidR="00D33107" w:rsidRPr="003C01AB">
              <w:rPr>
                <w:rFonts w:ascii="ＭＳ 明朝" w:hAnsi="ＭＳ 明朝" w:hint="eastAsia"/>
                <w:sz w:val="22"/>
                <w:szCs w:val="22"/>
              </w:rPr>
              <w:t>％未満</w:t>
            </w:r>
          </w:p>
        </w:tc>
        <w:tc>
          <w:tcPr>
            <w:tcW w:w="1377" w:type="dxa"/>
            <w:shd w:val="clear" w:color="auto" w:fill="auto"/>
            <w:vAlign w:val="center"/>
          </w:tcPr>
          <w:p w14:paraId="691E506D" w14:textId="77777777" w:rsidR="009E34B9" w:rsidRPr="003C01AB" w:rsidRDefault="00D33107" w:rsidP="00F17AC0">
            <w:pPr>
              <w:pStyle w:val="a7"/>
              <w:ind w:left="0" w:firstLineChars="0" w:firstLine="0"/>
              <w:jc w:val="center"/>
              <w:rPr>
                <w:rFonts w:ascii="ＭＳ 明朝" w:hAnsi="ＭＳ 明朝"/>
                <w:sz w:val="22"/>
              </w:rPr>
            </w:pPr>
            <w:r w:rsidRPr="003C01AB">
              <w:rPr>
                <w:rFonts w:ascii="ＭＳ 明朝" w:hAnsi="ＭＳ 明朝" w:hint="eastAsia"/>
                <w:sz w:val="22"/>
              </w:rPr>
              <w:t>０．５</w:t>
            </w:r>
          </w:p>
        </w:tc>
      </w:tr>
      <w:tr w:rsidR="003C01AB" w:rsidRPr="003C01AB" w14:paraId="6CCC3A92" w14:textId="77777777" w:rsidTr="00A97657">
        <w:trPr>
          <w:cantSplit/>
          <w:trHeight w:val="417"/>
          <w:jc w:val="center"/>
        </w:trPr>
        <w:tc>
          <w:tcPr>
            <w:tcW w:w="3389" w:type="dxa"/>
            <w:vMerge/>
            <w:shd w:val="clear" w:color="auto" w:fill="auto"/>
            <w:vAlign w:val="center"/>
          </w:tcPr>
          <w:p w14:paraId="66F2964D" w14:textId="77777777" w:rsidR="009E34B9" w:rsidRPr="003C01AB" w:rsidRDefault="009E34B9" w:rsidP="009E34B9">
            <w:pPr>
              <w:pStyle w:val="a7"/>
              <w:ind w:left="0" w:firstLineChars="0" w:firstLine="0"/>
              <w:rPr>
                <w:rFonts w:ascii="ＭＳ 明朝" w:hAnsi="ＭＳ 明朝"/>
                <w:sz w:val="22"/>
                <w:szCs w:val="22"/>
              </w:rPr>
            </w:pPr>
          </w:p>
        </w:tc>
        <w:tc>
          <w:tcPr>
            <w:tcW w:w="5387" w:type="dxa"/>
            <w:shd w:val="clear" w:color="auto" w:fill="auto"/>
            <w:vAlign w:val="center"/>
          </w:tcPr>
          <w:p w14:paraId="037CF6CC" w14:textId="709BF2CB" w:rsidR="009E34B9" w:rsidRPr="003C01AB" w:rsidRDefault="00C657A5" w:rsidP="00C657A5">
            <w:pPr>
              <w:pStyle w:val="a7"/>
              <w:ind w:left="0" w:firstLineChars="0" w:firstLine="0"/>
              <w:rPr>
                <w:rFonts w:ascii="ＭＳ 明朝" w:hAnsi="ＭＳ 明朝"/>
                <w:sz w:val="22"/>
                <w:szCs w:val="22"/>
              </w:rPr>
            </w:pPr>
            <w:r w:rsidRPr="003C01AB">
              <w:rPr>
                <w:rFonts w:ascii="ＭＳ 明朝" w:hAnsi="ＭＳ 明朝" w:hint="eastAsia"/>
                <w:sz w:val="22"/>
                <w:szCs w:val="22"/>
              </w:rPr>
              <w:t>５０</w:t>
            </w:r>
            <w:r w:rsidR="00D33107" w:rsidRPr="003C01AB">
              <w:rPr>
                <w:rFonts w:ascii="ＭＳ 明朝" w:hAnsi="ＭＳ 明朝" w:hint="eastAsia"/>
                <w:sz w:val="22"/>
                <w:szCs w:val="22"/>
              </w:rPr>
              <w:t>％未満</w:t>
            </w:r>
          </w:p>
        </w:tc>
        <w:tc>
          <w:tcPr>
            <w:tcW w:w="1377" w:type="dxa"/>
            <w:shd w:val="clear" w:color="auto" w:fill="auto"/>
            <w:vAlign w:val="center"/>
          </w:tcPr>
          <w:p w14:paraId="6C149605" w14:textId="77777777" w:rsidR="009E34B9" w:rsidRPr="003C01AB" w:rsidRDefault="00D33107" w:rsidP="00F17AC0">
            <w:pPr>
              <w:pStyle w:val="a7"/>
              <w:ind w:left="0" w:firstLineChars="0" w:firstLine="0"/>
              <w:jc w:val="center"/>
              <w:rPr>
                <w:rFonts w:ascii="ＭＳ 明朝" w:hAnsi="ＭＳ 明朝"/>
                <w:sz w:val="22"/>
              </w:rPr>
            </w:pPr>
            <w:r w:rsidRPr="003C01AB">
              <w:rPr>
                <w:rFonts w:ascii="ＭＳ 明朝" w:hAnsi="ＭＳ 明朝" w:hint="eastAsia"/>
                <w:sz w:val="22"/>
              </w:rPr>
              <w:t>０</w:t>
            </w:r>
          </w:p>
        </w:tc>
      </w:tr>
    </w:tbl>
    <w:p w14:paraId="71EFDD82" w14:textId="65BED58D" w:rsidR="00AA1329" w:rsidRPr="003C01AB" w:rsidRDefault="00AA1329" w:rsidP="00E10A78">
      <w:pPr>
        <w:ind w:left="473" w:hangingChars="215" w:hanging="473"/>
        <w:rPr>
          <w:rFonts w:ascii="ＭＳ 明朝" w:hAnsi="ＭＳ 明朝"/>
          <w:sz w:val="22"/>
          <w:szCs w:val="22"/>
        </w:rPr>
      </w:pPr>
      <w:r w:rsidRPr="003C01AB">
        <w:rPr>
          <w:rFonts w:ascii="ＭＳ 明朝" w:hAnsi="ＭＳ 明朝" w:hint="eastAsia"/>
          <w:sz w:val="22"/>
          <w:szCs w:val="22"/>
        </w:rPr>
        <w:t>※</w:t>
      </w:r>
      <w:r w:rsidR="005960B6" w:rsidRPr="003C01AB">
        <w:rPr>
          <w:rFonts w:ascii="ＭＳ 明朝" w:hAnsi="ＭＳ 明朝" w:hint="eastAsia"/>
          <w:sz w:val="22"/>
          <w:szCs w:val="22"/>
        </w:rPr>
        <w:t>１</w:t>
      </w:r>
      <w:r w:rsidRPr="003C01AB">
        <w:rPr>
          <w:rFonts w:ascii="ＭＳ 明朝" w:hAnsi="ＭＳ 明朝" w:hint="eastAsia"/>
          <w:sz w:val="22"/>
          <w:szCs w:val="22"/>
        </w:rPr>
        <w:t xml:space="preserve">　建設機械とは、ショベル系掘削機、ブルドーザー、トラクターショベル</w:t>
      </w:r>
      <w:r w:rsidR="00DD5ECE" w:rsidRPr="003C01AB">
        <w:rPr>
          <w:rFonts w:ascii="ＭＳ 明朝" w:hAnsi="ＭＳ 明朝" w:hint="eastAsia"/>
          <w:sz w:val="22"/>
          <w:szCs w:val="22"/>
        </w:rPr>
        <w:t>、モーターグレーダー、移動式クレーン</w:t>
      </w:r>
      <w:r w:rsidR="003752F5" w:rsidRPr="003C01AB">
        <w:rPr>
          <w:rFonts w:ascii="ＭＳ 明朝" w:hAnsi="ＭＳ 明朝" w:hint="eastAsia"/>
          <w:sz w:val="22"/>
          <w:szCs w:val="22"/>
        </w:rPr>
        <w:t>（つり上荷重３ｔ以上）、ダンプ（土砂の運搬が可能なすべてのダンプ</w:t>
      </w:r>
      <w:r w:rsidR="00A512AF" w:rsidRPr="003C01AB">
        <w:rPr>
          <w:rFonts w:ascii="ＭＳ 明朝" w:hAnsi="ＭＳ 明朝" w:hint="eastAsia"/>
          <w:sz w:val="22"/>
          <w:szCs w:val="22"/>
        </w:rPr>
        <w:t>「ダンプ」、「ダンプフルトレーラ」及び「ダンプセミトレーラ」</w:t>
      </w:r>
      <w:r w:rsidR="003752F5" w:rsidRPr="003C01AB">
        <w:rPr>
          <w:rFonts w:ascii="ＭＳ 明朝" w:hAnsi="ＭＳ 明朝" w:hint="eastAsia"/>
          <w:sz w:val="22"/>
          <w:szCs w:val="22"/>
        </w:rPr>
        <w:t>）、締固め用機械、解体用機械及び高所作業車（作業床の高さ２ｍ以上）のいずれかをいう。確認方法は、</w:t>
      </w:r>
      <w:r w:rsidR="0002472B" w:rsidRPr="003C01AB">
        <w:rPr>
          <w:rFonts w:ascii="ＭＳ 明朝" w:hAnsi="ＭＳ 明朝" w:hint="eastAsia"/>
          <w:sz w:val="22"/>
          <w:szCs w:val="22"/>
        </w:rPr>
        <w:t>入札</w:t>
      </w:r>
      <w:r w:rsidR="003752F5" w:rsidRPr="003C01AB">
        <w:rPr>
          <w:rFonts w:ascii="ＭＳ 明朝" w:hAnsi="ＭＳ 明朝" w:hint="eastAsia"/>
          <w:sz w:val="22"/>
          <w:szCs w:val="22"/>
        </w:rPr>
        <w:t>公告日</w:t>
      </w:r>
      <w:r w:rsidR="0002472B" w:rsidRPr="003C01AB">
        <w:rPr>
          <w:rFonts w:ascii="ＭＳ 明朝" w:hAnsi="ＭＳ 明朝" w:hint="eastAsia"/>
          <w:sz w:val="22"/>
          <w:szCs w:val="22"/>
        </w:rPr>
        <w:t>時点</w:t>
      </w:r>
      <w:r w:rsidR="003752F5" w:rsidRPr="003C01AB">
        <w:rPr>
          <w:rFonts w:ascii="ＭＳ 明朝" w:hAnsi="ＭＳ 明朝" w:hint="eastAsia"/>
          <w:sz w:val="22"/>
          <w:szCs w:val="22"/>
        </w:rPr>
        <w:t>においての</w:t>
      </w:r>
      <w:r w:rsidRPr="003C01AB">
        <w:rPr>
          <w:rFonts w:ascii="ＭＳ 明朝" w:hAnsi="ＭＳ 明朝" w:hint="eastAsia"/>
          <w:sz w:val="22"/>
          <w:szCs w:val="22"/>
        </w:rPr>
        <w:t>保有等を次の３点の書類から確認する。</w:t>
      </w:r>
    </w:p>
    <w:p w14:paraId="1A11C8C7" w14:textId="6A01C075" w:rsidR="00AA1329" w:rsidRPr="003C01AB" w:rsidRDefault="00AA1329" w:rsidP="00AA471C">
      <w:pPr>
        <w:ind w:leftChars="167" w:left="619" w:hangingChars="99" w:hanging="218"/>
        <w:rPr>
          <w:rFonts w:ascii="ＭＳ 明朝" w:hAnsi="ＭＳ 明朝"/>
          <w:sz w:val="22"/>
          <w:szCs w:val="22"/>
        </w:rPr>
      </w:pPr>
      <w:r w:rsidRPr="003C01AB">
        <w:rPr>
          <w:rFonts w:ascii="ＭＳ 明朝" w:hAnsi="ＭＳ 明朝" w:hint="eastAsia"/>
          <w:sz w:val="22"/>
          <w:szCs w:val="22"/>
        </w:rPr>
        <w:t>・</w:t>
      </w:r>
      <w:r w:rsidRPr="003C01AB">
        <w:rPr>
          <w:rFonts w:ascii="ＭＳ 明朝" w:hAnsi="ＭＳ 明朝"/>
          <w:sz w:val="22"/>
          <w:szCs w:val="22"/>
        </w:rPr>
        <w:t xml:space="preserve"> </w:t>
      </w:r>
      <w:r w:rsidRPr="003C01AB">
        <w:rPr>
          <w:rFonts w:ascii="ＭＳ 明朝" w:hAnsi="ＭＳ 明朝" w:hint="eastAsia"/>
          <w:sz w:val="22"/>
          <w:szCs w:val="22"/>
        </w:rPr>
        <w:t>売買契約書の写し</w:t>
      </w:r>
      <w:r w:rsidR="00621927" w:rsidRPr="003C01AB">
        <w:rPr>
          <w:rFonts w:ascii="ＭＳ 明朝" w:hAnsi="ＭＳ 明朝" w:hint="eastAsia"/>
          <w:sz w:val="22"/>
          <w:szCs w:val="22"/>
        </w:rPr>
        <w:t>又は</w:t>
      </w:r>
      <w:r w:rsidR="005D68D2" w:rsidRPr="003C01AB">
        <w:rPr>
          <w:rFonts w:ascii="ＭＳ 明朝" w:hAnsi="ＭＳ 明朝" w:hint="eastAsia"/>
          <w:sz w:val="22"/>
          <w:szCs w:val="22"/>
        </w:rPr>
        <w:t>賃貸借契約書</w:t>
      </w:r>
      <w:r w:rsidR="00627075" w:rsidRPr="003C01AB">
        <w:rPr>
          <w:rFonts w:ascii="ＭＳ 明朝" w:hAnsi="ＭＳ 明朝" w:hint="eastAsia"/>
          <w:sz w:val="22"/>
          <w:szCs w:val="22"/>
        </w:rPr>
        <w:t>等</w:t>
      </w:r>
      <w:r w:rsidR="005D68D2" w:rsidRPr="003C01AB">
        <w:rPr>
          <w:rFonts w:ascii="ＭＳ 明朝" w:hAnsi="ＭＳ 明朝" w:hint="eastAsia"/>
          <w:sz w:val="22"/>
          <w:szCs w:val="22"/>
        </w:rPr>
        <w:t>の写し</w:t>
      </w:r>
    </w:p>
    <w:p w14:paraId="37503A35" w14:textId="401F8100" w:rsidR="00AA1329" w:rsidRPr="003C01AB" w:rsidRDefault="00AA1329" w:rsidP="00AA471C">
      <w:pPr>
        <w:ind w:leftChars="167" w:left="619" w:hangingChars="99" w:hanging="218"/>
        <w:rPr>
          <w:rFonts w:ascii="ＭＳ 明朝" w:hAnsi="ＭＳ 明朝"/>
          <w:sz w:val="22"/>
          <w:szCs w:val="22"/>
        </w:rPr>
      </w:pPr>
      <w:r w:rsidRPr="003C01AB">
        <w:rPr>
          <w:rFonts w:ascii="ＭＳ 明朝" w:hAnsi="ＭＳ 明朝" w:hint="eastAsia"/>
          <w:sz w:val="22"/>
          <w:szCs w:val="22"/>
        </w:rPr>
        <w:t>・</w:t>
      </w:r>
      <w:r w:rsidRPr="003C01AB">
        <w:rPr>
          <w:rFonts w:ascii="ＭＳ 明朝" w:hAnsi="ＭＳ 明朝"/>
          <w:sz w:val="22"/>
          <w:szCs w:val="22"/>
        </w:rPr>
        <w:t xml:space="preserve"> </w:t>
      </w:r>
      <w:r w:rsidRPr="003C01AB">
        <w:rPr>
          <w:rFonts w:ascii="ＭＳ 明朝" w:hAnsi="ＭＳ 明朝" w:hint="eastAsia"/>
          <w:sz w:val="22"/>
          <w:szCs w:val="22"/>
        </w:rPr>
        <w:t>特定自主検査記録表</w:t>
      </w:r>
      <w:r w:rsidR="00621927" w:rsidRPr="003C01AB">
        <w:rPr>
          <w:rFonts w:ascii="ＭＳ 明朝" w:hAnsi="ＭＳ 明朝" w:hint="eastAsia"/>
          <w:sz w:val="22"/>
          <w:szCs w:val="22"/>
        </w:rPr>
        <w:t>等</w:t>
      </w:r>
      <w:r w:rsidR="00A512AF" w:rsidRPr="003C01AB">
        <w:rPr>
          <w:rFonts w:ascii="ＭＳ 明朝" w:hAnsi="ＭＳ 明朝" w:hint="eastAsia"/>
          <w:sz w:val="22"/>
          <w:szCs w:val="22"/>
        </w:rPr>
        <w:t>の写し</w:t>
      </w:r>
    </w:p>
    <w:p w14:paraId="1BD5DAC6" w14:textId="77777777" w:rsidR="00AA1329" w:rsidRPr="003C01AB" w:rsidRDefault="00AA1329" w:rsidP="00AA471C">
      <w:pPr>
        <w:ind w:leftChars="167" w:left="619" w:hangingChars="99" w:hanging="218"/>
        <w:rPr>
          <w:rFonts w:ascii="ＭＳ 明朝" w:hAnsi="ＭＳ 明朝"/>
          <w:sz w:val="22"/>
          <w:szCs w:val="22"/>
        </w:rPr>
      </w:pPr>
      <w:r w:rsidRPr="003C01AB">
        <w:rPr>
          <w:rFonts w:ascii="ＭＳ 明朝" w:hAnsi="ＭＳ 明朝" w:hint="eastAsia"/>
          <w:sz w:val="22"/>
          <w:szCs w:val="22"/>
        </w:rPr>
        <w:t>・</w:t>
      </w:r>
      <w:r w:rsidRPr="003C01AB">
        <w:rPr>
          <w:rFonts w:ascii="ＭＳ 明朝" w:hAnsi="ＭＳ 明朝"/>
          <w:sz w:val="22"/>
          <w:szCs w:val="22"/>
        </w:rPr>
        <w:t xml:space="preserve"> </w:t>
      </w:r>
      <w:r w:rsidRPr="003C01AB">
        <w:rPr>
          <w:rFonts w:ascii="ＭＳ 明朝" w:hAnsi="ＭＳ 明朝" w:hint="eastAsia"/>
          <w:sz w:val="22"/>
          <w:szCs w:val="22"/>
        </w:rPr>
        <w:t>該当建設機械の写真</w:t>
      </w:r>
    </w:p>
    <w:p w14:paraId="76369766" w14:textId="235E2DA5" w:rsidR="00852039" w:rsidRPr="003C01AB" w:rsidRDefault="00BD3D8A" w:rsidP="00BA792F">
      <w:pPr>
        <w:ind w:left="440" w:hangingChars="200" w:hanging="440"/>
        <w:rPr>
          <w:rFonts w:asciiTheme="minorEastAsia" w:eastAsiaTheme="minorEastAsia" w:hAnsiTheme="minorEastAsia"/>
          <w:sz w:val="22"/>
          <w:szCs w:val="22"/>
        </w:rPr>
      </w:pPr>
      <w:r w:rsidRPr="003C01AB">
        <w:rPr>
          <w:rFonts w:ascii="ＭＳ 明朝" w:hAnsi="ＭＳ 明朝" w:hint="eastAsia"/>
          <w:sz w:val="22"/>
          <w:szCs w:val="22"/>
        </w:rPr>
        <w:t>※２</w:t>
      </w:r>
      <w:r w:rsidR="00F15DAF" w:rsidRPr="003C01AB">
        <w:rPr>
          <w:rFonts w:ascii="ＭＳ 明朝" w:hAnsi="ＭＳ 明朝" w:hint="eastAsia"/>
          <w:sz w:val="22"/>
          <w:szCs w:val="22"/>
        </w:rPr>
        <w:t xml:space="preserve">　</w:t>
      </w:r>
      <w:r w:rsidR="00727939" w:rsidRPr="003C01AB">
        <w:rPr>
          <w:rFonts w:hint="eastAsia"/>
          <w:spacing w:val="-4"/>
          <w:sz w:val="20"/>
          <w:szCs w:val="20"/>
        </w:rPr>
        <w:t>入札</w:t>
      </w:r>
      <w:r w:rsidR="00B13E72" w:rsidRPr="003C01AB">
        <w:rPr>
          <w:rFonts w:asciiTheme="minorEastAsia" w:eastAsiaTheme="minorEastAsia" w:hAnsiTheme="minorEastAsia" w:hint="eastAsia"/>
          <w:sz w:val="22"/>
          <w:szCs w:val="22"/>
        </w:rPr>
        <w:t>公告日時点における</w:t>
      </w:r>
      <w:r w:rsidR="00852039" w:rsidRPr="003C01AB">
        <w:rPr>
          <w:rFonts w:asciiTheme="minorEastAsia" w:eastAsiaTheme="minorEastAsia" w:hAnsiTheme="minorEastAsia" w:hint="eastAsia"/>
          <w:sz w:val="22"/>
          <w:szCs w:val="22"/>
        </w:rPr>
        <w:t>車検証</w:t>
      </w:r>
      <w:r w:rsidR="00627075" w:rsidRPr="003C01AB">
        <w:rPr>
          <w:rFonts w:asciiTheme="minorEastAsia" w:eastAsiaTheme="minorEastAsia" w:hAnsiTheme="minorEastAsia"/>
          <w:sz w:val="22"/>
          <w:szCs w:val="22"/>
        </w:rPr>
        <w:t>(リースの場合は、賃貸借契約書等)</w:t>
      </w:r>
      <w:r w:rsidR="00E820CE" w:rsidRPr="003C01AB">
        <w:rPr>
          <w:rFonts w:asciiTheme="minorEastAsia" w:eastAsiaTheme="minorEastAsia" w:hAnsiTheme="minorEastAsia" w:hint="eastAsia"/>
          <w:sz w:val="22"/>
          <w:szCs w:val="22"/>
        </w:rPr>
        <w:t>の写しを提出</w:t>
      </w:r>
    </w:p>
    <w:p w14:paraId="5A34626B" w14:textId="1A3B1318" w:rsidR="00531FDC" w:rsidRPr="003C01AB" w:rsidRDefault="00BD3D8A" w:rsidP="00BA792F">
      <w:pPr>
        <w:ind w:left="440" w:hangingChars="200" w:hanging="440"/>
        <w:rPr>
          <w:rFonts w:ascii="ＭＳ 明朝" w:hAnsi="ＭＳ 明朝"/>
          <w:sz w:val="22"/>
          <w:szCs w:val="22"/>
          <w:u w:val="single"/>
        </w:rPr>
      </w:pPr>
      <w:r w:rsidRPr="003C01AB">
        <w:rPr>
          <w:rFonts w:asciiTheme="minorEastAsia" w:eastAsiaTheme="minorEastAsia" w:hAnsiTheme="minorEastAsia" w:hint="eastAsia"/>
          <w:sz w:val="22"/>
          <w:szCs w:val="22"/>
        </w:rPr>
        <w:t>※</w:t>
      </w:r>
      <w:r w:rsidR="00727939" w:rsidRPr="003C01AB">
        <w:rPr>
          <w:rFonts w:asciiTheme="minorEastAsia" w:eastAsiaTheme="minorEastAsia" w:hAnsiTheme="minorEastAsia" w:hint="eastAsia"/>
          <w:sz w:val="22"/>
          <w:szCs w:val="22"/>
        </w:rPr>
        <w:t>３</w:t>
      </w:r>
      <w:r w:rsidR="00531FDC" w:rsidRPr="003C01AB">
        <w:rPr>
          <w:rFonts w:asciiTheme="minorEastAsia" w:eastAsiaTheme="minorEastAsia" w:hAnsiTheme="minorEastAsia" w:hint="eastAsia"/>
          <w:sz w:val="22"/>
          <w:szCs w:val="22"/>
        </w:rPr>
        <w:t xml:space="preserve">　</w:t>
      </w:r>
      <w:r w:rsidR="00531FDC" w:rsidRPr="003C01AB">
        <w:rPr>
          <w:rFonts w:ascii="ＭＳ 明朝" w:hAnsi="ＭＳ 明朝" w:hint="eastAsia"/>
          <w:sz w:val="22"/>
          <w:szCs w:val="22"/>
        </w:rPr>
        <w:t>障害者の雇用の促進等に関する法律をいう。</w:t>
      </w:r>
    </w:p>
    <w:p w14:paraId="6A9F96EE" w14:textId="410DACA9" w:rsidR="004209AB" w:rsidRPr="003C01AB" w:rsidRDefault="004209AB" w:rsidP="00000199">
      <w:pPr>
        <w:ind w:left="660" w:hangingChars="300" w:hanging="660"/>
        <w:rPr>
          <w:rFonts w:ascii="ＭＳ 明朝" w:hAnsi="ＭＳ 明朝"/>
          <w:sz w:val="22"/>
          <w:szCs w:val="22"/>
        </w:rPr>
      </w:pPr>
      <w:r w:rsidRPr="003C01AB">
        <w:rPr>
          <w:rFonts w:ascii="ＭＳ 明朝" w:hAnsi="ＭＳ 明朝" w:hint="eastAsia"/>
          <w:sz w:val="22"/>
          <w:szCs w:val="22"/>
        </w:rPr>
        <w:t>※</w:t>
      </w:r>
      <w:r w:rsidR="00727939" w:rsidRPr="003C01AB">
        <w:rPr>
          <w:rFonts w:ascii="ＭＳ 明朝" w:hAnsi="ＭＳ 明朝" w:hint="eastAsia"/>
          <w:sz w:val="22"/>
          <w:szCs w:val="22"/>
        </w:rPr>
        <w:t>４</w:t>
      </w:r>
      <w:r w:rsidRPr="003C01AB">
        <w:rPr>
          <w:rFonts w:ascii="ＭＳ 明朝" w:hAnsi="ＭＳ 明朝" w:hint="eastAsia"/>
          <w:sz w:val="22"/>
          <w:szCs w:val="22"/>
        </w:rPr>
        <w:t xml:space="preserve">　</w:t>
      </w:r>
      <w:r w:rsidR="001A30EC" w:rsidRPr="003C01AB">
        <w:rPr>
          <w:rFonts w:ascii="ＭＳ 明朝" w:hAnsi="ＭＳ 明朝" w:hint="eastAsia"/>
          <w:sz w:val="22"/>
          <w:szCs w:val="22"/>
        </w:rPr>
        <w:t>障がい</w:t>
      </w:r>
      <w:r w:rsidR="00E436A3" w:rsidRPr="003C01AB">
        <w:rPr>
          <w:rFonts w:ascii="ＭＳ 明朝" w:hAnsi="ＭＳ 明朝" w:hint="eastAsia"/>
          <w:sz w:val="22"/>
          <w:szCs w:val="22"/>
        </w:rPr>
        <w:t>者とは障害者の雇用の促進等に関する法律</w:t>
      </w:r>
      <w:r w:rsidR="00D27468" w:rsidRPr="003C01AB">
        <w:rPr>
          <w:rFonts w:ascii="ＭＳ 明朝" w:hAnsi="ＭＳ 明朝" w:hint="eastAsia"/>
          <w:sz w:val="22"/>
          <w:szCs w:val="22"/>
        </w:rPr>
        <w:t>第２条第２号から第６号</w:t>
      </w:r>
      <w:r w:rsidR="001A30EC" w:rsidRPr="003C01AB">
        <w:rPr>
          <w:rFonts w:ascii="ＭＳ 明朝" w:hAnsi="ＭＳ 明朝" w:hint="eastAsia"/>
          <w:sz w:val="22"/>
          <w:szCs w:val="22"/>
        </w:rPr>
        <w:t>に規定する障がい</w:t>
      </w:r>
      <w:r w:rsidR="00E436A3" w:rsidRPr="003C01AB">
        <w:rPr>
          <w:rFonts w:ascii="ＭＳ 明朝" w:hAnsi="ＭＳ 明朝" w:hint="eastAsia"/>
          <w:sz w:val="22"/>
          <w:szCs w:val="22"/>
        </w:rPr>
        <w:t>者</w:t>
      </w:r>
      <w:r w:rsidR="001A30EC" w:rsidRPr="003C01AB">
        <w:rPr>
          <w:rFonts w:ascii="ＭＳ 明朝" w:hAnsi="ＭＳ 明朝" w:hint="eastAsia"/>
          <w:sz w:val="22"/>
          <w:szCs w:val="22"/>
        </w:rPr>
        <w:t>とする。ただし、精神障がい</w:t>
      </w:r>
      <w:r w:rsidR="00E436A3" w:rsidRPr="003C01AB">
        <w:rPr>
          <w:rFonts w:ascii="ＭＳ 明朝" w:hAnsi="ＭＳ 明朝" w:hint="eastAsia"/>
          <w:sz w:val="22"/>
          <w:szCs w:val="22"/>
        </w:rPr>
        <w:t>者については、精神保健及び精神障害</w:t>
      </w:r>
      <w:r w:rsidR="00BC6411" w:rsidRPr="003C01AB">
        <w:rPr>
          <w:rFonts w:ascii="ＭＳ 明朝" w:hAnsi="ＭＳ 明朝" w:hint="eastAsia"/>
          <w:sz w:val="22"/>
          <w:szCs w:val="22"/>
        </w:rPr>
        <w:t>者</w:t>
      </w:r>
      <w:r w:rsidR="00E436A3" w:rsidRPr="003C01AB">
        <w:rPr>
          <w:rFonts w:ascii="ＭＳ 明朝" w:hAnsi="ＭＳ 明朝" w:hint="eastAsia"/>
          <w:sz w:val="22"/>
          <w:szCs w:val="22"/>
        </w:rPr>
        <w:t>福祉に関する法律第４５条第２項の規定による精神障害者保健福祉手帳の交付を受けている者に限</w:t>
      </w:r>
      <w:r w:rsidR="00627075" w:rsidRPr="003C01AB">
        <w:rPr>
          <w:rFonts w:ascii="ＭＳ 明朝" w:hAnsi="ＭＳ 明朝" w:hint="eastAsia"/>
          <w:sz w:val="22"/>
          <w:szCs w:val="22"/>
        </w:rPr>
        <w:t>る</w:t>
      </w:r>
      <w:r w:rsidR="00E436A3" w:rsidRPr="003C01AB">
        <w:rPr>
          <w:rFonts w:ascii="ＭＳ 明朝" w:hAnsi="ＭＳ 明朝" w:hint="eastAsia"/>
          <w:sz w:val="22"/>
          <w:szCs w:val="22"/>
        </w:rPr>
        <w:t>。</w:t>
      </w:r>
    </w:p>
    <w:p w14:paraId="076E2299" w14:textId="2C08F06E" w:rsidR="009E34B9" w:rsidRPr="003C01AB" w:rsidRDefault="00A12D2B" w:rsidP="00E10A78">
      <w:pPr>
        <w:ind w:left="440" w:hangingChars="200" w:hanging="440"/>
        <w:rPr>
          <w:rFonts w:ascii="ＭＳ 明朝" w:hAnsi="ＭＳ 明朝"/>
          <w:sz w:val="22"/>
          <w:szCs w:val="22"/>
        </w:rPr>
      </w:pPr>
      <w:r w:rsidRPr="003C01AB">
        <w:rPr>
          <w:rFonts w:ascii="ＭＳ 明朝" w:hAnsi="ＭＳ 明朝" w:hint="eastAsia"/>
          <w:sz w:val="22"/>
          <w:szCs w:val="22"/>
        </w:rPr>
        <w:t>※</w:t>
      </w:r>
      <w:r w:rsidR="00727939" w:rsidRPr="003C01AB">
        <w:rPr>
          <w:rFonts w:ascii="ＭＳ 明朝" w:hAnsi="ＭＳ 明朝" w:hint="eastAsia"/>
          <w:sz w:val="22"/>
          <w:szCs w:val="22"/>
        </w:rPr>
        <w:t>５</w:t>
      </w:r>
      <w:r w:rsidRPr="003C01AB">
        <w:rPr>
          <w:rFonts w:ascii="ＭＳ 明朝" w:hAnsi="ＭＳ 明朝" w:hint="eastAsia"/>
          <w:sz w:val="22"/>
          <w:szCs w:val="22"/>
        </w:rPr>
        <w:t xml:space="preserve">　</w:t>
      </w:r>
      <w:r w:rsidR="007F3F64" w:rsidRPr="003C01AB">
        <w:rPr>
          <w:rFonts w:ascii="ＭＳ 明朝" w:hAnsi="ＭＳ 明朝" w:hint="eastAsia"/>
          <w:sz w:val="22"/>
          <w:szCs w:val="22"/>
        </w:rPr>
        <w:t>施工率は</w:t>
      </w:r>
      <w:r w:rsidR="001003C2" w:rsidRPr="003C01AB">
        <w:rPr>
          <w:rFonts w:ascii="ＭＳ 明朝" w:hAnsi="ＭＳ 明朝" w:hint="eastAsia"/>
          <w:sz w:val="22"/>
          <w:szCs w:val="22"/>
        </w:rPr>
        <w:t>、入札価格に対する</w:t>
      </w:r>
      <w:r w:rsidR="009E34B9" w:rsidRPr="003C01AB">
        <w:rPr>
          <w:rFonts w:ascii="ＭＳ 明朝" w:hAnsi="ＭＳ 明朝" w:hint="eastAsia"/>
          <w:sz w:val="22"/>
          <w:szCs w:val="22"/>
        </w:rPr>
        <w:t>自社施工</w:t>
      </w:r>
      <w:r w:rsidR="001003C2" w:rsidRPr="003C01AB">
        <w:rPr>
          <w:rFonts w:ascii="ＭＳ 明朝" w:hAnsi="ＭＳ 明朝" w:hint="eastAsia"/>
          <w:sz w:val="22"/>
          <w:szCs w:val="22"/>
        </w:rPr>
        <w:t>の金額</w:t>
      </w:r>
      <w:r w:rsidR="009E34B9" w:rsidRPr="003C01AB">
        <w:rPr>
          <w:rFonts w:ascii="ＭＳ 明朝" w:hAnsi="ＭＳ 明朝" w:hint="eastAsia"/>
          <w:sz w:val="22"/>
          <w:szCs w:val="22"/>
        </w:rPr>
        <w:t>と市内企業</w:t>
      </w:r>
      <w:r w:rsidR="001003C2" w:rsidRPr="003C01AB">
        <w:rPr>
          <w:rFonts w:ascii="ＭＳ 明朝" w:hAnsi="ＭＳ 明朝" w:hint="eastAsia"/>
          <w:sz w:val="22"/>
          <w:szCs w:val="22"/>
        </w:rPr>
        <w:t>（厚木市内に本店を有する企業）</w:t>
      </w:r>
      <w:r w:rsidR="009E34B9" w:rsidRPr="003C01AB">
        <w:rPr>
          <w:rFonts w:ascii="ＭＳ 明朝" w:hAnsi="ＭＳ 明朝" w:hint="eastAsia"/>
          <w:sz w:val="22"/>
          <w:szCs w:val="22"/>
        </w:rPr>
        <w:t>への下請金額の合計</w:t>
      </w:r>
      <w:r w:rsidR="001003C2" w:rsidRPr="003C01AB">
        <w:rPr>
          <w:rFonts w:ascii="ＭＳ 明朝" w:hAnsi="ＭＳ 明朝" w:hint="eastAsia"/>
          <w:sz w:val="22"/>
          <w:szCs w:val="22"/>
        </w:rPr>
        <w:t>額が占める割合</w:t>
      </w:r>
      <w:r w:rsidR="009E34B9" w:rsidRPr="003C01AB">
        <w:rPr>
          <w:rFonts w:ascii="ＭＳ 明朝" w:hAnsi="ＭＳ 明朝" w:hint="eastAsia"/>
          <w:sz w:val="22"/>
          <w:szCs w:val="22"/>
        </w:rPr>
        <w:t>で</w:t>
      </w:r>
      <w:r w:rsidR="007F3F64" w:rsidRPr="003C01AB">
        <w:rPr>
          <w:rFonts w:ascii="ＭＳ 明朝" w:hAnsi="ＭＳ 明朝" w:hint="eastAsia"/>
          <w:sz w:val="22"/>
          <w:szCs w:val="22"/>
        </w:rPr>
        <w:t>、</w:t>
      </w:r>
      <w:r w:rsidR="001003C2" w:rsidRPr="003C01AB">
        <w:rPr>
          <w:rFonts w:ascii="ＭＳ 明朝" w:hAnsi="ＭＳ 明朝" w:hint="eastAsia"/>
          <w:sz w:val="22"/>
          <w:szCs w:val="22"/>
        </w:rPr>
        <w:t>小数点以下を四捨五入して</w:t>
      </w:r>
      <w:r w:rsidR="007F3F64" w:rsidRPr="003C01AB">
        <w:rPr>
          <w:rFonts w:ascii="ＭＳ 明朝" w:hAnsi="ＭＳ 明朝" w:hint="eastAsia"/>
          <w:sz w:val="22"/>
          <w:szCs w:val="22"/>
        </w:rPr>
        <w:t>記載する</w:t>
      </w:r>
      <w:r w:rsidR="009E34B9" w:rsidRPr="003C01AB">
        <w:rPr>
          <w:rFonts w:ascii="ＭＳ 明朝" w:hAnsi="ＭＳ 明朝" w:hint="eastAsia"/>
          <w:sz w:val="22"/>
          <w:szCs w:val="22"/>
        </w:rPr>
        <w:t>。</w:t>
      </w:r>
    </w:p>
    <w:p w14:paraId="2731FDE8" w14:textId="037E4CCA" w:rsidR="007F3F64" w:rsidRPr="003C01AB" w:rsidRDefault="00C25A33" w:rsidP="007F3F64">
      <w:pPr>
        <w:ind w:leftChars="200" w:left="480" w:firstLineChars="100" w:firstLine="220"/>
        <w:rPr>
          <w:rFonts w:ascii="ＭＳ 明朝" w:hAnsi="ＭＳ 明朝"/>
          <w:sz w:val="22"/>
          <w:szCs w:val="22"/>
        </w:rPr>
      </w:pPr>
      <w:r w:rsidRPr="003C01AB">
        <w:rPr>
          <w:rFonts w:ascii="ＭＳ 明朝" w:hAnsi="ＭＳ 明朝" w:hint="eastAsia"/>
          <w:sz w:val="22"/>
          <w:szCs w:val="22"/>
        </w:rPr>
        <w:t>下請の対象は、一次下請（元請と直接契約を締結するものに限</w:t>
      </w:r>
      <w:r w:rsidR="00A512AF" w:rsidRPr="003C01AB">
        <w:rPr>
          <w:rFonts w:ascii="ＭＳ 明朝" w:hAnsi="ＭＳ 明朝" w:hint="eastAsia"/>
          <w:sz w:val="22"/>
          <w:szCs w:val="22"/>
        </w:rPr>
        <w:t>る</w:t>
      </w:r>
      <w:r w:rsidRPr="003C01AB">
        <w:rPr>
          <w:rFonts w:ascii="ＭＳ 明朝" w:hAnsi="ＭＳ 明朝" w:hint="eastAsia"/>
          <w:sz w:val="22"/>
          <w:szCs w:val="22"/>
        </w:rPr>
        <w:t>。）とす</w:t>
      </w:r>
      <w:r w:rsidR="00627075" w:rsidRPr="003C01AB">
        <w:rPr>
          <w:rFonts w:ascii="ＭＳ 明朝" w:hAnsi="ＭＳ 明朝" w:hint="eastAsia"/>
          <w:sz w:val="22"/>
          <w:szCs w:val="22"/>
        </w:rPr>
        <w:t>る</w:t>
      </w:r>
      <w:r w:rsidRPr="003C01AB">
        <w:rPr>
          <w:rFonts w:ascii="ＭＳ 明朝" w:hAnsi="ＭＳ 明朝" w:hint="eastAsia"/>
          <w:sz w:val="22"/>
          <w:szCs w:val="22"/>
        </w:rPr>
        <w:t>。（警備業、測量業及び運送業は含</w:t>
      </w:r>
      <w:r w:rsidR="00627075" w:rsidRPr="003C01AB">
        <w:rPr>
          <w:rFonts w:ascii="ＭＳ 明朝" w:hAnsi="ＭＳ 明朝" w:hint="eastAsia"/>
          <w:sz w:val="22"/>
          <w:szCs w:val="22"/>
        </w:rPr>
        <w:t>まない</w:t>
      </w:r>
      <w:r w:rsidRPr="003C01AB">
        <w:rPr>
          <w:rFonts w:ascii="ＭＳ 明朝" w:hAnsi="ＭＳ 明朝" w:hint="eastAsia"/>
          <w:sz w:val="22"/>
          <w:szCs w:val="22"/>
        </w:rPr>
        <w:t>。）</w:t>
      </w:r>
    </w:p>
    <w:p w14:paraId="43E67B35" w14:textId="77777777" w:rsidR="00C25A33" w:rsidRPr="004A1DD1" w:rsidRDefault="00975821" w:rsidP="00000199">
      <w:pPr>
        <w:ind w:leftChars="188" w:left="451" w:firstLineChars="100" w:firstLine="220"/>
        <w:rPr>
          <w:rFonts w:ascii="ＭＳ 明朝" w:hAnsi="ＭＳ 明朝"/>
          <w:sz w:val="22"/>
          <w:szCs w:val="22"/>
        </w:rPr>
      </w:pPr>
      <w:r w:rsidRPr="004A1DD1">
        <w:rPr>
          <w:rFonts w:ascii="ＭＳ 明朝" w:hAnsi="ＭＳ 明朝" w:hint="eastAsia"/>
          <w:sz w:val="22"/>
          <w:szCs w:val="22"/>
        </w:rPr>
        <w:t>工事完成時に、施工体制台帳</w:t>
      </w:r>
      <w:r w:rsidR="00C25A33" w:rsidRPr="004A1DD1">
        <w:rPr>
          <w:rFonts w:ascii="ＭＳ 明朝" w:hAnsi="ＭＳ 明朝" w:hint="eastAsia"/>
          <w:sz w:val="22"/>
          <w:szCs w:val="22"/>
        </w:rPr>
        <w:t>等で下請業者等との契約金額を確認す</w:t>
      </w:r>
      <w:r w:rsidR="00627075" w:rsidRPr="004A1DD1">
        <w:rPr>
          <w:rFonts w:ascii="ＭＳ 明朝" w:hAnsi="ＭＳ 明朝" w:hint="eastAsia"/>
          <w:sz w:val="22"/>
          <w:szCs w:val="22"/>
        </w:rPr>
        <w:t>るものとする</w:t>
      </w:r>
      <w:r w:rsidR="00C25A33" w:rsidRPr="004A1DD1">
        <w:rPr>
          <w:rFonts w:ascii="ＭＳ 明朝" w:hAnsi="ＭＳ 明朝" w:hint="eastAsia"/>
          <w:sz w:val="22"/>
          <w:szCs w:val="22"/>
        </w:rPr>
        <w:t>。確認</w:t>
      </w:r>
      <w:r w:rsidR="00C25A33" w:rsidRPr="004A1DD1">
        <w:rPr>
          <w:rFonts w:ascii="ＭＳ 明朝" w:hAnsi="ＭＳ 明朝"/>
          <w:sz w:val="22"/>
          <w:szCs w:val="22"/>
        </w:rPr>
        <w:t>（当初請負金額に対する割合を確認するが、変更契約により請負金額が減額となった場合は、変更後の金額に対する割合を確認する。）</w:t>
      </w:r>
      <w:r w:rsidR="00C25A33" w:rsidRPr="004A1DD1">
        <w:rPr>
          <w:rFonts w:ascii="ＭＳ 明朝" w:hAnsi="ＭＳ 明朝" w:hint="eastAsia"/>
          <w:sz w:val="22"/>
          <w:szCs w:val="22"/>
        </w:rPr>
        <w:t>の結果、技術資料に提示した割合を下回った場合は、工事成績評定点から３点を減点す</w:t>
      </w:r>
      <w:r w:rsidR="00627075" w:rsidRPr="004A1DD1">
        <w:rPr>
          <w:rFonts w:ascii="ＭＳ 明朝" w:hAnsi="ＭＳ 明朝" w:hint="eastAsia"/>
          <w:sz w:val="22"/>
          <w:szCs w:val="22"/>
        </w:rPr>
        <w:t>る</w:t>
      </w:r>
      <w:r w:rsidR="00C25A33" w:rsidRPr="004A1DD1">
        <w:rPr>
          <w:rFonts w:ascii="ＭＳ 明朝" w:hAnsi="ＭＳ 明朝" w:hint="eastAsia"/>
          <w:sz w:val="22"/>
          <w:szCs w:val="22"/>
        </w:rPr>
        <w:t>。</w:t>
      </w:r>
    </w:p>
    <w:p w14:paraId="59D1950A" w14:textId="77777777" w:rsidR="006C647B" w:rsidRPr="004A1DD1" w:rsidRDefault="006C647B" w:rsidP="00527CAF">
      <w:pPr>
        <w:rPr>
          <w:rFonts w:ascii="ＭＳ ゴシック" w:eastAsia="ＭＳ ゴシック" w:hAnsi="ＭＳ ゴシック"/>
          <w:b/>
        </w:rPr>
      </w:pPr>
    </w:p>
    <w:p w14:paraId="6B9D8B09" w14:textId="77777777" w:rsidR="00975E85" w:rsidRPr="004A1DD1" w:rsidRDefault="00975E85" w:rsidP="00527CAF">
      <w:pPr>
        <w:rPr>
          <w:rFonts w:ascii="ＭＳ ゴシック" w:eastAsia="ＭＳ ゴシック" w:hAnsi="ＭＳ ゴシック"/>
          <w:b/>
        </w:rPr>
      </w:pPr>
    </w:p>
    <w:p w14:paraId="40346FD2" w14:textId="77777777" w:rsidR="00EE5298" w:rsidRPr="004A1DD1" w:rsidRDefault="00EE5298">
      <w:pPr>
        <w:widowControl/>
        <w:tabs>
          <w:tab w:val="clear" w:pos="9070"/>
        </w:tabs>
        <w:ind w:right="0"/>
        <w:jc w:val="left"/>
        <w:rPr>
          <w:rFonts w:ascii="ＭＳ ゴシック" w:eastAsia="ＭＳ ゴシック" w:hAnsi="ＭＳ ゴシック"/>
          <w:b/>
        </w:rPr>
      </w:pPr>
      <w:r w:rsidRPr="004A1DD1">
        <w:rPr>
          <w:rFonts w:ascii="ＭＳ ゴシック" w:eastAsia="ＭＳ ゴシック" w:hAnsi="ＭＳ ゴシック"/>
          <w:b/>
        </w:rPr>
        <w:br w:type="page"/>
      </w:r>
    </w:p>
    <w:p w14:paraId="584F8D21" w14:textId="4C3709E6" w:rsidR="00527CAF" w:rsidRPr="003C01AB" w:rsidRDefault="002077D9" w:rsidP="00527CAF">
      <w:pPr>
        <w:rPr>
          <w:rFonts w:ascii="ＭＳ ゴシック" w:eastAsia="ＭＳ ゴシック" w:hAnsi="ＭＳ ゴシック"/>
          <w:b/>
        </w:rPr>
      </w:pPr>
      <w:r w:rsidRPr="003C01AB">
        <w:rPr>
          <w:rFonts w:ascii="ＭＳ ゴシック" w:eastAsia="ＭＳ ゴシック" w:hAnsi="ＭＳ ゴシック" w:hint="eastAsia"/>
          <w:b/>
        </w:rPr>
        <w:lastRenderedPageBreak/>
        <w:t xml:space="preserve">　</w:t>
      </w:r>
      <w:r w:rsidRPr="003C01AB">
        <w:rPr>
          <w:rFonts w:ascii="ＭＳ ゴシック" w:eastAsia="ＭＳ ゴシック" w:hAnsi="ＭＳ ゴシック"/>
          <w:b/>
        </w:rPr>
        <w:t>(</w:t>
      </w:r>
      <w:r w:rsidR="002F383D">
        <w:rPr>
          <w:rFonts w:ascii="ＭＳ ゴシック" w:eastAsia="ＭＳ ゴシック" w:hAnsi="ＭＳ ゴシック"/>
          <w:b/>
        </w:rPr>
        <w:t>8</w:t>
      </w:r>
      <w:r w:rsidRPr="003C01AB">
        <w:rPr>
          <w:rFonts w:ascii="ＭＳ ゴシック" w:eastAsia="ＭＳ ゴシック" w:hAnsi="ＭＳ ゴシック"/>
          <w:b/>
        </w:rPr>
        <w:t xml:space="preserve">) </w:t>
      </w:r>
      <w:r w:rsidR="00ED23A6" w:rsidRPr="003C01AB">
        <w:rPr>
          <w:rFonts w:ascii="ＭＳ ゴシック" w:eastAsia="ＭＳ ゴシック" w:hAnsi="ＭＳ ゴシック" w:hint="eastAsia"/>
          <w:b/>
        </w:rPr>
        <w:t>落札候補者</w:t>
      </w:r>
      <w:r w:rsidR="00527CAF" w:rsidRPr="003C01AB">
        <w:rPr>
          <w:rFonts w:ascii="ＭＳ ゴシック" w:eastAsia="ＭＳ ゴシック" w:hAnsi="ＭＳ ゴシック" w:hint="eastAsia"/>
          <w:b/>
        </w:rPr>
        <w:t>の決定方法</w:t>
      </w:r>
      <w:r w:rsidR="00527CAF" w:rsidRPr="003C01AB">
        <w:rPr>
          <w:rFonts w:ascii="ＭＳ ゴシック" w:eastAsia="ＭＳ ゴシック" w:hAnsi="ＭＳ ゴシック"/>
          <w:b/>
        </w:rPr>
        <w:t xml:space="preserve"> </w:t>
      </w:r>
    </w:p>
    <w:p w14:paraId="0A543F6B" w14:textId="7B4B8A48" w:rsidR="00D824A7" w:rsidRPr="004A1DD1" w:rsidRDefault="00D824A7" w:rsidP="00D824A7">
      <w:pPr>
        <w:ind w:leftChars="200" w:left="720" w:hangingChars="100" w:hanging="240"/>
        <w:rPr>
          <w:rFonts w:ascii="ＭＳ 明朝" w:hAnsi="ＭＳ 明朝"/>
          <w:u w:val="wave"/>
        </w:rPr>
      </w:pPr>
      <w:r w:rsidRPr="003C01AB">
        <w:rPr>
          <w:rFonts w:ascii="ＭＳ 明朝" w:hAnsi="ＭＳ 明朝" w:hint="eastAsia"/>
        </w:rPr>
        <w:t xml:space="preserve">ア　</w:t>
      </w:r>
      <w:r w:rsidR="00527CAF" w:rsidRPr="003C01AB">
        <w:rPr>
          <w:rFonts w:ascii="ＭＳ 明朝" w:hAnsi="ＭＳ 明朝" w:hint="eastAsia"/>
        </w:rPr>
        <w:t>入札参加者に対</w:t>
      </w:r>
      <w:r w:rsidR="00527CAF" w:rsidRPr="004A1DD1">
        <w:rPr>
          <w:rFonts w:ascii="ＭＳ 明朝" w:hAnsi="ＭＳ 明朝" w:hint="eastAsia"/>
        </w:rPr>
        <w:t>して、本市が提示する施工計画、施工能力等についての評価項目に関する技術資料を求め、あらかじめ設定した評価基準に基づき採点し、その点数（加算点）と標準点の合計点（技術評価点）を入札価格で除した数値（評価値）の最も高い者を</w:t>
      </w:r>
      <w:r w:rsidR="00ED23A6" w:rsidRPr="004A1DD1">
        <w:rPr>
          <w:rFonts w:ascii="ＭＳ 明朝" w:hAnsi="ＭＳ 明朝" w:hint="eastAsia"/>
        </w:rPr>
        <w:t>落札候補者</w:t>
      </w:r>
      <w:r w:rsidR="00527CAF" w:rsidRPr="004A1DD1">
        <w:rPr>
          <w:rFonts w:ascii="ＭＳ 明朝" w:hAnsi="ＭＳ 明朝" w:hint="eastAsia"/>
        </w:rPr>
        <w:t>とします。</w:t>
      </w:r>
      <w:r w:rsidRPr="004A1DD1">
        <w:rPr>
          <w:rFonts w:ascii="ＭＳ 明朝" w:hAnsi="ＭＳ 明朝" w:hint="eastAsia"/>
          <w:u w:val="wave"/>
        </w:rPr>
        <w:t>なお、入札価格が</w:t>
      </w:r>
      <w:r w:rsidR="00741C1B" w:rsidRPr="004A1DD1">
        <w:rPr>
          <w:rFonts w:ascii="ＭＳ 明朝" w:hAnsi="ＭＳ 明朝" w:hint="eastAsia"/>
          <w:u w:val="wave"/>
        </w:rPr>
        <w:t>失格基準価格以上</w:t>
      </w:r>
      <w:r w:rsidRPr="004A1DD1">
        <w:rPr>
          <w:rFonts w:ascii="ＭＳ 明朝" w:hAnsi="ＭＳ 明朝" w:hint="eastAsia"/>
          <w:u w:val="wave"/>
        </w:rPr>
        <w:t>調査基準価格未満の場合、入札価格を調査基準価格に置き換えて評定値を算出します。</w:t>
      </w:r>
    </w:p>
    <w:p w14:paraId="6936DA15" w14:textId="77777777" w:rsidR="00975E85" w:rsidRPr="004A1DD1" w:rsidRDefault="00975E85" w:rsidP="00D824A7">
      <w:pPr>
        <w:ind w:firstLineChars="200" w:firstLine="480"/>
        <w:rPr>
          <w:rFonts w:ascii="ＭＳ 明朝" w:hAnsi="ＭＳ 明朝"/>
        </w:rPr>
      </w:pPr>
    </w:p>
    <w:p w14:paraId="549A8DDB" w14:textId="15EBD2EE" w:rsidR="00D824A7" w:rsidRPr="004A1DD1" w:rsidRDefault="00D824A7" w:rsidP="00D824A7">
      <w:pPr>
        <w:pStyle w:val="ac"/>
        <w:numPr>
          <w:ilvl w:val="0"/>
          <w:numId w:val="21"/>
        </w:numPr>
        <w:rPr>
          <w:rFonts w:ascii="ＭＳ ゴシック" w:eastAsia="ＭＳ ゴシック" w:hAnsi="ＭＳ ゴシック"/>
        </w:rPr>
      </w:pPr>
      <w:r w:rsidRPr="004A1DD1">
        <w:rPr>
          <w:rFonts w:ascii="ＭＳ ゴシック" w:eastAsia="ＭＳ ゴシック" w:hAnsi="ＭＳ ゴシック" w:hint="eastAsia"/>
        </w:rPr>
        <w:t>入札価格≧調査基準価格の場合</w:t>
      </w:r>
    </w:p>
    <w:p w14:paraId="0995351C" w14:textId="47D68058" w:rsidR="00527CAF" w:rsidRPr="004A1DD1" w:rsidRDefault="0070373C" w:rsidP="009E401B">
      <w:pPr>
        <w:rPr>
          <w:rFonts w:ascii="ＭＳ 明朝" w:hAnsi="ＭＳ 明朝"/>
        </w:rPr>
      </w:pPr>
      <w:r w:rsidRPr="004A1DD1">
        <w:rPr>
          <w:rFonts w:ascii="ＭＳ ゴシック" w:eastAsia="ＭＳ ゴシック" w:hAnsi="ＭＳ ゴシック"/>
          <w:b/>
          <w:noProof/>
        </w:rPr>
        <mc:AlternateContent>
          <mc:Choice Requires="wps">
            <w:drawing>
              <wp:anchor distT="0" distB="0" distL="114300" distR="114300" simplePos="0" relativeHeight="251624960" behindDoc="0" locked="0" layoutInCell="1" allowOverlap="1" wp14:anchorId="573DA2BF" wp14:editId="17F53870">
                <wp:simplePos x="0" y="0"/>
                <wp:positionH relativeFrom="column">
                  <wp:posOffset>1494790</wp:posOffset>
                </wp:positionH>
                <wp:positionV relativeFrom="paragraph">
                  <wp:posOffset>62230</wp:posOffset>
                </wp:positionV>
                <wp:extent cx="2990850" cy="424180"/>
                <wp:effectExtent l="0" t="0" r="19050" b="13970"/>
                <wp:wrapNone/>
                <wp:docPr id="133"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24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1DD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1" o:spid="_x0000_s1026" type="#_x0000_t185" style="position:absolute;left:0;text-align:left;margin-left:117.7pt;margin-top:4.9pt;width:235.5pt;height:33.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">
                <v:textbox inset="5.85pt,.7pt,5.85pt,.7pt"/>
              </v:shape>
            </w:pict>
          </mc:Fallback>
        </mc:AlternateContent>
      </w:r>
    </w:p>
    <w:p w14:paraId="25AF6C4C" w14:textId="2064D468" w:rsidR="00D824A7" w:rsidRPr="004A1DD1" w:rsidRDefault="00527CAF" w:rsidP="00D824A7">
      <w:pPr>
        <w:ind w:firstLineChars="500" w:firstLine="1205"/>
        <w:rPr>
          <w:rFonts w:ascii="ＭＳ ゴシック" w:eastAsia="ＭＳ ゴシック" w:hAnsi="ＭＳ ゴシック"/>
          <w:b/>
        </w:rPr>
      </w:pPr>
      <w:r w:rsidRPr="004A1DD1">
        <w:rPr>
          <w:rFonts w:ascii="ＭＳ ゴシック" w:eastAsia="ＭＳ ゴシック" w:hAnsi="ＭＳ ゴシック" w:hint="eastAsia"/>
          <w:b/>
        </w:rPr>
        <w:t>評価値</w:t>
      </w:r>
      <w:r w:rsidRPr="004A1DD1">
        <w:rPr>
          <w:rFonts w:ascii="ＭＳ ゴシック" w:eastAsia="ＭＳ ゴシック" w:hAnsi="ＭＳ ゴシック"/>
          <w:b/>
        </w:rPr>
        <w:t xml:space="preserve"> </w:t>
      </w:r>
      <w:r w:rsidRPr="004A1DD1">
        <w:rPr>
          <w:rFonts w:ascii="ＭＳ ゴシック" w:eastAsia="ＭＳ ゴシック" w:hAnsi="ＭＳ ゴシック" w:hint="eastAsia"/>
          <w:b/>
        </w:rPr>
        <w:t>＝</w:t>
      </w:r>
      <w:r w:rsidRPr="004A1DD1">
        <w:rPr>
          <w:rFonts w:ascii="ＭＳ ゴシック" w:eastAsia="ＭＳ ゴシック" w:hAnsi="ＭＳ ゴシック"/>
          <w:b/>
        </w:rPr>
        <w:t xml:space="preserve"> </w:t>
      </w:r>
      <w:r w:rsidRPr="004A1DD1">
        <w:rPr>
          <w:rFonts w:ascii="ＭＳ ゴシック" w:eastAsia="ＭＳ ゴシック" w:hAnsi="ＭＳ ゴシック" w:hint="eastAsia"/>
          <w:b/>
        </w:rPr>
        <w:t>技術評価点（標準点＋加算点）÷</w:t>
      </w:r>
      <w:r w:rsidRPr="004A1DD1">
        <w:rPr>
          <w:rFonts w:ascii="ＭＳ ゴシック" w:eastAsia="ＭＳ ゴシック" w:hAnsi="ＭＳ ゴシック" w:hint="eastAsia"/>
          <w:b/>
          <w:u w:val="wave"/>
        </w:rPr>
        <w:t>入札価格</w:t>
      </w:r>
      <w:r w:rsidR="00FF7BF2" w:rsidRPr="004A1DD1">
        <w:rPr>
          <w:rFonts w:ascii="ＭＳ ゴシック" w:eastAsia="ＭＳ ゴシック" w:hAnsi="ＭＳ ゴシック"/>
          <w:b/>
        </w:rPr>
        <w:t xml:space="preserve"> </w:t>
      </w:r>
      <w:r w:rsidR="00FF7BF2" w:rsidRPr="004A1DD1">
        <w:rPr>
          <w:rFonts w:ascii="ＭＳ ゴシック" w:eastAsia="ＭＳ ゴシック" w:hAnsi="ＭＳ ゴシック" w:hint="eastAsia"/>
          <w:b/>
        </w:rPr>
        <w:t>×</w:t>
      </w:r>
      <w:r w:rsidR="00FF7BF2" w:rsidRPr="004A1DD1">
        <w:rPr>
          <w:rFonts w:ascii="ＭＳ ゴシック" w:eastAsia="ＭＳ ゴシック" w:hAnsi="ＭＳ ゴシック"/>
          <w:b/>
        </w:rPr>
        <w:t>1,000,000</w:t>
      </w:r>
    </w:p>
    <w:p w14:paraId="7403240C" w14:textId="6536660F" w:rsidR="001F3009" w:rsidRPr="004A1DD1" w:rsidRDefault="001F3009" w:rsidP="00D824A7">
      <w:pPr>
        <w:ind w:firstLineChars="500" w:firstLine="1205"/>
        <w:rPr>
          <w:rFonts w:ascii="ＭＳ ゴシック" w:eastAsia="ＭＳ ゴシック" w:hAnsi="ＭＳ ゴシック"/>
          <w:b/>
        </w:rPr>
      </w:pPr>
    </w:p>
    <w:p w14:paraId="3181D897" w14:textId="32928418" w:rsidR="00D824A7" w:rsidRPr="004A1DD1" w:rsidRDefault="00D824A7" w:rsidP="00D824A7">
      <w:pPr>
        <w:rPr>
          <w:rFonts w:ascii="ＭＳ ゴシック" w:eastAsia="ＭＳ ゴシック" w:hAnsi="ＭＳ ゴシック"/>
          <w:b/>
        </w:rPr>
      </w:pPr>
    </w:p>
    <w:p w14:paraId="415ACFC8" w14:textId="3EF356E2" w:rsidR="00D824A7" w:rsidRPr="004A1DD1" w:rsidRDefault="00D824A7" w:rsidP="00D824A7">
      <w:pPr>
        <w:pStyle w:val="ac"/>
        <w:numPr>
          <w:ilvl w:val="0"/>
          <w:numId w:val="21"/>
        </w:numPr>
        <w:rPr>
          <w:rFonts w:ascii="ＭＳ ゴシック" w:eastAsia="ＭＳ ゴシック" w:hAnsi="ＭＳ ゴシック"/>
        </w:rPr>
      </w:pPr>
      <w:r w:rsidRPr="004A1DD1">
        <w:rPr>
          <w:rFonts w:ascii="ＭＳ ゴシック" w:eastAsia="ＭＳ ゴシック" w:hAnsi="ＭＳ ゴシック" w:hint="eastAsia"/>
        </w:rPr>
        <w:t xml:space="preserve"> 調査基準価格＞入札価格≧失格基準価格の場合</w:t>
      </w:r>
    </w:p>
    <w:p w14:paraId="3E68B299" w14:textId="7616A908" w:rsidR="00D824A7" w:rsidRPr="004A1DD1" w:rsidRDefault="006564CA" w:rsidP="00D824A7">
      <w:pPr>
        <w:pStyle w:val="ac"/>
        <w:ind w:left="1080" w:firstLineChars="100" w:firstLine="241"/>
        <w:rPr>
          <w:rFonts w:ascii="ＭＳ ゴシック" w:eastAsia="ＭＳ ゴシック" w:hAnsi="ＭＳ ゴシック"/>
          <w:b/>
        </w:rPr>
      </w:pPr>
      <w:r w:rsidRPr="004A1DD1">
        <w:rPr>
          <w:rFonts w:ascii="ＭＳ ゴシック" w:eastAsia="ＭＳ ゴシック" w:hAnsi="ＭＳ ゴシック"/>
          <w:b/>
          <w:noProof/>
        </w:rPr>
        <mc:AlternateContent>
          <mc:Choice Requires="wps">
            <w:drawing>
              <wp:anchor distT="0" distB="0" distL="114300" distR="114300" simplePos="0" relativeHeight="251727872" behindDoc="0" locked="0" layoutInCell="1" allowOverlap="1" wp14:anchorId="67B6AD81" wp14:editId="0322A2E4">
                <wp:simplePos x="0" y="0"/>
                <wp:positionH relativeFrom="column">
                  <wp:posOffset>1466215</wp:posOffset>
                </wp:positionH>
                <wp:positionV relativeFrom="paragraph">
                  <wp:posOffset>97155</wp:posOffset>
                </wp:positionV>
                <wp:extent cx="3343275" cy="367030"/>
                <wp:effectExtent l="0" t="0" r="28575" b="13970"/>
                <wp:wrapNone/>
                <wp:docPr id="293"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67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7DD3" id="AutoShape 201" o:spid="_x0000_s1026" type="#_x0000_t185" style="position:absolute;left:0;text-align:left;margin-left:115.45pt;margin-top:7.65pt;width:263.25pt;height:28.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">
                <v:textbox inset="5.85pt,.7pt,5.85pt,.7pt"/>
              </v:shape>
            </w:pict>
          </mc:Fallback>
        </mc:AlternateContent>
      </w:r>
    </w:p>
    <w:p w14:paraId="32EEE096" w14:textId="28CEB16D" w:rsidR="00D824A7" w:rsidRPr="004A1DD1" w:rsidRDefault="00D824A7" w:rsidP="00975E85">
      <w:pPr>
        <w:ind w:firstLineChars="500" w:firstLine="1205"/>
        <w:rPr>
          <w:rFonts w:ascii="ＭＳ ゴシック" w:eastAsia="ＭＳ ゴシック" w:hAnsi="ＭＳ ゴシック"/>
          <w:b/>
        </w:rPr>
      </w:pPr>
      <w:r w:rsidRPr="004A1DD1">
        <w:rPr>
          <w:rFonts w:ascii="ＭＳ ゴシック" w:eastAsia="ＭＳ ゴシック" w:hAnsi="ＭＳ ゴシック" w:hint="eastAsia"/>
          <w:b/>
        </w:rPr>
        <w:t>評価値</w:t>
      </w:r>
      <w:r w:rsidRPr="004A1DD1">
        <w:rPr>
          <w:rFonts w:ascii="ＭＳ ゴシック" w:eastAsia="ＭＳ ゴシック" w:hAnsi="ＭＳ ゴシック"/>
          <w:b/>
        </w:rPr>
        <w:t xml:space="preserve"> </w:t>
      </w:r>
      <w:r w:rsidRPr="004A1DD1">
        <w:rPr>
          <w:rFonts w:ascii="ＭＳ ゴシック" w:eastAsia="ＭＳ ゴシック" w:hAnsi="ＭＳ ゴシック" w:hint="eastAsia"/>
          <w:b/>
        </w:rPr>
        <w:t>＝</w:t>
      </w:r>
      <w:r w:rsidRPr="004A1DD1">
        <w:rPr>
          <w:rFonts w:ascii="ＭＳ ゴシック" w:eastAsia="ＭＳ ゴシック" w:hAnsi="ＭＳ ゴシック"/>
          <w:b/>
        </w:rPr>
        <w:t xml:space="preserve"> </w:t>
      </w:r>
      <w:r w:rsidRPr="004A1DD1">
        <w:rPr>
          <w:rFonts w:ascii="ＭＳ ゴシック" w:eastAsia="ＭＳ ゴシック" w:hAnsi="ＭＳ ゴシック" w:hint="eastAsia"/>
          <w:b/>
        </w:rPr>
        <w:t>技術評価点（標準点＋加算点）÷</w:t>
      </w:r>
      <w:r w:rsidR="00975E85" w:rsidRPr="004A1DD1">
        <w:rPr>
          <w:rFonts w:ascii="ＭＳ ゴシック" w:eastAsia="ＭＳ ゴシック" w:hAnsi="ＭＳ ゴシック" w:hint="eastAsia"/>
          <w:b/>
          <w:u w:val="wave"/>
        </w:rPr>
        <w:t>調査基準</w:t>
      </w:r>
      <w:r w:rsidRPr="004A1DD1">
        <w:rPr>
          <w:rFonts w:ascii="ＭＳ ゴシック" w:eastAsia="ＭＳ ゴシック" w:hAnsi="ＭＳ ゴシック" w:hint="eastAsia"/>
          <w:b/>
          <w:u w:val="wave"/>
        </w:rPr>
        <w:t>価格</w:t>
      </w:r>
      <w:r w:rsidRPr="004A1DD1">
        <w:rPr>
          <w:rFonts w:ascii="ＭＳ ゴシック" w:eastAsia="ＭＳ ゴシック" w:hAnsi="ＭＳ ゴシック"/>
          <w:b/>
        </w:rPr>
        <w:t xml:space="preserve"> </w:t>
      </w:r>
      <w:r w:rsidRPr="004A1DD1">
        <w:rPr>
          <w:rFonts w:ascii="ＭＳ ゴシック" w:eastAsia="ＭＳ ゴシック" w:hAnsi="ＭＳ ゴシック" w:hint="eastAsia"/>
          <w:b/>
        </w:rPr>
        <w:t>×</w:t>
      </w:r>
      <w:r w:rsidRPr="004A1DD1">
        <w:rPr>
          <w:rFonts w:ascii="ＭＳ ゴシック" w:eastAsia="ＭＳ ゴシック" w:hAnsi="ＭＳ ゴシック"/>
          <w:b/>
        </w:rPr>
        <w:t>1,000,000</w:t>
      </w:r>
    </w:p>
    <w:p w14:paraId="2D9BF67D" w14:textId="17D8E004" w:rsidR="00975E85" w:rsidRPr="004A1DD1" w:rsidRDefault="00975E85" w:rsidP="00975E85">
      <w:pPr>
        <w:ind w:firstLineChars="500" w:firstLine="1205"/>
        <w:rPr>
          <w:rFonts w:ascii="ＭＳ ゴシック" w:eastAsia="ＭＳ ゴシック" w:hAnsi="ＭＳ ゴシック"/>
          <w:b/>
        </w:rPr>
      </w:pPr>
    </w:p>
    <w:p w14:paraId="28CE44B5" w14:textId="7D098082" w:rsidR="00A609EE" w:rsidRPr="004A1DD1" w:rsidRDefault="0083049F" w:rsidP="0083049F">
      <w:pPr>
        <w:ind w:leftChars="300" w:left="1200" w:hangingChars="200" w:hanging="480"/>
        <w:rPr>
          <w:rFonts w:ascii="ＭＳ 明朝" w:hAnsi="ＭＳ 明朝"/>
          <w:sz w:val="20"/>
          <w:szCs w:val="20"/>
        </w:rPr>
      </w:pPr>
      <w:r w:rsidRPr="004A1DD1">
        <w:rPr>
          <w:rFonts w:ascii="ＭＳ 明朝" w:hAnsi="ＭＳ 明朝" w:hint="eastAsia"/>
        </w:rPr>
        <w:t xml:space="preserve">※１　</w:t>
      </w:r>
      <w:r w:rsidR="00527CAF" w:rsidRPr="004A1DD1">
        <w:rPr>
          <w:rFonts w:ascii="ＭＳ 明朝" w:hAnsi="ＭＳ 明朝" w:hint="eastAsia"/>
        </w:rPr>
        <w:t>標準点は</w:t>
      </w:r>
      <w:r w:rsidR="00C657A5" w:rsidRPr="004A1DD1">
        <w:rPr>
          <w:rFonts w:ascii="ＭＳ 明朝" w:hAnsi="ＭＳ 明朝" w:hint="eastAsia"/>
        </w:rPr>
        <w:t>１００</w:t>
      </w:r>
      <w:r w:rsidR="00527CAF" w:rsidRPr="004A1DD1">
        <w:rPr>
          <w:rFonts w:ascii="ＭＳ 明朝" w:hAnsi="ＭＳ 明朝" w:hint="eastAsia"/>
        </w:rPr>
        <w:t>点</w:t>
      </w:r>
      <w:r w:rsidR="00FF7BF2" w:rsidRPr="004A1DD1">
        <w:rPr>
          <w:rFonts w:ascii="ＭＳ 明朝" w:hAnsi="ＭＳ 明朝" w:hint="eastAsia"/>
        </w:rPr>
        <w:t>、入札価格は消費税及び地方消費税を除いた価格、単位は</w:t>
      </w:r>
      <w:r w:rsidR="00B26BCC" w:rsidRPr="004A1DD1">
        <w:rPr>
          <w:rFonts w:ascii="ＭＳ 明朝" w:hAnsi="ＭＳ 明朝" w:hint="eastAsia"/>
        </w:rPr>
        <w:t>円、評価値は</w:t>
      </w:r>
      <w:r w:rsidRPr="004A1DD1">
        <w:rPr>
          <w:rFonts w:ascii="ＭＳ 明朝" w:hAnsi="ＭＳ 明朝" w:hint="eastAsia"/>
        </w:rPr>
        <w:t>小数点第四位までとします</w:t>
      </w:r>
      <w:r w:rsidR="00757C25" w:rsidRPr="004A1DD1">
        <w:rPr>
          <w:rFonts w:ascii="ＭＳ 明朝" w:hAnsi="ＭＳ 明朝" w:hint="eastAsia"/>
        </w:rPr>
        <w:t>（</w:t>
      </w:r>
      <w:r w:rsidR="005B5F18" w:rsidRPr="004A1DD1">
        <w:rPr>
          <w:rFonts w:ascii="ＭＳ 明朝" w:hAnsi="ＭＳ 明朝" w:hint="eastAsia"/>
        </w:rPr>
        <w:t>小数点第五位を四捨五入</w:t>
      </w:r>
      <w:r w:rsidR="00757C25" w:rsidRPr="004A1DD1">
        <w:rPr>
          <w:rFonts w:ascii="ＭＳ 明朝" w:hAnsi="ＭＳ 明朝" w:hint="eastAsia"/>
        </w:rPr>
        <w:t>）</w:t>
      </w:r>
      <w:r w:rsidR="005B5F18" w:rsidRPr="004A1DD1">
        <w:rPr>
          <w:rFonts w:ascii="ＭＳ 明朝" w:hAnsi="ＭＳ 明朝" w:hint="eastAsia"/>
          <w:sz w:val="20"/>
          <w:szCs w:val="20"/>
        </w:rPr>
        <w:t>。</w:t>
      </w:r>
    </w:p>
    <w:p w14:paraId="56688CDA" w14:textId="77777777" w:rsidR="00E5496C" w:rsidRPr="004A1DD1" w:rsidRDefault="00E5496C" w:rsidP="00E5496C">
      <w:pPr>
        <w:ind w:leftChars="300" w:left="1200" w:hangingChars="200" w:hanging="480"/>
        <w:rPr>
          <w:rFonts w:ascii="ＭＳ 明朝" w:hAnsi="ＭＳ 明朝"/>
          <w:u w:val="wave"/>
        </w:rPr>
      </w:pPr>
      <w:r w:rsidRPr="004A1DD1">
        <w:rPr>
          <w:rFonts w:ascii="ＭＳ 明朝" w:hAnsi="ＭＳ 明朝" w:hint="eastAsia"/>
        </w:rPr>
        <w:t xml:space="preserve">※２　</w:t>
      </w:r>
      <w:r w:rsidRPr="004A1DD1">
        <w:rPr>
          <w:rFonts w:ascii="ＭＳ 明朝" w:hAnsi="ＭＳ 明朝" w:hint="eastAsia"/>
          <w:u w:val="wave"/>
        </w:rPr>
        <w:t>価格を置き換えて評価された者が落札候補者となった場合は、低入札価格調査</w:t>
      </w:r>
      <w:r>
        <w:rPr>
          <w:rFonts w:ascii="ＭＳ 明朝" w:hAnsi="ＭＳ 明朝" w:hint="eastAsia"/>
          <w:u w:val="wave"/>
        </w:rPr>
        <w:t>を実施します</w:t>
      </w:r>
      <w:r w:rsidRPr="004A1DD1">
        <w:rPr>
          <w:rFonts w:ascii="ＭＳ 明朝" w:hAnsi="ＭＳ 明朝" w:hint="eastAsia"/>
          <w:u w:val="wave"/>
        </w:rPr>
        <w:t>。</w:t>
      </w:r>
      <w:r>
        <w:rPr>
          <w:rFonts w:ascii="ＭＳ 明朝" w:hAnsi="ＭＳ 明朝" w:hint="eastAsia"/>
          <w:u w:val="wave"/>
        </w:rPr>
        <w:t>また、落札価格は入札価格（置き換え前の額）とします。</w:t>
      </w:r>
    </w:p>
    <w:p w14:paraId="03F064DC" w14:textId="77777777" w:rsidR="00E5496C" w:rsidRPr="004A1DD1" w:rsidRDefault="00E5496C" w:rsidP="00E5496C">
      <w:pPr>
        <w:ind w:leftChars="300" w:left="720" w:firstLineChars="100" w:firstLine="200"/>
        <w:rPr>
          <w:rFonts w:ascii="ＭＳ 明朝" w:hAnsi="ＭＳ 明朝"/>
          <w:sz w:val="20"/>
          <w:szCs w:val="20"/>
        </w:rPr>
      </w:pPr>
    </w:p>
    <w:p w14:paraId="72627F02" w14:textId="77777777" w:rsidR="0083049F" w:rsidRPr="00E5496C" w:rsidRDefault="0083049F" w:rsidP="00975E85">
      <w:pPr>
        <w:ind w:leftChars="300" w:left="720" w:firstLineChars="100" w:firstLine="200"/>
        <w:rPr>
          <w:rFonts w:ascii="ＭＳ 明朝" w:hAnsi="ＭＳ 明朝"/>
          <w:sz w:val="20"/>
          <w:szCs w:val="20"/>
        </w:rPr>
      </w:pPr>
    </w:p>
    <w:p w14:paraId="62DBF495" w14:textId="0EB6017D" w:rsidR="00975E85" w:rsidRPr="004A1DD1" w:rsidRDefault="00975E85" w:rsidP="00975E85">
      <w:pPr>
        <w:ind w:leftChars="200" w:left="720" w:hangingChars="100" w:hanging="240"/>
        <w:rPr>
          <w:rFonts w:ascii="ＭＳ 明朝" w:hAnsi="ＭＳ 明朝"/>
          <w:u w:val="single"/>
        </w:rPr>
      </w:pPr>
      <w:r w:rsidRPr="004A1DD1">
        <w:rPr>
          <w:rFonts w:ascii="ＭＳ 明朝" w:hAnsi="ＭＳ 明朝" w:hint="eastAsia"/>
        </w:rPr>
        <w:t>イ　総合評価方式</w:t>
      </w:r>
      <w:r w:rsidRPr="004A1DD1">
        <w:rPr>
          <w:rFonts w:asciiTheme="minorEastAsia" w:eastAsiaTheme="minorEastAsia" w:hAnsiTheme="minorEastAsia" w:hint="eastAsia"/>
        </w:rPr>
        <w:t>は、低入札価格調査制度を適用します。失格基準価格以上調査基準価格未満で入札が行われたときは、「厚木市建設工事総合評価方式の入札に係る低入札価格調査制度実施要綱」に基づき、低入札価格調査を実施します。</w:t>
      </w:r>
    </w:p>
    <w:p w14:paraId="0AD6B051" w14:textId="77777777" w:rsidR="00975E85" w:rsidRPr="004A1DD1" w:rsidRDefault="00975E85">
      <w:pPr>
        <w:widowControl/>
        <w:tabs>
          <w:tab w:val="clear" w:pos="9070"/>
        </w:tabs>
        <w:ind w:right="0"/>
        <w:jc w:val="left"/>
        <w:rPr>
          <w:rFonts w:ascii="ＭＳ ゴシック" w:eastAsia="ＭＳ ゴシック" w:hAnsi="ＭＳ ゴシック"/>
          <w:b/>
        </w:rPr>
      </w:pPr>
    </w:p>
    <w:p w14:paraId="7D64A0F1" w14:textId="4473F8A8" w:rsidR="007B19F4" w:rsidRDefault="007B19F4">
      <w:pPr>
        <w:widowControl/>
        <w:tabs>
          <w:tab w:val="clear" w:pos="9070"/>
        </w:tabs>
        <w:ind w:right="0"/>
        <w:jc w:val="left"/>
        <w:rPr>
          <w:rFonts w:ascii="ＭＳ ゴシック" w:eastAsia="ＭＳ ゴシック" w:hAnsi="ＭＳ ゴシック"/>
          <w:b/>
        </w:rPr>
      </w:pPr>
      <w:r>
        <w:rPr>
          <w:rFonts w:ascii="ＭＳ ゴシック" w:eastAsia="ＭＳ ゴシック" w:hAnsi="ＭＳ ゴシック"/>
          <w:b/>
        </w:rPr>
        <w:br w:type="page"/>
      </w:r>
    </w:p>
    <w:p w14:paraId="0CC63B28" w14:textId="77777777" w:rsidR="00B225CD" w:rsidRPr="004A1DD1" w:rsidRDefault="00B225CD" w:rsidP="00975E85">
      <w:pPr>
        <w:tabs>
          <w:tab w:val="clear" w:pos="9070"/>
        </w:tabs>
        <w:ind w:right="0" w:firstLineChars="200" w:firstLine="482"/>
        <w:rPr>
          <w:rFonts w:ascii="ＭＳ ゴシック" w:eastAsia="ＭＳ ゴシック" w:hAnsi="ＭＳ ゴシック"/>
          <w:b/>
        </w:rPr>
      </w:pPr>
    </w:p>
    <w:p w14:paraId="70CD0B2E" w14:textId="36B29E03" w:rsidR="00A63781" w:rsidRPr="004A1DD1" w:rsidRDefault="00975E85" w:rsidP="00975E85">
      <w:pPr>
        <w:tabs>
          <w:tab w:val="clear" w:pos="9070"/>
        </w:tabs>
        <w:ind w:right="0" w:firstLineChars="200" w:firstLine="482"/>
        <w:rPr>
          <w:rFonts w:ascii="ＭＳ ゴシック" w:eastAsia="ＭＳ ゴシック" w:hAnsi="ＭＳ ゴシック"/>
          <w:b/>
        </w:rPr>
      </w:pPr>
      <w:r w:rsidRPr="004A1DD1">
        <w:rPr>
          <w:rFonts w:ascii="ＭＳ ゴシック" w:eastAsia="ＭＳ ゴシック" w:hAnsi="ＭＳ ゴシック" w:hint="eastAsia"/>
          <w:b/>
        </w:rPr>
        <w:t xml:space="preserve">ウ　</w:t>
      </w:r>
      <w:r w:rsidR="00A63781" w:rsidRPr="004A1DD1">
        <w:rPr>
          <w:rFonts w:ascii="ＭＳ ゴシック" w:eastAsia="ＭＳ ゴシック" w:hAnsi="ＭＳ ゴシック" w:hint="eastAsia"/>
          <w:b/>
        </w:rPr>
        <w:t>低入札価格調査制度</w:t>
      </w:r>
      <w:r w:rsidR="002E44AA" w:rsidRPr="004A1DD1">
        <w:rPr>
          <w:rFonts w:ascii="ＭＳ ゴシック" w:eastAsia="ＭＳ ゴシック" w:hAnsi="ＭＳ ゴシック" w:hint="eastAsia"/>
          <w:b/>
        </w:rPr>
        <w:t>について</w:t>
      </w:r>
    </w:p>
    <w:p w14:paraId="04EE5791" w14:textId="77777777" w:rsidR="00180EAE" w:rsidRPr="004A1DD1" w:rsidRDefault="00180EAE" w:rsidP="00975E85">
      <w:pPr>
        <w:ind w:leftChars="300" w:left="720" w:firstLineChars="100" w:firstLine="240"/>
      </w:pPr>
      <w:r w:rsidRPr="004A1DD1">
        <w:rPr>
          <w:rFonts w:hint="eastAsia"/>
        </w:rPr>
        <w:t>総合評価方式で入札を行う工事において、「評価値」の最も高かった業者の入札額が「調査基準価格」を下回る価格で入札があった場合、工事の適正な履行が可能かどうか調査を実施する制度です。</w:t>
      </w:r>
    </w:p>
    <w:p w14:paraId="46A204F5" w14:textId="3BE5BBF9" w:rsidR="00180EAE" w:rsidRPr="004A1DD1" w:rsidRDefault="00180EAE" w:rsidP="00975E85">
      <w:pPr>
        <w:ind w:leftChars="100" w:left="240" w:firstLineChars="300" w:firstLine="720"/>
      </w:pPr>
      <w:r w:rsidRPr="004A1DD1">
        <w:rPr>
          <w:rFonts w:hint="eastAsia"/>
        </w:rPr>
        <w:t>なお、「失格基準価格」を下回った場合は、調査は実施せず失格となります。</w:t>
      </w:r>
    </w:p>
    <w:p w14:paraId="70A67C5C" w14:textId="7D63D470" w:rsidR="00180EAE" w:rsidRPr="004A1DD1" w:rsidRDefault="00180EAE" w:rsidP="00180EAE">
      <w:pPr>
        <w:ind w:leftChars="100" w:left="240" w:firstLineChars="100" w:firstLine="240"/>
      </w:pPr>
    </w:p>
    <w:p w14:paraId="3DFDC4C4" w14:textId="77777777" w:rsidR="00180EAE" w:rsidRPr="004A1DD1" w:rsidRDefault="00180EAE" w:rsidP="00180EAE">
      <w:pPr>
        <w:ind w:leftChars="100" w:left="240" w:firstLineChars="100" w:firstLine="240"/>
      </w:pPr>
    </w:p>
    <w:p w14:paraId="4DF21CE7" w14:textId="713152D2" w:rsidR="00180EAE" w:rsidRPr="004A1DD1" w:rsidRDefault="00180EAE" w:rsidP="00180EAE">
      <w:pPr>
        <w:ind w:firstLineChars="200" w:firstLine="562"/>
        <w:rPr>
          <w:rFonts w:ascii="ＭＳ ゴシック" w:eastAsia="ＭＳ ゴシック" w:hAnsi="ＭＳ ゴシック"/>
          <w:b/>
          <w:sz w:val="28"/>
          <w:szCs w:val="28"/>
          <w:bdr w:val="single" w:sz="4" w:space="0" w:color="auto"/>
        </w:rPr>
      </w:pPr>
      <w:r w:rsidRPr="004A1DD1">
        <w:rPr>
          <w:rFonts w:ascii="ＭＳ ゴシック" w:eastAsia="ＭＳ ゴシック" w:hAnsi="ＭＳ ゴシック" w:hint="eastAsia"/>
          <w:b/>
          <w:sz w:val="28"/>
          <w:szCs w:val="28"/>
          <w:bdr w:val="single" w:sz="4" w:space="0" w:color="auto"/>
        </w:rPr>
        <w:t>低入札価格調査制度と最低制限価格制度のイメージ</w:t>
      </w:r>
    </w:p>
    <w:p w14:paraId="0CB5F93C" w14:textId="0604FE4F" w:rsidR="00AE04C8" w:rsidRPr="004A1DD1" w:rsidRDefault="00AE04C8" w:rsidP="00180EAE">
      <w:pPr>
        <w:ind w:firstLineChars="200" w:firstLine="562"/>
        <w:rPr>
          <w:rFonts w:ascii="ＭＳ ゴシック" w:eastAsia="ＭＳ ゴシック" w:hAnsi="ＭＳ ゴシック"/>
          <w:b/>
          <w:sz w:val="28"/>
          <w:szCs w:val="28"/>
          <w:bdr w:val="single" w:sz="4" w:space="0" w:color="auto"/>
        </w:rPr>
      </w:pPr>
    </w:p>
    <w:p w14:paraId="5C4B9957" w14:textId="676BB68D" w:rsidR="00180EAE" w:rsidRPr="004A1DD1" w:rsidRDefault="00180EAE" w:rsidP="00180EAE">
      <w:pPr>
        <w:ind w:firstLine="240"/>
        <w:rPr>
          <w:rFonts w:ascii="ＭＳ ゴシック" w:eastAsia="ＭＳ ゴシック" w:hAnsi="ＭＳ ゴシック"/>
        </w:rPr>
      </w:pPr>
      <w:r w:rsidRPr="004A1DD1">
        <w:rPr>
          <w:rFonts w:ascii="ＭＳ ゴシック" w:eastAsia="ＭＳ ゴシック" w:hAnsi="ＭＳ ゴシック"/>
          <w:noProof/>
        </w:rPr>
        <mc:AlternateContent>
          <mc:Choice Requires="wps">
            <w:drawing>
              <wp:anchor distT="0" distB="0" distL="114300" distR="114300" simplePos="0" relativeHeight="251714560" behindDoc="0" locked="0" layoutInCell="1" allowOverlap="1" wp14:anchorId="1583C132" wp14:editId="07736BA4">
                <wp:simplePos x="0" y="0"/>
                <wp:positionH relativeFrom="margin">
                  <wp:posOffset>4070350</wp:posOffset>
                </wp:positionH>
                <wp:positionV relativeFrom="paragraph">
                  <wp:posOffset>29210</wp:posOffset>
                </wp:positionV>
                <wp:extent cx="419100" cy="41910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419100" cy="419100"/>
                        </a:xfrm>
                        <a:prstGeom prst="ellipse">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CB699"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sidRPr="00E95120">
                              <w:rPr>
                                <w:rFonts w:ascii="ＭＳ ゴシック" w:eastAsia="ＭＳ ゴシック" w:hint="eastAsia"/>
                                <w:sz w:val="40"/>
                                <w:szCs w:val="40"/>
                              </w:rPr>
                              <w:t>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3C132" id="円/楕円 8" o:spid="_x0000_s1028" style="position:absolute;left:0;text-align:left;margin-left:320.5pt;margin-top:2.3pt;width:33pt;height:33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" fillcolor="#4bacc6 [3208]" strokecolor="black [3213]" strokeweight="2pt">
                <v:textbox inset="0,0,0,0">
                  <w:txbxContent>
                    <w:p w14:paraId="4E0CB699"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sidRPr="00E95120">
                        <w:rPr>
                          <w:rFonts w:ascii="ＭＳ ゴシック" w:eastAsia="ＭＳ ゴシック" w:hint="eastAsia"/>
                          <w:sz w:val="40"/>
                          <w:szCs w:val="40"/>
                        </w:rPr>
                        <w:t>Ａ</w:t>
                      </w:r>
                    </w:p>
                  </w:txbxContent>
                </v:textbox>
                <w10:wrap anchorx="margin"/>
              </v:oval>
            </w:pict>
          </mc:Fallback>
        </mc:AlternateContent>
      </w:r>
      <w:r w:rsidRPr="004A1DD1">
        <w:rPr>
          <w:rFonts w:ascii="ＭＳ ゴシック" w:eastAsia="ＭＳ ゴシック" w:hAnsi="ＭＳ ゴシック" w:hint="eastAsia"/>
        </w:rPr>
        <w:t xml:space="preserve">　高</w:t>
      </w:r>
    </w:p>
    <w:p w14:paraId="5B468D20" w14:textId="12922752" w:rsidR="00180EAE" w:rsidRPr="004A1DD1" w:rsidRDefault="007C5515" w:rsidP="00180EAE">
      <w:pPr>
        <w:ind w:firstLine="240"/>
      </w:pPr>
      <w:r w:rsidRPr="004A1DD1">
        <w:rPr>
          <w:noProof/>
        </w:rPr>
        <mc:AlternateContent>
          <mc:Choice Requires="wps">
            <w:drawing>
              <wp:anchor distT="0" distB="0" distL="114300" distR="114300" simplePos="0" relativeHeight="251724800" behindDoc="0" locked="0" layoutInCell="1" allowOverlap="1" wp14:anchorId="0BFB2D70" wp14:editId="07B1AB78">
                <wp:simplePos x="0" y="0"/>
                <wp:positionH relativeFrom="column">
                  <wp:posOffset>380365</wp:posOffset>
                </wp:positionH>
                <wp:positionV relativeFrom="paragraph">
                  <wp:posOffset>100330</wp:posOffset>
                </wp:positionV>
                <wp:extent cx="0" cy="3333750"/>
                <wp:effectExtent l="76200" t="38100" r="57150" b="57150"/>
                <wp:wrapNone/>
                <wp:docPr id="301" name="直線矢印コネクタ 301"/>
                <wp:cNvGraphicFramePr/>
                <a:graphic xmlns:a="http://schemas.openxmlformats.org/drawingml/2006/main">
                  <a:graphicData uri="http://schemas.microsoft.com/office/word/2010/wordprocessingShape">
                    <wps:wsp>
                      <wps:cNvCnPr/>
                      <wps:spPr>
                        <a:xfrm>
                          <a:off x="0" y="0"/>
                          <a:ext cx="0" cy="333375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DE881A" id="_x0000_t32" coordsize="21600,21600" o:spt="32" o:oned="t" path="m,l21600,21600e" filled="f">
                <v:path arrowok="t" fillok="f" o:connecttype="none"/>
                <o:lock v:ext="edit" shapetype="t"/>
              </v:shapetype>
              <v:shape id="直線矢印コネクタ 301" o:spid="_x0000_s1026" type="#_x0000_t32" style="position:absolute;left:0;text-align:left;margin-left:29.95pt;margin-top:7.9pt;width:0;height:262.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" strokecolor="black [3213]" strokeweight="1.5pt">
                <v:stroke startarrow="block" endarrow="block"/>
              </v:shape>
            </w:pict>
          </mc:Fallback>
        </mc:AlternateContent>
      </w:r>
    </w:p>
    <w:p w14:paraId="3CA0DB64" w14:textId="737A944A" w:rsidR="00180EAE" w:rsidRPr="004A1DD1" w:rsidRDefault="00180EAE" w:rsidP="00180EAE">
      <w:pPr>
        <w:ind w:firstLine="240"/>
      </w:pPr>
      <w:r w:rsidRPr="004A1DD1">
        <w:rPr>
          <w:noProof/>
        </w:rPr>
        <mc:AlternateContent>
          <mc:Choice Requires="wps">
            <w:drawing>
              <wp:anchor distT="45720" distB="45720" distL="114300" distR="114300" simplePos="0" relativeHeight="251710464" behindDoc="0" locked="0" layoutInCell="1" allowOverlap="1" wp14:anchorId="2D111CC9" wp14:editId="3E871553">
                <wp:simplePos x="0" y="0"/>
                <wp:positionH relativeFrom="column">
                  <wp:posOffset>2084705</wp:posOffset>
                </wp:positionH>
                <wp:positionV relativeFrom="paragraph">
                  <wp:posOffset>12700</wp:posOffset>
                </wp:positionV>
                <wp:extent cx="828675" cy="1404620"/>
                <wp:effectExtent l="0" t="0" r="28575" b="26035"/>
                <wp:wrapSquare wrapText="bothSides"/>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chemeClr val="bg1"/>
                        </a:solidFill>
                        <a:ln w="9525">
                          <a:solidFill>
                            <a:srgbClr val="000000"/>
                          </a:solidFill>
                          <a:miter lim="800000"/>
                          <a:headEnd/>
                          <a:tailEnd/>
                        </a:ln>
                      </wps:spPr>
                      <wps:txbx>
                        <w:txbxContent>
                          <w:p w14:paraId="58C5E3C5" w14:textId="77777777" w:rsidR="00727939" w:rsidRDefault="00727939" w:rsidP="00180EAE">
                            <w:r>
                              <w:rPr>
                                <w:rFonts w:hint="eastAsia"/>
                              </w:rPr>
                              <w:t>予定価格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111CC9" id="テキスト ボックス 2" o:spid="_x0000_s1029" type="#_x0000_t202" style="position:absolute;left:0;text-align:left;margin-left:164.15pt;margin-top:1pt;width:65.2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" fillcolor="white [3212]">
                <v:textbox style="mso-fit-shape-to-text:t">
                  <w:txbxContent>
                    <w:p w14:paraId="58C5E3C5" w14:textId="77777777" w:rsidR="00727939" w:rsidRDefault="00727939" w:rsidP="00180EAE">
                      <w:r>
                        <w:rPr>
                          <w:rFonts w:hint="eastAsia"/>
                        </w:rPr>
                        <w:t>予定価格</w:t>
                      </w:r>
                    </w:p>
                  </w:txbxContent>
                </v:textbox>
                <w10:wrap type="square"/>
              </v:shape>
            </w:pict>
          </mc:Fallback>
        </mc:AlternateContent>
      </w:r>
    </w:p>
    <w:p w14:paraId="020D7235" w14:textId="0E1AFBDE" w:rsidR="00180EAE" w:rsidRPr="004A1DD1" w:rsidRDefault="004B53B4" w:rsidP="00180EAE">
      <w:pPr>
        <w:ind w:firstLine="240"/>
      </w:pPr>
      <w:r w:rsidRPr="004A1DD1">
        <w:rPr>
          <w:noProof/>
        </w:rPr>
        <mc:AlternateContent>
          <mc:Choice Requires="wps">
            <w:drawing>
              <wp:anchor distT="0" distB="0" distL="114300" distR="114300" simplePos="0" relativeHeight="251715584" behindDoc="0" locked="0" layoutInCell="1" allowOverlap="1" wp14:anchorId="42FF9A3B" wp14:editId="105AD094">
                <wp:simplePos x="0" y="0"/>
                <wp:positionH relativeFrom="margin">
                  <wp:posOffset>4057015</wp:posOffset>
                </wp:positionH>
                <wp:positionV relativeFrom="paragraph">
                  <wp:posOffset>64770</wp:posOffset>
                </wp:positionV>
                <wp:extent cx="438150" cy="441325"/>
                <wp:effectExtent l="0" t="0" r="19050" b="15875"/>
                <wp:wrapNone/>
                <wp:docPr id="291" name="円/楕円 291"/>
                <wp:cNvGraphicFramePr/>
                <a:graphic xmlns:a="http://schemas.openxmlformats.org/drawingml/2006/main">
                  <a:graphicData uri="http://schemas.microsoft.com/office/word/2010/wordprocessingShape">
                    <wps:wsp>
                      <wps:cNvSpPr/>
                      <wps:spPr>
                        <a:xfrm>
                          <a:off x="0" y="0"/>
                          <a:ext cx="438150" cy="441325"/>
                        </a:xfrm>
                        <a:prstGeom prst="ellipse">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FF4C1"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FF9A3B" id="円/楕円 291" o:spid="_x0000_s1030" style="position:absolute;left:0;text-align:left;margin-left:319.45pt;margin-top:5.1pt;width:34.5pt;height:34.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" fillcolor="#4bacc6 [3208]" strokecolor="black [3213]" strokeweight="2pt">
                <v:textbox inset="0,0,0,0">
                  <w:txbxContent>
                    <w:p w14:paraId="3ABFF4C1"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Ｂ</w:t>
                      </w:r>
                    </w:p>
                  </w:txbxContent>
                </v:textbox>
                <w10:wrap anchorx="margin"/>
              </v:oval>
            </w:pict>
          </mc:Fallback>
        </mc:AlternateContent>
      </w:r>
      <w:r w:rsidR="001F009C" w:rsidRPr="004A1DD1">
        <w:rPr>
          <w:noProof/>
        </w:rPr>
        <mc:AlternateContent>
          <mc:Choice Requires="wps">
            <w:drawing>
              <wp:anchor distT="0" distB="0" distL="114300" distR="114300" simplePos="0" relativeHeight="251707392" behindDoc="0" locked="0" layoutInCell="1" allowOverlap="1" wp14:anchorId="0B57D5BA" wp14:editId="14E0227F">
                <wp:simplePos x="0" y="0"/>
                <wp:positionH relativeFrom="column">
                  <wp:posOffset>599440</wp:posOffset>
                </wp:positionH>
                <wp:positionV relativeFrom="paragraph">
                  <wp:posOffset>7620</wp:posOffset>
                </wp:positionV>
                <wp:extent cx="4562475" cy="9525"/>
                <wp:effectExtent l="0" t="0" r="28575" b="28575"/>
                <wp:wrapNone/>
                <wp:docPr id="30" name="直線コネクタ 30"/>
                <wp:cNvGraphicFramePr/>
                <a:graphic xmlns:a="http://schemas.openxmlformats.org/drawingml/2006/main">
                  <a:graphicData uri="http://schemas.microsoft.com/office/word/2010/wordprocessingShape">
                    <wps:wsp>
                      <wps:cNvCnPr/>
                      <wps:spPr>
                        <a:xfrm>
                          <a:off x="0" y="0"/>
                          <a:ext cx="4562475" cy="952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865D2" id="直線コネクタ 30"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6pt" to="406.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" strokecolor="black [3213]" strokeweight="1pt">
                <v:stroke dashstyle="dash"/>
              </v:line>
            </w:pict>
          </mc:Fallback>
        </mc:AlternateContent>
      </w:r>
    </w:p>
    <w:p w14:paraId="58E31DCA" w14:textId="77777777" w:rsidR="00180EAE" w:rsidRPr="004A1DD1" w:rsidRDefault="00180EAE" w:rsidP="00180EAE">
      <w:pPr>
        <w:ind w:firstLine="240"/>
      </w:pPr>
    </w:p>
    <w:p w14:paraId="2A0BB5E1" w14:textId="2AB60118" w:rsidR="00180EAE" w:rsidRPr="004A1DD1" w:rsidRDefault="00180EAE" w:rsidP="00180EAE">
      <w:pPr>
        <w:ind w:firstLine="240"/>
      </w:pPr>
    </w:p>
    <w:p w14:paraId="75C83168" w14:textId="13F7FD80" w:rsidR="004B53B4" w:rsidRPr="004A1DD1" w:rsidRDefault="004B53B4" w:rsidP="00180EAE">
      <w:pPr>
        <w:ind w:firstLine="240"/>
      </w:pPr>
    </w:p>
    <w:p w14:paraId="7BC967B9" w14:textId="5885A130" w:rsidR="00180EAE" w:rsidRPr="004A1DD1" w:rsidRDefault="00EE5298" w:rsidP="00180EAE">
      <w:pPr>
        <w:ind w:firstLine="240"/>
      </w:pPr>
      <w:r w:rsidRPr="004A1DD1">
        <w:rPr>
          <w:noProof/>
        </w:rPr>
        <mc:AlternateContent>
          <mc:Choice Requires="wps">
            <w:drawing>
              <wp:anchor distT="0" distB="0" distL="114300" distR="114300" simplePos="0" relativeHeight="251716608" behindDoc="0" locked="0" layoutInCell="1" allowOverlap="1" wp14:anchorId="60BFF92B" wp14:editId="342E4D6E">
                <wp:simplePos x="0" y="0"/>
                <wp:positionH relativeFrom="margin">
                  <wp:posOffset>4075430</wp:posOffset>
                </wp:positionH>
                <wp:positionV relativeFrom="paragraph">
                  <wp:posOffset>10795</wp:posOffset>
                </wp:positionV>
                <wp:extent cx="428625" cy="441325"/>
                <wp:effectExtent l="0" t="0" r="28575" b="15875"/>
                <wp:wrapNone/>
                <wp:docPr id="292" name="円/楕円 292"/>
                <wp:cNvGraphicFramePr/>
                <a:graphic xmlns:a="http://schemas.openxmlformats.org/drawingml/2006/main">
                  <a:graphicData uri="http://schemas.microsoft.com/office/word/2010/wordprocessingShape">
                    <wps:wsp>
                      <wps:cNvSpPr/>
                      <wps:spPr>
                        <a:xfrm>
                          <a:off x="0" y="0"/>
                          <a:ext cx="428625" cy="441325"/>
                        </a:xfrm>
                        <a:prstGeom prst="ellipse">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1D5113"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FF92B" id="円/楕円 292" o:spid="_x0000_s1031" style="position:absolute;left:0;text-align:left;margin-left:320.9pt;margin-top:.85pt;width:33.75pt;height:34.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" fillcolor="#4bacc6 [3208]" strokecolor="black [3213]" strokeweight="2pt">
                <v:textbox inset="0,0,0,0">
                  <w:txbxContent>
                    <w:p w14:paraId="711D5113"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Ｃ</w:t>
                      </w:r>
                    </w:p>
                  </w:txbxContent>
                </v:textbox>
                <w10:wrap anchorx="margin"/>
              </v:oval>
            </w:pict>
          </mc:Fallback>
        </mc:AlternateContent>
      </w:r>
    </w:p>
    <w:p w14:paraId="18CE66E6" w14:textId="47167DB2" w:rsidR="00EE5298" w:rsidRPr="004A1DD1" w:rsidRDefault="00EE5298" w:rsidP="00180EAE">
      <w:pPr>
        <w:ind w:firstLine="240"/>
      </w:pPr>
      <w:r w:rsidRPr="004A1DD1">
        <w:rPr>
          <w:noProof/>
        </w:rPr>
        <mc:AlternateContent>
          <mc:Choice Requires="wps">
            <w:drawing>
              <wp:anchor distT="0" distB="0" distL="114300" distR="114300" simplePos="0" relativeHeight="251722752" behindDoc="0" locked="0" layoutInCell="1" allowOverlap="1" wp14:anchorId="63FA1F42" wp14:editId="2ECF2E71">
                <wp:simplePos x="0" y="0"/>
                <wp:positionH relativeFrom="margin">
                  <wp:posOffset>4638040</wp:posOffset>
                </wp:positionH>
                <wp:positionV relativeFrom="paragraph">
                  <wp:posOffset>179070</wp:posOffset>
                </wp:positionV>
                <wp:extent cx="438150" cy="438785"/>
                <wp:effectExtent l="0" t="0" r="19050" b="18415"/>
                <wp:wrapNone/>
                <wp:docPr id="296" name="円/楕円 296"/>
                <wp:cNvGraphicFramePr/>
                <a:graphic xmlns:a="http://schemas.openxmlformats.org/drawingml/2006/main">
                  <a:graphicData uri="http://schemas.microsoft.com/office/word/2010/wordprocessingShape">
                    <wps:wsp>
                      <wps:cNvSpPr/>
                      <wps:spPr>
                        <a:xfrm>
                          <a:off x="0" y="0"/>
                          <a:ext cx="438150" cy="438785"/>
                        </a:xfrm>
                        <a:prstGeom prst="ellipse">
                          <a:avLst/>
                        </a:prstGeom>
                        <a:solidFill>
                          <a:schemeClr val="accent5"/>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12798CE" w14:textId="77777777" w:rsidR="00727939" w:rsidRPr="004A1DD1" w:rsidRDefault="00727939" w:rsidP="00180EAE">
                            <w:pPr>
                              <w:adjustRightInd w:val="0"/>
                              <w:snapToGrid w:val="0"/>
                              <w:jc w:val="center"/>
                              <w:textAlignment w:val="center"/>
                              <w:rPr>
                                <w:rFonts w:ascii="ＭＳ ゴシック" w:eastAsia="ＭＳ ゴシック"/>
                                <w:sz w:val="40"/>
                                <w:szCs w:val="40"/>
                              </w:rPr>
                            </w:pPr>
                            <w:r w:rsidRPr="004A1DD1">
                              <w:rPr>
                                <w:rFonts w:ascii="ＭＳ ゴシック" w:eastAsia="ＭＳ ゴシック" w:hint="eastAsia"/>
                                <w:sz w:val="40"/>
                                <w:szCs w:val="40"/>
                              </w:rPr>
                              <w:t>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A1F42" id="円/楕円 296" o:spid="_x0000_s1032" style="position:absolute;left:0;text-align:left;margin-left:365.2pt;margin-top:14.1pt;width:34.5pt;height:34.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" fillcolor="#4bacc6 [3208]" strokecolor="black [3213]" strokeweight="2pt">
                <v:stroke dashstyle="3 1"/>
                <v:textbox inset="0,0,0,0">
                  <w:txbxContent>
                    <w:p w14:paraId="612798CE" w14:textId="77777777" w:rsidR="00727939" w:rsidRPr="004A1DD1" w:rsidRDefault="00727939" w:rsidP="00180EAE">
                      <w:pPr>
                        <w:adjustRightInd w:val="0"/>
                        <w:snapToGrid w:val="0"/>
                        <w:jc w:val="center"/>
                        <w:textAlignment w:val="center"/>
                        <w:rPr>
                          <w:rFonts w:ascii="ＭＳ ゴシック" w:eastAsia="ＭＳ ゴシック"/>
                          <w:sz w:val="40"/>
                          <w:szCs w:val="40"/>
                        </w:rPr>
                      </w:pPr>
                      <w:r w:rsidRPr="004A1DD1">
                        <w:rPr>
                          <w:rFonts w:ascii="ＭＳ ゴシック" w:eastAsia="ＭＳ ゴシック" w:hint="eastAsia"/>
                          <w:sz w:val="40"/>
                          <w:szCs w:val="40"/>
                        </w:rPr>
                        <w:t>Ｄ</w:t>
                      </w:r>
                    </w:p>
                  </w:txbxContent>
                </v:textbox>
                <w10:wrap anchorx="margin"/>
              </v:oval>
            </w:pict>
          </mc:Fallback>
        </mc:AlternateContent>
      </w:r>
    </w:p>
    <w:p w14:paraId="414E55BA" w14:textId="5BD20A73" w:rsidR="00EE5298" w:rsidRPr="004A1DD1" w:rsidRDefault="00EE5298" w:rsidP="00180EAE">
      <w:pPr>
        <w:ind w:firstLine="240"/>
      </w:pPr>
    </w:p>
    <w:p w14:paraId="789D0E4D" w14:textId="23E7C87A" w:rsidR="00180EAE" w:rsidRPr="004A1DD1" w:rsidRDefault="0083049F" w:rsidP="00180EAE">
      <w:pPr>
        <w:ind w:firstLine="240"/>
      </w:pPr>
      <w:r w:rsidRPr="004A1DD1">
        <w:rPr>
          <w:noProof/>
        </w:rPr>
        <mc:AlternateContent>
          <mc:Choice Requires="wps">
            <w:drawing>
              <wp:anchor distT="0" distB="0" distL="114300" distR="114300" simplePos="0" relativeHeight="251725824" behindDoc="0" locked="0" layoutInCell="1" allowOverlap="1" wp14:anchorId="5C81611A" wp14:editId="67468760">
                <wp:simplePos x="0" y="0"/>
                <wp:positionH relativeFrom="column">
                  <wp:posOffset>4390390</wp:posOffset>
                </wp:positionH>
                <wp:positionV relativeFrom="paragraph">
                  <wp:posOffset>6350</wp:posOffset>
                </wp:positionV>
                <wp:extent cx="285750" cy="26670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AC9081" w14:textId="3AAD49B9" w:rsidR="00727939" w:rsidRPr="005C0D44" w:rsidRDefault="00727939">
                            <w:pPr>
                              <w:rPr>
                                <w:rFonts w:ascii="ＭＳ ゴシック" w:eastAsia="ＭＳ ゴシック" w:hAnsi="ＭＳ ゴシック"/>
                                <w:sz w:val="21"/>
                                <w:szCs w:val="21"/>
                              </w:rPr>
                            </w:pPr>
                            <w:r w:rsidRPr="005C0D44">
                              <w:rPr>
                                <w:rFonts w:ascii="ＭＳ ゴシック" w:eastAsia="ＭＳ ゴシック" w:hAnsi="ＭＳ ゴシック"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81611A" id="テキスト ボックス 29" o:spid="_x0000_s1033" type="#_x0000_t202" style="position:absolute;left:0;text-align:left;margin-left:345.7pt;margin-top:.5pt;width:22.5pt;height:21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" filled="f" stroked="f" strokeweight=".5pt">
                <v:textbox>
                  <w:txbxContent>
                    <w:p w14:paraId="41AC9081" w14:textId="3AAD49B9" w:rsidR="00727939" w:rsidRPr="005C0D44" w:rsidRDefault="00727939">
                      <w:pPr>
                        <w:rPr>
                          <w:rFonts w:ascii="ＭＳ ゴシック" w:eastAsia="ＭＳ ゴシック" w:hAnsi="ＭＳ ゴシック"/>
                          <w:sz w:val="21"/>
                          <w:szCs w:val="21"/>
                        </w:rPr>
                      </w:pPr>
                      <w:r w:rsidRPr="005C0D44">
                        <w:rPr>
                          <w:rFonts w:ascii="ＭＳ ゴシック" w:eastAsia="ＭＳ ゴシック" w:hAnsi="ＭＳ ゴシック" w:hint="eastAsia"/>
                          <w:sz w:val="21"/>
                          <w:szCs w:val="21"/>
                        </w:rPr>
                        <w:t>※</w:t>
                      </w:r>
                    </w:p>
                  </w:txbxContent>
                </v:textbox>
              </v:shape>
            </w:pict>
          </mc:Fallback>
        </mc:AlternateContent>
      </w:r>
      <w:r w:rsidR="00230ECF" w:rsidRPr="004A1DD1">
        <w:rPr>
          <w:noProof/>
        </w:rPr>
        <mc:AlternateContent>
          <mc:Choice Requires="wps">
            <w:drawing>
              <wp:anchor distT="0" distB="0" distL="0" distR="0" simplePos="0" relativeHeight="251711488" behindDoc="0" locked="0" layoutInCell="1" allowOverlap="1" wp14:anchorId="483C703E" wp14:editId="25984498">
                <wp:simplePos x="0" y="0"/>
                <wp:positionH relativeFrom="margin">
                  <wp:posOffset>2599690</wp:posOffset>
                </wp:positionH>
                <wp:positionV relativeFrom="paragraph">
                  <wp:posOffset>89535</wp:posOffset>
                </wp:positionV>
                <wp:extent cx="1162050" cy="307340"/>
                <wp:effectExtent l="0" t="0" r="19050" b="16510"/>
                <wp:wrapSquare wrapText="bothSides"/>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07340"/>
                        </a:xfrm>
                        <a:prstGeom prst="rect">
                          <a:avLst/>
                        </a:prstGeom>
                        <a:solidFill>
                          <a:schemeClr val="bg1"/>
                        </a:solidFill>
                        <a:ln w="9525">
                          <a:solidFill>
                            <a:srgbClr val="000000"/>
                          </a:solidFill>
                          <a:miter lim="800000"/>
                          <a:headEnd/>
                          <a:tailEnd/>
                        </a:ln>
                      </wps:spPr>
                      <wps:txbx>
                        <w:txbxContent>
                          <w:p w14:paraId="0CBC3241" w14:textId="77777777" w:rsidR="00727939" w:rsidRDefault="00727939" w:rsidP="00180EAE">
                            <w:pPr>
                              <w:spacing w:beforeLines="20" w:before="48"/>
                            </w:pPr>
                            <w:r>
                              <w:rPr>
                                <w:rFonts w:hint="eastAsia"/>
                              </w:rPr>
                              <w:t>最低制限価格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C703E" id="_x0000_s1034" type="#_x0000_t202" style="position:absolute;left:0;text-align:left;margin-left:204.7pt;margin-top:7.05pt;width:91.5pt;height:24.2pt;z-index:2517114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" fillcolor="white [3212]">
                <v:textbox>
                  <w:txbxContent>
                    <w:p w14:paraId="0CBC3241" w14:textId="77777777" w:rsidR="00727939" w:rsidRDefault="00727939" w:rsidP="00180EAE">
                      <w:pPr>
                        <w:spacing w:beforeLines="20" w:before="48"/>
                      </w:pPr>
                      <w:r>
                        <w:rPr>
                          <w:rFonts w:hint="eastAsia"/>
                        </w:rPr>
                        <w:t>最低制限価格</w:t>
                      </w:r>
                    </w:p>
                  </w:txbxContent>
                </v:textbox>
                <w10:wrap type="square" anchorx="margin"/>
              </v:shape>
            </w:pict>
          </mc:Fallback>
        </mc:AlternateContent>
      </w:r>
      <w:r w:rsidR="00230ECF" w:rsidRPr="004A1DD1">
        <w:rPr>
          <w:noProof/>
        </w:rPr>
        <mc:AlternateContent>
          <mc:Choice Requires="wps">
            <w:drawing>
              <wp:anchor distT="45720" distB="45720" distL="114300" distR="114300" simplePos="0" relativeHeight="251712512" behindDoc="0" locked="0" layoutInCell="1" allowOverlap="1" wp14:anchorId="243CA775" wp14:editId="19C233CD">
                <wp:simplePos x="0" y="0"/>
                <wp:positionH relativeFrom="column">
                  <wp:posOffset>523240</wp:posOffset>
                </wp:positionH>
                <wp:positionV relativeFrom="paragraph">
                  <wp:posOffset>8890</wp:posOffset>
                </wp:positionV>
                <wp:extent cx="1809750" cy="466725"/>
                <wp:effectExtent l="0" t="0" r="19050" b="28575"/>
                <wp:wrapSquare wrapText="bothSides"/>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66725"/>
                        </a:xfrm>
                        <a:prstGeom prst="rect">
                          <a:avLst/>
                        </a:prstGeom>
                        <a:solidFill>
                          <a:srgbClr val="FFFFFF"/>
                        </a:solidFill>
                        <a:ln w="9525">
                          <a:solidFill>
                            <a:srgbClr val="000000"/>
                          </a:solidFill>
                          <a:miter lim="800000"/>
                          <a:headEnd/>
                          <a:tailEnd/>
                        </a:ln>
                      </wps:spPr>
                      <wps:txbx>
                        <w:txbxContent>
                          <w:p w14:paraId="2AE08DE7"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調査基準価格</w:t>
                            </w:r>
                          </w:p>
                          <w:p w14:paraId="03B0A9CB"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【低入札</w:t>
                            </w:r>
                            <w:r w:rsidRPr="00E06E6E">
                              <w:rPr>
                                <w:rFonts w:ascii="ＭＳ ゴシック" w:eastAsia="ＭＳ ゴシック" w:hAnsi="ＭＳ ゴシック"/>
                              </w:rPr>
                              <w:t>価格</w:t>
                            </w:r>
                            <w:r w:rsidRPr="00E06E6E">
                              <w:rPr>
                                <w:rFonts w:ascii="ＭＳ ゴシック" w:eastAsia="ＭＳ ゴシック" w:hAnsi="ＭＳ ゴシック" w:hint="eastAsia"/>
                              </w:rPr>
                              <w:t>調査制度】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CA775" id="_x0000_s1035" type="#_x0000_t202" style="position:absolute;left:0;text-align:left;margin-left:41.2pt;margin-top:.7pt;width:142.5pt;height:36.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">
                <v:textbox>
                  <w:txbxContent>
                    <w:p w14:paraId="2AE08DE7"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調査基準価格</w:t>
                      </w:r>
                    </w:p>
                    <w:p w14:paraId="03B0A9CB"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【低入札</w:t>
                      </w:r>
                      <w:r w:rsidRPr="00E06E6E">
                        <w:rPr>
                          <w:rFonts w:ascii="ＭＳ ゴシック" w:eastAsia="ＭＳ ゴシック" w:hAnsi="ＭＳ ゴシック"/>
                        </w:rPr>
                        <w:t>価格</w:t>
                      </w:r>
                      <w:r w:rsidRPr="00E06E6E">
                        <w:rPr>
                          <w:rFonts w:ascii="ＭＳ ゴシック" w:eastAsia="ＭＳ ゴシック" w:hAnsi="ＭＳ ゴシック" w:hint="eastAsia"/>
                        </w:rPr>
                        <w:t>調査制度】</w:t>
                      </w:r>
                    </w:p>
                  </w:txbxContent>
                </v:textbox>
                <w10:wrap type="square"/>
              </v:shape>
            </w:pict>
          </mc:Fallback>
        </mc:AlternateContent>
      </w:r>
    </w:p>
    <w:p w14:paraId="3C3AA7F8" w14:textId="371C44FC" w:rsidR="00180EAE" w:rsidRPr="004A1DD1" w:rsidRDefault="007C5515" w:rsidP="00180EAE">
      <w:pPr>
        <w:ind w:firstLine="240"/>
      </w:pPr>
      <w:r w:rsidRPr="004A1DD1">
        <w:rPr>
          <w:noProof/>
        </w:rPr>
        <mc:AlternateContent>
          <mc:Choice Requires="wps">
            <w:drawing>
              <wp:anchor distT="0" distB="0" distL="114300" distR="114300" simplePos="0" relativeHeight="251719680" behindDoc="0" locked="0" layoutInCell="1" allowOverlap="1" wp14:anchorId="463BB875" wp14:editId="6667EEAF">
                <wp:simplePos x="0" y="0"/>
                <wp:positionH relativeFrom="column">
                  <wp:posOffset>5200015</wp:posOffset>
                </wp:positionH>
                <wp:positionV relativeFrom="paragraph">
                  <wp:posOffset>68580</wp:posOffset>
                </wp:positionV>
                <wp:extent cx="247650" cy="1019175"/>
                <wp:effectExtent l="0" t="0" r="19050" b="28575"/>
                <wp:wrapNone/>
                <wp:docPr id="195" name="右中かっこ 195"/>
                <wp:cNvGraphicFramePr/>
                <a:graphic xmlns:a="http://schemas.openxmlformats.org/drawingml/2006/main">
                  <a:graphicData uri="http://schemas.microsoft.com/office/word/2010/wordprocessingShape">
                    <wps:wsp>
                      <wps:cNvSpPr/>
                      <wps:spPr>
                        <a:xfrm>
                          <a:off x="0" y="0"/>
                          <a:ext cx="247650" cy="1019175"/>
                        </a:xfrm>
                        <a:prstGeom prst="rightBrace">
                          <a:avLst>
                            <a:gd name="adj1" fmla="val 50270"/>
                            <a:gd name="adj2" fmla="val 50000"/>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CDF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5" o:spid="_x0000_s1026" type="#_x0000_t88" style="position:absolute;left:0;text-align:left;margin-left:409.45pt;margin-top:5.4pt;width:19.5pt;height:8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" adj="2638" strokecolor="black [3213]" strokeweight="1.25pt"/>
            </w:pict>
          </mc:Fallback>
        </mc:AlternateContent>
      </w:r>
      <w:r w:rsidR="00EE5298" w:rsidRPr="004A1DD1">
        <w:rPr>
          <w:noProof/>
        </w:rPr>
        <mc:AlternateContent>
          <mc:Choice Requires="wps">
            <w:drawing>
              <wp:anchor distT="0" distB="0" distL="114300" distR="114300" simplePos="0" relativeHeight="251723776" behindDoc="0" locked="0" layoutInCell="1" allowOverlap="1" wp14:anchorId="68A25221" wp14:editId="588991EA">
                <wp:simplePos x="0" y="0"/>
                <wp:positionH relativeFrom="column">
                  <wp:posOffset>4856480</wp:posOffset>
                </wp:positionH>
                <wp:positionV relativeFrom="paragraph">
                  <wp:posOffset>104775</wp:posOffset>
                </wp:positionV>
                <wp:extent cx="9525" cy="447675"/>
                <wp:effectExtent l="57150" t="38100" r="66675" b="9525"/>
                <wp:wrapNone/>
                <wp:docPr id="299" name="直線矢印コネクタ 299"/>
                <wp:cNvGraphicFramePr/>
                <a:graphic xmlns:a="http://schemas.openxmlformats.org/drawingml/2006/main">
                  <a:graphicData uri="http://schemas.microsoft.com/office/word/2010/wordprocessingShape">
                    <wps:wsp>
                      <wps:cNvCnPr/>
                      <wps:spPr>
                        <a:xfrm flipH="1" flipV="1">
                          <a:off x="0" y="0"/>
                          <a:ext cx="9525" cy="447675"/>
                        </a:xfrm>
                        <a:prstGeom prst="straightConnector1">
                          <a:avLst/>
                        </a:prstGeom>
                        <a:ln w="2857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109CB3" id="_x0000_t32" coordsize="21600,21600" o:spt="32" o:oned="t" path="m,l21600,21600e" filled="f">
                <v:path arrowok="t" fillok="f" o:connecttype="none"/>
                <o:lock v:ext="edit" shapetype="t"/>
              </v:shapetype>
              <v:shape id="直線矢印コネクタ 299" o:spid="_x0000_s1026" type="#_x0000_t32" style="position:absolute;left:0;text-align:left;margin-left:382.4pt;margin-top:8.25pt;width:.75pt;height:35.2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" strokecolor="black [3213]" strokeweight="2.25pt">
                <v:stroke dashstyle="1 1" endarrow="block"/>
              </v:shape>
            </w:pict>
          </mc:Fallback>
        </mc:AlternateContent>
      </w:r>
      <w:r w:rsidR="004B53B4" w:rsidRPr="004A1DD1">
        <w:rPr>
          <w:noProof/>
        </w:rPr>
        <mc:AlternateContent>
          <mc:Choice Requires="wps">
            <w:drawing>
              <wp:anchor distT="0" distB="0" distL="114300" distR="114300" simplePos="0" relativeHeight="251708416" behindDoc="0" locked="0" layoutInCell="1" allowOverlap="1" wp14:anchorId="7D597D65" wp14:editId="18BBE322">
                <wp:simplePos x="0" y="0"/>
                <wp:positionH relativeFrom="column">
                  <wp:posOffset>2085340</wp:posOffset>
                </wp:positionH>
                <wp:positionV relativeFrom="paragraph">
                  <wp:posOffset>40005</wp:posOffset>
                </wp:positionV>
                <wp:extent cx="3076575" cy="9525"/>
                <wp:effectExtent l="0" t="0" r="28575" b="28575"/>
                <wp:wrapNone/>
                <wp:docPr id="319" name="直線コネクタ 319"/>
                <wp:cNvGraphicFramePr/>
                <a:graphic xmlns:a="http://schemas.openxmlformats.org/drawingml/2006/main">
                  <a:graphicData uri="http://schemas.microsoft.com/office/word/2010/wordprocessingShape">
                    <wps:wsp>
                      <wps:cNvCnPr/>
                      <wps:spPr>
                        <a:xfrm>
                          <a:off x="0" y="0"/>
                          <a:ext cx="3076575" cy="952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9D470" id="直線コネクタ 319"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2pt,3.15pt" to="406.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" strokecolor="black [3213]" strokeweight="1pt">
                <v:stroke dashstyle="dash"/>
              </v:line>
            </w:pict>
          </mc:Fallback>
        </mc:AlternateContent>
      </w:r>
    </w:p>
    <w:p w14:paraId="187F452C" w14:textId="781AE84E" w:rsidR="00EE5298" w:rsidRPr="004A1DD1" w:rsidRDefault="00EE5298" w:rsidP="00180EAE">
      <w:pPr>
        <w:ind w:firstLine="240"/>
      </w:pPr>
    </w:p>
    <w:p w14:paraId="4B97DF97" w14:textId="3B4EE0C9" w:rsidR="007C5515" w:rsidRPr="004A1DD1" w:rsidRDefault="007C5515" w:rsidP="00180EAE">
      <w:pPr>
        <w:ind w:firstLine="240"/>
      </w:pPr>
      <w:r w:rsidRPr="004A1DD1">
        <w:rPr>
          <w:noProof/>
        </w:rPr>
        <mc:AlternateContent>
          <mc:Choice Requires="wps">
            <w:drawing>
              <wp:anchor distT="0" distB="0" distL="114300" distR="114300" simplePos="0" relativeHeight="251720704" behindDoc="0" locked="0" layoutInCell="1" allowOverlap="1" wp14:anchorId="5E36C202" wp14:editId="75CD538A">
                <wp:simplePos x="0" y="0"/>
                <wp:positionH relativeFrom="column">
                  <wp:posOffset>5542915</wp:posOffset>
                </wp:positionH>
                <wp:positionV relativeFrom="paragraph">
                  <wp:posOffset>18415</wp:posOffset>
                </wp:positionV>
                <wp:extent cx="828675" cy="457200"/>
                <wp:effectExtent l="0" t="0" r="9525" b="0"/>
                <wp:wrapNone/>
                <wp:docPr id="196" name="テキスト ボックス 196"/>
                <wp:cNvGraphicFramePr/>
                <a:graphic xmlns:a="http://schemas.openxmlformats.org/drawingml/2006/main">
                  <a:graphicData uri="http://schemas.microsoft.com/office/word/2010/wordprocessingShape">
                    <wps:wsp>
                      <wps:cNvSpPr txBox="1"/>
                      <wps:spPr>
                        <a:xfrm>
                          <a:off x="0" y="0"/>
                          <a:ext cx="82867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98612" w14:textId="77777777" w:rsidR="00727939" w:rsidRDefault="00727939" w:rsidP="00180EAE">
                            <w:pPr>
                              <w:rPr>
                                <w:rFonts w:ascii="ＭＳ ゴシック" w:eastAsia="ＭＳ ゴシック" w:hAnsi="ＭＳ ゴシック"/>
                              </w:rPr>
                            </w:pPr>
                            <w:r w:rsidRPr="00295C86">
                              <w:rPr>
                                <w:rFonts w:ascii="ＭＳ ゴシック" w:eastAsia="ＭＳ ゴシック" w:hAnsi="ＭＳ ゴシック" w:hint="eastAsia"/>
                              </w:rPr>
                              <w:t>低入札</w:t>
                            </w:r>
                            <w:r w:rsidRPr="00295C86">
                              <w:rPr>
                                <w:rFonts w:ascii="ＭＳ ゴシック" w:eastAsia="ＭＳ ゴシック" w:hAnsi="ＭＳ ゴシック"/>
                              </w:rPr>
                              <w:t>価格</w:t>
                            </w:r>
                          </w:p>
                          <w:p w14:paraId="2B6E802D" w14:textId="52A933DC" w:rsidR="00727939" w:rsidRPr="00295C86" w:rsidRDefault="00727939" w:rsidP="00180EAE">
                            <w:pPr>
                              <w:rPr>
                                <w:rFonts w:ascii="ＭＳ ゴシック" w:eastAsia="ＭＳ ゴシック" w:hAnsi="ＭＳ ゴシック"/>
                              </w:rPr>
                            </w:pPr>
                            <w:r w:rsidRPr="00295C86">
                              <w:rPr>
                                <w:rFonts w:ascii="ＭＳ ゴシック" w:eastAsia="ＭＳ ゴシック" w:hAnsi="ＭＳ ゴシック"/>
                              </w:rPr>
                              <w:t>調査</w:t>
                            </w:r>
                            <w:r>
                              <w:rPr>
                                <w:rFonts w:ascii="ＭＳ ゴシック" w:eastAsia="ＭＳ ゴシック" w:hAnsi="ＭＳ ゴシック" w:hint="eastAsia"/>
                              </w:rPr>
                              <w:t>対象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36C202" id="テキスト ボックス 196" o:spid="_x0000_s1036" type="#_x0000_t202" style="position:absolute;left:0;text-align:left;margin-left:436.45pt;margin-top:1.45pt;width:65.25pt;height:36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" fillcolor="white [3201]" stroked="f" strokeweight=".5pt">
                <v:textbox inset="0,0,0,0">
                  <w:txbxContent>
                    <w:p w14:paraId="4F498612" w14:textId="77777777" w:rsidR="00727939" w:rsidRDefault="00727939" w:rsidP="00180EAE">
                      <w:pPr>
                        <w:rPr>
                          <w:rFonts w:ascii="ＭＳ ゴシック" w:eastAsia="ＭＳ ゴシック" w:hAnsi="ＭＳ ゴシック"/>
                        </w:rPr>
                      </w:pPr>
                      <w:r w:rsidRPr="00295C86">
                        <w:rPr>
                          <w:rFonts w:ascii="ＭＳ ゴシック" w:eastAsia="ＭＳ ゴシック" w:hAnsi="ＭＳ ゴシック" w:hint="eastAsia"/>
                        </w:rPr>
                        <w:t>低入札</w:t>
                      </w:r>
                      <w:r w:rsidRPr="00295C86">
                        <w:rPr>
                          <w:rFonts w:ascii="ＭＳ ゴシック" w:eastAsia="ＭＳ ゴシック" w:hAnsi="ＭＳ ゴシック"/>
                        </w:rPr>
                        <w:t>価格</w:t>
                      </w:r>
                    </w:p>
                    <w:p w14:paraId="2B6E802D" w14:textId="52A933DC" w:rsidR="00727939" w:rsidRPr="00295C86" w:rsidRDefault="00727939" w:rsidP="00180EAE">
                      <w:pPr>
                        <w:rPr>
                          <w:rFonts w:ascii="ＭＳ ゴシック" w:eastAsia="ＭＳ ゴシック" w:hAnsi="ＭＳ ゴシック"/>
                        </w:rPr>
                      </w:pPr>
                      <w:r w:rsidRPr="00295C86">
                        <w:rPr>
                          <w:rFonts w:ascii="ＭＳ ゴシック" w:eastAsia="ＭＳ ゴシック" w:hAnsi="ＭＳ ゴシック"/>
                        </w:rPr>
                        <w:t>調査</w:t>
                      </w:r>
                      <w:r>
                        <w:rPr>
                          <w:rFonts w:ascii="ＭＳ ゴシック" w:eastAsia="ＭＳ ゴシック" w:hAnsi="ＭＳ ゴシック" w:hint="eastAsia"/>
                        </w:rPr>
                        <w:t>対象</w:t>
                      </w:r>
                    </w:p>
                  </w:txbxContent>
                </v:textbox>
              </v:shape>
            </w:pict>
          </mc:Fallback>
        </mc:AlternateContent>
      </w:r>
    </w:p>
    <w:p w14:paraId="197A4A47" w14:textId="05C80D45" w:rsidR="00EE5298" w:rsidRPr="004A1DD1" w:rsidRDefault="007C5515" w:rsidP="00180EAE">
      <w:pPr>
        <w:ind w:firstLine="240"/>
      </w:pPr>
      <w:r w:rsidRPr="004A1DD1">
        <w:rPr>
          <w:noProof/>
        </w:rPr>
        <mc:AlternateContent>
          <mc:Choice Requires="wps">
            <w:drawing>
              <wp:anchor distT="0" distB="0" distL="114300" distR="114300" simplePos="0" relativeHeight="251717632" behindDoc="0" locked="0" layoutInCell="1" allowOverlap="1" wp14:anchorId="0B71768D" wp14:editId="646A570B">
                <wp:simplePos x="0" y="0"/>
                <wp:positionH relativeFrom="margin">
                  <wp:posOffset>4657090</wp:posOffset>
                </wp:positionH>
                <wp:positionV relativeFrom="paragraph">
                  <wp:posOffset>52070</wp:posOffset>
                </wp:positionV>
                <wp:extent cx="438150" cy="438785"/>
                <wp:effectExtent l="0" t="0" r="19050" b="18415"/>
                <wp:wrapNone/>
                <wp:docPr id="192" name="円/楕円 192"/>
                <wp:cNvGraphicFramePr/>
                <a:graphic xmlns:a="http://schemas.openxmlformats.org/drawingml/2006/main">
                  <a:graphicData uri="http://schemas.microsoft.com/office/word/2010/wordprocessingShape">
                    <wps:wsp>
                      <wps:cNvSpPr/>
                      <wps:spPr>
                        <a:xfrm>
                          <a:off x="0" y="0"/>
                          <a:ext cx="438150" cy="438785"/>
                        </a:xfrm>
                        <a:prstGeom prst="ellipse">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8175D"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71768D" id="円/楕円 192" o:spid="_x0000_s1037" style="position:absolute;left:0;text-align:left;margin-left:366.7pt;margin-top:4.1pt;width:34.5pt;height:34.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" fillcolor="#4bacc6 [3208]" strokecolor="black [3213]" strokeweight="2pt">
                <v:textbox inset="0,0,0,0">
                  <w:txbxContent>
                    <w:p w14:paraId="4938175D"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Ｄ</w:t>
                      </w:r>
                    </w:p>
                  </w:txbxContent>
                </v:textbox>
                <w10:wrap anchorx="margin"/>
              </v:oval>
            </w:pict>
          </mc:Fallback>
        </mc:AlternateContent>
      </w:r>
    </w:p>
    <w:p w14:paraId="46483AB7" w14:textId="1AE6859F" w:rsidR="004B53B4" w:rsidRPr="004A1DD1" w:rsidRDefault="004B53B4" w:rsidP="00180EAE">
      <w:pPr>
        <w:ind w:firstLine="240"/>
      </w:pPr>
    </w:p>
    <w:p w14:paraId="36D38375" w14:textId="39C5419E" w:rsidR="00180EAE" w:rsidRPr="004A1DD1" w:rsidRDefault="00180EAE" w:rsidP="00180EAE">
      <w:pPr>
        <w:ind w:firstLine="240"/>
      </w:pPr>
      <w:r w:rsidRPr="004A1DD1">
        <w:rPr>
          <w:noProof/>
        </w:rPr>
        <mc:AlternateContent>
          <mc:Choice Requires="wps">
            <w:drawing>
              <wp:anchor distT="45720" distB="45720" distL="114300" distR="114300" simplePos="0" relativeHeight="251713536" behindDoc="0" locked="0" layoutInCell="1" allowOverlap="1" wp14:anchorId="47DDBA86" wp14:editId="487DDF68">
                <wp:simplePos x="0" y="0"/>
                <wp:positionH relativeFrom="column">
                  <wp:posOffset>523240</wp:posOffset>
                </wp:positionH>
                <wp:positionV relativeFrom="paragraph">
                  <wp:posOffset>9525</wp:posOffset>
                </wp:positionV>
                <wp:extent cx="1809750" cy="457200"/>
                <wp:effectExtent l="0" t="0" r="19050" b="19050"/>
                <wp:wrapSquare wrapText="bothSides"/>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57200"/>
                        </a:xfrm>
                        <a:prstGeom prst="rect">
                          <a:avLst/>
                        </a:prstGeom>
                        <a:solidFill>
                          <a:srgbClr val="FFFFFF"/>
                        </a:solidFill>
                        <a:ln w="9525">
                          <a:solidFill>
                            <a:srgbClr val="000000"/>
                          </a:solidFill>
                          <a:miter lim="800000"/>
                          <a:headEnd/>
                          <a:tailEnd/>
                        </a:ln>
                      </wps:spPr>
                      <wps:txbx>
                        <w:txbxContent>
                          <w:p w14:paraId="07E51C89"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失格基準価格</w:t>
                            </w:r>
                          </w:p>
                          <w:p w14:paraId="7B846DC3"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【低入札価格調査制度】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DBA86" id="_x0000_s1038" type="#_x0000_t202" style="position:absolute;left:0;text-align:left;margin-left:41.2pt;margin-top:.75pt;width:142.5pt;height:36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">
                <v:textbox>
                  <w:txbxContent>
                    <w:p w14:paraId="07E51C89"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失格基準価格</w:t>
                      </w:r>
                    </w:p>
                    <w:p w14:paraId="7B846DC3" w14:textId="77777777" w:rsidR="00727939" w:rsidRPr="00E06E6E" w:rsidRDefault="00727939" w:rsidP="00180EAE">
                      <w:pPr>
                        <w:rPr>
                          <w:rFonts w:ascii="ＭＳ ゴシック" w:eastAsia="ＭＳ ゴシック" w:hAnsi="ＭＳ ゴシック"/>
                        </w:rPr>
                      </w:pPr>
                      <w:r w:rsidRPr="00E06E6E">
                        <w:rPr>
                          <w:rFonts w:ascii="ＭＳ ゴシック" w:eastAsia="ＭＳ ゴシック" w:hAnsi="ＭＳ ゴシック" w:hint="eastAsia"/>
                        </w:rPr>
                        <w:t>【低入札価格調査制度】</w:t>
                      </w:r>
                    </w:p>
                  </w:txbxContent>
                </v:textbox>
                <w10:wrap type="square"/>
              </v:shape>
            </w:pict>
          </mc:Fallback>
        </mc:AlternateContent>
      </w:r>
    </w:p>
    <w:p w14:paraId="6B66FD03" w14:textId="735725EE" w:rsidR="00180EAE" w:rsidRPr="004A1DD1" w:rsidRDefault="004B53B4" w:rsidP="00180EAE">
      <w:pPr>
        <w:ind w:firstLine="240"/>
      </w:pPr>
      <w:r w:rsidRPr="004A1DD1">
        <w:rPr>
          <w:noProof/>
        </w:rPr>
        <mc:AlternateContent>
          <mc:Choice Requires="wps">
            <w:drawing>
              <wp:anchor distT="0" distB="0" distL="114300" distR="114300" simplePos="0" relativeHeight="251709440" behindDoc="0" locked="0" layoutInCell="1" allowOverlap="1" wp14:anchorId="402770BA" wp14:editId="446E7668">
                <wp:simplePos x="0" y="0"/>
                <wp:positionH relativeFrom="column">
                  <wp:posOffset>2009140</wp:posOffset>
                </wp:positionH>
                <wp:positionV relativeFrom="paragraph">
                  <wp:posOffset>19050</wp:posOffset>
                </wp:positionV>
                <wp:extent cx="3143250" cy="26035"/>
                <wp:effectExtent l="0" t="0" r="19050" b="31115"/>
                <wp:wrapNone/>
                <wp:docPr id="129" name="直線コネクタ 129"/>
                <wp:cNvGraphicFramePr/>
                <a:graphic xmlns:a="http://schemas.openxmlformats.org/drawingml/2006/main">
                  <a:graphicData uri="http://schemas.microsoft.com/office/word/2010/wordprocessingShape">
                    <wps:wsp>
                      <wps:cNvCnPr/>
                      <wps:spPr>
                        <a:xfrm flipV="1">
                          <a:off x="0" y="0"/>
                          <a:ext cx="3143250" cy="2603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38469" id="直線コネクタ 129"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pt,1.5pt" to="405.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" strokecolor="black [3213]" strokeweight="1pt">
                <v:stroke dashstyle="dash"/>
              </v:line>
            </w:pict>
          </mc:Fallback>
        </mc:AlternateContent>
      </w:r>
      <w:r w:rsidRPr="004A1DD1">
        <w:rPr>
          <w:noProof/>
        </w:rPr>
        <mc:AlternateContent>
          <mc:Choice Requires="wps">
            <w:drawing>
              <wp:anchor distT="0" distB="0" distL="114300" distR="114300" simplePos="0" relativeHeight="251718656" behindDoc="0" locked="0" layoutInCell="1" allowOverlap="1" wp14:anchorId="12D09E21" wp14:editId="71570B07">
                <wp:simplePos x="0" y="0"/>
                <wp:positionH relativeFrom="margin">
                  <wp:posOffset>4076065</wp:posOffset>
                </wp:positionH>
                <wp:positionV relativeFrom="paragraph">
                  <wp:posOffset>99695</wp:posOffset>
                </wp:positionV>
                <wp:extent cx="428625" cy="361315"/>
                <wp:effectExtent l="0" t="0" r="28575" b="15875"/>
                <wp:wrapNone/>
                <wp:docPr id="193" name="円/楕円 193"/>
                <wp:cNvGraphicFramePr/>
                <a:graphic xmlns:a="http://schemas.openxmlformats.org/drawingml/2006/main">
                  <a:graphicData uri="http://schemas.microsoft.com/office/word/2010/wordprocessingShape">
                    <wps:wsp>
                      <wps:cNvSpPr/>
                      <wps:spPr>
                        <a:xfrm>
                          <a:off x="0" y="0"/>
                          <a:ext cx="428625" cy="361315"/>
                        </a:xfrm>
                        <a:prstGeom prst="ellipse">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3C24F"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Ｅ</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12D09E21" id="円/楕円 193" o:spid="_x0000_s1039" style="position:absolute;left:0;text-align:left;margin-left:320.95pt;margin-top:7.85pt;width:33.75pt;height:28.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" fillcolor="#4bacc6 [3208]" strokecolor="black [3213]" strokeweight="2pt">
                <v:textbox style="mso-fit-shape-to-text:t" inset="0,0,0,0">
                  <w:txbxContent>
                    <w:p w14:paraId="2273C24F" w14:textId="77777777" w:rsidR="00727939" w:rsidRPr="00E95120" w:rsidRDefault="00727939" w:rsidP="00180EAE">
                      <w:pPr>
                        <w:adjustRightInd w:val="0"/>
                        <w:snapToGrid w:val="0"/>
                        <w:jc w:val="center"/>
                        <w:textAlignment w:val="center"/>
                        <w:rPr>
                          <w:rFonts w:ascii="ＭＳ ゴシック" w:eastAsia="ＭＳ ゴシック"/>
                          <w:sz w:val="40"/>
                          <w:szCs w:val="40"/>
                        </w:rPr>
                      </w:pPr>
                      <w:r>
                        <w:rPr>
                          <w:rFonts w:ascii="ＭＳ ゴシック" w:eastAsia="ＭＳ ゴシック" w:hint="eastAsia"/>
                          <w:sz w:val="40"/>
                          <w:szCs w:val="40"/>
                        </w:rPr>
                        <w:t>Ｅ</w:t>
                      </w:r>
                    </w:p>
                  </w:txbxContent>
                </v:textbox>
                <w10:wrap anchorx="margin"/>
              </v:oval>
            </w:pict>
          </mc:Fallback>
        </mc:AlternateContent>
      </w:r>
    </w:p>
    <w:p w14:paraId="6905504D" w14:textId="77777777" w:rsidR="00180EAE" w:rsidRPr="004A1DD1" w:rsidRDefault="00180EAE" w:rsidP="00180EAE">
      <w:pPr>
        <w:ind w:firstLine="240"/>
      </w:pPr>
    </w:p>
    <w:p w14:paraId="5EF6A1C3" w14:textId="77777777" w:rsidR="00180EAE" w:rsidRPr="004A1DD1" w:rsidRDefault="00180EAE" w:rsidP="00180EAE">
      <w:pPr>
        <w:ind w:firstLine="240"/>
      </w:pPr>
    </w:p>
    <w:p w14:paraId="0BE68FB0" w14:textId="77777777" w:rsidR="00180EAE" w:rsidRPr="004A1DD1" w:rsidRDefault="00180EAE" w:rsidP="00180EAE">
      <w:pPr>
        <w:ind w:firstLineChars="100" w:firstLine="240"/>
        <w:rPr>
          <w:rFonts w:ascii="ＭＳ ゴシック" w:eastAsia="ＭＳ ゴシック" w:hAnsi="ＭＳ ゴシック"/>
        </w:rPr>
      </w:pPr>
      <w:r w:rsidRPr="004A1DD1">
        <w:rPr>
          <w:rFonts w:ascii="ＭＳ ゴシック" w:eastAsia="ＭＳ ゴシック" w:hAnsi="ＭＳ ゴシック" w:hint="eastAsia"/>
        </w:rPr>
        <w:t xml:space="preserve">　低</w:t>
      </w:r>
    </w:p>
    <w:p w14:paraId="460BCC92" w14:textId="77777777" w:rsidR="007C5515" w:rsidRPr="004A1DD1" w:rsidRDefault="007C5515" w:rsidP="00180EAE">
      <w:pPr>
        <w:ind w:firstLineChars="100" w:firstLine="240"/>
        <w:rPr>
          <w:rFonts w:ascii="ＭＳ ゴシック" w:eastAsia="ＭＳ ゴシック" w:hAnsi="ＭＳ ゴシック"/>
        </w:rPr>
      </w:pPr>
    </w:p>
    <w:tbl>
      <w:tblPr>
        <w:tblStyle w:val="a9"/>
        <w:tblW w:w="8863" w:type="dxa"/>
        <w:tblInd w:w="562" w:type="dxa"/>
        <w:tblCellMar>
          <w:top w:w="28" w:type="dxa"/>
          <w:left w:w="85" w:type="dxa"/>
          <w:bottom w:w="28" w:type="dxa"/>
          <w:right w:w="85" w:type="dxa"/>
        </w:tblCellMar>
        <w:tblLook w:val="04A0" w:firstRow="1" w:lastRow="0" w:firstColumn="1" w:lastColumn="0" w:noHBand="0" w:noVBand="1"/>
      </w:tblPr>
      <w:tblGrid>
        <w:gridCol w:w="709"/>
        <w:gridCol w:w="4156"/>
        <w:gridCol w:w="3998"/>
      </w:tblGrid>
      <w:tr w:rsidR="004A1DD1" w:rsidRPr="004A1DD1" w14:paraId="5ABB25C3" w14:textId="77777777" w:rsidTr="001B596D">
        <w:tc>
          <w:tcPr>
            <w:tcW w:w="709" w:type="dxa"/>
            <w:tcMar>
              <w:top w:w="57" w:type="dxa"/>
              <w:bottom w:w="57" w:type="dxa"/>
            </w:tcMar>
            <w:vAlign w:val="center"/>
          </w:tcPr>
          <w:p w14:paraId="07C7EA84" w14:textId="04CBFB55" w:rsidR="00C657A5" w:rsidRPr="004A1DD1" w:rsidRDefault="00C657A5" w:rsidP="00C657A5">
            <w:pPr>
              <w:snapToGrid w:val="0"/>
              <w:jc w:val="center"/>
              <w:rPr>
                <w:rFonts w:ascii="ＭＳ 明朝" w:hAnsi="ＭＳ 明朝"/>
                <w:sz w:val="22"/>
              </w:rPr>
            </w:pPr>
            <w:r w:rsidRPr="004A1DD1">
              <w:rPr>
                <w:rFonts w:ascii="ＭＳ 明朝" w:hAnsi="ＭＳ 明朝" w:hint="eastAsia"/>
                <w:sz w:val="22"/>
              </w:rPr>
              <w:t>業者</w:t>
            </w:r>
          </w:p>
        </w:tc>
        <w:tc>
          <w:tcPr>
            <w:tcW w:w="4156" w:type="dxa"/>
            <w:tcMar>
              <w:top w:w="57" w:type="dxa"/>
              <w:bottom w:w="57" w:type="dxa"/>
            </w:tcMar>
            <w:vAlign w:val="center"/>
          </w:tcPr>
          <w:p w14:paraId="1B7C8A18" w14:textId="5BD0F355" w:rsidR="00C657A5" w:rsidRPr="004A1DD1" w:rsidRDefault="00C657A5" w:rsidP="00C657A5">
            <w:pPr>
              <w:snapToGrid w:val="0"/>
              <w:jc w:val="center"/>
              <w:rPr>
                <w:rFonts w:ascii="ＭＳ 明朝" w:hAnsi="ＭＳ 明朝"/>
              </w:rPr>
            </w:pPr>
            <w:r w:rsidRPr="004A1DD1">
              <w:rPr>
                <w:rFonts w:hint="eastAsia"/>
              </w:rPr>
              <w:t>【低入札価格調査制度】の場合</w:t>
            </w:r>
          </w:p>
        </w:tc>
        <w:tc>
          <w:tcPr>
            <w:tcW w:w="3998" w:type="dxa"/>
            <w:tcMar>
              <w:top w:w="57" w:type="dxa"/>
              <w:bottom w:w="57" w:type="dxa"/>
            </w:tcMar>
            <w:vAlign w:val="center"/>
          </w:tcPr>
          <w:p w14:paraId="13CA80C8" w14:textId="691C1745" w:rsidR="00C657A5" w:rsidRPr="004A1DD1" w:rsidRDefault="00C657A5" w:rsidP="00C657A5">
            <w:pPr>
              <w:snapToGrid w:val="0"/>
              <w:jc w:val="center"/>
            </w:pPr>
            <w:r w:rsidRPr="004A1DD1">
              <w:rPr>
                <w:rFonts w:hint="eastAsia"/>
              </w:rPr>
              <w:t>「最低制限価格制度」の場合</w:t>
            </w:r>
          </w:p>
        </w:tc>
      </w:tr>
      <w:tr w:rsidR="004A1DD1" w:rsidRPr="004A1DD1" w14:paraId="13BD8218" w14:textId="77777777" w:rsidTr="001B596D">
        <w:tc>
          <w:tcPr>
            <w:tcW w:w="709" w:type="dxa"/>
            <w:tcMar>
              <w:top w:w="57" w:type="dxa"/>
              <w:bottom w:w="57" w:type="dxa"/>
            </w:tcMar>
            <w:vAlign w:val="center"/>
          </w:tcPr>
          <w:p w14:paraId="58A49104" w14:textId="53BBF2CF" w:rsidR="00C657A5" w:rsidRPr="004A1DD1" w:rsidRDefault="00C657A5" w:rsidP="00C657A5">
            <w:pPr>
              <w:snapToGrid w:val="0"/>
              <w:jc w:val="center"/>
              <w:rPr>
                <w:rFonts w:ascii="ＭＳ 明朝" w:hAnsi="ＭＳ 明朝"/>
              </w:rPr>
            </w:pPr>
            <w:r w:rsidRPr="004A1DD1">
              <w:rPr>
                <w:rFonts w:ascii="ＭＳ 明朝" w:hAnsi="ＭＳ 明朝" w:hint="eastAsia"/>
              </w:rPr>
              <w:t>Ａ</w:t>
            </w:r>
          </w:p>
        </w:tc>
        <w:tc>
          <w:tcPr>
            <w:tcW w:w="4156" w:type="dxa"/>
            <w:tcMar>
              <w:top w:w="57" w:type="dxa"/>
              <w:bottom w:w="57" w:type="dxa"/>
            </w:tcMar>
            <w:vAlign w:val="center"/>
          </w:tcPr>
          <w:p w14:paraId="3C5C24DD" w14:textId="0EF6AC68" w:rsidR="00C657A5" w:rsidRPr="004A1DD1" w:rsidRDefault="00C657A5" w:rsidP="00C657A5">
            <w:pPr>
              <w:snapToGrid w:val="0"/>
              <w:rPr>
                <w:rFonts w:ascii="ＭＳ 明朝" w:hAnsi="ＭＳ 明朝"/>
              </w:rPr>
            </w:pPr>
            <w:r w:rsidRPr="004A1DD1">
              <w:rPr>
                <w:rFonts w:ascii="ＭＳ 明朝" w:hAnsi="ＭＳ 明朝" w:hint="eastAsia"/>
              </w:rPr>
              <w:t>予定価格超過</w:t>
            </w:r>
          </w:p>
        </w:tc>
        <w:tc>
          <w:tcPr>
            <w:tcW w:w="3998" w:type="dxa"/>
            <w:tcMar>
              <w:top w:w="57" w:type="dxa"/>
              <w:bottom w:w="57" w:type="dxa"/>
            </w:tcMar>
            <w:vAlign w:val="center"/>
          </w:tcPr>
          <w:p w14:paraId="35FF0708" w14:textId="58F03A3B" w:rsidR="00C657A5" w:rsidRPr="004A1DD1" w:rsidRDefault="00C657A5" w:rsidP="00C657A5">
            <w:pPr>
              <w:snapToGrid w:val="0"/>
            </w:pPr>
            <w:r w:rsidRPr="004A1DD1">
              <w:rPr>
                <w:rFonts w:ascii="ＭＳ 明朝" w:hAnsi="ＭＳ 明朝" w:hint="eastAsia"/>
              </w:rPr>
              <w:t>予定価格超過</w:t>
            </w:r>
          </w:p>
        </w:tc>
      </w:tr>
      <w:tr w:rsidR="004A1DD1" w:rsidRPr="004A1DD1" w14:paraId="49F7E8FE" w14:textId="77777777" w:rsidTr="001B596D">
        <w:tc>
          <w:tcPr>
            <w:tcW w:w="709" w:type="dxa"/>
            <w:tcMar>
              <w:top w:w="57" w:type="dxa"/>
              <w:bottom w:w="57" w:type="dxa"/>
            </w:tcMar>
            <w:vAlign w:val="center"/>
          </w:tcPr>
          <w:p w14:paraId="6834916E" w14:textId="2390B95B" w:rsidR="00C657A5" w:rsidRPr="004A1DD1" w:rsidRDefault="00C657A5" w:rsidP="00C657A5">
            <w:pPr>
              <w:snapToGrid w:val="0"/>
              <w:jc w:val="center"/>
              <w:rPr>
                <w:rFonts w:ascii="ＭＳ 明朝" w:hAnsi="ＭＳ 明朝"/>
              </w:rPr>
            </w:pPr>
            <w:r w:rsidRPr="004A1DD1">
              <w:rPr>
                <w:rFonts w:ascii="ＭＳ 明朝" w:hAnsi="ＭＳ 明朝" w:hint="eastAsia"/>
              </w:rPr>
              <w:t>Ｂ</w:t>
            </w:r>
          </w:p>
        </w:tc>
        <w:tc>
          <w:tcPr>
            <w:tcW w:w="4156" w:type="dxa"/>
            <w:tcMar>
              <w:top w:w="57" w:type="dxa"/>
              <w:bottom w:w="57" w:type="dxa"/>
            </w:tcMar>
            <w:vAlign w:val="center"/>
          </w:tcPr>
          <w:p w14:paraId="43BC2A70" w14:textId="0F8573EE" w:rsidR="00C657A5" w:rsidRPr="005C0D44" w:rsidRDefault="00DA5E03" w:rsidP="00B225CD">
            <w:pPr>
              <w:snapToGrid w:val="0"/>
              <w:rPr>
                <w:rFonts w:ascii="ＭＳ 明朝" w:hAnsi="ＭＳ 明朝"/>
              </w:rPr>
            </w:pPr>
            <w:r w:rsidRPr="005C0D44">
              <w:rPr>
                <w:rFonts w:ascii="ＭＳ 明朝" w:hAnsi="ＭＳ 明朝" w:hint="eastAsia"/>
              </w:rPr>
              <w:t>評価値</w:t>
            </w:r>
            <w:r w:rsidR="00F573AA" w:rsidRPr="005C0D44">
              <w:rPr>
                <w:rFonts w:ascii="ＭＳ 明朝" w:hAnsi="ＭＳ 明朝" w:hint="eastAsia"/>
              </w:rPr>
              <w:t>が一番高</w:t>
            </w:r>
            <w:r w:rsidR="00B225CD" w:rsidRPr="005C0D44">
              <w:rPr>
                <w:rFonts w:ascii="ＭＳ 明朝" w:hAnsi="ＭＳ 明朝" w:hint="eastAsia"/>
              </w:rPr>
              <w:t>い場合</w:t>
            </w:r>
            <w:r w:rsidR="00467CC4" w:rsidRPr="005C0D44">
              <w:rPr>
                <w:rFonts w:ascii="ＭＳ 明朝" w:hAnsi="ＭＳ 明朝" w:hint="eastAsia"/>
              </w:rPr>
              <w:t>、</w:t>
            </w:r>
            <w:r w:rsidR="00F573AA" w:rsidRPr="005C0D44">
              <w:rPr>
                <w:rFonts w:ascii="ＭＳ 明朝" w:hAnsi="ＭＳ 明朝" w:hint="eastAsia"/>
              </w:rPr>
              <w:t>落札候補者となる。</w:t>
            </w:r>
          </w:p>
        </w:tc>
        <w:tc>
          <w:tcPr>
            <w:tcW w:w="3998" w:type="dxa"/>
            <w:tcMar>
              <w:top w:w="57" w:type="dxa"/>
              <w:bottom w:w="57" w:type="dxa"/>
            </w:tcMar>
            <w:vAlign w:val="center"/>
          </w:tcPr>
          <w:p w14:paraId="24B4DFBC" w14:textId="7D00A970" w:rsidR="00C657A5" w:rsidRPr="005C0D44" w:rsidRDefault="00C657A5" w:rsidP="00C657A5">
            <w:pPr>
              <w:snapToGrid w:val="0"/>
            </w:pPr>
            <w:r w:rsidRPr="005C0D44">
              <w:rPr>
                <w:rFonts w:ascii="ＭＳ 明朝" w:hAnsi="ＭＳ 明朝" w:hint="eastAsia"/>
              </w:rPr>
              <w:t>予定価格以下、最低制限価格以上だが、Ｃより価格が高いため落札不可</w:t>
            </w:r>
          </w:p>
        </w:tc>
      </w:tr>
      <w:tr w:rsidR="004A1DD1" w:rsidRPr="004A1DD1" w14:paraId="31D7EFF9" w14:textId="77777777" w:rsidTr="001B596D">
        <w:tc>
          <w:tcPr>
            <w:tcW w:w="709" w:type="dxa"/>
            <w:tcMar>
              <w:top w:w="57" w:type="dxa"/>
              <w:bottom w:w="57" w:type="dxa"/>
            </w:tcMar>
            <w:vAlign w:val="center"/>
          </w:tcPr>
          <w:p w14:paraId="46B22CDE" w14:textId="19145FEC" w:rsidR="00C657A5" w:rsidRPr="004A1DD1" w:rsidRDefault="00C657A5" w:rsidP="00C657A5">
            <w:pPr>
              <w:snapToGrid w:val="0"/>
              <w:jc w:val="center"/>
              <w:rPr>
                <w:rFonts w:ascii="ＭＳ 明朝" w:hAnsi="ＭＳ 明朝"/>
              </w:rPr>
            </w:pPr>
            <w:r w:rsidRPr="004A1DD1">
              <w:rPr>
                <w:rFonts w:ascii="ＭＳ 明朝" w:hAnsi="ＭＳ 明朝" w:hint="eastAsia"/>
              </w:rPr>
              <w:t>Ｃ</w:t>
            </w:r>
          </w:p>
        </w:tc>
        <w:tc>
          <w:tcPr>
            <w:tcW w:w="4156" w:type="dxa"/>
            <w:tcMar>
              <w:top w:w="57" w:type="dxa"/>
              <w:bottom w:w="57" w:type="dxa"/>
            </w:tcMar>
            <w:vAlign w:val="center"/>
          </w:tcPr>
          <w:p w14:paraId="3C701D43" w14:textId="1297CC0E" w:rsidR="00C657A5" w:rsidRPr="005C0D44" w:rsidRDefault="00F573AA" w:rsidP="00B225CD">
            <w:pPr>
              <w:snapToGrid w:val="0"/>
              <w:rPr>
                <w:rFonts w:ascii="ＭＳ 明朝" w:hAnsi="ＭＳ 明朝"/>
              </w:rPr>
            </w:pPr>
            <w:r w:rsidRPr="005C0D44">
              <w:rPr>
                <w:rFonts w:ascii="ＭＳ 明朝" w:hAnsi="ＭＳ 明朝" w:hint="eastAsia"/>
              </w:rPr>
              <w:t>評価値が一番高</w:t>
            </w:r>
            <w:r w:rsidR="00B225CD" w:rsidRPr="005C0D44">
              <w:rPr>
                <w:rFonts w:ascii="ＭＳ 明朝" w:hAnsi="ＭＳ 明朝" w:hint="eastAsia"/>
              </w:rPr>
              <w:t>い場合</w:t>
            </w:r>
            <w:r w:rsidR="00467CC4" w:rsidRPr="005C0D44">
              <w:rPr>
                <w:rFonts w:ascii="ＭＳ 明朝" w:hAnsi="ＭＳ 明朝" w:hint="eastAsia"/>
              </w:rPr>
              <w:t>、</w:t>
            </w:r>
            <w:r w:rsidRPr="005C0D44">
              <w:rPr>
                <w:rFonts w:ascii="ＭＳ 明朝" w:hAnsi="ＭＳ 明朝" w:hint="eastAsia"/>
              </w:rPr>
              <w:t>落札候補者となる。</w:t>
            </w:r>
          </w:p>
        </w:tc>
        <w:tc>
          <w:tcPr>
            <w:tcW w:w="3998" w:type="dxa"/>
            <w:tcMar>
              <w:top w:w="57" w:type="dxa"/>
              <w:bottom w:w="57" w:type="dxa"/>
            </w:tcMar>
            <w:vAlign w:val="center"/>
          </w:tcPr>
          <w:p w14:paraId="341F5A4C" w14:textId="387ACFF0" w:rsidR="00C657A5" w:rsidRPr="004A1DD1" w:rsidRDefault="00C657A5" w:rsidP="00C657A5">
            <w:pPr>
              <w:snapToGrid w:val="0"/>
            </w:pPr>
            <w:r w:rsidRPr="004A1DD1">
              <w:rPr>
                <w:rFonts w:ascii="ＭＳ 明朝" w:hAnsi="ＭＳ 明朝" w:hint="eastAsia"/>
              </w:rPr>
              <w:t>落札候補者</w:t>
            </w:r>
          </w:p>
        </w:tc>
      </w:tr>
      <w:tr w:rsidR="004A1DD1" w:rsidRPr="004A1DD1" w14:paraId="0412EAD2" w14:textId="77777777" w:rsidTr="001B596D">
        <w:tc>
          <w:tcPr>
            <w:tcW w:w="709" w:type="dxa"/>
            <w:tcMar>
              <w:top w:w="57" w:type="dxa"/>
              <w:bottom w:w="57" w:type="dxa"/>
            </w:tcMar>
            <w:vAlign w:val="center"/>
          </w:tcPr>
          <w:p w14:paraId="441DFF8B" w14:textId="2D91036B" w:rsidR="00C657A5" w:rsidRPr="004A1DD1" w:rsidRDefault="00C657A5" w:rsidP="00C657A5">
            <w:pPr>
              <w:snapToGrid w:val="0"/>
              <w:jc w:val="center"/>
              <w:rPr>
                <w:rFonts w:ascii="ＭＳ 明朝" w:hAnsi="ＭＳ 明朝"/>
              </w:rPr>
            </w:pPr>
            <w:r w:rsidRPr="004A1DD1">
              <w:rPr>
                <w:rFonts w:ascii="ＭＳ 明朝" w:hAnsi="ＭＳ 明朝" w:hint="eastAsia"/>
              </w:rPr>
              <w:t>Ｄ</w:t>
            </w:r>
          </w:p>
        </w:tc>
        <w:tc>
          <w:tcPr>
            <w:tcW w:w="4156" w:type="dxa"/>
            <w:tcMar>
              <w:top w:w="57" w:type="dxa"/>
              <w:bottom w:w="57" w:type="dxa"/>
            </w:tcMar>
            <w:vAlign w:val="center"/>
          </w:tcPr>
          <w:p w14:paraId="6F7C0115" w14:textId="527C7CA2" w:rsidR="00C657A5" w:rsidRPr="005C0D44" w:rsidRDefault="00F573AA" w:rsidP="001B596D">
            <w:pPr>
              <w:snapToGrid w:val="0"/>
            </w:pPr>
            <w:r w:rsidRPr="005C0D44">
              <w:rPr>
                <w:rFonts w:ascii="ＭＳ 明朝" w:hAnsi="ＭＳ 明朝" w:hint="eastAsia"/>
              </w:rPr>
              <w:t>評価値が一番高く、</w:t>
            </w:r>
            <w:r w:rsidRPr="005C0D44">
              <w:rPr>
                <w:rFonts w:hint="eastAsia"/>
              </w:rPr>
              <w:t>低入札価格調査</w:t>
            </w:r>
            <w:r w:rsidR="00B225CD" w:rsidRPr="005C0D44">
              <w:rPr>
                <w:rFonts w:hint="eastAsia"/>
              </w:rPr>
              <w:t>の結果、履行可能と判断された場合、</w:t>
            </w:r>
            <w:r w:rsidRPr="005C0D44">
              <w:rPr>
                <w:rFonts w:ascii="ＭＳ 明朝" w:hAnsi="ＭＳ 明朝" w:hint="eastAsia"/>
              </w:rPr>
              <w:t>落札候補者となる</w:t>
            </w:r>
            <w:r w:rsidRPr="005C0D44">
              <w:rPr>
                <w:rFonts w:hint="eastAsia"/>
              </w:rPr>
              <w:t>。</w:t>
            </w:r>
          </w:p>
          <w:p w14:paraId="4DE15A67" w14:textId="6D66BADA" w:rsidR="001B596D" w:rsidRPr="005C0D44" w:rsidRDefault="001B596D" w:rsidP="0083049F">
            <w:pPr>
              <w:snapToGrid w:val="0"/>
              <w:rPr>
                <w:rFonts w:ascii="ＭＳ 明朝" w:hAnsi="ＭＳ 明朝"/>
                <w:u w:val="wave"/>
              </w:rPr>
            </w:pPr>
            <w:r w:rsidRPr="005C0D44">
              <w:rPr>
                <w:rFonts w:hint="eastAsia"/>
                <w:u w:val="wave"/>
              </w:rPr>
              <w:t>※評価値</w:t>
            </w:r>
            <w:r w:rsidR="007C5515" w:rsidRPr="005C0D44">
              <w:rPr>
                <w:rFonts w:hint="eastAsia"/>
                <w:u w:val="wave"/>
              </w:rPr>
              <w:t>の</w:t>
            </w:r>
            <w:r w:rsidRPr="005C0D44">
              <w:rPr>
                <w:rFonts w:hint="eastAsia"/>
                <w:u w:val="wave"/>
              </w:rPr>
              <w:t>算出は、入札価格を調査基準価格に置き換える</w:t>
            </w:r>
            <w:r w:rsidR="0083049F" w:rsidRPr="005C0D44">
              <w:rPr>
                <w:rFonts w:hint="eastAsia"/>
                <w:u w:val="wave"/>
              </w:rPr>
              <w:t>。</w:t>
            </w:r>
          </w:p>
        </w:tc>
        <w:tc>
          <w:tcPr>
            <w:tcW w:w="3998" w:type="dxa"/>
            <w:tcMar>
              <w:top w:w="57" w:type="dxa"/>
              <w:bottom w:w="57" w:type="dxa"/>
            </w:tcMar>
            <w:vAlign w:val="center"/>
          </w:tcPr>
          <w:p w14:paraId="513BF42B" w14:textId="403C4876" w:rsidR="00C657A5" w:rsidRPr="004A1DD1" w:rsidRDefault="00C657A5" w:rsidP="00C657A5">
            <w:pPr>
              <w:snapToGrid w:val="0"/>
              <w:rPr>
                <w:sz w:val="22"/>
              </w:rPr>
            </w:pPr>
            <w:r w:rsidRPr="004A1DD1">
              <w:rPr>
                <w:rFonts w:ascii="ＭＳ 明朝" w:hAnsi="ＭＳ 明朝" w:hint="eastAsia"/>
              </w:rPr>
              <w:t>最低制限価格未満のため失格</w:t>
            </w:r>
          </w:p>
        </w:tc>
      </w:tr>
      <w:tr w:rsidR="004A1DD1" w:rsidRPr="004A1DD1" w14:paraId="30EE1F28" w14:textId="77777777" w:rsidTr="001B596D">
        <w:tc>
          <w:tcPr>
            <w:tcW w:w="709" w:type="dxa"/>
            <w:tcMar>
              <w:top w:w="57" w:type="dxa"/>
              <w:bottom w:w="57" w:type="dxa"/>
            </w:tcMar>
            <w:vAlign w:val="center"/>
          </w:tcPr>
          <w:p w14:paraId="64C71B8E" w14:textId="26701B7B" w:rsidR="00C657A5" w:rsidRPr="004A1DD1" w:rsidRDefault="00C657A5" w:rsidP="00C657A5">
            <w:pPr>
              <w:snapToGrid w:val="0"/>
              <w:jc w:val="center"/>
              <w:rPr>
                <w:rFonts w:ascii="ＭＳ 明朝" w:hAnsi="ＭＳ 明朝"/>
              </w:rPr>
            </w:pPr>
            <w:r w:rsidRPr="004A1DD1">
              <w:rPr>
                <w:rFonts w:ascii="ＭＳ 明朝" w:hAnsi="ＭＳ 明朝" w:hint="eastAsia"/>
              </w:rPr>
              <w:t>Ｅ</w:t>
            </w:r>
          </w:p>
        </w:tc>
        <w:tc>
          <w:tcPr>
            <w:tcW w:w="4156" w:type="dxa"/>
            <w:tcMar>
              <w:top w:w="57" w:type="dxa"/>
              <w:bottom w:w="57" w:type="dxa"/>
            </w:tcMar>
            <w:vAlign w:val="center"/>
          </w:tcPr>
          <w:p w14:paraId="4579094D" w14:textId="2BA78077" w:rsidR="00C657A5" w:rsidRPr="004A1DD1" w:rsidRDefault="00C657A5" w:rsidP="00C657A5">
            <w:pPr>
              <w:snapToGrid w:val="0"/>
              <w:rPr>
                <w:rFonts w:ascii="ＭＳ 明朝" w:hAnsi="ＭＳ 明朝"/>
              </w:rPr>
            </w:pPr>
            <w:r w:rsidRPr="004A1DD1">
              <w:rPr>
                <w:rFonts w:hint="eastAsia"/>
              </w:rPr>
              <w:t>失格基準価格未満のため失格</w:t>
            </w:r>
          </w:p>
        </w:tc>
        <w:tc>
          <w:tcPr>
            <w:tcW w:w="3998" w:type="dxa"/>
            <w:tcMar>
              <w:top w:w="57" w:type="dxa"/>
              <w:bottom w:w="57" w:type="dxa"/>
            </w:tcMar>
            <w:vAlign w:val="center"/>
          </w:tcPr>
          <w:p w14:paraId="4F66AC55" w14:textId="6FCE7E44" w:rsidR="00C657A5" w:rsidRPr="004A1DD1" w:rsidRDefault="00C657A5" w:rsidP="00C657A5">
            <w:pPr>
              <w:snapToGrid w:val="0"/>
            </w:pPr>
            <w:r w:rsidRPr="004A1DD1">
              <w:rPr>
                <w:rFonts w:ascii="ＭＳ 明朝" w:hAnsi="ＭＳ 明朝" w:hint="eastAsia"/>
              </w:rPr>
              <w:t>最低制限価格未満のため失格</w:t>
            </w:r>
          </w:p>
        </w:tc>
      </w:tr>
    </w:tbl>
    <w:p w14:paraId="3A2E190C" w14:textId="3A075C23" w:rsidR="00180EAE" w:rsidRPr="004A1DD1" w:rsidRDefault="00CB644A" w:rsidP="00CB644A">
      <w:pPr>
        <w:pStyle w:val="ac"/>
        <w:numPr>
          <w:ilvl w:val="0"/>
          <w:numId w:val="20"/>
        </w:numPr>
      </w:pPr>
      <w:r w:rsidRPr="004A1DD1">
        <w:rPr>
          <w:rFonts w:hint="eastAsia"/>
        </w:rPr>
        <w:t>調査基準価格　最低制限価格の算出方法と同じ</w:t>
      </w:r>
    </w:p>
    <w:p w14:paraId="55FB6716" w14:textId="36BE8035" w:rsidR="002177FE" w:rsidRPr="004A1DD1" w:rsidRDefault="00CB644A" w:rsidP="007C5515">
      <w:pPr>
        <w:pStyle w:val="ac"/>
        <w:widowControl/>
        <w:numPr>
          <w:ilvl w:val="0"/>
          <w:numId w:val="20"/>
        </w:numPr>
        <w:tabs>
          <w:tab w:val="clear" w:pos="9070"/>
        </w:tabs>
        <w:ind w:right="0"/>
        <w:jc w:val="left"/>
        <w:rPr>
          <w:rFonts w:asciiTheme="minorEastAsia" w:eastAsiaTheme="minorEastAsia" w:hAnsiTheme="minorEastAsia"/>
        </w:rPr>
      </w:pPr>
      <w:r w:rsidRPr="004A1DD1">
        <w:rPr>
          <w:rFonts w:hint="eastAsia"/>
        </w:rPr>
        <w:t>失格基準価格　調査基準価格の９８％</w:t>
      </w:r>
      <w:r w:rsidR="008D6F94" w:rsidRPr="004A1DD1">
        <w:rPr>
          <w:rFonts w:asciiTheme="minorEastAsia" w:eastAsiaTheme="minorEastAsia" w:hAnsiTheme="minorEastAsia"/>
        </w:rPr>
        <w:br w:type="page"/>
      </w:r>
    </w:p>
    <w:p w14:paraId="4456BCD4" w14:textId="77777777" w:rsidR="007C5515" w:rsidRPr="004A1DD1" w:rsidRDefault="002077D9" w:rsidP="00D814C0">
      <w:pPr>
        <w:rPr>
          <w:rFonts w:ascii="ＭＳ ゴシック" w:eastAsia="ＭＳ ゴシック" w:hAnsi="ＭＳ ゴシック"/>
          <w:b/>
        </w:rPr>
      </w:pPr>
      <w:r w:rsidRPr="004A1DD1">
        <w:rPr>
          <w:rFonts w:ascii="ＭＳ ゴシック" w:eastAsia="ＭＳ ゴシック" w:hAnsi="ＭＳ ゴシック" w:hint="eastAsia"/>
          <w:b/>
        </w:rPr>
        <w:lastRenderedPageBreak/>
        <w:t xml:space="preserve">　</w:t>
      </w:r>
    </w:p>
    <w:p w14:paraId="0FE1D80B" w14:textId="77777777" w:rsidR="007C5515" w:rsidRPr="004A1DD1" w:rsidRDefault="007C5515" w:rsidP="00D814C0">
      <w:pPr>
        <w:rPr>
          <w:rFonts w:ascii="ＭＳ ゴシック" w:eastAsia="ＭＳ ゴシック" w:hAnsi="ＭＳ ゴシック"/>
          <w:b/>
        </w:rPr>
      </w:pPr>
    </w:p>
    <w:p w14:paraId="097B1209" w14:textId="31F6A950" w:rsidR="00A609EE" w:rsidRPr="004A1DD1" w:rsidRDefault="002077D9" w:rsidP="007C5515">
      <w:pPr>
        <w:ind w:firstLineChars="100" w:firstLine="241"/>
        <w:rPr>
          <w:rFonts w:ascii="ＭＳ ゴシック" w:eastAsia="ＭＳ ゴシック" w:hAnsi="ＭＳ ゴシック"/>
          <w:b/>
        </w:rPr>
      </w:pPr>
      <w:r w:rsidRPr="003C01AB">
        <w:rPr>
          <w:rFonts w:ascii="ＭＳ ゴシック" w:eastAsia="ＭＳ ゴシック" w:hAnsi="ＭＳ ゴシック"/>
          <w:b/>
        </w:rPr>
        <w:t>(</w:t>
      </w:r>
      <w:r w:rsidR="002F383D">
        <w:rPr>
          <w:rFonts w:ascii="ＭＳ ゴシック" w:eastAsia="ＭＳ ゴシック" w:hAnsi="ＭＳ ゴシック"/>
          <w:b/>
        </w:rPr>
        <w:t>9</w:t>
      </w:r>
      <w:r w:rsidRPr="003C01AB">
        <w:rPr>
          <w:rFonts w:ascii="ＭＳ ゴシック" w:eastAsia="ＭＳ ゴシック" w:hAnsi="ＭＳ ゴシック"/>
          <w:b/>
        </w:rPr>
        <w:t xml:space="preserve">) </w:t>
      </w:r>
      <w:r w:rsidR="00A609EE" w:rsidRPr="003C01AB">
        <w:rPr>
          <w:rFonts w:ascii="ＭＳ ゴシック" w:eastAsia="ＭＳ ゴシック" w:hAnsi="ＭＳ ゴシック" w:hint="eastAsia"/>
          <w:b/>
        </w:rPr>
        <w:t>総合評価方</w:t>
      </w:r>
      <w:r w:rsidR="00A609EE" w:rsidRPr="004A1DD1">
        <w:rPr>
          <w:rFonts w:ascii="ＭＳ ゴシック" w:eastAsia="ＭＳ ゴシック" w:hAnsi="ＭＳ ゴシック" w:hint="eastAsia"/>
          <w:b/>
        </w:rPr>
        <w:t>式の手続の流れ</w:t>
      </w:r>
    </w:p>
    <w:p w14:paraId="516F95C5" w14:textId="418A5033" w:rsidR="00A609EE" w:rsidRPr="004A1DD1" w:rsidRDefault="00A609EE" w:rsidP="00113752">
      <w:pPr>
        <w:ind w:leftChars="200" w:left="480" w:firstLineChars="100" w:firstLine="240"/>
        <w:rPr>
          <w:rFonts w:ascii="ＭＳ 明朝" w:hAnsi="ＭＳ 明朝"/>
        </w:rPr>
      </w:pPr>
      <w:r w:rsidRPr="004A1DD1">
        <w:rPr>
          <w:rFonts w:ascii="ＭＳ 明朝" w:hAnsi="ＭＳ 明朝" w:hint="eastAsia"/>
        </w:rPr>
        <w:t>総合評価方式の手続の流れは、基本的には次の</w:t>
      </w:r>
      <w:r w:rsidR="00461EEE" w:rsidRPr="004A1DD1">
        <w:rPr>
          <w:rFonts w:ascii="ＭＳ 明朝" w:hAnsi="ＭＳ 明朝" w:hint="eastAsia"/>
        </w:rPr>
        <w:t>とおりで</w:t>
      </w:r>
      <w:r w:rsidRPr="004A1DD1">
        <w:rPr>
          <w:rFonts w:ascii="ＭＳ 明朝" w:hAnsi="ＭＳ 明朝" w:hint="eastAsia"/>
        </w:rPr>
        <w:t>す。</w:t>
      </w:r>
    </w:p>
    <w:p w14:paraId="40D190BD" w14:textId="77777777" w:rsidR="009E401B" w:rsidRPr="004A1DD1" w:rsidRDefault="00A26AFE" w:rsidP="009E401B">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15744" behindDoc="0" locked="0" layoutInCell="1" allowOverlap="1" wp14:anchorId="2E01B6AF" wp14:editId="12CA2CEC">
                <wp:simplePos x="0" y="0"/>
                <wp:positionH relativeFrom="column">
                  <wp:posOffset>298450</wp:posOffset>
                </wp:positionH>
                <wp:positionV relativeFrom="paragraph">
                  <wp:posOffset>97155</wp:posOffset>
                </wp:positionV>
                <wp:extent cx="5222875" cy="344170"/>
                <wp:effectExtent l="0" t="0" r="15875" b="1778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875" cy="344170"/>
                        </a:xfrm>
                        <a:prstGeom prst="roundRect">
                          <a:avLst>
                            <a:gd name="adj" fmla="val 16667"/>
                          </a:avLst>
                        </a:prstGeom>
                        <a:solidFill>
                          <a:srgbClr val="FFFFFF"/>
                        </a:solidFill>
                        <a:ln w="9525">
                          <a:solidFill>
                            <a:srgbClr val="000000"/>
                          </a:solidFill>
                          <a:round/>
                          <a:headEnd/>
                          <a:tailEnd/>
                        </a:ln>
                      </wps:spPr>
                      <wps:txbx>
                        <w:txbxContent>
                          <w:p w14:paraId="752368FE" w14:textId="77777777" w:rsidR="00727939" w:rsidRPr="007521C2" w:rsidRDefault="00727939" w:rsidP="000D4FAA">
                            <w:pPr>
                              <w:rPr>
                                <w:sz w:val="20"/>
                                <w:szCs w:val="20"/>
                              </w:rPr>
                            </w:pPr>
                            <w:r w:rsidRPr="007521C2">
                              <w:rPr>
                                <w:rFonts w:hint="eastAsia"/>
                              </w:rPr>
                              <w:t>総合評価方式の適用、評価項目及び評価基準の設定</w:t>
                            </w:r>
                            <w:r w:rsidRPr="007521C2">
                              <w:rPr>
                                <w:rFonts w:hint="eastAsia"/>
                                <w:sz w:val="20"/>
                                <w:szCs w:val="20"/>
                              </w:rPr>
                              <w:t>（契約制度等検討委員会）</w:t>
                            </w:r>
                          </w:p>
                          <w:p w14:paraId="6A7FD780" w14:textId="77777777" w:rsidR="00727939" w:rsidRPr="007521C2" w:rsidRDefault="00727939" w:rsidP="001241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01B6AF" id="AutoShape 12" o:spid="_x0000_s1040" style="position:absolute;left:0;text-align:left;margin-left:23.5pt;margin-top:7.65pt;width:411.25pt;height:27.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">
                <v:textbox inset="5.85pt,.7pt,5.85pt,.7pt">
                  <w:txbxContent>
                    <w:p w14:paraId="752368FE" w14:textId="77777777" w:rsidR="00727939" w:rsidRPr="007521C2" w:rsidRDefault="00727939" w:rsidP="000D4FAA">
                      <w:pPr>
                        <w:rPr>
                          <w:sz w:val="20"/>
                          <w:szCs w:val="20"/>
                        </w:rPr>
                      </w:pPr>
                      <w:r w:rsidRPr="007521C2">
                        <w:rPr>
                          <w:rFonts w:hint="eastAsia"/>
                        </w:rPr>
                        <w:t>総合評価方式の適用、評価項目及び評価基準の設定</w:t>
                      </w:r>
                      <w:r w:rsidRPr="007521C2">
                        <w:rPr>
                          <w:rFonts w:hint="eastAsia"/>
                          <w:sz w:val="20"/>
                          <w:szCs w:val="20"/>
                        </w:rPr>
                        <w:t>（契約制度等検討委員会）</w:t>
                      </w:r>
                    </w:p>
                    <w:p w14:paraId="6A7FD780" w14:textId="77777777" w:rsidR="00727939" w:rsidRPr="007521C2" w:rsidRDefault="00727939" w:rsidP="001241EF"/>
                  </w:txbxContent>
                </v:textbox>
              </v:roundrect>
            </w:pict>
          </mc:Fallback>
        </mc:AlternateContent>
      </w:r>
    </w:p>
    <w:p w14:paraId="42AA8B43" w14:textId="77777777" w:rsidR="008B5613" w:rsidRPr="004A1DD1" w:rsidRDefault="00A26AFE" w:rsidP="009E401B">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19840" behindDoc="0" locked="0" layoutInCell="1" allowOverlap="1" wp14:anchorId="712A08F0" wp14:editId="74A5C9A8">
                <wp:simplePos x="0" y="0"/>
                <wp:positionH relativeFrom="column">
                  <wp:posOffset>2324735</wp:posOffset>
                </wp:positionH>
                <wp:positionV relativeFrom="paragraph">
                  <wp:posOffset>1231900</wp:posOffset>
                </wp:positionV>
                <wp:extent cx="596900" cy="211455"/>
                <wp:effectExtent l="38100" t="0" r="0" b="36195"/>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211455"/>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F16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1" o:spid="_x0000_s1026" type="#_x0000_t67" style="position:absolute;left:0;text-align:left;margin-left:183.05pt;margin-top:97pt;width:47pt;height:16.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" adj="10865,4366">
                <v:textbox inset="5.85pt,.7pt,5.85pt,.7pt"/>
              </v:shape>
            </w:pict>
          </mc:Fallback>
        </mc:AlternateContent>
      </w:r>
      <w:r w:rsidRPr="004A1DD1">
        <w:rPr>
          <w:rFonts w:ascii="ＭＳ 明朝" w:hAnsi="ＭＳ 明朝"/>
          <w:noProof/>
        </w:rPr>
        <mc:AlternateContent>
          <mc:Choice Requires="wps">
            <w:drawing>
              <wp:anchor distT="0" distB="0" distL="114300" distR="114300" simplePos="0" relativeHeight="251634176" behindDoc="0" locked="0" layoutInCell="1" allowOverlap="1" wp14:anchorId="17363695" wp14:editId="15D8B20C">
                <wp:simplePos x="0" y="0"/>
                <wp:positionH relativeFrom="column">
                  <wp:posOffset>300355</wp:posOffset>
                </wp:positionH>
                <wp:positionV relativeFrom="paragraph">
                  <wp:posOffset>422275</wp:posOffset>
                </wp:positionV>
                <wp:extent cx="5222875" cy="302260"/>
                <wp:effectExtent l="0" t="0" r="15875" b="21590"/>
                <wp:wrapNone/>
                <wp:docPr id="26"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875" cy="302260"/>
                        </a:xfrm>
                        <a:prstGeom prst="roundRect">
                          <a:avLst>
                            <a:gd name="adj" fmla="val 16667"/>
                          </a:avLst>
                        </a:prstGeom>
                        <a:solidFill>
                          <a:srgbClr val="FFFFFF"/>
                        </a:solidFill>
                        <a:ln w="9525">
                          <a:solidFill>
                            <a:srgbClr val="000000"/>
                          </a:solidFill>
                          <a:round/>
                          <a:headEnd/>
                          <a:tailEnd/>
                        </a:ln>
                      </wps:spPr>
                      <wps:txbx>
                        <w:txbxContent>
                          <w:p w14:paraId="227FF5D4" w14:textId="77777777" w:rsidR="00727939" w:rsidRDefault="00727939" w:rsidP="00C73B42">
                            <w:pPr>
                              <w:jc w:val="center"/>
                            </w:pPr>
                            <w:r>
                              <w:t>簡易な施工計画における具体的な評価項目の</w:t>
                            </w:r>
                            <w:r w:rsidRPr="007521C2">
                              <w:rPr>
                                <w:rFonts w:hint="eastAsia"/>
                              </w:rPr>
                              <w:t>策定（</w:t>
                            </w:r>
                            <w:r>
                              <w:rPr>
                                <w:rFonts w:hint="eastAsia"/>
                              </w:rPr>
                              <w:t>技術審査会）</w:t>
                            </w:r>
                            <w:r w:rsidRPr="00C73B42">
                              <w:rPr>
                                <w:rFonts w:hint="eastAsia"/>
                                <w:sz w:val="16"/>
                                <w:szCs w:val="16"/>
                              </w:rPr>
                              <w:t>※簡易型のみ</w:t>
                            </w:r>
                          </w:p>
                          <w:p w14:paraId="22068721" w14:textId="77777777" w:rsidR="00727939" w:rsidRPr="001241EF" w:rsidRDefault="00727939" w:rsidP="00C73B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363695" id="AutoShape 287" o:spid="_x0000_s1041" style="position:absolute;left:0;text-align:left;margin-left:23.65pt;margin-top:33.25pt;width:411.25pt;height:23.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">
                <v:textbox inset="5.85pt,.7pt,5.85pt,.7pt">
                  <w:txbxContent>
                    <w:p w14:paraId="227FF5D4" w14:textId="77777777" w:rsidR="00727939" w:rsidRDefault="00727939" w:rsidP="00C73B42">
                      <w:pPr>
                        <w:jc w:val="center"/>
                      </w:pPr>
                      <w:r>
                        <w:t>簡易な施工計画における具体的な評価項目の</w:t>
                      </w:r>
                      <w:r w:rsidRPr="007521C2">
                        <w:rPr>
                          <w:rFonts w:hint="eastAsia"/>
                        </w:rPr>
                        <w:t>策定（</w:t>
                      </w:r>
                      <w:r>
                        <w:rPr>
                          <w:rFonts w:hint="eastAsia"/>
                        </w:rPr>
                        <w:t>技術審査会）</w:t>
                      </w:r>
                      <w:r w:rsidRPr="00C73B42">
                        <w:rPr>
                          <w:rFonts w:hint="eastAsia"/>
                          <w:sz w:val="16"/>
                          <w:szCs w:val="16"/>
                        </w:rPr>
                        <w:t>※簡易型のみ</w:t>
                      </w:r>
                    </w:p>
                    <w:p w14:paraId="22068721" w14:textId="77777777" w:rsidR="00727939" w:rsidRPr="001241EF" w:rsidRDefault="00727939" w:rsidP="00C73B42"/>
                  </w:txbxContent>
                </v:textbox>
              </v:roundrect>
            </w:pict>
          </mc:Fallback>
        </mc:AlternateContent>
      </w:r>
      <w:r w:rsidRPr="004A1DD1">
        <w:rPr>
          <w:rFonts w:ascii="ＭＳ 明朝" w:hAnsi="ＭＳ 明朝"/>
          <w:noProof/>
        </w:rPr>
        <mc:AlternateContent>
          <mc:Choice Requires="wps">
            <w:drawing>
              <wp:anchor distT="0" distB="0" distL="114300" distR="114300" simplePos="0" relativeHeight="251618816" behindDoc="1" locked="0" layoutInCell="1" allowOverlap="1" wp14:anchorId="35332783" wp14:editId="067FAC6D">
                <wp:simplePos x="0" y="0"/>
                <wp:positionH relativeFrom="column">
                  <wp:posOffset>2326640</wp:posOffset>
                </wp:positionH>
                <wp:positionV relativeFrom="paragraph">
                  <wp:posOffset>201295</wp:posOffset>
                </wp:positionV>
                <wp:extent cx="596900" cy="211455"/>
                <wp:effectExtent l="38100" t="0" r="0" b="36195"/>
                <wp:wrapNone/>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211455"/>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3A036" id="AutoShape 29" o:spid="_x0000_s1026" type="#_x0000_t67" style="position:absolute;left:0;text-align:left;margin-left:183.2pt;margin-top:15.85pt;width:47pt;height:16.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" adj="10865,4366">
                <v:textbox inset="5.85pt,.7pt,5.85pt,.7pt"/>
              </v:shape>
            </w:pict>
          </mc:Fallback>
        </mc:AlternateContent>
      </w:r>
      <w:r w:rsidRPr="004A1DD1">
        <w:rPr>
          <w:rFonts w:ascii="ＭＳ 明朝" w:hAnsi="ＭＳ 明朝"/>
          <w:noProof/>
        </w:rPr>
        <mc:AlternateContent>
          <mc:Choice Requires="wps">
            <w:drawing>
              <wp:anchor distT="0" distB="0" distL="114300" distR="114300" simplePos="0" relativeHeight="251631104" behindDoc="0" locked="0" layoutInCell="1" allowOverlap="1" wp14:anchorId="6B069149" wp14:editId="7600867E">
                <wp:simplePos x="0" y="0"/>
                <wp:positionH relativeFrom="column">
                  <wp:posOffset>300355</wp:posOffset>
                </wp:positionH>
                <wp:positionV relativeFrom="paragraph">
                  <wp:posOffset>939800</wp:posOffset>
                </wp:positionV>
                <wp:extent cx="5222875" cy="302260"/>
                <wp:effectExtent l="0" t="0" r="15875" b="21590"/>
                <wp:wrapNone/>
                <wp:docPr id="24"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875" cy="302260"/>
                        </a:xfrm>
                        <a:prstGeom prst="roundRect">
                          <a:avLst>
                            <a:gd name="adj" fmla="val 16667"/>
                          </a:avLst>
                        </a:prstGeom>
                        <a:solidFill>
                          <a:srgbClr val="FFFFFF"/>
                        </a:solidFill>
                        <a:ln w="9525">
                          <a:solidFill>
                            <a:srgbClr val="000000"/>
                          </a:solidFill>
                          <a:round/>
                          <a:headEnd/>
                          <a:tailEnd/>
                        </a:ln>
                      </wps:spPr>
                      <wps:txbx>
                        <w:txbxContent>
                          <w:p w14:paraId="55AD3EE7" w14:textId="77777777" w:rsidR="00727939" w:rsidRDefault="00727939" w:rsidP="00F6712C">
                            <w:pPr>
                              <w:jc w:val="center"/>
                            </w:pPr>
                            <w:r>
                              <w:rPr>
                                <w:rFonts w:hint="eastAsia"/>
                              </w:rPr>
                              <w:t>落札者決定基準等の意見聴取（学識経験者）</w:t>
                            </w:r>
                          </w:p>
                          <w:p w14:paraId="72531009" w14:textId="77777777" w:rsidR="00727939" w:rsidRPr="005B5F18" w:rsidRDefault="00727939" w:rsidP="00F671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069149" id="AutoShape 282" o:spid="_x0000_s1042" style="position:absolute;left:0;text-align:left;margin-left:23.65pt;margin-top:74pt;width:411.25pt;height:23.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">
                <v:textbox inset="5.85pt,.7pt,5.85pt,.7pt">
                  <w:txbxContent>
                    <w:p w14:paraId="55AD3EE7" w14:textId="77777777" w:rsidR="00727939" w:rsidRDefault="00727939" w:rsidP="00F6712C">
                      <w:pPr>
                        <w:jc w:val="center"/>
                      </w:pPr>
                      <w:r>
                        <w:rPr>
                          <w:rFonts w:hint="eastAsia"/>
                        </w:rPr>
                        <w:t>落札者決定基準等の意見聴取（学識経験者）</w:t>
                      </w:r>
                    </w:p>
                    <w:p w14:paraId="72531009" w14:textId="77777777" w:rsidR="00727939" w:rsidRPr="005B5F18" w:rsidRDefault="00727939" w:rsidP="00F6712C"/>
                  </w:txbxContent>
                </v:textbox>
              </v:roundrect>
            </w:pict>
          </mc:Fallback>
        </mc:AlternateContent>
      </w:r>
      <w:r w:rsidRPr="004A1DD1">
        <w:rPr>
          <w:rFonts w:ascii="ＭＳ 明朝" w:hAnsi="ＭＳ 明朝"/>
          <w:noProof/>
        </w:rPr>
        <mc:AlternateContent>
          <mc:Choice Requires="wps">
            <w:drawing>
              <wp:anchor distT="0" distB="0" distL="114300" distR="114300" simplePos="0" relativeHeight="251630080" behindDoc="0" locked="0" layoutInCell="1" allowOverlap="1" wp14:anchorId="0D347C0C" wp14:editId="31879DF8">
                <wp:simplePos x="0" y="0"/>
                <wp:positionH relativeFrom="column">
                  <wp:posOffset>2326005</wp:posOffset>
                </wp:positionH>
                <wp:positionV relativeFrom="paragraph">
                  <wp:posOffset>720090</wp:posOffset>
                </wp:positionV>
                <wp:extent cx="596900" cy="211455"/>
                <wp:effectExtent l="38100" t="0" r="0" b="36195"/>
                <wp:wrapNone/>
                <wp:docPr id="25"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211455"/>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8C34" id="AutoShape 281" o:spid="_x0000_s1026" type="#_x0000_t67" style="position:absolute;left:0;text-align:left;margin-left:183.15pt;margin-top:56.7pt;width:47pt;height:16.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" adj="10865,4366">
                <v:textbox inset="5.85pt,.7pt,5.85pt,.7pt"/>
              </v:shape>
            </w:pict>
          </mc:Fallback>
        </mc:AlternateContent>
      </w:r>
    </w:p>
    <w:p w14:paraId="23AD52B2" w14:textId="77777777" w:rsidR="001241EF" w:rsidRPr="004A1DD1" w:rsidRDefault="001241EF" w:rsidP="00860CA7">
      <w:pPr>
        <w:rPr>
          <w:rFonts w:ascii="ＭＳ 明朝" w:hAnsi="ＭＳ 明朝"/>
        </w:rPr>
      </w:pPr>
    </w:p>
    <w:p w14:paraId="4B4A49D6" w14:textId="77777777" w:rsidR="00B16E41" w:rsidRPr="004A1DD1" w:rsidRDefault="00B16E41" w:rsidP="00860CA7">
      <w:pPr>
        <w:rPr>
          <w:rFonts w:ascii="ＭＳ 明朝" w:hAnsi="ＭＳ 明朝"/>
        </w:rPr>
      </w:pPr>
    </w:p>
    <w:p w14:paraId="7BFF620B" w14:textId="77777777" w:rsidR="001241EF" w:rsidRPr="004A1DD1" w:rsidRDefault="001241EF" w:rsidP="00860CA7">
      <w:pPr>
        <w:rPr>
          <w:rFonts w:ascii="ＭＳ 明朝" w:hAnsi="ＭＳ 明朝"/>
        </w:rPr>
      </w:pPr>
    </w:p>
    <w:p w14:paraId="0F612EE5" w14:textId="77777777" w:rsidR="001241EF" w:rsidRPr="004A1DD1" w:rsidRDefault="001241EF" w:rsidP="00860CA7">
      <w:pPr>
        <w:rPr>
          <w:rFonts w:ascii="ＭＳ 明朝" w:hAnsi="ＭＳ 明朝"/>
        </w:rPr>
      </w:pPr>
    </w:p>
    <w:p w14:paraId="1E50B413" w14:textId="77777777" w:rsidR="00B16E41" w:rsidRPr="004A1DD1" w:rsidRDefault="00B16E41" w:rsidP="00860CA7">
      <w:pPr>
        <w:rPr>
          <w:rFonts w:ascii="ＭＳ 明朝" w:hAnsi="ＭＳ 明朝"/>
        </w:rPr>
      </w:pPr>
    </w:p>
    <w:p w14:paraId="19190F2D" w14:textId="77777777" w:rsidR="00B16E41" w:rsidRPr="004A1DD1" w:rsidRDefault="00B16E41" w:rsidP="00860CA7">
      <w:pPr>
        <w:rPr>
          <w:rFonts w:ascii="ＭＳ 明朝" w:hAnsi="ＭＳ 明朝"/>
        </w:rPr>
      </w:pPr>
    </w:p>
    <w:p w14:paraId="7167F5C1" w14:textId="77777777" w:rsidR="001241EF" w:rsidRPr="004A1DD1" w:rsidRDefault="00B66199"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47488" behindDoc="0" locked="0" layoutInCell="1" allowOverlap="1" wp14:anchorId="3AC4031E" wp14:editId="0CB86F71">
                <wp:simplePos x="0" y="0"/>
                <wp:positionH relativeFrom="column">
                  <wp:posOffset>283845</wp:posOffset>
                </wp:positionH>
                <wp:positionV relativeFrom="paragraph">
                  <wp:posOffset>78105</wp:posOffset>
                </wp:positionV>
                <wp:extent cx="5222240" cy="301625"/>
                <wp:effectExtent l="0" t="0" r="16510" b="22225"/>
                <wp:wrapNone/>
                <wp:docPr id="22"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301625"/>
                        </a:xfrm>
                        <a:prstGeom prst="roundRect">
                          <a:avLst>
                            <a:gd name="adj" fmla="val 16667"/>
                          </a:avLst>
                        </a:prstGeom>
                        <a:solidFill>
                          <a:srgbClr val="FFFFFF"/>
                        </a:solidFill>
                        <a:ln w="9525">
                          <a:solidFill>
                            <a:srgbClr val="000000"/>
                          </a:solidFill>
                          <a:round/>
                          <a:headEnd/>
                          <a:tailEnd/>
                        </a:ln>
                      </wps:spPr>
                      <wps:txbx>
                        <w:txbxContent>
                          <w:p w14:paraId="1730F1AB" w14:textId="77777777" w:rsidR="00727939" w:rsidRPr="00A26AFE" w:rsidRDefault="00727939" w:rsidP="00F6712C">
                            <w:pPr>
                              <w:jc w:val="center"/>
                            </w:pPr>
                            <w:r w:rsidRPr="00A26AFE">
                              <w:rPr>
                                <w:rFonts w:hint="eastAsia"/>
                              </w:rPr>
                              <w:t>評価項目及び評価基準の決定</w:t>
                            </w:r>
                          </w:p>
                          <w:p w14:paraId="4BB3F1AE" w14:textId="77777777" w:rsidR="00727939" w:rsidRPr="001241EF" w:rsidRDefault="00727939" w:rsidP="00F6712C"/>
                        </w:txbxContent>
                      </wps:txbx>
                      <wps:bodyPr rot="0" vert="horz" wrap="square" lIns="74295" tIns="8890" rIns="74295" bIns="8890" anchor="t" anchorCtr="0" upright="1">
                        <a:noAutofit/>
                      </wps:bodyPr>
                    </wps:wsp>
                  </a:graphicData>
                </a:graphic>
              </wp:anchor>
            </w:drawing>
          </mc:Choice>
          <mc:Fallback>
            <w:pict>
              <v:roundrect w14:anchorId="3AC4031E" id="AutoShape 283" o:spid="_x0000_s1043" style="position:absolute;left:0;text-align:left;margin-left:22.35pt;margin-top:6.15pt;width:411.2pt;height:23.75pt;z-index:2516474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">
                <v:textbox inset="5.85pt,.7pt,5.85pt,.7pt">
                  <w:txbxContent>
                    <w:p w14:paraId="1730F1AB" w14:textId="77777777" w:rsidR="00727939" w:rsidRPr="00A26AFE" w:rsidRDefault="00727939" w:rsidP="00F6712C">
                      <w:pPr>
                        <w:jc w:val="center"/>
                      </w:pPr>
                      <w:r w:rsidRPr="00A26AFE">
                        <w:rPr>
                          <w:rFonts w:hint="eastAsia"/>
                        </w:rPr>
                        <w:t>評価項目及び評価基準の決定</w:t>
                      </w:r>
                    </w:p>
                    <w:p w14:paraId="4BB3F1AE" w14:textId="77777777" w:rsidR="00727939" w:rsidRPr="001241EF" w:rsidRDefault="00727939" w:rsidP="00F6712C"/>
                  </w:txbxContent>
                </v:textbox>
              </v:roundrect>
            </w:pict>
          </mc:Fallback>
        </mc:AlternateContent>
      </w:r>
    </w:p>
    <w:p w14:paraId="3C4BE719" w14:textId="77777777" w:rsidR="001241EF" w:rsidRPr="004A1DD1" w:rsidRDefault="00B66199"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48512" behindDoc="1" locked="0" layoutInCell="1" allowOverlap="1" wp14:anchorId="1A97F7DA" wp14:editId="530C29B4">
                <wp:simplePos x="0" y="0"/>
                <wp:positionH relativeFrom="column">
                  <wp:posOffset>2323465</wp:posOffset>
                </wp:positionH>
                <wp:positionV relativeFrom="paragraph">
                  <wp:posOffset>181610</wp:posOffset>
                </wp:positionV>
                <wp:extent cx="596265" cy="210820"/>
                <wp:effectExtent l="38100" t="0" r="0" b="36830"/>
                <wp:wrapNone/>
                <wp:docPr id="21"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58C1FF48" id="AutoShape 284" o:spid="_x0000_s1026" type="#_x0000_t67" style="position:absolute;left:0;text-align:left;margin-left:182.95pt;margin-top:14.3pt;width:46.95pt;height:16.6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" adj="10865,4366">
                <v:textbox inset="5.85pt,.7pt,5.85pt,.7pt"/>
              </v:shape>
            </w:pict>
          </mc:Fallback>
        </mc:AlternateContent>
      </w:r>
    </w:p>
    <w:p w14:paraId="46ED78D5" w14:textId="77777777" w:rsidR="00B16E41" w:rsidRPr="004A1DD1" w:rsidRDefault="00B16E41" w:rsidP="00860CA7">
      <w:pPr>
        <w:rPr>
          <w:rFonts w:ascii="ＭＳ 明朝" w:hAnsi="ＭＳ 明朝"/>
        </w:rPr>
      </w:pPr>
    </w:p>
    <w:p w14:paraId="1F41598C" w14:textId="77777777" w:rsidR="001241EF" w:rsidRPr="004A1DD1" w:rsidRDefault="00B66199"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20864" behindDoc="0" locked="0" layoutInCell="1" allowOverlap="1" wp14:anchorId="14A8D17C" wp14:editId="2B793586">
                <wp:simplePos x="0" y="0"/>
                <wp:positionH relativeFrom="column">
                  <wp:posOffset>283845</wp:posOffset>
                </wp:positionH>
                <wp:positionV relativeFrom="paragraph">
                  <wp:posOffset>12700</wp:posOffset>
                </wp:positionV>
                <wp:extent cx="5222240" cy="301625"/>
                <wp:effectExtent l="0" t="0" r="16510" b="22225"/>
                <wp:wrapNone/>
                <wp:docPr id="2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301625"/>
                        </a:xfrm>
                        <a:prstGeom prst="roundRect">
                          <a:avLst>
                            <a:gd name="adj" fmla="val 16667"/>
                          </a:avLst>
                        </a:prstGeom>
                        <a:solidFill>
                          <a:srgbClr val="FFFFFF"/>
                        </a:solidFill>
                        <a:ln w="9525">
                          <a:solidFill>
                            <a:srgbClr val="000000"/>
                          </a:solidFill>
                          <a:round/>
                          <a:headEnd/>
                          <a:tailEnd/>
                        </a:ln>
                      </wps:spPr>
                      <wps:txbx>
                        <w:txbxContent>
                          <w:p w14:paraId="58BE2913" w14:textId="77777777" w:rsidR="00727939" w:rsidRDefault="00727939" w:rsidP="005D68D2">
                            <w:pPr>
                              <w:ind w:rightChars="-1" w:firstLineChars="1200" w:firstLine="2880"/>
                            </w:pPr>
                            <w:r>
                              <w:rPr>
                                <w:rFonts w:hint="eastAsia"/>
                              </w:rPr>
                              <w:t>入札公告（契約検査課）</w:t>
                            </w:r>
                          </w:p>
                          <w:p w14:paraId="123A94D3" w14:textId="77777777" w:rsidR="00727939" w:rsidRPr="001241EF" w:rsidRDefault="00727939" w:rsidP="001968C5"/>
                        </w:txbxContent>
                      </wps:txbx>
                      <wps:bodyPr rot="0" vert="horz" wrap="square" lIns="74295" tIns="8890" rIns="74295" bIns="8890" anchor="t" anchorCtr="0" upright="1">
                        <a:noAutofit/>
                      </wps:bodyPr>
                    </wps:wsp>
                  </a:graphicData>
                </a:graphic>
              </wp:anchor>
            </w:drawing>
          </mc:Choice>
          <mc:Fallback>
            <w:pict>
              <v:roundrect w14:anchorId="14A8D17C" id="AutoShape 15" o:spid="_x0000_s1044" style="position:absolute;left:0;text-align:left;margin-left:22.35pt;margin-top:1pt;width:411.2pt;height:23.75pt;z-index:2516208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">
                <v:textbox inset="5.85pt,.7pt,5.85pt,.7pt">
                  <w:txbxContent>
                    <w:p w14:paraId="58BE2913" w14:textId="77777777" w:rsidR="00727939" w:rsidRDefault="00727939" w:rsidP="005D68D2">
                      <w:pPr>
                        <w:ind w:rightChars="-1" w:firstLineChars="1200" w:firstLine="2880"/>
                      </w:pPr>
                      <w:r>
                        <w:rPr>
                          <w:rFonts w:hint="eastAsia"/>
                        </w:rPr>
                        <w:t>入札公告（契約検査課）</w:t>
                      </w:r>
                    </w:p>
                    <w:p w14:paraId="123A94D3" w14:textId="77777777" w:rsidR="00727939" w:rsidRPr="001241EF" w:rsidRDefault="00727939" w:rsidP="001968C5"/>
                  </w:txbxContent>
                </v:textbox>
              </v:roundrect>
            </w:pict>
          </mc:Fallback>
        </mc:AlternateContent>
      </w:r>
    </w:p>
    <w:p w14:paraId="2915255B" w14:textId="77777777" w:rsidR="001241EF" w:rsidRPr="004A1DD1" w:rsidRDefault="00B66199"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40320" behindDoc="0" locked="0" layoutInCell="1" allowOverlap="1" wp14:anchorId="6407275A" wp14:editId="017D8117">
                <wp:simplePos x="0" y="0"/>
                <wp:positionH relativeFrom="column">
                  <wp:posOffset>2311400</wp:posOffset>
                </wp:positionH>
                <wp:positionV relativeFrom="paragraph">
                  <wp:posOffset>122555</wp:posOffset>
                </wp:positionV>
                <wp:extent cx="596265" cy="210820"/>
                <wp:effectExtent l="38100" t="0" r="0" b="36830"/>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06B90E81" id="AutoShape 32" o:spid="_x0000_s1026" type="#_x0000_t67" style="position:absolute;left:0;text-align:left;margin-left:182pt;margin-top:9.65pt;width:46.95pt;height:16.6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" adj="10865,4366">
                <v:textbox inset="5.85pt,.7pt,5.85pt,.7pt"/>
              </v:shape>
            </w:pict>
          </mc:Fallback>
        </mc:AlternateContent>
      </w:r>
    </w:p>
    <w:p w14:paraId="2B46D134" w14:textId="77777777" w:rsidR="00B16E41" w:rsidRPr="004A1DD1" w:rsidRDefault="00B66199"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703296" behindDoc="0" locked="0" layoutInCell="1" allowOverlap="1" wp14:anchorId="46CDF738" wp14:editId="6691EB18">
                <wp:simplePos x="0" y="0"/>
                <wp:positionH relativeFrom="column">
                  <wp:posOffset>283845</wp:posOffset>
                </wp:positionH>
                <wp:positionV relativeFrom="paragraph">
                  <wp:posOffset>685800</wp:posOffset>
                </wp:positionV>
                <wp:extent cx="5222240" cy="301625"/>
                <wp:effectExtent l="0" t="0" r="16510" b="22225"/>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301625"/>
                        </a:xfrm>
                        <a:prstGeom prst="roundRect">
                          <a:avLst>
                            <a:gd name="adj" fmla="val 16667"/>
                          </a:avLst>
                        </a:prstGeom>
                        <a:solidFill>
                          <a:srgbClr val="FFFFFF"/>
                        </a:solidFill>
                        <a:ln w="9525">
                          <a:solidFill>
                            <a:srgbClr val="000000"/>
                          </a:solidFill>
                          <a:round/>
                          <a:headEnd/>
                          <a:tailEnd/>
                        </a:ln>
                      </wps:spPr>
                      <wps:txbx>
                        <w:txbxContent>
                          <w:p w14:paraId="07E4D552" w14:textId="77777777" w:rsidR="00727939" w:rsidRDefault="00727939" w:rsidP="005D68D2">
                            <w:pPr>
                              <w:ind w:rightChars="-1" w:firstLineChars="1000" w:firstLine="2400"/>
                            </w:pPr>
                            <w:r>
                              <w:rPr>
                                <w:rFonts w:hint="eastAsia"/>
                              </w:rPr>
                              <w:t>入札及び技術資料の提出（事業者）</w:t>
                            </w:r>
                          </w:p>
                          <w:p w14:paraId="70D86A8D" w14:textId="77777777" w:rsidR="00727939" w:rsidRPr="001241EF" w:rsidRDefault="00727939" w:rsidP="00156B47"/>
                        </w:txbxContent>
                      </wps:txbx>
                      <wps:bodyPr rot="0" vert="horz" wrap="square" lIns="74295" tIns="8890" rIns="74295" bIns="8890" anchor="t" anchorCtr="0" upright="1">
                        <a:noAutofit/>
                      </wps:bodyPr>
                    </wps:wsp>
                  </a:graphicData>
                </a:graphic>
              </wp:anchor>
            </w:drawing>
          </mc:Choice>
          <mc:Fallback>
            <w:pict>
              <v:roundrect w14:anchorId="46CDF738" id="AutoShape 17" o:spid="_x0000_s1045" style="position:absolute;left:0;text-align:left;margin-left:22.35pt;margin-top:54pt;width:411.2pt;height:23.75pt;z-index:2517032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">
                <v:textbox inset="5.85pt,.7pt,5.85pt,.7pt">
                  <w:txbxContent>
                    <w:p w14:paraId="07E4D552" w14:textId="77777777" w:rsidR="00727939" w:rsidRDefault="00727939" w:rsidP="005D68D2">
                      <w:pPr>
                        <w:ind w:rightChars="-1" w:firstLineChars="1000" w:firstLine="2400"/>
                      </w:pPr>
                      <w:r>
                        <w:rPr>
                          <w:rFonts w:hint="eastAsia"/>
                        </w:rPr>
                        <w:t>入札及び技術資料の提出（事業者）</w:t>
                      </w:r>
                    </w:p>
                    <w:p w14:paraId="70D86A8D" w14:textId="77777777" w:rsidR="00727939" w:rsidRPr="001241EF" w:rsidRDefault="00727939" w:rsidP="00156B47"/>
                  </w:txbxContent>
                </v:textbox>
              </v:roundrect>
            </w:pict>
          </mc:Fallback>
        </mc:AlternateContent>
      </w:r>
      <w:r w:rsidRPr="004A1DD1">
        <w:rPr>
          <w:rFonts w:ascii="ＭＳ 明朝" w:hAnsi="ＭＳ 明朝"/>
          <w:noProof/>
        </w:rPr>
        <mc:AlternateContent>
          <mc:Choice Requires="wps">
            <w:drawing>
              <wp:anchor distT="0" distB="0" distL="114300" distR="114300" simplePos="0" relativeHeight="251635200" behindDoc="0" locked="0" layoutInCell="1" allowOverlap="1" wp14:anchorId="06F4F587" wp14:editId="7E7BEE8B">
                <wp:simplePos x="0" y="0"/>
                <wp:positionH relativeFrom="column">
                  <wp:posOffset>283845</wp:posOffset>
                </wp:positionH>
                <wp:positionV relativeFrom="paragraph">
                  <wp:posOffset>149860</wp:posOffset>
                </wp:positionV>
                <wp:extent cx="5222240" cy="301625"/>
                <wp:effectExtent l="0" t="0" r="16510" b="22225"/>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301625"/>
                        </a:xfrm>
                        <a:prstGeom prst="roundRect">
                          <a:avLst>
                            <a:gd name="adj" fmla="val 16667"/>
                          </a:avLst>
                        </a:prstGeom>
                        <a:solidFill>
                          <a:srgbClr val="FFFFFF"/>
                        </a:solidFill>
                        <a:ln w="9525">
                          <a:solidFill>
                            <a:srgbClr val="000000"/>
                          </a:solidFill>
                          <a:round/>
                          <a:headEnd/>
                          <a:tailEnd/>
                        </a:ln>
                      </wps:spPr>
                      <wps:txbx>
                        <w:txbxContent>
                          <w:p w14:paraId="7B269A7B" w14:textId="77777777" w:rsidR="00727939" w:rsidRDefault="00727939" w:rsidP="00FA4545">
                            <w:pPr>
                              <w:jc w:val="center"/>
                            </w:pPr>
                            <w:r>
                              <w:rPr>
                                <w:rFonts w:hint="eastAsia"/>
                              </w:rPr>
                              <w:t>入札参加資格確認申請（事業者）</w:t>
                            </w:r>
                          </w:p>
                          <w:p w14:paraId="130153ED" w14:textId="77777777" w:rsidR="00727939" w:rsidRPr="001241EF" w:rsidRDefault="00727939" w:rsidP="001968C5"/>
                        </w:txbxContent>
                      </wps:txbx>
                      <wps:bodyPr rot="0" vert="horz" wrap="square" lIns="74295" tIns="8890" rIns="74295" bIns="8890" anchor="t" anchorCtr="0" upright="1">
                        <a:noAutofit/>
                      </wps:bodyPr>
                    </wps:wsp>
                  </a:graphicData>
                </a:graphic>
              </wp:anchor>
            </w:drawing>
          </mc:Choice>
          <mc:Fallback>
            <w:pict>
              <v:roundrect w14:anchorId="06F4F587" id="AutoShape 16" o:spid="_x0000_s1046" style="position:absolute;left:0;text-align:left;margin-left:22.35pt;margin-top:11.8pt;width:411.2pt;height:23.75pt;z-index:251635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">
                <v:textbox inset="5.85pt,.7pt,5.85pt,.7pt">
                  <w:txbxContent>
                    <w:p w14:paraId="7B269A7B" w14:textId="77777777" w:rsidR="00727939" w:rsidRDefault="00727939" w:rsidP="00FA4545">
                      <w:pPr>
                        <w:jc w:val="center"/>
                      </w:pPr>
                      <w:r>
                        <w:rPr>
                          <w:rFonts w:hint="eastAsia"/>
                        </w:rPr>
                        <w:t>入札参加資格確認申請（事業者）</w:t>
                      </w:r>
                    </w:p>
                    <w:p w14:paraId="130153ED" w14:textId="77777777" w:rsidR="00727939" w:rsidRPr="001241EF" w:rsidRDefault="00727939" w:rsidP="001968C5"/>
                  </w:txbxContent>
                </v:textbox>
              </v:roundrect>
            </w:pict>
          </mc:Fallback>
        </mc:AlternateContent>
      </w:r>
      <w:r w:rsidRPr="004A1DD1">
        <w:rPr>
          <w:rFonts w:ascii="ＭＳ 明朝" w:hAnsi="ＭＳ 明朝"/>
          <w:noProof/>
        </w:rPr>
        <mc:AlternateContent>
          <mc:Choice Requires="wps">
            <w:drawing>
              <wp:anchor distT="0" distB="0" distL="114300" distR="114300" simplePos="0" relativeHeight="251643392" behindDoc="0" locked="0" layoutInCell="1" allowOverlap="1" wp14:anchorId="737B34AB" wp14:editId="58A06CCB">
                <wp:simplePos x="0" y="0"/>
                <wp:positionH relativeFrom="column">
                  <wp:posOffset>2311400</wp:posOffset>
                </wp:positionH>
                <wp:positionV relativeFrom="paragraph">
                  <wp:posOffset>977900</wp:posOffset>
                </wp:positionV>
                <wp:extent cx="596265" cy="210820"/>
                <wp:effectExtent l="38100" t="0" r="0" b="36830"/>
                <wp:wrapNone/>
                <wp:docPr id="1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53516AB4" id="AutoShape 34" o:spid="_x0000_s1026" type="#_x0000_t67" style="position:absolute;left:0;text-align:left;margin-left:182pt;margin-top:77pt;width:46.95pt;height:16.6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" adj="10865,4366">
                <v:textbox inset="5.85pt,.7pt,5.85pt,.7pt"/>
              </v:shape>
            </w:pict>
          </mc:Fallback>
        </mc:AlternateContent>
      </w:r>
      <w:r w:rsidRPr="004A1DD1">
        <w:rPr>
          <w:rFonts w:ascii="ＭＳ 明朝" w:hAnsi="ＭＳ 明朝"/>
          <w:noProof/>
        </w:rPr>
        <mc:AlternateContent>
          <mc:Choice Requires="wps">
            <w:drawing>
              <wp:anchor distT="0" distB="0" distL="114300" distR="114300" simplePos="0" relativeHeight="251642368" behindDoc="1" locked="0" layoutInCell="1" allowOverlap="1" wp14:anchorId="1D7A9E83" wp14:editId="041FB740">
                <wp:simplePos x="0" y="0"/>
                <wp:positionH relativeFrom="column">
                  <wp:posOffset>2313940</wp:posOffset>
                </wp:positionH>
                <wp:positionV relativeFrom="paragraph">
                  <wp:posOffset>457200</wp:posOffset>
                </wp:positionV>
                <wp:extent cx="596265" cy="210820"/>
                <wp:effectExtent l="38100" t="0" r="0" b="36830"/>
                <wp:wrapNone/>
                <wp:docPr id="1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166D76F8" id="AutoShape 33" o:spid="_x0000_s1026" type="#_x0000_t67" style="position:absolute;left:0;text-align:left;margin-left:182.2pt;margin-top:36pt;width:46.95pt;height:16.6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" adj="10865,4366">
                <v:textbox inset="5.85pt,.7pt,5.85pt,.7pt"/>
              </v:shape>
            </w:pict>
          </mc:Fallback>
        </mc:AlternateContent>
      </w:r>
    </w:p>
    <w:p w14:paraId="56D473C2" w14:textId="77777777" w:rsidR="001241EF" w:rsidRPr="004A1DD1" w:rsidRDefault="001241EF" w:rsidP="00860CA7">
      <w:pPr>
        <w:rPr>
          <w:rFonts w:ascii="ＭＳ 明朝" w:hAnsi="ＭＳ 明朝"/>
        </w:rPr>
      </w:pPr>
    </w:p>
    <w:p w14:paraId="2F69B856" w14:textId="77777777" w:rsidR="001241EF" w:rsidRPr="004A1DD1" w:rsidRDefault="001241EF" w:rsidP="00860CA7">
      <w:pPr>
        <w:rPr>
          <w:rFonts w:ascii="ＭＳ 明朝" w:hAnsi="ＭＳ 明朝"/>
        </w:rPr>
      </w:pPr>
    </w:p>
    <w:p w14:paraId="05D19370" w14:textId="77777777" w:rsidR="001241EF" w:rsidRPr="004A1DD1" w:rsidRDefault="001241EF" w:rsidP="00860CA7">
      <w:pPr>
        <w:rPr>
          <w:rFonts w:ascii="ＭＳ 明朝" w:hAnsi="ＭＳ 明朝"/>
        </w:rPr>
      </w:pPr>
    </w:p>
    <w:p w14:paraId="5411DB25" w14:textId="77777777" w:rsidR="00B16E41" w:rsidRPr="004A1DD1" w:rsidRDefault="00B16E41" w:rsidP="00860CA7">
      <w:pPr>
        <w:rPr>
          <w:rFonts w:ascii="ＭＳ 明朝" w:hAnsi="ＭＳ 明朝"/>
        </w:rPr>
      </w:pPr>
    </w:p>
    <w:p w14:paraId="4C1101C4" w14:textId="77777777" w:rsidR="001241EF" w:rsidRPr="004A1DD1" w:rsidRDefault="001241EF" w:rsidP="00860CA7">
      <w:pPr>
        <w:rPr>
          <w:rFonts w:ascii="ＭＳ 明朝" w:hAnsi="ＭＳ 明朝"/>
        </w:rPr>
      </w:pPr>
    </w:p>
    <w:p w14:paraId="437DA88D" w14:textId="77777777" w:rsidR="001241EF" w:rsidRPr="004A1DD1" w:rsidRDefault="00B66199"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51584" behindDoc="1" locked="0" layoutInCell="1" allowOverlap="1" wp14:anchorId="4FC5B371" wp14:editId="6E81E1CC">
                <wp:simplePos x="0" y="0"/>
                <wp:positionH relativeFrom="column">
                  <wp:posOffset>2313940</wp:posOffset>
                </wp:positionH>
                <wp:positionV relativeFrom="paragraph">
                  <wp:posOffset>330200</wp:posOffset>
                </wp:positionV>
                <wp:extent cx="596265" cy="210820"/>
                <wp:effectExtent l="38100" t="0" r="0" b="36830"/>
                <wp:wrapNone/>
                <wp:docPr id="13"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7339FAF5" id="AutoShape 286" o:spid="_x0000_s1026" type="#_x0000_t67" style="position:absolute;left:0;text-align:left;margin-left:182.2pt;margin-top:26pt;width:46.95pt;height:16.6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" adj="10865,4366">
                <v:textbox inset="5.85pt,.7pt,5.85pt,.7pt"/>
              </v:shape>
            </w:pict>
          </mc:Fallback>
        </mc:AlternateContent>
      </w:r>
      <w:r w:rsidRPr="004A1DD1">
        <w:rPr>
          <w:rFonts w:ascii="ＭＳ 明朝" w:hAnsi="ＭＳ 明朝"/>
          <w:noProof/>
        </w:rPr>
        <mc:AlternateContent>
          <mc:Choice Requires="wps">
            <w:drawing>
              <wp:anchor distT="0" distB="0" distL="114300" distR="114300" simplePos="0" relativeHeight="251637248" behindDoc="0" locked="0" layoutInCell="1" allowOverlap="1" wp14:anchorId="07C03098" wp14:editId="7314F6D5">
                <wp:simplePos x="0" y="0"/>
                <wp:positionH relativeFrom="column">
                  <wp:posOffset>283845</wp:posOffset>
                </wp:positionH>
                <wp:positionV relativeFrom="paragraph">
                  <wp:posOffset>25400</wp:posOffset>
                </wp:positionV>
                <wp:extent cx="5222240" cy="301625"/>
                <wp:effectExtent l="0" t="0" r="16510" b="22225"/>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301625"/>
                        </a:xfrm>
                        <a:prstGeom prst="roundRect">
                          <a:avLst>
                            <a:gd name="adj" fmla="val 16667"/>
                          </a:avLst>
                        </a:prstGeom>
                        <a:solidFill>
                          <a:srgbClr val="FFFFFF"/>
                        </a:solidFill>
                        <a:ln w="9525">
                          <a:solidFill>
                            <a:srgbClr val="000000"/>
                          </a:solidFill>
                          <a:round/>
                          <a:headEnd/>
                          <a:tailEnd/>
                        </a:ln>
                      </wps:spPr>
                      <wps:txbx>
                        <w:txbxContent>
                          <w:p w14:paraId="793E66C2" w14:textId="77777777" w:rsidR="00727939" w:rsidRPr="0099446C" w:rsidRDefault="00727939" w:rsidP="00227ACE">
                            <w:pPr>
                              <w:jc w:val="center"/>
                            </w:pPr>
                            <w:r w:rsidRPr="00A15D0B">
                              <w:t>簡易な施工計画以外の評価項目</w:t>
                            </w:r>
                            <w:r>
                              <w:rPr>
                                <w:rFonts w:hint="eastAsia"/>
                              </w:rPr>
                              <w:t>の審査（契約検査課）</w:t>
                            </w:r>
                          </w:p>
                        </w:txbxContent>
                      </wps:txbx>
                      <wps:bodyPr rot="0" vert="horz" wrap="square" lIns="74295" tIns="8890" rIns="74295" bIns="8890" anchor="t" anchorCtr="0" upright="1">
                        <a:noAutofit/>
                      </wps:bodyPr>
                    </wps:wsp>
                  </a:graphicData>
                </a:graphic>
              </wp:anchor>
            </w:drawing>
          </mc:Choice>
          <mc:Fallback>
            <w:pict>
              <v:roundrect w14:anchorId="07C03098" id="AutoShape 21" o:spid="_x0000_s1047" style="position:absolute;left:0;text-align:left;margin-left:22.35pt;margin-top:2pt;width:411.2pt;height:23.75pt;z-index:2516372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">
                <v:textbox inset="5.85pt,.7pt,5.85pt,.7pt">
                  <w:txbxContent>
                    <w:p w14:paraId="793E66C2" w14:textId="77777777" w:rsidR="00727939" w:rsidRPr="0099446C" w:rsidRDefault="00727939" w:rsidP="00227ACE">
                      <w:pPr>
                        <w:jc w:val="center"/>
                      </w:pPr>
                      <w:r w:rsidRPr="00A15D0B">
                        <w:t>簡易な施工計画以外の評価項目</w:t>
                      </w:r>
                      <w:r>
                        <w:rPr>
                          <w:rFonts w:hint="eastAsia"/>
                        </w:rPr>
                        <w:t>の審査（契約検査課）</w:t>
                      </w:r>
                    </w:p>
                  </w:txbxContent>
                </v:textbox>
              </v:roundrect>
            </w:pict>
          </mc:Fallback>
        </mc:AlternateContent>
      </w:r>
    </w:p>
    <w:p w14:paraId="46B7F5B9" w14:textId="77777777" w:rsidR="00B16E41" w:rsidRPr="004A1DD1" w:rsidRDefault="00B16E41" w:rsidP="00860CA7">
      <w:pPr>
        <w:rPr>
          <w:rFonts w:ascii="ＭＳ 明朝" w:hAnsi="ＭＳ 明朝"/>
        </w:rPr>
      </w:pPr>
    </w:p>
    <w:p w14:paraId="1A5AA582" w14:textId="77777777" w:rsidR="001241EF" w:rsidRPr="004A1DD1" w:rsidRDefault="00B66199"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44416" behindDoc="0" locked="0" layoutInCell="1" allowOverlap="1" wp14:anchorId="064E2B64" wp14:editId="7FE33EEA">
                <wp:simplePos x="0" y="0"/>
                <wp:positionH relativeFrom="column">
                  <wp:posOffset>2311400</wp:posOffset>
                </wp:positionH>
                <wp:positionV relativeFrom="paragraph">
                  <wp:posOffset>465455</wp:posOffset>
                </wp:positionV>
                <wp:extent cx="596265" cy="210820"/>
                <wp:effectExtent l="38100" t="0" r="0" b="3683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6CDCBDC5" id="AutoShape 35" o:spid="_x0000_s1026" type="#_x0000_t67" style="position:absolute;left:0;text-align:left;margin-left:182pt;margin-top:36.65pt;width:46.95pt;height:16.6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" adj="10865,4366">
                <v:textbox inset="5.85pt,.7pt,5.85pt,.7pt"/>
              </v:shape>
            </w:pict>
          </mc:Fallback>
        </mc:AlternateContent>
      </w:r>
      <w:r w:rsidRPr="004A1DD1">
        <w:rPr>
          <w:rFonts w:ascii="ＭＳ 明朝" w:hAnsi="ＭＳ 明朝"/>
          <w:noProof/>
        </w:rPr>
        <mc:AlternateContent>
          <mc:Choice Requires="wps">
            <w:drawing>
              <wp:anchor distT="0" distB="0" distL="114300" distR="114300" simplePos="0" relativeHeight="251649536" behindDoc="0" locked="0" layoutInCell="1" allowOverlap="1" wp14:anchorId="4BF1A1ED" wp14:editId="0FDDD1F3">
                <wp:simplePos x="0" y="0"/>
                <wp:positionH relativeFrom="column">
                  <wp:posOffset>283845</wp:posOffset>
                </wp:positionH>
                <wp:positionV relativeFrom="paragraph">
                  <wp:posOffset>163195</wp:posOffset>
                </wp:positionV>
                <wp:extent cx="5222240" cy="301625"/>
                <wp:effectExtent l="0" t="0" r="16510" b="22225"/>
                <wp:wrapNone/>
                <wp:docPr id="12"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301625"/>
                        </a:xfrm>
                        <a:prstGeom prst="roundRect">
                          <a:avLst>
                            <a:gd name="adj" fmla="val 16667"/>
                          </a:avLst>
                        </a:prstGeom>
                        <a:solidFill>
                          <a:srgbClr val="FFFFFF"/>
                        </a:solidFill>
                        <a:ln w="9525">
                          <a:solidFill>
                            <a:srgbClr val="000000"/>
                          </a:solidFill>
                          <a:round/>
                          <a:headEnd/>
                          <a:tailEnd/>
                        </a:ln>
                      </wps:spPr>
                      <wps:txbx>
                        <w:txbxContent>
                          <w:p w14:paraId="1436D2AB" w14:textId="77777777" w:rsidR="00727939" w:rsidRDefault="00727939" w:rsidP="00C73B42">
                            <w:pPr>
                              <w:jc w:val="center"/>
                            </w:pPr>
                            <w:r w:rsidRPr="007521C2">
                              <w:t>簡易な施工計画の審査</w:t>
                            </w:r>
                            <w:r w:rsidRPr="007521C2">
                              <w:rPr>
                                <w:rFonts w:hint="eastAsia"/>
                              </w:rPr>
                              <w:t>（</w:t>
                            </w:r>
                            <w:r>
                              <w:rPr>
                                <w:rFonts w:hint="eastAsia"/>
                              </w:rPr>
                              <w:t>技術審査会）</w:t>
                            </w:r>
                            <w:r w:rsidRPr="00C73B42">
                              <w:rPr>
                                <w:rFonts w:hint="eastAsia"/>
                                <w:sz w:val="16"/>
                                <w:szCs w:val="16"/>
                              </w:rPr>
                              <w:t>※簡易型のみ</w:t>
                            </w:r>
                          </w:p>
                          <w:p w14:paraId="163CB2F4" w14:textId="77777777" w:rsidR="00727939" w:rsidRPr="001241EF" w:rsidRDefault="00727939" w:rsidP="00C73B42"/>
                        </w:txbxContent>
                      </wps:txbx>
                      <wps:bodyPr rot="0" vert="horz" wrap="square" lIns="74295" tIns="8890" rIns="74295" bIns="8890" anchor="t" anchorCtr="0" upright="1">
                        <a:noAutofit/>
                      </wps:bodyPr>
                    </wps:wsp>
                  </a:graphicData>
                </a:graphic>
              </wp:anchor>
            </w:drawing>
          </mc:Choice>
          <mc:Fallback>
            <w:pict>
              <v:roundrect w14:anchorId="4BF1A1ED" id="AutoShape 285" o:spid="_x0000_s1048" style="position:absolute;left:0;text-align:left;margin-left:22.35pt;margin-top:12.85pt;width:411.2pt;height:23.75pt;z-index:2516495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">
                <v:textbox inset="5.85pt,.7pt,5.85pt,.7pt">
                  <w:txbxContent>
                    <w:p w14:paraId="1436D2AB" w14:textId="77777777" w:rsidR="00727939" w:rsidRDefault="00727939" w:rsidP="00C73B42">
                      <w:pPr>
                        <w:jc w:val="center"/>
                      </w:pPr>
                      <w:r w:rsidRPr="007521C2">
                        <w:t>簡易な施工計画の審査</w:t>
                      </w:r>
                      <w:r w:rsidRPr="007521C2">
                        <w:rPr>
                          <w:rFonts w:hint="eastAsia"/>
                        </w:rPr>
                        <w:t>（</w:t>
                      </w:r>
                      <w:r>
                        <w:rPr>
                          <w:rFonts w:hint="eastAsia"/>
                        </w:rPr>
                        <w:t>技術審査会）</w:t>
                      </w:r>
                      <w:r w:rsidRPr="00C73B42">
                        <w:rPr>
                          <w:rFonts w:hint="eastAsia"/>
                          <w:sz w:val="16"/>
                          <w:szCs w:val="16"/>
                        </w:rPr>
                        <w:t>※簡易型のみ</w:t>
                      </w:r>
                    </w:p>
                    <w:p w14:paraId="163CB2F4" w14:textId="77777777" w:rsidR="00727939" w:rsidRPr="001241EF" w:rsidRDefault="00727939" w:rsidP="00C73B42"/>
                  </w:txbxContent>
                </v:textbox>
              </v:roundrect>
            </w:pict>
          </mc:Fallback>
        </mc:AlternateContent>
      </w:r>
    </w:p>
    <w:p w14:paraId="228C23E7" w14:textId="77777777" w:rsidR="001241EF" w:rsidRPr="004A1DD1" w:rsidRDefault="001241EF" w:rsidP="00860CA7">
      <w:pPr>
        <w:rPr>
          <w:rFonts w:ascii="ＭＳ 明朝" w:hAnsi="ＭＳ 明朝"/>
        </w:rPr>
      </w:pPr>
    </w:p>
    <w:p w14:paraId="754A06D1" w14:textId="77777777" w:rsidR="00B16E41" w:rsidRPr="004A1DD1" w:rsidRDefault="00B16E41" w:rsidP="00860CA7">
      <w:pPr>
        <w:rPr>
          <w:rFonts w:ascii="ＭＳ 明朝" w:hAnsi="ＭＳ 明朝"/>
        </w:rPr>
      </w:pPr>
    </w:p>
    <w:p w14:paraId="33F47F15" w14:textId="77777777" w:rsidR="001241EF"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52608" behindDoc="0" locked="0" layoutInCell="1" allowOverlap="1" wp14:anchorId="4BCC0A61" wp14:editId="6DB7006E">
                <wp:simplePos x="0" y="0"/>
                <wp:positionH relativeFrom="column">
                  <wp:posOffset>283845</wp:posOffset>
                </wp:positionH>
                <wp:positionV relativeFrom="paragraph">
                  <wp:posOffset>98425</wp:posOffset>
                </wp:positionV>
                <wp:extent cx="5222240" cy="301625"/>
                <wp:effectExtent l="0" t="0" r="16510" b="22225"/>
                <wp:wrapNone/>
                <wp:docPr id="10"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2240" cy="301625"/>
                        </a:xfrm>
                        <a:prstGeom prst="roundRect">
                          <a:avLst>
                            <a:gd name="adj" fmla="val 16667"/>
                          </a:avLst>
                        </a:prstGeom>
                        <a:solidFill>
                          <a:srgbClr val="FFFFFF"/>
                        </a:solidFill>
                        <a:ln w="9525">
                          <a:solidFill>
                            <a:srgbClr val="000000"/>
                          </a:solidFill>
                          <a:round/>
                          <a:headEnd/>
                          <a:tailEnd/>
                        </a:ln>
                      </wps:spPr>
                      <wps:txbx>
                        <w:txbxContent>
                          <w:p w14:paraId="625121D7" w14:textId="77777777" w:rsidR="00727939" w:rsidRDefault="00727939" w:rsidP="00A15D0B">
                            <w:pPr>
                              <w:jc w:val="center"/>
                            </w:pPr>
                            <w:r>
                              <w:t>落札者を決定しようとするとき</w:t>
                            </w:r>
                            <w:r>
                              <w:rPr>
                                <w:rFonts w:hint="eastAsia"/>
                              </w:rPr>
                              <w:t>の意見聴取（学識経験者）</w:t>
                            </w:r>
                            <w:r w:rsidRPr="00C73B42">
                              <w:rPr>
                                <w:rFonts w:hint="eastAsia"/>
                                <w:sz w:val="16"/>
                                <w:szCs w:val="16"/>
                              </w:rPr>
                              <w:t>※</w:t>
                            </w:r>
                            <w:r>
                              <w:rPr>
                                <w:rFonts w:hint="eastAsia"/>
                                <w:sz w:val="16"/>
                                <w:szCs w:val="16"/>
                              </w:rPr>
                              <w:t>必要とされた場合</w:t>
                            </w:r>
                          </w:p>
                          <w:p w14:paraId="5D8C2160" w14:textId="77777777" w:rsidR="00727939" w:rsidRPr="001241EF" w:rsidRDefault="00727939" w:rsidP="00A15D0B"/>
                        </w:txbxContent>
                      </wps:txbx>
                      <wps:bodyPr rot="0" vert="horz" wrap="square" lIns="74295" tIns="8890" rIns="74295" bIns="8890" anchor="t" anchorCtr="0" upright="1">
                        <a:noAutofit/>
                      </wps:bodyPr>
                    </wps:wsp>
                  </a:graphicData>
                </a:graphic>
              </wp:anchor>
            </w:drawing>
          </mc:Choice>
          <mc:Fallback>
            <w:pict>
              <v:roundrect w14:anchorId="4BCC0A61" id="AutoShape 288" o:spid="_x0000_s1049" style="position:absolute;left:0;text-align:left;margin-left:22.35pt;margin-top:7.75pt;width:411.2pt;height:23.75pt;z-index:2516526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">
                <v:textbox inset="5.85pt,.7pt,5.85pt,.7pt">
                  <w:txbxContent>
                    <w:p w14:paraId="625121D7" w14:textId="77777777" w:rsidR="00727939" w:rsidRDefault="00727939" w:rsidP="00A15D0B">
                      <w:pPr>
                        <w:jc w:val="center"/>
                      </w:pPr>
                      <w:r>
                        <w:t>落札者を決定しようとするとき</w:t>
                      </w:r>
                      <w:r>
                        <w:rPr>
                          <w:rFonts w:hint="eastAsia"/>
                        </w:rPr>
                        <w:t>の意見聴取（学識経験者）</w:t>
                      </w:r>
                      <w:r w:rsidRPr="00C73B42">
                        <w:rPr>
                          <w:rFonts w:hint="eastAsia"/>
                          <w:sz w:val="16"/>
                          <w:szCs w:val="16"/>
                        </w:rPr>
                        <w:t>※</w:t>
                      </w:r>
                      <w:r>
                        <w:rPr>
                          <w:rFonts w:hint="eastAsia"/>
                          <w:sz w:val="16"/>
                          <w:szCs w:val="16"/>
                        </w:rPr>
                        <w:t>必要とされた場合</w:t>
                      </w:r>
                    </w:p>
                    <w:p w14:paraId="5D8C2160" w14:textId="77777777" w:rsidR="00727939" w:rsidRPr="001241EF" w:rsidRDefault="00727939" w:rsidP="00A15D0B"/>
                  </w:txbxContent>
                </v:textbox>
              </v:roundrect>
            </w:pict>
          </mc:Fallback>
        </mc:AlternateContent>
      </w:r>
    </w:p>
    <w:p w14:paraId="45BC058C" w14:textId="77777777" w:rsidR="001241EF" w:rsidRPr="004A1DD1" w:rsidRDefault="001241EF" w:rsidP="00860CA7">
      <w:pPr>
        <w:rPr>
          <w:rFonts w:ascii="ＭＳ 明朝" w:hAnsi="ＭＳ 明朝"/>
        </w:rPr>
      </w:pPr>
    </w:p>
    <w:p w14:paraId="592D992F" w14:textId="77777777" w:rsidR="00B16E41"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45440" behindDoc="0" locked="0" layoutInCell="1" allowOverlap="1" wp14:anchorId="209869F5" wp14:editId="1225A85C">
                <wp:simplePos x="0" y="0"/>
                <wp:positionH relativeFrom="column">
                  <wp:posOffset>2319020</wp:posOffset>
                </wp:positionH>
                <wp:positionV relativeFrom="paragraph">
                  <wp:posOffset>14605</wp:posOffset>
                </wp:positionV>
                <wp:extent cx="596265" cy="210820"/>
                <wp:effectExtent l="38100" t="0" r="0" b="3683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24A0664D" id="AutoShape 36" o:spid="_x0000_s1026" type="#_x0000_t67" style="position:absolute;left:0;text-align:left;margin-left:182.6pt;margin-top:1.15pt;width:46.95pt;height:16.6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" adj="10865,4366">
                <v:textbox inset="5.85pt,.7pt,5.85pt,.7pt"/>
              </v:shape>
            </w:pict>
          </mc:Fallback>
        </mc:AlternateContent>
      </w:r>
    </w:p>
    <w:p w14:paraId="455A8B4C" w14:textId="77777777" w:rsidR="001241EF"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99200" behindDoc="0" locked="0" layoutInCell="1" allowOverlap="1" wp14:anchorId="49B8886B" wp14:editId="47565726">
                <wp:simplePos x="0" y="0"/>
                <wp:positionH relativeFrom="column">
                  <wp:posOffset>280035</wp:posOffset>
                </wp:positionH>
                <wp:positionV relativeFrom="paragraph">
                  <wp:posOffset>40640</wp:posOffset>
                </wp:positionV>
                <wp:extent cx="5270500" cy="301625"/>
                <wp:effectExtent l="0" t="0" r="25400" b="22225"/>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301625"/>
                        </a:xfrm>
                        <a:prstGeom prst="roundRect">
                          <a:avLst>
                            <a:gd name="adj" fmla="val 16667"/>
                          </a:avLst>
                        </a:prstGeom>
                        <a:solidFill>
                          <a:srgbClr val="FFFFFF"/>
                        </a:solidFill>
                        <a:ln w="9525">
                          <a:solidFill>
                            <a:srgbClr val="000000"/>
                          </a:solidFill>
                          <a:round/>
                          <a:headEnd/>
                          <a:tailEnd/>
                        </a:ln>
                      </wps:spPr>
                      <wps:txbx>
                        <w:txbxContent>
                          <w:p w14:paraId="080CB3FD" w14:textId="77777777" w:rsidR="00727939" w:rsidRPr="004833C0" w:rsidRDefault="00727939" w:rsidP="00997E90">
                            <w:pPr>
                              <w:jc w:val="center"/>
                              <w:rPr>
                                <w:color w:val="000000" w:themeColor="text1"/>
                              </w:rPr>
                            </w:pPr>
                            <w:r w:rsidRPr="004833C0">
                              <w:rPr>
                                <w:color w:val="000000" w:themeColor="text1"/>
                              </w:rPr>
                              <w:t>簡易な施工計画以外の評価項目の加算点</w:t>
                            </w:r>
                            <w:r w:rsidRPr="004833C0">
                              <w:rPr>
                                <w:rFonts w:hint="eastAsia"/>
                                <w:color w:val="000000" w:themeColor="text1"/>
                              </w:rPr>
                              <w:t>の決定（契約検査課）</w:t>
                            </w:r>
                          </w:p>
                          <w:p w14:paraId="6A61A834" w14:textId="77777777" w:rsidR="00727939" w:rsidRPr="004833C0" w:rsidRDefault="00727939" w:rsidP="00997E90">
                            <w:pPr>
                              <w:rPr>
                                <w:color w:val="000000" w:themeColor="text1"/>
                              </w:rPr>
                            </w:pPr>
                          </w:p>
                          <w:p w14:paraId="3F7ED50B" w14:textId="77777777" w:rsidR="00727939" w:rsidRPr="004833C0" w:rsidRDefault="00727939" w:rsidP="00997E90">
                            <w:pPr>
                              <w:rPr>
                                <w:color w:val="000000" w:themeColor="text1"/>
                              </w:rPr>
                            </w:pPr>
                          </w:p>
                          <w:p w14:paraId="7FBFCE06" w14:textId="77777777" w:rsidR="00727939" w:rsidRPr="001241EF" w:rsidRDefault="00727939" w:rsidP="00997E90"/>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49B8886B" id="AutoShape 23" o:spid="_x0000_s1050" style="position:absolute;left:0;text-align:left;margin-left:22.05pt;margin-top:3.2pt;width:415pt;height:23.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">
                <v:textbox inset="5.85pt,.7pt,5.85pt,.7pt">
                  <w:txbxContent>
                    <w:p w14:paraId="080CB3FD" w14:textId="77777777" w:rsidR="00727939" w:rsidRPr="004833C0" w:rsidRDefault="00727939" w:rsidP="00997E90">
                      <w:pPr>
                        <w:jc w:val="center"/>
                        <w:rPr>
                          <w:color w:val="000000" w:themeColor="text1"/>
                        </w:rPr>
                      </w:pPr>
                      <w:r w:rsidRPr="004833C0">
                        <w:rPr>
                          <w:color w:val="000000" w:themeColor="text1"/>
                        </w:rPr>
                        <w:t>簡易な施工計画以外の評価項目の加算点</w:t>
                      </w:r>
                      <w:r w:rsidRPr="004833C0">
                        <w:rPr>
                          <w:rFonts w:hint="eastAsia"/>
                          <w:color w:val="000000" w:themeColor="text1"/>
                        </w:rPr>
                        <w:t>の決定（契約検査課）</w:t>
                      </w:r>
                    </w:p>
                    <w:p w14:paraId="6A61A834" w14:textId="77777777" w:rsidR="00727939" w:rsidRPr="004833C0" w:rsidRDefault="00727939" w:rsidP="00997E90">
                      <w:pPr>
                        <w:rPr>
                          <w:color w:val="000000" w:themeColor="text1"/>
                        </w:rPr>
                      </w:pPr>
                    </w:p>
                    <w:p w14:paraId="3F7ED50B" w14:textId="77777777" w:rsidR="00727939" w:rsidRPr="004833C0" w:rsidRDefault="00727939" w:rsidP="00997E90">
                      <w:pPr>
                        <w:rPr>
                          <w:color w:val="000000" w:themeColor="text1"/>
                        </w:rPr>
                      </w:pPr>
                    </w:p>
                    <w:p w14:paraId="7FBFCE06" w14:textId="77777777" w:rsidR="00727939" w:rsidRPr="001241EF" w:rsidRDefault="00727939" w:rsidP="00997E90"/>
                  </w:txbxContent>
                </v:textbox>
              </v:roundrect>
            </w:pict>
          </mc:Fallback>
        </mc:AlternateContent>
      </w:r>
    </w:p>
    <w:p w14:paraId="3D9EB9AD" w14:textId="77777777" w:rsidR="001241EF"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54656" behindDoc="0" locked="0" layoutInCell="1" allowOverlap="1" wp14:anchorId="565A2452" wp14:editId="5B303D9F">
                <wp:simplePos x="0" y="0"/>
                <wp:positionH relativeFrom="column">
                  <wp:posOffset>2327275</wp:posOffset>
                </wp:positionH>
                <wp:positionV relativeFrom="paragraph">
                  <wp:posOffset>151130</wp:posOffset>
                </wp:positionV>
                <wp:extent cx="596265" cy="210820"/>
                <wp:effectExtent l="38100" t="0" r="0" b="36830"/>
                <wp:wrapNone/>
                <wp:docPr id="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1C0177A6" id="AutoShape 290" o:spid="_x0000_s1026" type="#_x0000_t67" style="position:absolute;left:0;text-align:left;margin-left:183.25pt;margin-top:11.9pt;width:46.95pt;height:16.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" adj="10865,4366">
                <v:textbox inset="5.85pt,.7pt,5.85pt,.7pt"/>
              </v:shape>
            </w:pict>
          </mc:Fallback>
        </mc:AlternateContent>
      </w:r>
    </w:p>
    <w:p w14:paraId="0D45FE3D" w14:textId="77777777" w:rsidR="00B16E41"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704320" behindDoc="0" locked="0" layoutInCell="1" allowOverlap="1" wp14:anchorId="64B8E2D0" wp14:editId="23E22E8A">
                <wp:simplePos x="0" y="0"/>
                <wp:positionH relativeFrom="column">
                  <wp:posOffset>252095</wp:posOffset>
                </wp:positionH>
                <wp:positionV relativeFrom="paragraph">
                  <wp:posOffset>180975</wp:posOffset>
                </wp:positionV>
                <wp:extent cx="5270500" cy="301625"/>
                <wp:effectExtent l="0" t="0" r="25400" b="2222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301625"/>
                        </a:xfrm>
                        <a:prstGeom prst="roundRect">
                          <a:avLst>
                            <a:gd name="adj" fmla="val 16667"/>
                          </a:avLst>
                        </a:prstGeom>
                        <a:solidFill>
                          <a:srgbClr val="FFFFFF"/>
                        </a:solidFill>
                        <a:ln w="9525">
                          <a:solidFill>
                            <a:srgbClr val="000000"/>
                          </a:solidFill>
                          <a:round/>
                          <a:headEnd/>
                          <a:tailEnd/>
                        </a:ln>
                      </wps:spPr>
                      <wps:txbx>
                        <w:txbxContent>
                          <w:p w14:paraId="1B1A406B" w14:textId="77777777" w:rsidR="00727939" w:rsidRDefault="00727939" w:rsidP="00227ACE">
                            <w:pPr>
                              <w:jc w:val="center"/>
                            </w:pPr>
                            <w:r>
                              <w:rPr>
                                <w:rFonts w:hint="eastAsia"/>
                              </w:rPr>
                              <w:t>開札及び評価値の算出（契約検査課）</w:t>
                            </w:r>
                          </w:p>
                          <w:p w14:paraId="59260CD4" w14:textId="77777777" w:rsidR="00727939" w:rsidRPr="00B16E41" w:rsidRDefault="00727939" w:rsidP="00156B47"/>
                          <w:p w14:paraId="23C7178E" w14:textId="77777777" w:rsidR="00727939" w:rsidRDefault="00727939" w:rsidP="00156B47"/>
                          <w:p w14:paraId="27DF63B3" w14:textId="77777777" w:rsidR="00727939" w:rsidRPr="001241EF" w:rsidRDefault="00727939" w:rsidP="00156B47"/>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64B8E2D0" id="_x0000_s1051" style="position:absolute;left:0;text-align:left;margin-left:19.85pt;margin-top:14.25pt;width:415pt;height:23.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">
                <v:textbox inset="5.85pt,.7pt,5.85pt,.7pt">
                  <w:txbxContent>
                    <w:p w14:paraId="1B1A406B" w14:textId="77777777" w:rsidR="00727939" w:rsidRDefault="00727939" w:rsidP="00227ACE">
                      <w:pPr>
                        <w:jc w:val="center"/>
                      </w:pPr>
                      <w:r>
                        <w:rPr>
                          <w:rFonts w:hint="eastAsia"/>
                        </w:rPr>
                        <w:t>開札及び評価値の算出（契約検査課）</w:t>
                      </w:r>
                    </w:p>
                    <w:p w14:paraId="59260CD4" w14:textId="77777777" w:rsidR="00727939" w:rsidRPr="00B16E41" w:rsidRDefault="00727939" w:rsidP="00156B47"/>
                    <w:p w14:paraId="23C7178E" w14:textId="77777777" w:rsidR="00727939" w:rsidRDefault="00727939" w:rsidP="00156B47"/>
                    <w:p w14:paraId="27DF63B3" w14:textId="77777777" w:rsidR="00727939" w:rsidRPr="001241EF" w:rsidRDefault="00727939" w:rsidP="00156B47"/>
                  </w:txbxContent>
                </v:textbox>
              </v:roundrect>
            </w:pict>
          </mc:Fallback>
        </mc:AlternateContent>
      </w:r>
    </w:p>
    <w:p w14:paraId="51371C36" w14:textId="77777777" w:rsidR="001241EF" w:rsidRPr="004A1DD1" w:rsidRDefault="001241EF" w:rsidP="00860CA7">
      <w:pPr>
        <w:rPr>
          <w:rFonts w:ascii="ＭＳ 明朝" w:hAnsi="ＭＳ 明朝"/>
        </w:rPr>
      </w:pPr>
    </w:p>
    <w:p w14:paraId="4A422A58" w14:textId="77777777" w:rsidR="001241EF"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46464" behindDoc="0" locked="0" layoutInCell="1" allowOverlap="1" wp14:anchorId="372029F8" wp14:editId="67F6CDA8">
                <wp:simplePos x="0" y="0"/>
                <wp:positionH relativeFrom="column">
                  <wp:posOffset>2334895</wp:posOffset>
                </wp:positionH>
                <wp:positionV relativeFrom="paragraph">
                  <wp:posOffset>94615</wp:posOffset>
                </wp:positionV>
                <wp:extent cx="596265" cy="210820"/>
                <wp:effectExtent l="38100" t="0" r="0" b="36830"/>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27990A38" id="AutoShape 37" o:spid="_x0000_s1026" type="#_x0000_t67" style="position:absolute;left:0;text-align:left;margin-left:183.85pt;margin-top:7.45pt;width:46.95pt;height:16.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" adj="10865,4366">
                <v:textbox inset="5.85pt,.7pt,5.85pt,.7pt"/>
              </v:shape>
            </w:pict>
          </mc:Fallback>
        </mc:AlternateContent>
      </w:r>
    </w:p>
    <w:p w14:paraId="675F4CEE" w14:textId="77777777" w:rsidR="00A10246"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61824" behindDoc="0" locked="0" layoutInCell="1" allowOverlap="1" wp14:anchorId="023C9993" wp14:editId="69DC5353">
                <wp:simplePos x="0" y="0"/>
                <wp:positionH relativeFrom="column">
                  <wp:posOffset>257175</wp:posOffset>
                </wp:positionH>
                <wp:positionV relativeFrom="paragraph">
                  <wp:posOffset>116205</wp:posOffset>
                </wp:positionV>
                <wp:extent cx="5285740" cy="301625"/>
                <wp:effectExtent l="0" t="0" r="10160" b="22225"/>
                <wp:wrapNone/>
                <wp:docPr id="28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740" cy="301625"/>
                        </a:xfrm>
                        <a:prstGeom prst="roundRect">
                          <a:avLst>
                            <a:gd name="adj" fmla="val 16667"/>
                          </a:avLst>
                        </a:prstGeom>
                        <a:solidFill>
                          <a:srgbClr val="FFFFFF"/>
                        </a:solidFill>
                        <a:ln w="9525">
                          <a:solidFill>
                            <a:srgbClr val="000000"/>
                          </a:solidFill>
                          <a:prstDash val="dash"/>
                          <a:round/>
                          <a:headEnd/>
                          <a:tailEnd/>
                        </a:ln>
                      </wps:spPr>
                      <wps:txbx>
                        <w:txbxContent>
                          <w:p w14:paraId="72B83789" w14:textId="77777777" w:rsidR="00727939" w:rsidRDefault="00727939" w:rsidP="001D6116">
                            <w:pPr>
                              <w:jc w:val="center"/>
                            </w:pPr>
                            <w:r>
                              <w:rPr>
                                <w:rFonts w:hint="eastAsia"/>
                              </w:rPr>
                              <w:t>低入札価格調査（評価値の最も高い者が対象となった場合）</w:t>
                            </w:r>
                          </w:p>
                          <w:p w14:paraId="20376ED2" w14:textId="77777777" w:rsidR="00727939" w:rsidRPr="001241EF" w:rsidRDefault="00727939" w:rsidP="001D6116"/>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023C9993" id="AutoShape 24" o:spid="_x0000_s1052" style="position:absolute;left:0;text-align:left;margin-left:20.25pt;margin-top:9.15pt;width:416.2pt;height:23.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">
                <v:stroke dashstyle="dash"/>
                <v:textbox inset="5.85pt,.7pt,5.85pt,.7pt">
                  <w:txbxContent>
                    <w:p w14:paraId="72B83789" w14:textId="77777777" w:rsidR="00727939" w:rsidRDefault="00727939" w:rsidP="001D6116">
                      <w:pPr>
                        <w:jc w:val="center"/>
                      </w:pPr>
                      <w:r>
                        <w:rPr>
                          <w:rFonts w:hint="eastAsia"/>
                        </w:rPr>
                        <w:t>低入札価格調査（評価値の最も高い者が対象となった場合）</w:t>
                      </w:r>
                    </w:p>
                    <w:p w14:paraId="20376ED2" w14:textId="77777777" w:rsidR="00727939" w:rsidRPr="001241EF" w:rsidRDefault="00727939" w:rsidP="001D6116"/>
                  </w:txbxContent>
                </v:textbox>
              </v:roundrect>
            </w:pict>
          </mc:Fallback>
        </mc:AlternateContent>
      </w:r>
    </w:p>
    <w:p w14:paraId="4E1733EE" w14:textId="77777777" w:rsidR="00156B47" w:rsidRPr="004A1DD1" w:rsidRDefault="00156B47" w:rsidP="00860CA7">
      <w:pPr>
        <w:rPr>
          <w:rFonts w:ascii="ＭＳ 明朝" w:hAnsi="ＭＳ 明朝"/>
        </w:rPr>
      </w:pPr>
    </w:p>
    <w:p w14:paraId="6B3019C2" w14:textId="77777777" w:rsidR="001241EF"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60800" behindDoc="0" locked="0" layoutInCell="1" allowOverlap="1" wp14:anchorId="44757677" wp14:editId="694E7F81">
                <wp:simplePos x="0" y="0"/>
                <wp:positionH relativeFrom="column">
                  <wp:posOffset>2334895</wp:posOffset>
                </wp:positionH>
                <wp:positionV relativeFrom="paragraph">
                  <wp:posOffset>25400</wp:posOffset>
                </wp:positionV>
                <wp:extent cx="596265" cy="210820"/>
                <wp:effectExtent l="38100" t="0" r="0" b="36830"/>
                <wp:wrapNone/>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0106726C" id="AutoShape 38" o:spid="_x0000_s1026" type="#_x0000_t67" style="position:absolute;left:0;text-align:left;margin-left:183.85pt;margin-top:2pt;width:46.95pt;height:16.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" adj="10865,4366">
                <v:textbox inset="5.85pt,.7pt,5.85pt,.7pt"/>
              </v:shape>
            </w:pict>
          </mc:Fallback>
        </mc:AlternateContent>
      </w:r>
    </w:p>
    <w:p w14:paraId="2F5921B0" w14:textId="77777777" w:rsidR="009E401B"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641344" behindDoc="0" locked="0" layoutInCell="1" allowOverlap="1" wp14:anchorId="037E749F" wp14:editId="254CBBCC">
                <wp:simplePos x="0" y="0"/>
                <wp:positionH relativeFrom="column">
                  <wp:posOffset>258445</wp:posOffset>
                </wp:positionH>
                <wp:positionV relativeFrom="paragraph">
                  <wp:posOffset>55880</wp:posOffset>
                </wp:positionV>
                <wp:extent cx="5285740" cy="317500"/>
                <wp:effectExtent l="0" t="0" r="10160" b="2540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740" cy="317500"/>
                        </a:xfrm>
                        <a:prstGeom prst="roundRect">
                          <a:avLst>
                            <a:gd name="adj" fmla="val 16667"/>
                          </a:avLst>
                        </a:prstGeom>
                        <a:solidFill>
                          <a:srgbClr val="FFFFFF"/>
                        </a:solidFill>
                        <a:ln w="9525">
                          <a:solidFill>
                            <a:srgbClr val="000000"/>
                          </a:solidFill>
                          <a:round/>
                          <a:headEnd/>
                          <a:tailEnd/>
                        </a:ln>
                      </wps:spPr>
                      <wps:txbx>
                        <w:txbxContent>
                          <w:p w14:paraId="51EBB288" w14:textId="77777777" w:rsidR="00727939" w:rsidRDefault="00727939" w:rsidP="00227ACE">
                            <w:pPr>
                              <w:jc w:val="center"/>
                            </w:pPr>
                            <w:r>
                              <w:rPr>
                                <w:rFonts w:hint="eastAsia"/>
                              </w:rPr>
                              <w:t>落札者の決定（契約検査課）</w:t>
                            </w:r>
                          </w:p>
                          <w:p w14:paraId="5A2CDFB3" w14:textId="77777777" w:rsidR="00727939" w:rsidRPr="001241EF" w:rsidRDefault="00727939" w:rsidP="00156B47"/>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037E749F" id="AutoShape 25" o:spid="_x0000_s1053" style="position:absolute;left:0;text-align:left;margin-left:20.35pt;margin-top:4.4pt;width:416.2pt;height:2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">
                <v:textbox inset="5.85pt,.7pt,5.85pt,.7pt">
                  <w:txbxContent>
                    <w:p w14:paraId="51EBB288" w14:textId="77777777" w:rsidR="00727939" w:rsidRDefault="00727939" w:rsidP="00227ACE">
                      <w:pPr>
                        <w:jc w:val="center"/>
                      </w:pPr>
                      <w:r>
                        <w:rPr>
                          <w:rFonts w:hint="eastAsia"/>
                        </w:rPr>
                        <w:t>落札者の決定（契約検査課）</w:t>
                      </w:r>
                    </w:p>
                    <w:p w14:paraId="5A2CDFB3" w14:textId="77777777" w:rsidR="00727939" w:rsidRPr="001241EF" w:rsidRDefault="00727939" w:rsidP="00156B47"/>
                  </w:txbxContent>
                </v:textbox>
              </v:roundrect>
            </w:pict>
          </mc:Fallback>
        </mc:AlternateContent>
      </w:r>
    </w:p>
    <w:p w14:paraId="096E1A4F" w14:textId="77777777" w:rsidR="009E401B"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701248" behindDoc="0" locked="0" layoutInCell="1" allowOverlap="1" wp14:anchorId="0BCD5841" wp14:editId="5FBF729A">
                <wp:simplePos x="0" y="0"/>
                <wp:positionH relativeFrom="column">
                  <wp:posOffset>2347595</wp:posOffset>
                </wp:positionH>
                <wp:positionV relativeFrom="paragraph">
                  <wp:posOffset>172085</wp:posOffset>
                </wp:positionV>
                <wp:extent cx="596265" cy="210820"/>
                <wp:effectExtent l="38100" t="0" r="0" b="36830"/>
                <wp:wrapNone/>
                <wp:docPr id="3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 cy="210820"/>
                        </a:xfrm>
                        <a:prstGeom prst="downArrow">
                          <a:avLst>
                            <a:gd name="adj1" fmla="val 59574"/>
                            <a:gd name="adj2" fmla="val 4969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anchor>
            </w:drawing>
          </mc:Choice>
          <mc:Fallback>
            <w:pict>
              <v:shape w14:anchorId="3F68258D" id="AutoShape 36" o:spid="_x0000_s1026" type="#_x0000_t67" style="position:absolute;left:0;text-align:left;margin-left:184.85pt;margin-top:13.55pt;width:46.95pt;height:16.6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" adj="10865,4366">
                <v:textbox inset="5.85pt,.7pt,5.85pt,.7pt"/>
              </v:shape>
            </w:pict>
          </mc:Fallback>
        </mc:AlternateContent>
      </w:r>
    </w:p>
    <w:p w14:paraId="5FF3F31B" w14:textId="77777777" w:rsidR="009E401B" w:rsidRPr="004A1DD1" w:rsidRDefault="004833C0" w:rsidP="00860CA7">
      <w:pPr>
        <w:rPr>
          <w:rFonts w:ascii="ＭＳ 明朝" w:hAnsi="ＭＳ 明朝"/>
        </w:rPr>
      </w:pPr>
      <w:r w:rsidRPr="004A1DD1">
        <w:rPr>
          <w:rFonts w:ascii="ＭＳ 明朝" w:hAnsi="ＭＳ 明朝"/>
          <w:noProof/>
        </w:rPr>
        <mc:AlternateContent>
          <mc:Choice Requires="wps">
            <w:drawing>
              <wp:anchor distT="0" distB="0" distL="114300" distR="114300" simplePos="0" relativeHeight="251702272" behindDoc="0" locked="0" layoutInCell="1" allowOverlap="1" wp14:anchorId="4E9C789A" wp14:editId="63CB930B">
                <wp:simplePos x="0" y="0"/>
                <wp:positionH relativeFrom="column">
                  <wp:posOffset>260985</wp:posOffset>
                </wp:positionH>
                <wp:positionV relativeFrom="paragraph">
                  <wp:posOffset>196850</wp:posOffset>
                </wp:positionV>
                <wp:extent cx="5270500" cy="301625"/>
                <wp:effectExtent l="0" t="0" r="25400" b="22225"/>
                <wp:wrapNone/>
                <wp:docPr id="28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301625"/>
                        </a:xfrm>
                        <a:prstGeom prst="roundRect">
                          <a:avLst>
                            <a:gd name="adj" fmla="val 16667"/>
                          </a:avLst>
                        </a:prstGeom>
                        <a:solidFill>
                          <a:srgbClr val="FFFFFF"/>
                        </a:solidFill>
                        <a:ln w="9525">
                          <a:solidFill>
                            <a:srgbClr val="000000"/>
                          </a:solidFill>
                          <a:round/>
                          <a:headEnd/>
                          <a:tailEnd/>
                        </a:ln>
                      </wps:spPr>
                      <wps:txbx>
                        <w:txbxContent>
                          <w:p w14:paraId="2CFA726E" w14:textId="77777777" w:rsidR="00727939" w:rsidRPr="007521C2" w:rsidRDefault="00727939" w:rsidP="00997E90">
                            <w:pPr>
                              <w:jc w:val="center"/>
                            </w:pPr>
                            <w:r w:rsidRPr="007521C2">
                              <w:rPr>
                                <w:rFonts w:hint="eastAsia"/>
                              </w:rPr>
                              <w:t>総合評価方式実施状況</w:t>
                            </w:r>
                            <w:r w:rsidRPr="007521C2">
                              <w:t>の報告</w:t>
                            </w:r>
                            <w:r w:rsidRPr="007521C2">
                              <w:rPr>
                                <w:rFonts w:hint="eastAsia"/>
                              </w:rPr>
                              <w:t>（契約制度等検討委員会）</w:t>
                            </w:r>
                          </w:p>
                          <w:p w14:paraId="1F04BED4" w14:textId="77777777" w:rsidR="00727939" w:rsidRPr="00B16E41" w:rsidRDefault="00727939" w:rsidP="00997E90"/>
                          <w:p w14:paraId="14198ED4" w14:textId="77777777" w:rsidR="00727939" w:rsidRDefault="00727939" w:rsidP="00997E90"/>
                          <w:p w14:paraId="33891D41" w14:textId="77777777" w:rsidR="00727939" w:rsidRPr="001241EF" w:rsidRDefault="00727939" w:rsidP="00997E90"/>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4E9C789A" id="_x0000_s1054" style="position:absolute;left:0;text-align:left;margin-left:20.55pt;margin-top:15.5pt;width:415pt;height:23.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">
                <v:textbox inset="5.85pt,.7pt,5.85pt,.7pt">
                  <w:txbxContent>
                    <w:p w14:paraId="2CFA726E" w14:textId="77777777" w:rsidR="00727939" w:rsidRPr="007521C2" w:rsidRDefault="00727939" w:rsidP="00997E90">
                      <w:pPr>
                        <w:jc w:val="center"/>
                      </w:pPr>
                      <w:r w:rsidRPr="007521C2">
                        <w:rPr>
                          <w:rFonts w:hint="eastAsia"/>
                        </w:rPr>
                        <w:t>総合評価方式実施状況</w:t>
                      </w:r>
                      <w:r w:rsidRPr="007521C2">
                        <w:t>の報告</w:t>
                      </w:r>
                      <w:r w:rsidRPr="007521C2">
                        <w:rPr>
                          <w:rFonts w:hint="eastAsia"/>
                        </w:rPr>
                        <w:t>（契約制度等検討委員会）</w:t>
                      </w:r>
                    </w:p>
                    <w:p w14:paraId="1F04BED4" w14:textId="77777777" w:rsidR="00727939" w:rsidRPr="00B16E41" w:rsidRDefault="00727939" w:rsidP="00997E90"/>
                    <w:p w14:paraId="14198ED4" w14:textId="77777777" w:rsidR="00727939" w:rsidRDefault="00727939" w:rsidP="00997E90"/>
                    <w:p w14:paraId="33891D41" w14:textId="77777777" w:rsidR="00727939" w:rsidRPr="001241EF" w:rsidRDefault="00727939" w:rsidP="00997E90"/>
                  </w:txbxContent>
                </v:textbox>
              </v:roundrect>
            </w:pict>
          </mc:Fallback>
        </mc:AlternateContent>
      </w:r>
    </w:p>
    <w:p w14:paraId="2CC24BAB" w14:textId="77777777" w:rsidR="009E401B" w:rsidRPr="004A1DD1" w:rsidRDefault="009E401B" w:rsidP="00860CA7">
      <w:pPr>
        <w:rPr>
          <w:rFonts w:ascii="ＭＳ 明朝" w:hAnsi="ＭＳ 明朝"/>
        </w:rPr>
      </w:pPr>
    </w:p>
    <w:p w14:paraId="34DDB870" w14:textId="77777777" w:rsidR="009E401B" w:rsidRPr="004A1DD1" w:rsidRDefault="009E401B" w:rsidP="00860CA7">
      <w:pPr>
        <w:rPr>
          <w:rFonts w:ascii="ＭＳ 明朝" w:hAnsi="ＭＳ 明朝"/>
        </w:rPr>
      </w:pPr>
    </w:p>
    <w:p w14:paraId="38F967F2" w14:textId="77777777" w:rsidR="009E401B" w:rsidRPr="004A1DD1" w:rsidRDefault="009E401B" w:rsidP="00860CA7">
      <w:pPr>
        <w:rPr>
          <w:rFonts w:ascii="ＭＳ 明朝" w:hAnsi="ＭＳ 明朝"/>
        </w:rPr>
      </w:pPr>
    </w:p>
    <w:p w14:paraId="378ACBF5" w14:textId="77777777" w:rsidR="001F3009" w:rsidRPr="004A1DD1" w:rsidRDefault="00812927" w:rsidP="00860CA7">
      <w:pPr>
        <w:rPr>
          <w:rFonts w:ascii="ＭＳ 明朝" w:hAnsi="ＭＳ 明朝"/>
        </w:rPr>
      </w:pPr>
      <w:r w:rsidRPr="004A1DD1">
        <w:rPr>
          <w:rFonts w:ascii="ＭＳ 明朝" w:hAnsi="ＭＳ 明朝"/>
        </w:rPr>
        <w:br w:type="page"/>
      </w:r>
    </w:p>
    <w:p w14:paraId="5F756E01" w14:textId="77777777" w:rsidR="001F3009" w:rsidRDefault="001F3009" w:rsidP="00860CA7">
      <w:pPr>
        <w:rPr>
          <w:rFonts w:ascii="ＭＳ 明朝" w:hAnsi="ＭＳ 明朝"/>
        </w:rPr>
      </w:pPr>
    </w:p>
    <w:p w14:paraId="53157EC9" w14:textId="1A5F9DFD" w:rsidR="00A609EE" w:rsidRPr="003073B9" w:rsidRDefault="0019059E" w:rsidP="00860CA7">
      <w:pPr>
        <w:rPr>
          <w:rFonts w:ascii="ＭＳ ゴシック" w:eastAsia="ＭＳ ゴシック" w:hAnsi="ＭＳ ゴシック"/>
          <w:b/>
        </w:rPr>
      </w:pPr>
      <w:r w:rsidRPr="003C01AB">
        <w:rPr>
          <w:rFonts w:ascii="ＭＳ 明朝" w:hAnsi="ＭＳ 明朝" w:hint="eastAsia"/>
        </w:rPr>
        <w:t xml:space="preserve">　</w:t>
      </w:r>
      <w:r w:rsidRPr="003C01AB">
        <w:rPr>
          <w:rFonts w:ascii="ＭＳ ゴシック" w:eastAsia="ＭＳ ゴシック" w:hAnsi="ＭＳ ゴシック"/>
          <w:b/>
        </w:rPr>
        <w:t>(</w:t>
      </w:r>
      <w:r w:rsidR="002F383D">
        <w:rPr>
          <w:rFonts w:ascii="ＭＳ ゴシック" w:eastAsia="ＭＳ ゴシック" w:hAnsi="ＭＳ ゴシック"/>
          <w:b/>
        </w:rPr>
        <w:t>10</w:t>
      </w:r>
      <w:r w:rsidRPr="003C01AB">
        <w:rPr>
          <w:rFonts w:ascii="ＭＳ ゴシック" w:eastAsia="ＭＳ ゴシック" w:hAnsi="ＭＳ ゴシック"/>
          <w:b/>
        </w:rPr>
        <w:t xml:space="preserve">) </w:t>
      </w:r>
      <w:r w:rsidR="00A609EE" w:rsidRPr="003C01AB">
        <w:rPr>
          <w:rFonts w:ascii="ＭＳ ゴシック" w:eastAsia="ＭＳ ゴシック" w:hAnsi="ＭＳ ゴシック" w:hint="eastAsia"/>
          <w:b/>
        </w:rPr>
        <w:t>施工計画等が履</w:t>
      </w:r>
      <w:r w:rsidR="00A609EE" w:rsidRPr="003073B9">
        <w:rPr>
          <w:rFonts w:ascii="ＭＳ ゴシック" w:eastAsia="ＭＳ ゴシック" w:hAnsi="ＭＳ ゴシック" w:hint="eastAsia"/>
          <w:b/>
        </w:rPr>
        <w:t>行できなかった場合等のペナルティー</w:t>
      </w:r>
    </w:p>
    <w:p w14:paraId="7AADD6FB" w14:textId="77777777" w:rsidR="005F78BF" w:rsidRPr="003073B9" w:rsidRDefault="005F78BF" w:rsidP="00D50C04">
      <w:pPr>
        <w:ind w:firstLineChars="200" w:firstLine="482"/>
        <w:rPr>
          <w:rFonts w:eastAsia="ＭＳ ゴシック"/>
          <w:b/>
        </w:rPr>
      </w:pPr>
      <w:r w:rsidRPr="003073B9">
        <w:rPr>
          <w:rFonts w:eastAsia="ＭＳ ゴシック" w:hint="eastAsia"/>
          <w:b/>
        </w:rPr>
        <w:t>ア　契約技術提案等の担保</w:t>
      </w:r>
    </w:p>
    <w:p w14:paraId="7A1D65F3" w14:textId="77777777" w:rsidR="005F78BF" w:rsidRPr="003073B9" w:rsidRDefault="005F78BF" w:rsidP="005F78BF">
      <w:pPr>
        <w:pStyle w:val="a7"/>
        <w:ind w:leftChars="300" w:left="720" w:firstLineChars="100" w:firstLine="240"/>
      </w:pPr>
      <w:r w:rsidRPr="003073B9">
        <w:rPr>
          <w:rFonts w:hint="eastAsia"/>
        </w:rPr>
        <w:t>減点項目を除いた</w:t>
      </w:r>
      <w:r w:rsidRPr="003073B9">
        <w:rPr>
          <w:rFonts w:ascii="ＭＳ 明朝" w:hAnsi="ＭＳ 明朝" w:hint="eastAsia"/>
        </w:rPr>
        <w:t>簡易な施工計画の技術的所見</w:t>
      </w:r>
      <w:r w:rsidR="00D82FF0" w:rsidRPr="003073B9">
        <w:rPr>
          <w:rFonts w:hint="eastAsia"/>
        </w:rPr>
        <w:t>（落札</w:t>
      </w:r>
      <w:r w:rsidR="00956650" w:rsidRPr="003073B9">
        <w:rPr>
          <w:rFonts w:hint="eastAsia"/>
        </w:rPr>
        <w:t>者</w:t>
      </w:r>
      <w:r w:rsidRPr="003073B9">
        <w:rPr>
          <w:rFonts w:hint="eastAsia"/>
        </w:rPr>
        <w:t>の了承が得られた場合には、加点項目のみと</w:t>
      </w:r>
      <w:r w:rsidR="00956650" w:rsidRPr="003073B9">
        <w:rPr>
          <w:rFonts w:hint="eastAsia"/>
        </w:rPr>
        <w:t>します</w:t>
      </w:r>
      <w:r w:rsidRPr="003073B9">
        <w:rPr>
          <w:rFonts w:hint="eastAsia"/>
        </w:rPr>
        <w:t>。以下、「契約技術提案等」という。）は、契約及び施工計画書の内容となるため、契約技術提案等が履行できなかった場合の措置をあらかじめ定め</w:t>
      </w:r>
      <w:r w:rsidR="00956650" w:rsidRPr="003073B9">
        <w:rPr>
          <w:rFonts w:hint="eastAsia"/>
        </w:rPr>
        <w:t>ます</w:t>
      </w:r>
      <w:r w:rsidRPr="003073B9">
        <w:rPr>
          <w:rFonts w:hint="eastAsia"/>
        </w:rPr>
        <w:t>。</w:t>
      </w:r>
    </w:p>
    <w:p w14:paraId="54DD0467" w14:textId="5FCDE5EA" w:rsidR="005F78BF" w:rsidRPr="003073B9" w:rsidRDefault="005F78BF" w:rsidP="005F78BF">
      <w:pPr>
        <w:pStyle w:val="a7"/>
        <w:ind w:leftChars="300" w:left="720" w:firstLineChars="100" w:firstLine="240"/>
      </w:pPr>
      <w:r w:rsidRPr="003073B9">
        <w:rPr>
          <w:rFonts w:hint="eastAsia"/>
        </w:rPr>
        <w:t>契約技術提案等の不履行が工事目的物の</w:t>
      </w:r>
      <w:r w:rsidR="00D56254" w:rsidRPr="003073B9">
        <w:rPr>
          <w:rFonts w:hint="eastAsia"/>
        </w:rPr>
        <w:t>契約不適合</w:t>
      </w:r>
      <w:r w:rsidRPr="003073B9">
        <w:rPr>
          <w:rFonts w:hint="eastAsia"/>
        </w:rPr>
        <w:t>に該当する場合は、工事請負契約書に基づき</w:t>
      </w:r>
      <w:r w:rsidR="00D56254" w:rsidRPr="003073B9">
        <w:rPr>
          <w:rFonts w:hint="eastAsia"/>
        </w:rPr>
        <w:t>、目的物の補修又は代替物の引渡しによる履行の追完を請求</w:t>
      </w:r>
      <w:r w:rsidR="00956650" w:rsidRPr="003073B9">
        <w:rPr>
          <w:rFonts w:hint="eastAsia"/>
        </w:rPr>
        <w:t>します</w:t>
      </w:r>
      <w:r w:rsidRPr="003073B9">
        <w:rPr>
          <w:rFonts w:hint="eastAsia"/>
        </w:rPr>
        <w:t>。</w:t>
      </w:r>
    </w:p>
    <w:p w14:paraId="3DFEB743" w14:textId="77777777" w:rsidR="005F78BF" w:rsidRPr="003073B9" w:rsidRDefault="00091CAC" w:rsidP="00091CAC">
      <w:pPr>
        <w:pStyle w:val="a7"/>
        <w:ind w:left="718" w:firstLineChars="0" w:hanging="238"/>
        <w:rPr>
          <w:rFonts w:ascii="ＭＳ 明朝" w:hAnsi="ＭＳ 明朝"/>
        </w:rPr>
      </w:pPr>
      <w:r w:rsidRPr="003073B9">
        <w:rPr>
          <w:rFonts w:ascii="ＭＳ 明朝" w:hAnsi="ＭＳ 明朝" w:hint="eastAsia"/>
        </w:rPr>
        <w:t xml:space="preserve">　</w:t>
      </w:r>
      <w:r w:rsidRPr="003073B9">
        <w:rPr>
          <w:rFonts w:ascii="ＭＳ 明朝" w:hAnsi="ＭＳ 明朝"/>
        </w:rPr>
        <w:t xml:space="preserve">(ｱ) </w:t>
      </w:r>
      <w:r w:rsidR="005F78BF" w:rsidRPr="003073B9">
        <w:rPr>
          <w:rFonts w:ascii="ＭＳ 明朝" w:hAnsi="ＭＳ 明朝" w:hint="eastAsia"/>
        </w:rPr>
        <w:t>契約技術提案等の履行</w:t>
      </w:r>
      <w:r w:rsidR="00E2484B" w:rsidRPr="003073B9">
        <w:rPr>
          <w:rFonts w:ascii="ＭＳ 明朝" w:hAnsi="ＭＳ 明朝" w:hint="eastAsia"/>
        </w:rPr>
        <w:t>に関する事項</w:t>
      </w:r>
    </w:p>
    <w:p w14:paraId="6FC968FE" w14:textId="77777777" w:rsidR="00FB0EB8" w:rsidRPr="003073B9" w:rsidRDefault="005F78BF" w:rsidP="00FB0EB8">
      <w:pPr>
        <w:pStyle w:val="a7"/>
        <w:ind w:leftChars="390" w:left="936" w:firstLineChars="100" w:firstLine="240"/>
      </w:pPr>
      <w:r w:rsidRPr="003073B9">
        <w:rPr>
          <w:rFonts w:hint="eastAsia"/>
        </w:rPr>
        <w:t>契約技術提案等の内容が不履行の場合には、受発注者間において責任の所在を協議し確認</w:t>
      </w:r>
      <w:r w:rsidR="00956650" w:rsidRPr="003073B9">
        <w:rPr>
          <w:rFonts w:hint="eastAsia"/>
        </w:rPr>
        <w:t>します</w:t>
      </w:r>
      <w:r w:rsidRPr="003073B9">
        <w:rPr>
          <w:rFonts w:hint="eastAsia"/>
        </w:rPr>
        <w:t>。受注者の責めによ</w:t>
      </w:r>
      <w:r w:rsidR="00956650" w:rsidRPr="003073B9">
        <w:rPr>
          <w:rFonts w:hint="eastAsia"/>
        </w:rPr>
        <w:t>り</w:t>
      </w:r>
      <w:r w:rsidRPr="003073B9">
        <w:rPr>
          <w:rFonts w:hint="eastAsia"/>
        </w:rPr>
        <w:t>契約技術提案等の内容が不履行の場合には、</w:t>
      </w:r>
      <w:r w:rsidR="00E2484B" w:rsidRPr="003073B9">
        <w:rPr>
          <w:rFonts w:hint="eastAsia"/>
        </w:rPr>
        <w:t>発注者はすみやかに「口頭注意」を行い</w:t>
      </w:r>
      <w:r w:rsidR="005C160E" w:rsidRPr="003073B9">
        <w:rPr>
          <w:rFonts w:hint="eastAsia"/>
        </w:rPr>
        <w:t>、</w:t>
      </w:r>
      <w:r w:rsidRPr="003073B9">
        <w:rPr>
          <w:rFonts w:hint="eastAsia"/>
        </w:rPr>
        <w:t>再度の施工を促す</w:t>
      </w:r>
      <w:r w:rsidR="00E2484B" w:rsidRPr="003073B9">
        <w:rPr>
          <w:rFonts w:hint="eastAsia"/>
        </w:rPr>
        <w:t>ものと</w:t>
      </w:r>
      <w:r w:rsidR="00956650" w:rsidRPr="003073B9">
        <w:rPr>
          <w:rFonts w:hint="eastAsia"/>
        </w:rPr>
        <w:t>します</w:t>
      </w:r>
      <w:r w:rsidR="00E2484B" w:rsidRPr="003073B9">
        <w:rPr>
          <w:rFonts w:hint="eastAsia"/>
        </w:rPr>
        <w:t>。「口頭注意」を行っても履行されない場合は</w:t>
      </w:r>
      <w:r w:rsidR="00956650" w:rsidRPr="003073B9">
        <w:rPr>
          <w:rFonts w:hint="eastAsia"/>
        </w:rPr>
        <w:t>、</w:t>
      </w:r>
      <w:r w:rsidR="00E2484B" w:rsidRPr="003073B9">
        <w:rPr>
          <w:rFonts w:hint="eastAsia"/>
        </w:rPr>
        <w:t>「文書注意」を行い</w:t>
      </w:r>
      <w:r w:rsidR="005C160E" w:rsidRPr="003073B9">
        <w:rPr>
          <w:rFonts w:hint="eastAsia"/>
        </w:rPr>
        <w:t>、</w:t>
      </w:r>
      <w:r w:rsidR="00E2484B" w:rsidRPr="003073B9">
        <w:rPr>
          <w:rFonts w:hint="eastAsia"/>
        </w:rPr>
        <w:t>再度当該</w:t>
      </w:r>
      <w:r w:rsidR="0056601D" w:rsidRPr="003073B9">
        <w:rPr>
          <w:rFonts w:hint="eastAsia"/>
        </w:rPr>
        <w:t>契約技術提案等</w:t>
      </w:r>
      <w:r w:rsidR="00E2484B" w:rsidRPr="003073B9">
        <w:rPr>
          <w:rFonts w:hint="eastAsia"/>
        </w:rPr>
        <w:t>の</w:t>
      </w:r>
      <w:r w:rsidR="0056601D" w:rsidRPr="003073B9">
        <w:rPr>
          <w:rFonts w:hint="eastAsia"/>
        </w:rPr>
        <w:t>履行を促す</w:t>
      </w:r>
      <w:r w:rsidRPr="003073B9">
        <w:rPr>
          <w:rFonts w:hint="eastAsia"/>
        </w:rPr>
        <w:t>とともに</w:t>
      </w:r>
      <w:r w:rsidR="005C160E" w:rsidRPr="003073B9">
        <w:rPr>
          <w:rFonts w:hint="eastAsia"/>
        </w:rPr>
        <w:t>、</w:t>
      </w:r>
      <w:r w:rsidRPr="003073B9">
        <w:rPr>
          <w:rFonts w:hint="eastAsia"/>
        </w:rPr>
        <w:t>工事成績評定点を減ずる</w:t>
      </w:r>
      <w:r w:rsidR="00956650" w:rsidRPr="003073B9">
        <w:rPr>
          <w:rFonts w:hint="eastAsia"/>
        </w:rPr>
        <w:t>ものとします</w:t>
      </w:r>
      <w:r w:rsidRPr="003073B9">
        <w:rPr>
          <w:rFonts w:hint="eastAsia"/>
        </w:rPr>
        <w:t>。</w:t>
      </w:r>
      <w:r w:rsidR="0056601D" w:rsidRPr="003073B9">
        <w:rPr>
          <w:rFonts w:hint="eastAsia"/>
        </w:rPr>
        <w:t>さらに、「文書注意」を行っても履行されない場合、又は再度の施工が困難な場合</w:t>
      </w:r>
      <w:r w:rsidRPr="003073B9">
        <w:rPr>
          <w:rFonts w:hint="eastAsia"/>
        </w:rPr>
        <w:t>には、発注者の指示による施工を原則とし、工事成績評定点を減</w:t>
      </w:r>
      <w:r w:rsidR="00B9267F" w:rsidRPr="003073B9">
        <w:rPr>
          <w:rFonts w:hint="eastAsia"/>
        </w:rPr>
        <w:t>点</w:t>
      </w:r>
      <w:r w:rsidR="00282DCF" w:rsidRPr="003073B9">
        <w:rPr>
          <w:rFonts w:hint="eastAsia"/>
        </w:rPr>
        <w:t>するものと</w:t>
      </w:r>
      <w:r w:rsidR="00956650" w:rsidRPr="003073B9">
        <w:rPr>
          <w:rFonts w:hint="eastAsia"/>
        </w:rPr>
        <w:t>します</w:t>
      </w:r>
      <w:r w:rsidRPr="003073B9">
        <w:rPr>
          <w:rFonts w:hint="eastAsia"/>
        </w:rPr>
        <w:t>。</w:t>
      </w:r>
    </w:p>
    <w:p w14:paraId="1CCDC872" w14:textId="77777777" w:rsidR="00FB0EB8" w:rsidRPr="003073B9" w:rsidRDefault="002759D2" w:rsidP="002759D2">
      <w:pPr>
        <w:ind w:firstLineChars="600" w:firstLine="1440"/>
        <w:rPr>
          <w:rFonts w:ascii="ＭＳ 明朝"/>
        </w:rPr>
      </w:pPr>
      <w:r w:rsidRPr="003073B9">
        <w:rPr>
          <w:rFonts w:hint="eastAsia"/>
        </w:rPr>
        <w:t>・</w:t>
      </w:r>
      <w:r w:rsidR="00FB0EB8" w:rsidRPr="003073B9">
        <w:rPr>
          <w:rFonts w:hint="eastAsia"/>
        </w:rPr>
        <w:t>口頭注意後に履行された場合・・・減点なし</w:t>
      </w:r>
    </w:p>
    <w:p w14:paraId="1D8F6DBF" w14:textId="77777777" w:rsidR="00FB0EB8" w:rsidRPr="003073B9" w:rsidRDefault="00FB0EB8" w:rsidP="00FB0EB8">
      <w:pPr>
        <w:rPr>
          <w:rFonts w:ascii="ＭＳ 明朝"/>
        </w:rPr>
      </w:pPr>
      <w:r w:rsidRPr="003073B9">
        <w:rPr>
          <w:rFonts w:ascii="ＭＳ 明朝" w:hint="eastAsia"/>
        </w:rPr>
        <w:t xml:space="preserve">　　　　　　</w:t>
      </w:r>
      <w:r w:rsidR="002759D2" w:rsidRPr="003073B9">
        <w:rPr>
          <w:rFonts w:ascii="ＭＳ 明朝" w:hint="eastAsia"/>
        </w:rPr>
        <w:t>・</w:t>
      </w:r>
      <w:r w:rsidRPr="003073B9">
        <w:rPr>
          <w:rFonts w:ascii="ＭＳ 明朝" w:hint="eastAsia"/>
        </w:rPr>
        <w:t>文書注意後に履行された場合・・・提案内容ごとに１点減点</w:t>
      </w:r>
    </w:p>
    <w:p w14:paraId="2271F1EF" w14:textId="77777777" w:rsidR="00FB0EB8" w:rsidRPr="003073B9" w:rsidRDefault="00FB0EB8" w:rsidP="00FB0EB8">
      <w:pPr>
        <w:rPr>
          <w:rFonts w:ascii="ＭＳ 明朝"/>
        </w:rPr>
      </w:pPr>
      <w:r w:rsidRPr="003073B9">
        <w:rPr>
          <w:rFonts w:ascii="ＭＳ 明朝" w:hint="eastAsia"/>
        </w:rPr>
        <w:t xml:space="preserve">　　　　　　</w:t>
      </w:r>
      <w:r w:rsidR="002759D2" w:rsidRPr="003073B9">
        <w:rPr>
          <w:rFonts w:ascii="ＭＳ 明朝" w:hint="eastAsia"/>
        </w:rPr>
        <w:t>・</w:t>
      </w:r>
      <w:r w:rsidRPr="003073B9">
        <w:rPr>
          <w:rFonts w:ascii="ＭＳ 明朝" w:hint="eastAsia"/>
        </w:rPr>
        <w:t>文書注意後も不履行の場合・・・</w:t>
      </w:r>
      <w:r w:rsidR="00282DCF" w:rsidRPr="003073B9">
        <w:rPr>
          <w:rFonts w:ascii="ＭＳ 明朝"/>
        </w:rPr>
        <w:t xml:space="preserve">  </w:t>
      </w:r>
      <w:r w:rsidRPr="003073B9">
        <w:rPr>
          <w:rFonts w:ascii="ＭＳ 明朝" w:hint="eastAsia"/>
        </w:rPr>
        <w:t>提案内容ごとに３点減点</w:t>
      </w:r>
    </w:p>
    <w:p w14:paraId="085B247C" w14:textId="77777777" w:rsidR="00FB0EB8" w:rsidRPr="003073B9" w:rsidRDefault="00FB0EB8" w:rsidP="00FB0EB8">
      <w:pPr>
        <w:rPr>
          <w:rFonts w:ascii="ＭＳ 明朝"/>
        </w:rPr>
      </w:pPr>
      <w:r w:rsidRPr="003073B9">
        <w:rPr>
          <w:rFonts w:ascii="ＭＳ 明朝" w:hint="eastAsia"/>
        </w:rPr>
        <w:t xml:space="preserve">　　　　　　</w:t>
      </w:r>
      <w:r w:rsidR="002759D2" w:rsidRPr="003073B9">
        <w:rPr>
          <w:rFonts w:ascii="ＭＳ 明朝" w:hint="eastAsia"/>
        </w:rPr>
        <w:t>・</w:t>
      </w:r>
      <w:r w:rsidRPr="003073B9">
        <w:rPr>
          <w:rFonts w:ascii="ＭＳ 明朝" w:hint="eastAsia"/>
        </w:rPr>
        <w:t>再度の施工が困難な場合・・・</w:t>
      </w:r>
      <w:r w:rsidR="00282DCF" w:rsidRPr="003073B9">
        <w:rPr>
          <w:rFonts w:ascii="ＭＳ 明朝"/>
        </w:rPr>
        <w:t xml:space="preserve">    </w:t>
      </w:r>
      <w:r w:rsidRPr="003073B9">
        <w:rPr>
          <w:rFonts w:ascii="ＭＳ 明朝" w:hint="eastAsia"/>
        </w:rPr>
        <w:t>提案内容ごとに３点減点</w:t>
      </w:r>
    </w:p>
    <w:p w14:paraId="2B93678A" w14:textId="77777777" w:rsidR="00E27C3C" w:rsidRPr="003073B9" w:rsidRDefault="00E27C3C" w:rsidP="00E27C3C">
      <w:pPr>
        <w:ind w:leftChars="251" w:left="842" w:hangingChars="100" w:hanging="240"/>
        <w:rPr>
          <w:rFonts w:ascii="Mincho" w:eastAsia="Mincho"/>
        </w:rPr>
      </w:pPr>
      <w:r w:rsidRPr="003073B9">
        <w:rPr>
          <w:rFonts w:ascii="ＭＳ 明朝" w:hint="eastAsia"/>
        </w:rPr>
        <w:t xml:space="preserve">　　</w:t>
      </w:r>
      <w:r w:rsidR="00302388" w:rsidRPr="003073B9">
        <w:rPr>
          <w:rFonts w:ascii="ＭＳ 明朝" w:hint="eastAsia"/>
        </w:rPr>
        <w:t>また、</w:t>
      </w:r>
      <w:r w:rsidR="00341EA3" w:rsidRPr="003073B9">
        <w:rPr>
          <w:rFonts w:ascii="ＭＳ 明朝" w:hAnsi="ＭＳ 明朝" w:hint="eastAsia"/>
        </w:rPr>
        <w:t>自社及び市内企業（下請）の施工率</w:t>
      </w:r>
      <w:r w:rsidRPr="003073B9">
        <w:rPr>
          <w:rFonts w:ascii="ＭＳ 明朝" w:hAnsi="ＭＳ 明朝" w:hint="eastAsia"/>
        </w:rPr>
        <w:t>について</w:t>
      </w:r>
      <w:r w:rsidR="00AD712B" w:rsidRPr="003073B9">
        <w:rPr>
          <w:rFonts w:ascii="ＭＳ 明朝" w:hAnsi="ＭＳ 明朝" w:hint="eastAsia"/>
        </w:rPr>
        <w:t>、</w:t>
      </w:r>
      <w:r w:rsidRPr="003073B9">
        <w:rPr>
          <w:rFonts w:ascii="Mincho" w:eastAsia="Mincho" w:hint="eastAsia"/>
        </w:rPr>
        <w:t>工事完成時に確認した結果</w:t>
      </w:r>
      <w:r w:rsidR="00B9267F" w:rsidRPr="003073B9">
        <w:rPr>
          <w:rFonts w:ascii="Mincho" w:eastAsia="Mincho" w:hint="eastAsia"/>
        </w:rPr>
        <w:t>、</w:t>
      </w:r>
      <w:r w:rsidRPr="003073B9">
        <w:rPr>
          <w:rFonts w:ascii="Mincho" w:eastAsia="Mincho" w:hint="eastAsia"/>
        </w:rPr>
        <w:t>技術資料に提示した割合</w:t>
      </w:r>
      <w:r w:rsidR="00AD712B" w:rsidRPr="003073B9">
        <w:rPr>
          <w:rFonts w:ascii="Mincho" w:eastAsia="Mincho" w:hint="eastAsia"/>
        </w:rPr>
        <w:t>を下回った場合は</w:t>
      </w:r>
      <w:r w:rsidR="00B9267F" w:rsidRPr="003073B9">
        <w:rPr>
          <w:rFonts w:ascii="Mincho" w:eastAsia="Mincho" w:hint="eastAsia"/>
        </w:rPr>
        <w:t>、</w:t>
      </w:r>
      <w:r w:rsidRPr="003073B9">
        <w:rPr>
          <w:rFonts w:ascii="Mincho" w:eastAsia="Mincho" w:hint="eastAsia"/>
        </w:rPr>
        <w:t>工事成績評定点を減</w:t>
      </w:r>
      <w:r w:rsidR="00B9267F" w:rsidRPr="003073B9">
        <w:rPr>
          <w:rFonts w:ascii="Mincho" w:eastAsia="Mincho" w:hint="eastAsia"/>
        </w:rPr>
        <w:t>点する</w:t>
      </w:r>
      <w:r w:rsidR="00956650" w:rsidRPr="003073B9">
        <w:rPr>
          <w:rFonts w:ascii="Mincho" w:eastAsia="Mincho" w:hint="eastAsia"/>
        </w:rPr>
        <w:t>ものとします</w:t>
      </w:r>
      <w:r w:rsidRPr="003073B9">
        <w:rPr>
          <w:rFonts w:ascii="Mincho" w:eastAsia="Mincho" w:hint="eastAsia"/>
        </w:rPr>
        <w:t>。</w:t>
      </w:r>
    </w:p>
    <w:p w14:paraId="50F7DF57" w14:textId="77777777" w:rsidR="00E27C3C" w:rsidRPr="003073B9" w:rsidRDefault="002759D2" w:rsidP="00E27C3C">
      <w:pPr>
        <w:ind w:left="960" w:hangingChars="400" w:hanging="960"/>
        <w:rPr>
          <w:rFonts w:ascii="ＭＳ 明朝"/>
        </w:rPr>
      </w:pPr>
      <w:r w:rsidRPr="003073B9">
        <w:rPr>
          <w:rFonts w:ascii="ＭＳ 明朝" w:hint="eastAsia"/>
        </w:rPr>
        <w:t xml:space="preserve">　　　　　　・</w:t>
      </w:r>
      <w:r w:rsidR="00302388" w:rsidRPr="003073B9">
        <w:rPr>
          <w:rFonts w:ascii="ＭＳ 明朝" w:hint="eastAsia"/>
        </w:rPr>
        <w:t>提示した</w:t>
      </w:r>
      <w:r w:rsidR="00E27C3C" w:rsidRPr="003073B9">
        <w:rPr>
          <w:rFonts w:ascii="Mincho" w:eastAsia="Mincho" w:hint="eastAsia"/>
        </w:rPr>
        <w:t>割合を下回った場合・・・３点減点</w:t>
      </w:r>
    </w:p>
    <w:p w14:paraId="503FEE03" w14:textId="77777777" w:rsidR="00E27C3C" w:rsidRPr="003073B9" w:rsidRDefault="00E27C3C" w:rsidP="00E27C3C">
      <w:pPr>
        <w:pStyle w:val="a7"/>
        <w:ind w:leftChars="390" w:left="936" w:firstLineChars="100" w:firstLine="240"/>
      </w:pPr>
      <w:r w:rsidRPr="003073B9">
        <w:rPr>
          <w:rFonts w:hint="eastAsia"/>
        </w:rPr>
        <w:t>なお、契約技術提案等に対する履行状況が</w:t>
      </w:r>
      <w:r w:rsidR="00186C22" w:rsidRPr="003073B9">
        <w:rPr>
          <w:rFonts w:hint="eastAsia"/>
        </w:rPr>
        <w:t>不適切</w:t>
      </w:r>
      <w:r w:rsidRPr="003073B9">
        <w:rPr>
          <w:rFonts w:hint="eastAsia"/>
        </w:rPr>
        <w:t>と認められる場合は、指名停止措置や損害賠償請求等を行</w:t>
      </w:r>
      <w:r w:rsidR="00956650" w:rsidRPr="003073B9">
        <w:rPr>
          <w:rFonts w:hint="eastAsia"/>
        </w:rPr>
        <w:t>います</w:t>
      </w:r>
      <w:r w:rsidRPr="003073B9">
        <w:rPr>
          <w:rFonts w:hint="eastAsia"/>
        </w:rPr>
        <w:t>。</w:t>
      </w:r>
    </w:p>
    <w:p w14:paraId="3F9AC806" w14:textId="77777777" w:rsidR="00E2484B" w:rsidRPr="003073B9" w:rsidRDefault="00E2484B" w:rsidP="005F78BF">
      <w:pPr>
        <w:pStyle w:val="a7"/>
        <w:ind w:left="480" w:hanging="480"/>
      </w:pPr>
      <w:r w:rsidRPr="003073B9">
        <w:rPr>
          <w:rFonts w:hint="eastAsia"/>
        </w:rPr>
        <w:t xml:space="preserve">　　</w:t>
      </w:r>
      <w:r w:rsidR="00091CAC" w:rsidRPr="003073B9">
        <w:rPr>
          <w:rFonts w:hint="eastAsia"/>
        </w:rPr>
        <w:t xml:space="preserve">　</w:t>
      </w:r>
      <w:r w:rsidR="00091CAC" w:rsidRPr="003073B9">
        <w:rPr>
          <w:rFonts w:asciiTheme="minorEastAsia" w:eastAsiaTheme="minorEastAsia" w:hAnsiTheme="minorEastAsia"/>
        </w:rPr>
        <w:t>(ｲ)</w:t>
      </w:r>
      <w:r w:rsidR="00091CAC" w:rsidRPr="003073B9">
        <w:t xml:space="preserve"> </w:t>
      </w:r>
      <w:r w:rsidRPr="003073B9">
        <w:rPr>
          <w:rFonts w:hint="eastAsia"/>
        </w:rPr>
        <w:t>配置予定技術者の配置に関する事項</w:t>
      </w:r>
    </w:p>
    <w:p w14:paraId="2FF86D57" w14:textId="77777777" w:rsidR="00282DCF" w:rsidRPr="003073B9" w:rsidRDefault="0056601D" w:rsidP="003767ED">
      <w:pPr>
        <w:pStyle w:val="a7"/>
        <w:ind w:left="960" w:hangingChars="400" w:hanging="960"/>
      </w:pPr>
      <w:r w:rsidRPr="003073B9">
        <w:rPr>
          <w:rFonts w:hint="eastAsia"/>
        </w:rPr>
        <w:t xml:space="preserve">　　　　　受注者は、技術資料に記述した配置予定技術者を主任技術者（監理技術者）として配置しなければな</w:t>
      </w:r>
      <w:r w:rsidR="00956650" w:rsidRPr="003073B9">
        <w:rPr>
          <w:rFonts w:hint="eastAsia"/>
        </w:rPr>
        <w:t>りません</w:t>
      </w:r>
      <w:r w:rsidRPr="003073B9">
        <w:rPr>
          <w:rFonts w:hint="eastAsia"/>
        </w:rPr>
        <w:t>。ただし、病気、退職その他工事施工上やむを得ない場合は、</w:t>
      </w:r>
      <w:r w:rsidR="003767ED" w:rsidRPr="003073B9">
        <w:rPr>
          <w:rFonts w:hint="eastAsia"/>
        </w:rPr>
        <w:t>主任技術者（監理技術者）を変更することができるものと</w:t>
      </w:r>
      <w:r w:rsidR="00956650" w:rsidRPr="003073B9">
        <w:rPr>
          <w:rFonts w:hint="eastAsia"/>
        </w:rPr>
        <w:t>します</w:t>
      </w:r>
      <w:r w:rsidR="003767ED" w:rsidRPr="003073B9">
        <w:rPr>
          <w:rFonts w:hint="eastAsia"/>
        </w:rPr>
        <w:t>。その場合、変更後の主任技術者（監理技術者）は、提出した技術資料の「取得資格」において評価した加算点と同点以上の評価となる技術者でなければならない</w:t>
      </w:r>
      <w:r w:rsidR="00282DCF" w:rsidRPr="003073B9">
        <w:rPr>
          <w:rFonts w:hint="eastAsia"/>
        </w:rPr>
        <w:t>ものとします</w:t>
      </w:r>
      <w:r w:rsidR="003767ED" w:rsidRPr="003073B9">
        <w:rPr>
          <w:rFonts w:hint="eastAsia"/>
        </w:rPr>
        <w:t>。</w:t>
      </w:r>
    </w:p>
    <w:p w14:paraId="6887704E" w14:textId="77777777" w:rsidR="003767ED" w:rsidRPr="003073B9" w:rsidRDefault="00282DCF" w:rsidP="00282DCF">
      <w:pPr>
        <w:pStyle w:val="a7"/>
        <w:ind w:leftChars="400" w:left="960" w:firstLineChars="100" w:firstLine="240"/>
      </w:pPr>
      <w:r w:rsidRPr="003073B9">
        <w:rPr>
          <w:rFonts w:hint="eastAsia"/>
        </w:rPr>
        <w:t>なお、</w:t>
      </w:r>
      <w:r w:rsidR="003767ED" w:rsidRPr="003073B9">
        <w:rPr>
          <w:rFonts w:hint="eastAsia"/>
        </w:rPr>
        <w:t>同点以上の評価となる技術者を配置できない場合は、工事成績評定点を減点する</w:t>
      </w:r>
      <w:r w:rsidRPr="003073B9">
        <w:rPr>
          <w:rFonts w:hint="eastAsia"/>
        </w:rPr>
        <w:t>ものとします</w:t>
      </w:r>
      <w:r w:rsidR="003767ED" w:rsidRPr="003073B9">
        <w:rPr>
          <w:rFonts w:hint="eastAsia"/>
        </w:rPr>
        <w:t>。</w:t>
      </w:r>
    </w:p>
    <w:p w14:paraId="2EEC480A" w14:textId="77777777" w:rsidR="00FB0EB8" w:rsidRPr="003073B9" w:rsidRDefault="002759D2" w:rsidP="002759D2">
      <w:pPr>
        <w:ind w:firstLineChars="600" w:firstLine="1440"/>
        <w:rPr>
          <w:rFonts w:ascii="ＭＳ 明朝"/>
        </w:rPr>
      </w:pPr>
      <w:r w:rsidRPr="003073B9">
        <w:rPr>
          <w:rFonts w:ascii="ＭＳ 明朝" w:hint="eastAsia"/>
        </w:rPr>
        <w:t>・</w:t>
      </w:r>
      <w:r w:rsidR="00FB0EB8" w:rsidRPr="003073B9">
        <w:rPr>
          <w:rFonts w:ascii="ＭＳ 明朝" w:hint="eastAsia"/>
        </w:rPr>
        <w:t>同等以上の技術者を配置できる場合・・・</w:t>
      </w:r>
      <w:r w:rsidR="00282DCF" w:rsidRPr="003073B9">
        <w:rPr>
          <w:rFonts w:ascii="ＭＳ 明朝" w:hint="eastAsia"/>
        </w:rPr>
        <w:t xml:space="preserve">　</w:t>
      </w:r>
      <w:r w:rsidR="00FB0EB8" w:rsidRPr="003073B9">
        <w:rPr>
          <w:rFonts w:ascii="ＭＳ 明朝" w:hint="eastAsia"/>
        </w:rPr>
        <w:t>減点なし</w:t>
      </w:r>
    </w:p>
    <w:p w14:paraId="39946A18" w14:textId="77777777" w:rsidR="00FB0EB8" w:rsidRPr="003073B9" w:rsidRDefault="00FB0EB8" w:rsidP="00FB0EB8">
      <w:pPr>
        <w:pStyle w:val="a7"/>
        <w:ind w:left="960" w:hangingChars="400" w:hanging="960"/>
      </w:pPr>
      <w:r w:rsidRPr="003073B9">
        <w:rPr>
          <w:rFonts w:hint="eastAsia"/>
        </w:rPr>
        <w:t xml:space="preserve">　　　　　　</w:t>
      </w:r>
      <w:r w:rsidR="002759D2" w:rsidRPr="003073B9">
        <w:rPr>
          <w:rFonts w:hint="eastAsia"/>
        </w:rPr>
        <w:t>・</w:t>
      </w:r>
      <w:r w:rsidRPr="003073B9">
        <w:rPr>
          <w:rFonts w:hint="eastAsia"/>
        </w:rPr>
        <w:t>同等以上の技術者を配置できない場合・・・１点減点</w:t>
      </w:r>
    </w:p>
    <w:p w14:paraId="0DB6F8FB" w14:textId="77777777" w:rsidR="005F78BF" w:rsidRPr="003073B9" w:rsidRDefault="00AE3DB6" w:rsidP="00282DCF">
      <w:pPr>
        <w:pStyle w:val="a7"/>
        <w:ind w:leftChars="200" w:left="960" w:hanging="480"/>
      </w:pPr>
      <w:r w:rsidRPr="003073B9">
        <w:rPr>
          <w:rFonts w:ascii="ＭＳ 明朝" w:hAnsi="ＭＳ 明朝" w:hint="eastAsia"/>
        </w:rPr>
        <w:t xml:space="preserve">　</w:t>
      </w:r>
      <w:r w:rsidRPr="003073B9">
        <w:rPr>
          <w:rFonts w:ascii="ＭＳ 明朝" w:hAnsi="ＭＳ 明朝"/>
        </w:rPr>
        <w:t xml:space="preserve">(ｳ) </w:t>
      </w:r>
      <w:r w:rsidR="00186C22" w:rsidRPr="003073B9">
        <w:rPr>
          <w:rFonts w:ascii="ＭＳ 明朝" w:hAnsi="ＭＳ 明朝" w:hint="eastAsia"/>
        </w:rPr>
        <w:t>上記</w:t>
      </w:r>
      <w:r w:rsidR="00655056" w:rsidRPr="003073B9">
        <w:rPr>
          <w:rFonts w:ascii="ＭＳ 明朝" w:hAnsi="ＭＳ 明朝"/>
        </w:rPr>
        <w:t>(ｱ)</w:t>
      </w:r>
      <w:r w:rsidR="00186C22" w:rsidRPr="003073B9">
        <w:rPr>
          <w:rFonts w:ascii="ＭＳ 明朝" w:hAnsi="ＭＳ 明朝" w:hint="eastAsia"/>
        </w:rPr>
        <w:t>及び</w:t>
      </w:r>
      <w:r w:rsidR="00655056" w:rsidRPr="003073B9">
        <w:rPr>
          <w:rFonts w:ascii="ＭＳ 明朝" w:hAnsi="ＭＳ 明朝"/>
        </w:rPr>
        <w:t>(ｲ)</w:t>
      </w:r>
      <w:r w:rsidR="0088350E" w:rsidRPr="003073B9">
        <w:rPr>
          <w:rFonts w:hint="eastAsia"/>
        </w:rPr>
        <w:t>に係る</w:t>
      </w:r>
      <w:r w:rsidR="0088350E" w:rsidRPr="003073B9">
        <w:rPr>
          <w:rFonts w:ascii="ＭＳ 明朝" w:hAnsi="ＭＳ 明朝" w:hint="eastAsia"/>
        </w:rPr>
        <w:t>工事成績評定点の減点は、</w:t>
      </w:r>
      <w:r w:rsidR="003767ED" w:rsidRPr="003073B9">
        <w:rPr>
          <w:rFonts w:hint="eastAsia"/>
        </w:rPr>
        <w:t>最大８点</w:t>
      </w:r>
      <w:r w:rsidR="0088350E" w:rsidRPr="003073B9">
        <w:rPr>
          <w:rFonts w:hint="eastAsia"/>
        </w:rPr>
        <w:t>と</w:t>
      </w:r>
      <w:r w:rsidR="00282DCF" w:rsidRPr="003073B9">
        <w:rPr>
          <w:rFonts w:hint="eastAsia"/>
        </w:rPr>
        <w:t>します</w:t>
      </w:r>
      <w:r w:rsidR="003767ED" w:rsidRPr="003073B9">
        <w:rPr>
          <w:rFonts w:hint="eastAsia"/>
        </w:rPr>
        <w:t>。</w:t>
      </w:r>
    </w:p>
    <w:p w14:paraId="3709F6A7" w14:textId="77777777" w:rsidR="001F3009" w:rsidRDefault="001F3009" w:rsidP="00D50C04">
      <w:pPr>
        <w:pStyle w:val="a7"/>
        <w:ind w:left="0" w:firstLineChars="200" w:firstLine="482"/>
        <w:rPr>
          <w:rFonts w:ascii="ＭＳ ゴシック" w:eastAsia="ＭＳ ゴシック" w:hAnsi="ＭＳ ゴシック"/>
          <w:b/>
        </w:rPr>
      </w:pPr>
    </w:p>
    <w:p w14:paraId="3F7A7BFE" w14:textId="77777777" w:rsidR="005F78BF" w:rsidRPr="003073B9" w:rsidRDefault="005F78BF" w:rsidP="00D50C04">
      <w:pPr>
        <w:pStyle w:val="a7"/>
        <w:ind w:left="0" w:firstLineChars="200" w:firstLine="482"/>
        <w:rPr>
          <w:rFonts w:ascii="ＭＳ ゴシック" w:eastAsia="ＭＳ ゴシック" w:hAnsi="ＭＳ ゴシック"/>
          <w:b/>
        </w:rPr>
      </w:pPr>
      <w:r w:rsidRPr="003073B9">
        <w:rPr>
          <w:rFonts w:ascii="ＭＳ ゴシック" w:eastAsia="ＭＳ ゴシック" w:hAnsi="ＭＳ ゴシック" w:hint="eastAsia"/>
          <w:b/>
        </w:rPr>
        <w:t>イ　簡易な施工計画の技術的所見に係るヒアリングに関する事項</w:t>
      </w:r>
    </w:p>
    <w:p w14:paraId="58F38BB3" w14:textId="77777777" w:rsidR="005F78BF" w:rsidRPr="003073B9" w:rsidRDefault="005F78BF" w:rsidP="005F78BF">
      <w:pPr>
        <w:ind w:leftChars="300" w:left="720" w:firstLineChars="100" w:firstLine="240"/>
        <w:rPr>
          <w:rFonts w:ascii="ＭＳ 明朝" w:hAnsi="ＭＳ 明朝"/>
        </w:rPr>
      </w:pPr>
      <w:r w:rsidRPr="003073B9">
        <w:rPr>
          <w:rFonts w:ascii="ＭＳ 明朝" w:hAnsi="ＭＳ 明朝" w:hint="eastAsia"/>
        </w:rPr>
        <w:t>総合評価方式の実施にあたっては、当該工事の内容などやその特性に応じ、ヒアリングを実施できるものと</w:t>
      </w:r>
      <w:r w:rsidR="00282DCF" w:rsidRPr="003073B9">
        <w:rPr>
          <w:rFonts w:ascii="ＭＳ 明朝" w:hAnsi="ＭＳ 明朝" w:hint="eastAsia"/>
        </w:rPr>
        <w:t>します</w:t>
      </w:r>
      <w:r w:rsidRPr="003073B9">
        <w:rPr>
          <w:rFonts w:ascii="ＭＳ 明朝" w:hAnsi="ＭＳ 明朝" w:hint="eastAsia"/>
        </w:rPr>
        <w:t>。</w:t>
      </w:r>
    </w:p>
    <w:p w14:paraId="1243365C" w14:textId="77777777" w:rsidR="005F78BF" w:rsidRPr="003073B9" w:rsidRDefault="00E80C0B" w:rsidP="000F2A87">
      <w:pPr>
        <w:ind w:leftChars="300" w:left="720" w:firstLineChars="100" w:firstLine="240"/>
        <w:rPr>
          <w:rFonts w:ascii="ＭＳ 明朝" w:hAnsi="ＭＳ 明朝"/>
        </w:rPr>
      </w:pPr>
      <w:r w:rsidRPr="003073B9">
        <w:rPr>
          <w:rFonts w:ascii="ＭＳ 明朝" w:hAnsi="ＭＳ 明朝" w:hint="eastAsia"/>
        </w:rPr>
        <w:t>なお</w:t>
      </w:r>
      <w:r w:rsidR="005F78BF" w:rsidRPr="003073B9">
        <w:rPr>
          <w:rFonts w:ascii="ＭＳ 明朝" w:hAnsi="ＭＳ 明朝" w:hint="eastAsia"/>
        </w:rPr>
        <w:t>、ヒアリングは簡易な施工計画の技術的所見の内容に係る確認等を目的に行い、ヒアリング自体</w:t>
      </w:r>
      <w:r w:rsidR="00282DCF" w:rsidRPr="003073B9">
        <w:rPr>
          <w:rFonts w:ascii="ＭＳ 明朝" w:hAnsi="ＭＳ 明朝" w:hint="eastAsia"/>
        </w:rPr>
        <w:t>の</w:t>
      </w:r>
      <w:r w:rsidR="005F78BF" w:rsidRPr="003073B9">
        <w:rPr>
          <w:rFonts w:ascii="ＭＳ 明朝" w:hAnsi="ＭＳ 明朝" w:hint="eastAsia"/>
        </w:rPr>
        <w:t>評価</w:t>
      </w:r>
      <w:r w:rsidR="00282DCF" w:rsidRPr="003073B9">
        <w:rPr>
          <w:rFonts w:ascii="ＭＳ 明朝" w:hAnsi="ＭＳ 明朝" w:hint="eastAsia"/>
        </w:rPr>
        <w:t>は行いません</w:t>
      </w:r>
      <w:r w:rsidR="005F78BF" w:rsidRPr="003073B9">
        <w:rPr>
          <w:rFonts w:ascii="ＭＳ 明朝" w:hAnsi="ＭＳ 明朝" w:hint="eastAsia"/>
        </w:rPr>
        <w:t>。</w:t>
      </w:r>
    </w:p>
    <w:p w14:paraId="37892337" w14:textId="77777777" w:rsidR="005F78BF" w:rsidRPr="003073B9" w:rsidRDefault="00A201D1" w:rsidP="005F78BF">
      <w:pPr>
        <w:ind w:firstLineChars="200" w:firstLine="482"/>
        <w:rPr>
          <w:rFonts w:ascii="ＭＳ ゴシック" w:eastAsia="ＭＳ ゴシック" w:hAnsi="ＭＳ ゴシック"/>
          <w:b/>
        </w:rPr>
      </w:pPr>
      <w:r w:rsidRPr="003073B9">
        <w:rPr>
          <w:rFonts w:ascii="ＭＳ ゴシック" w:eastAsia="ＭＳ ゴシック" w:hAnsi="ＭＳ ゴシック"/>
          <w:b/>
        </w:rPr>
        <w:br w:type="page"/>
      </w:r>
      <w:r w:rsidR="005F78BF" w:rsidRPr="003073B9">
        <w:rPr>
          <w:rFonts w:ascii="ＭＳ ゴシック" w:eastAsia="ＭＳ ゴシック" w:hAnsi="ＭＳ ゴシック" w:hint="eastAsia"/>
          <w:b/>
        </w:rPr>
        <w:lastRenderedPageBreak/>
        <w:t>ウ　その他</w:t>
      </w:r>
    </w:p>
    <w:p w14:paraId="2318CCE0" w14:textId="77777777" w:rsidR="00282DCF" w:rsidRPr="003073B9" w:rsidRDefault="005F78BF" w:rsidP="00282DCF">
      <w:pPr>
        <w:widowControl/>
        <w:ind w:leftChars="300" w:left="720" w:firstLineChars="100" w:firstLine="240"/>
        <w:jc w:val="left"/>
        <w:rPr>
          <w:rFonts w:ascii="ＭＳ 明朝" w:hAnsi="ＭＳ 明朝"/>
        </w:rPr>
      </w:pPr>
      <w:r w:rsidRPr="003073B9">
        <w:rPr>
          <w:rFonts w:ascii="ＭＳ 明朝" w:hAnsi="ＭＳ 明朝" w:hint="eastAsia"/>
        </w:rPr>
        <w:t>企業から提出された簡易な施工計画の技術的所見については、「公共工事の品質確保の促進に関する施策を総合的に推進するための基本的な方針について」（平成１７年８月２６日閣議決定</w:t>
      </w:r>
      <w:r w:rsidR="00282DCF" w:rsidRPr="003073B9">
        <w:rPr>
          <w:rFonts w:ascii="ＭＳ 明朝" w:hAnsi="ＭＳ 明朝"/>
        </w:rPr>
        <w:t>:参考参照</w:t>
      </w:r>
      <w:r w:rsidRPr="003073B9">
        <w:rPr>
          <w:rFonts w:ascii="ＭＳ 明朝" w:hAnsi="ＭＳ 明朝" w:hint="eastAsia"/>
        </w:rPr>
        <w:t>）に基づ</w:t>
      </w:r>
      <w:r w:rsidR="00282DCF" w:rsidRPr="003073B9">
        <w:rPr>
          <w:rFonts w:ascii="ＭＳ 明朝" w:hAnsi="ＭＳ 明朝" w:hint="eastAsia"/>
        </w:rPr>
        <w:t>く取扱いに準拠するものとします。</w:t>
      </w:r>
    </w:p>
    <w:p w14:paraId="09786354" w14:textId="77777777" w:rsidR="00E80C0B" w:rsidRPr="003073B9" w:rsidRDefault="0070373C" w:rsidP="00282DCF">
      <w:pPr>
        <w:widowControl/>
        <w:ind w:leftChars="300" w:left="720" w:firstLineChars="100" w:firstLine="240"/>
        <w:jc w:val="left"/>
        <w:rPr>
          <w:rFonts w:ascii="ＭＳ 明朝" w:hAnsi="ＭＳ 明朝"/>
        </w:rPr>
      </w:pPr>
      <w:r w:rsidRPr="003073B9">
        <w:rPr>
          <w:rFonts w:ascii="ＭＳ 明朝" w:hAnsi="ＭＳ 明朝"/>
          <w:noProof/>
        </w:rPr>
        <mc:AlternateContent>
          <mc:Choice Requires="wps">
            <w:drawing>
              <wp:anchor distT="0" distB="0" distL="114300" distR="114300" simplePos="0" relativeHeight="251599872" behindDoc="1" locked="0" layoutInCell="1" allowOverlap="1" wp14:anchorId="13D50ACE" wp14:editId="6F0C3356">
                <wp:simplePos x="0" y="0"/>
                <wp:positionH relativeFrom="column">
                  <wp:posOffset>266065</wp:posOffset>
                </wp:positionH>
                <wp:positionV relativeFrom="paragraph">
                  <wp:posOffset>185420</wp:posOffset>
                </wp:positionV>
                <wp:extent cx="5457825" cy="1695450"/>
                <wp:effectExtent l="8890" t="13970" r="10160" b="5080"/>
                <wp:wrapNone/>
                <wp:docPr id="1"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16954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8404" id="Rectangle 344" o:spid="_x0000_s1026" style="position:absolute;left:0;text-align:left;margin-left:20.95pt;margin-top:14.6pt;width:429.75pt;height:1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">
                <v:textbox inset="5.85pt,.7pt,5.85pt,.7pt"/>
              </v:rect>
            </w:pict>
          </mc:Fallback>
        </mc:AlternateContent>
      </w:r>
    </w:p>
    <w:p w14:paraId="6A873899" w14:textId="77777777" w:rsidR="00282DCF" w:rsidRPr="003073B9" w:rsidRDefault="00E80C0B" w:rsidP="00E80C0B">
      <w:pPr>
        <w:widowControl/>
        <w:ind w:firstLineChars="200" w:firstLine="480"/>
        <w:jc w:val="left"/>
        <w:rPr>
          <w:rFonts w:ascii="ＭＳ 明朝" w:hAnsi="ＭＳ 明朝"/>
        </w:rPr>
      </w:pPr>
      <w:r w:rsidRPr="003073B9">
        <w:rPr>
          <w:rFonts w:ascii="ＭＳ 明朝" w:hAnsi="ＭＳ 明朝" w:hint="eastAsia"/>
        </w:rPr>
        <w:t>【参考】</w:t>
      </w:r>
    </w:p>
    <w:p w14:paraId="6093306E" w14:textId="77777777" w:rsidR="003767ED" w:rsidRPr="003073B9" w:rsidRDefault="005F78BF" w:rsidP="005F78BF">
      <w:pPr>
        <w:widowControl/>
        <w:ind w:leftChars="300" w:left="720" w:firstLineChars="100" w:firstLine="240"/>
        <w:jc w:val="left"/>
        <w:rPr>
          <w:rFonts w:ascii="ＭＳ 明朝" w:hAnsi="ＭＳ 明朝" w:cs="ＭＳ Ｐゴシック"/>
          <w:kern w:val="0"/>
        </w:rPr>
      </w:pPr>
      <w:r w:rsidRPr="003073B9">
        <w:rPr>
          <w:rFonts w:ascii="ＭＳ 明朝" w:hAnsi="ＭＳ 明朝" w:cs="ＭＳ Ｐゴシック" w:hint="eastAsia"/>
          <w:kern w:val="0"/>
        </w:rPr>
        <w:t>「</w:t>
      </w:r>
      <w:r w:rsidRPr="003073B9">
        <w:rPr>
          <w:rFonts w:ascii="ＭＳ 明朝" w:hAnsi="ＭＳ 明朝" w:cs="ＭＳ Ｐゴシック"/>
          <w:kern w:val="0"/>
        </w:rPr>
        <w:t>民間の技術提案自体が提案者の知的財産であることにかんがみ、提案内容に関する事項が他者に知られることのないようにすること、提案者の了承を得ることなく提案の一部のみを採用することのないようにすること等取扱いに留意するものとする。その上で、採用した技術提案や新技術について、評価・検証を行い、公共工事の品質確保の促進に寄与するものと認められる場合には、以後の公共工事の計画、設計、施工及び管理の各段階に反映させ、継続的な公共工事の品質確保に努めるものとする。</w:t>
      </w:r>
      <w:r w:rsidRPr="003073B9">
        <w:rPr>
          <w:rFonts w:ascii="ＭＳ 明朝" w:hAnsi="ＭＳ 明朝" w:cs="ＭＳ Ｐゴシック" w:hint="eastAsia"/>
          <w:kern w:val="0"/>
        </w:rPr>
        <w:t>」</w:t>
      </w:r>
    </w:p>
    <w:p w14:paraId="09B5C68E" w14:textId="77777777" w:rsidR="00E80C0B" w:rsidRPr="003073B9" w:rsidRDefault="00E80C0B" w:rsidP="005F78BF">
      <w:pPr>
        <w:widowControl/>
        <w:ind w:leftChars="300" w:left="720" w:firstLineChars="100" w:firstLine="240"/>
        <w:jc w:val="left"/>
        <w:rPr>
          <w:rFonts w:ascii="ＭＳ 明朝" w:hAnsi="ＭＳ 明朝" w:cs="ＭＳ Ｐゴシック"/>
          <w:kern w:val="0"/>
        </w:rPr>
      </w:pPr>
    </w:p>
    <w:p w14:paraId="1D8ED9DB" w14:textId="13EDF750" w:rsidR="00DE3733" w:rsidRPr="003C01AB" w:rsidRDefault="005A26EA" w:rsidP="00860CA7">
      <w:pPr>
        <w:rPr>
          <w:rFonts w:ascii="ＭＳ ゴシック" w:eastAsia="ＭＳ ゴシック" w:hAnsi="ＭＳ ゴシック"/>
          <w:b/>
        </w:rPr>
      </w:pPr>
      <w:r w:rsidRPr="003C01AB">
        <w:rPr>
          <w:rFonts w:ascii="ＭＳ ゴシック" w:eastAsia="ＭＳ ゴシック" w:hAnsi="ＭＳ ゴシック" w:hint="eastAsia"/>
          <w:b/>
        </w:rPr>
        <w:t xml:space="preserve">　</w:t>
      </w:r>
      <w:r w:rsidRPr="003C01AB">
        <w:rPr>
          <w:rFonts w:ascii="ＭＳ ゴシック" w:eastAsia="ＭＳ ゴシック" w:hAnsi="ＭＳ ゴシック"/>
          <w:b/>
        </w:rPr>
        <w:t>(</w:t>
      </w:r>
      <w:r w:rsidR="002F383D">
        <w:rPr>
          <w:rFonts w:ascii="ＭＳ ゴシック" w:eastAsia="ＭＳ ゴシック" w:hAnsi="ＭＳ ゴシック"/>
          <w:b/>
        </w:rPr>
        <w:t>11</w:t>
      </w:r>
      <w:r w:rsidRPr="003C01AB">
        <w:rPr>
          <w:rFonts w:ascii="ＭＳ ゴシック" w:eastAsia="ＭＳ ゴシック" w:hAnsi="ＭＳ ゴシック"/>
          <w:b/>
        </w:rPr>
        <w:t xml:space="preserve">) </w:t>
      </w:r>
      <w:r w:rsidR="00DE3733" w:rsidRPr="003C01AB">
        <w:rPr>
          <w:rFonts w:ascii="ＭＳ ゴシック" w:eastAsia="ＭＳ ゴシック" w:hAnsi="ＭＳ ゴシック" w:hint="eastAsia"/>
          <w:b/>
        </w:rPr>
        <w:t>総合評価方式に係る事項の公表等</w:t>
      </w:r>
    </w:p>
    <w:p w14:paraId="0C4856BE" w14:textId="7DE663FA" w:rsidR="00DE3733" w:rsidRPr="003073B9" w:rsidRDefault="00DE3733" w:rsidP="009E401B">
      <w:pPr>
        <w:ind w:leftChars="200" w:left="480" w:firstLineChars="100" w:firstLine="240"/>
        <w:rPr>
          <w:rFonts w:ascii="ＭＳ 明朝" w:hAnsi="ＭＳ 明朝"/>
        </w:rPr>
      </w:pPr>
      <w:r w:rsidRPr="003073B9">
        <w:rPr>
          <w:rFonts w:ascii="ＭＳ 明朝" w:hAnsi="ＭＳ 明朝" w:hint="eastAsia"/>
        </w:rPr>
        <w:t>手続の透明性・公平性を確保するため入札の評価に関する基準及び落札者の決定方法については、あらかじめ入札公告等において明らかに</w:t>
      </w:r>
      <w:r w:rsidR="004A1307" w:rsidRPr="003073B9">
        <w:rPr>
          <w:rFonts w:ascii="ＭＳ 明朝" w:hAnsi="ＭＳ 明朝" w:hint="eastAsia"/>
        </w:rPr>
        <w:t>します</w:t>
      </w:r>
      <w:r w:rsidRPr="003073B9">
        <w:rPr>
          <w:rFonts w:ascii="ＭＳ 明朝" w:hAnsi="ＭＳ 明朝" w:hint="eastAsia"/>
        </w:rPr>
        <w:t>。</w:t>
      </w:r>
    </w:p>
    <w:p w14:paraId="4E3462A2" w14:textId="0A966C01" w:rsidR="00DE3733" w:rsidRPr="003073B9" w:rsidRDefault="001E5463" w:rsidP="001E5463">
      <w:pPr>
        <w:ind w:leftChars="200" w:left="480"/>
        <w:rPr>
          <w:rFonts w:ascii="ＭＳ ゴシック" w:eastAsia="ＭＳ ゴシック" w:hAnsi="ＭＳ ゴシック"/>
          <w:b/>
        </w:rPr>
      </w:pPr>
      <w:r w:rsidRPr="003073B9">
        <w:rPr>
          <w:rFonts w:ascii="ＭＳ ゴシック" w:eastAsia="ＭＳ ゴシック" w:hAnsi="ＭＳ ゴシック" w:hint="eastAsia"/>
          <w:b/>
        </w:rPr>
        <w:t>ア</w:t>
      </w:r>
      <w:r w:rsidR="00DE3733" w:rsidRPr="003073B9">
        <w:rPr>
          <w:rFonts w:ascii="ＭＳ ゴシック" w:eastAsia="ＭＳ ゴシック" w:hAnsi="ＭＳ ゴシック" w:hint="eastAsia"/>
          <w:b/>
        </w:rPr>
        <w:t xml:space="preserve">　手続開始時における明示</w:t>
      </w:r>
    </w:p>
    <w:p w14:paraId="4AB8AFC0" w14:textId="77777777" w:rsidR="004D6271" w:rsidRPr="003073B9" w:rsidRDefault="00DE3733" w:rsidP="00800162">
      <w:pPr>
        <w:tabs>
          <w:tab w:val="clear" w:pos="9070"/>
          <w:tab w:val="left" w:pos="9165"/>
        </w:tabs>
        <w:ind w:leftChars="300" w:left="720" w:right="-170" w:firstLineChars="100" w:firstLine="240"/>
        <w:rPr>
          <w:rFonts w:ascii="ＭＳ 明朝" w:hAnsi="ＭＳ 明朝"/>
        </w:rPr>
      </w:pPr>
      <w:r w:rsidRPr="003073B9">
        <w:rPr>
          <w:rFonts w:ascii="ＭＳ 明朝" w:hAnsi="ＭＳ 明朝" w:hint="eastAsia"/>
        </w:rPr>
        <w:t>総合評価方式を適用する工事では、入札公告等において次の事項を明記</w:t>
      </w:r>
      <w:r w:rsidR="004A1307" w:rsidRPr="003073B9">
        <w:rPr>
          <w:rFonts w:ascii="ＭＳ 明朝" w:hAnsi="ＭＳ 明朝" w:hint="eastAsia"/>
        </w:rPr>
        <w:t>し</w:t>
      </w:r>
      <w:r w:rsidR="005A23B9" w:rsidRPr="003073B9">
        <w:rPr>
          <w:rFonts w:ascii="ＭＳ 明朝" w:hAnsi="ＭＳ 明朝" w:hint="eastAsia"/>
        </w:rPr>
        <w:t>ます。</w:t>
      </w:r>
    </w:p>
    <w:p w14:paraId="2A3B3CDB" w14:textId="77777777" w:rsidR="00DE3733" w:rsidRPr="003073B9" w:rsidRDefault="00800162" w:rsidP="00800162">
      <w:pPr>
        <w:ind w:firstLineChars="300" w:firstLine="720"/>
        <w:rPr>
          <w:rFonts w:ascii="ＭＳ 明朝" w:hAnsi="ＭＳ 明朝"/>
        </w:rPr>
      </w:pPr>
      <w:r w:rsidRPr="003073B9">
        <w:rPr>
          <w:rFonts w:ascii="ＭＳ 明朝" w:hAnsi="ＭＳ 明朝"/>
        </w:rPr>
        <w:t>(</w:t>
      </w:r>
      <w:r w:rsidR="005A26EA" w:rsidRPr="003073B9">
        <w:rPr>
          <w:rFonts w:ascii="ＭＳ 明朝" w:hAnsi="ＭＳ 明朝" w:hint="eastAsia"/>
        </w:rPr>
        <w:t>ｱ</w:t>
      </w:r>
      <w:r w:rsidRPr="003073B9">
        <w:rPr>
          <w:rFonts w:ascii="ＭＳ 明朝" w:hAnsi="ＭＳ 明朝"/>
        </w:rPr>
        <w:t xml:space="preserve">) </w:t>
      </w:r>
      <w:r w:rsidR="00DE3733" w:rsidRPr="003073B9">
        <w:rPr>
          <w:rFonts w:ascii="ＭＳ 明朝" w:hAnsi="ＭＳ 明朝" w:hint="eastAsia"/>
        </w:rPr>
        <w:t>総合評価方式の適用の旨</w:t>
      </w:r>
    </w:p>
    <w:p w14:paraId="3D9A6ACF" w14:textId="77777777" w:rsidR="00DE3733" w:rsidRPr="003073B9" w:rsidRDefault="00800162" w:rsidP="00EC4FB7">
      <w:pPr>
        <w:tabs>
          <w:tab w:val="clear" w:pos="9070"/>
          <w:tab w:val="left" w:pos="6990"/>
        </w:tabs>
        <w:ind w:firstLineChars="300" w:firstLine="720"/>
        <w:rPr>
          <w:rFonts w:ascii="ＭＳ 明朝" w:hAnsi="ＭＳ 明朝"/>
        </w:rPr>
      </w:pPr>
      <w:r w:rsidRPr="003073B9">
        <w:rPr>
          <w:rFonts w:ascii="ＭＳ 明朝" w:hAnsi="ＭＳ 明朝"/>
        </w:rPr>
        <w:t>(</w:t>
      </w:r>
      <w:r w:rsidR="005A26EA" w:rsidRPr="003073B9">
        <w:rPr>
          <w:rFonts w:ascii="ＭＳ 明朝" w:hAnsi="ＭＳ 明朝" w:hint="eastAsia"/>
        </w:rPr>
        <w:t>ｲ</w:t>
      </w:r>
      <w:r w:rsidRPr="003073B9">
        <w:rPr>
          <w:rFonts w:ascii="ＭＳ 明朝" w:hAnsi="ＭＳ 明朝"/>
        </w:rPr>
        <w:t xml:space="preserve">) </w:t>
      </w:r>
      <w:r w:rsidR="00DE3733" w:rsidRPr="003073B9">
        <w:rPr>
          <w:rFonts w:ascii="ＭＳ 明朝" w:hAnsi="ＭＳ 明朝" w:hint="eastAsia"/>
        </w:rPr>
        <w:t>入札参加要件</w:t>
      </w:r>
      <w:r w:rsidR="00EC4FB7" w:rsidRPr="003073B9">
        <w:rPr>
          <w:rFonts w:ascii="ＭＳ 明朝" w:hAnsi="ＭＳ 明朝"/>
        </w:rPr>
        <w:tab/>
      </w:r>
    </w:p>
    <w:p w14:paraId="68006B73" w14:textId="77777777" w:rsidR="00DE3733" w:rsidRPr="003073B9" w:rsidRDefault="00800162" w:rsidP="00800162">
      <w:pPr>
        <w:ind w:firstLineChars="300" w:firstLine="720"/>
        <w:rPr>
          <w:rFonts w:ascii="ＭＳ 明朝" w:hAnsi="ＭＳ 明朝"/>
        </w:rPr>
      </w:pPr>
      <w:r w:rsidRPr="003073B9">
        <w:rPr>
          <w:rFonts w:ascii="ＭＳ 明朝" w:hAnsi="ＭＳ 明朝"/>
        </w:rPr>
        <w:t>(</w:t>
      </w:r>
      <w:r w:rsidR="005A26EA" w:rsidRPr="003073B9">
        <w:rPr>
          <w:rFonts w:ascii="ＭＳ 明朝" w:hAnsi="ＭＳ 明朝" w:hint="eastAsia"/>
        </w:rPr>
        <w:t>ｳ</w:t>
      </w:r>
      <w:r w:rsidRPr="003073B9">
        <w:rPr>
          <w:rFonts w:ascii="ＭＳ 明朝" w:hAnsi="ＭＳ 明朝"/>
        </w:rPr>
        <w:t xml:space="preserve">) </w:t>
      </w:r>
      <w:r w:rsidR="00DE3733" w:rsidRPr="003073B9">
        <w:rPr>
          <w:rFonts w:ascii="ＭＳ 明朝" w:hAnsi="ＭＳ 明朝" w:hint="eastAsia"/>
        </w:rPr>
        <w:t>総合評価に関する評価基準（評価項目、配点、欠格要件）</w:t>
      </w:r>
    </w:p>
    <w:p w14:paraId="73271C53" w14:textId="77777777" w:rsidR="00DE3733" w:rsidRPr="003073B9" w:rsidRDefault="00800162" w:rsidP="00800162">
      <w:pPr>
        <w:ind w:firstLineChars="300" w:firstLine="720"/>
        <w:rPr>
          <w:rFonts w:ascii="ＭＳ 明朝" w:hAnsi="ＭＳ 明朝"/>
        </w:rPr>
      </w:pPr>
      <w:r w:rsidRPr="003073B9">
        <w:rPr>
          <w:rFonts w:ascii="ＭＳ 明朝" w:hAnsi="ＭＳ 明朝"/>
        </w:rPr>
        <w:t>(</w:t>
      </w:r>
      <w:r w:rsidR="005A26EA" w:rsidRPr="003073B9">
        <w:rPr>
          <w:rFonts w:ascii="ＭＳ 明朝" w:hAnsi="ＭＳ 明朝" w:hint="eastAsia"/>
        </w:rPr>
        <w:t>ｴ</w:t>
      </w:r>
      <w:r w:rsidRPr="003073B9">
        <w:rPr>
          <w:rFonts w:ascii="ＭＳ 明朝" w:hAnsi="ＭＳ 明朝"/>
        </w:rPr>
        <w:t xml:space="preserve">) </w:t>
      </w:r>
      <w:r w:rsidR="00DE3733" w:rsidRPr="003073B9">
        <w:rPr>
          <w:rFonts w:ascii="ＭＳ 明朝" w:hAnsi="ＭＳ 明朝" w:hint="eastAsia"/>
        </w:rPr>
        <w:t>総合評価の方法及び</w:t>
      </w:r>
      <w:r w:rsidR="00946E04" w:rsidRPr="003073B9">
        <w:rPr>
          <w:rFonts w:ascii="ＭＳ 明朝" w:hAnsi="ＭＳ 明朝" w:hint="eastAsia"/>
        </w:rPr>
        <w:t>落札者の決定方法</w:t>
      </w:r>
    </w:p>
    <w:p w14:paraId="3E769E87" w14:textId="77777777" w:rsidR="00946E04" w:rsidRPr="003073B9" w:rsidRDefault="00800162" w:rsidP="00800162">
      <w:pPr>
        <w:ind w:firstLineChars="300" w:firstLine="720"/>
        <w:rPr>
          <w:rFonts w:ascii="ＭＳ 明朝" w:hAnsi="ＭＳ 明朝"/>
        </w:rPr>
      </w:pPr>
      <w:r w:rsidRPr="003073B9">
        <w:rPr>
          <w:rFonts w:ascii="ＭＳ 明朝" w:hAnsi="ＭＳ 明朝"/>
        </w:rPr>
        <w:t>(</w:t>
      </w:r>
      <w:r w:rsidR="005A26EA" w:rsidRPr="003073B9">
        <w:rPr>
          <w:rFonts w:ascii="ＭＳ 明朝" w:hAnsi="ＭＳ 明朝" w:hint="eastAsia"/>
        </w:rPr>
        <w:t>ｵ</w:t>
      </w:r>
      <w:r w:rsidRPr="003073B9">
        <w:rPr>
          <w:rFonts w:ascii="ＭＳ 明朝" w:hAnsi="ＭＳ 明朝"/>
        </w:rPr>
        <w:t xml:space="preserve">) </w:t>
      </w:r>
      <w:r w:rsidR="005F78BF" w:rsidRPr="003073B9">
        <w:rPr>
          <w:rFonts w:ascii="ＭＳ 明朝" w:hAnsi="ＭＳ 明朝" w:hint="eastAsia"/>
        </w:rPr>
        <w:t>契約</w:t>
      </w:r>
      <w:r w:rsidR="00946E04" w:rsidRPr="003073B9">
        <w:rPr>
          <w:rFonts w:ascii="ＭＳ 明朝" w:hAnsi="ＭＳ 明朝" w:hint="eastAsia"/>
        </w:rPr>
        <w:t>技術提案等が履行できなかった場合の措置</w:t>
      </w:r>
    </w:p>
    <w:p w14:paraId="144839CA" w14:textId="77777777" w:rsidR="001F3009" w:rsidRDefault="001F3009" w:rsidP="001E5463">
      <w:pPr>
        <w:ind w:firstLineChars="200" w:firstLine="482"/>
        <w:rPr>
          <w:rFonts w:ascii="ＭＳ ゴシック" w:eastAsia="ＭＳ ゴシック" w:hAnsi="ＭＳ ゴシック"/>
          <w:b/>
        </w:rPr>
      </w:pPr>
    </w:p>
    <w:p w14:paraId="67AC7CFA" w14:textId="77777777" w:rsidR="00946E04" w:rsidRPr="003073B9" w:rsidRDefault="00946E04" w:rsidP="001E5463">
      <w:pPr>
        <w:ind w:firstLineChars="200" w:firstLine="482"/>
        <w:rPr>
          <w:rFonts w:ascii="ＭＳ ゴシック" w:eastAsia="ＭＳ ゴシック" w:hAnsi="ＭＳ ゴシック"/>
          <w:b/>
        </w:rPr>
      </w:pPr>
      <w:r w:rsidRPr="003073B9">
        <w:rPr>
          <w:rFonts w:ascii="ＭＳ ゴシック" w:eastAsia="ＭＳ ゴシック" w:hAnsi="ＭＳ ゴシック" w:hint="eastAsia"/>
          <w:b/>
        </w:rPr>
        <w:t>イ　落札結果の公表</w:t>
      </w:r>
    </w:p>
    <w:p w14:paraId="5F437E27" w14:textId="77777777" w:rsidR="00946E04" w:rsidRPr="003073B9" w:rsidRDefault="00946E04" w:rsidP="00800162">
      <w:pPr>
        <w:ind w:leftChars="300" w:left="720" w:firstLineChars="100" w:firstLine="240"/>
        <w:rPr>
          <w:rFonts w:ascii="ＭＳ 明朝" w:hAnsi="ＭＳ 明朝"/>
        </w:rPr>
      </w:pPr>
      <w:r w:rsidRPr="003073B9">
        <w:rPr>
          <w:rFonts w:ascii="ＭＳ 明朝" w:hAnsi="ＭＳ 明朝" w:hint="eastAsia"/>
        </w:rPr>
        <w:t>総合評価方式を適用した工事において落札者を決定した場合は、速やかに</w:t>
      </w:r>
      <w:r w:rsidR="005A23B9" w:rsidRPr="003073B9">
        <w:rPr>
          <w:rFonts w:ascii="ＭＳ 明朝" w:hAnsi="ＭＳ 明朝" w:hint="eastAsia"/>
        </w:rPr>
        <w:t>入札</w:t>
      </w:r>
      <w:r w:rsidRPr="003073B9">
        <w:rPr>
          <w:rFonts w:ascii="ＭＳ 明朝" w:hAnsi="ＭＳ 明朝" w:hint="eastAsia"/>
        </w:rPr>
        <w:t>結果を公表するとともに、次の事項を記載した評価調書を公表</w:t>
      </w:r>
      <w:r w:rsidR="004A1307" w:rsidRPr="003073B9">
        <w:rPr>
          <w:rFonts w:ascii="ＭＳ 明朝" w:hAnsi="ＭＳ 明朝" w:hint="eastAsia"/>
        </w:rPr>
        <w:t>します</w:t>
      </w:r>
      <w:r w:rsidRPr="003073B9">
        <w:rPr>
          <w:rFonts w:ascii="ＭＳ 明朝" w:hAnsi="ＭＳ 明朝" w:hint="eastAsia"/>
        </w:rPr>
        <w:t>。</w:t>
      </w:r>
    </w:p>
    <w:p w14:paraId="3B4B7742" w14:textId="77777777" w:rsidR="00DE3733" w:rsidRPr="003073B9" w:rsidRDefault="00800162" w:rsidP="00800162">
      <w:pPr>
        <w:ind w:firstLineChars="300" w:firstLine="720"/>
        <w:rPr>
          <w:rFonts w:ascii="ＭＳ 明朝" w:hAnsi="ＭＳ 明朝"/>
        </w:rPr>
      </w:pPr>
      <w:r w:rsidRPr="003073B9">
        <w:rPr>
          <w:rFonts w:ascii="ＭＳ 明朝" w:hAnsi="ＭＳ 明朝"/>
        </w:rPr>
        <w:t>(</w:t>
      </w:r>
      <w:r w:rsidR="005A26EA" w:rsidRPr="003073B9">
        <w:rPr>
          <w:rFonts w:ascii="ＭＳ 明朝" w:hAnsi="ＭＳ 明朝" w:hint="eastAsia"/>
        </w:rPr>
        <w:t>ｱ</w:t>
      </w:r>
      <w:r w:rsidRPr="003073B9">
        <w:rPr>
          <w:rFonts w:ascii="ＭＳ 明朝" w:hAnsi="ＭＳ 明朝"/>
        </w:rPr>
        <w:t xml:space="preserve">) </w:t>
      </w:r>
      <w:r w:rsidR="00946E04" w:rsidRPr="003073B9">
        <w:rPr>
          <w:rFonts w:ascii="ＭＳ 明朝" w:hAnsi="ＭＳ 明朝" w:hint="eastAsia"/>
        </w:rPr>
        <w:t>入札参加者名</w:t>
      </w:r>
    </w:p>
    <w:p w14:paraId="592AF7B1" w14:textId="77777777" w:rsidR="00E37A49" w:rsidRPr="003073B9" w:rsidRDefault="00800162" w:rsidP="00B357DA">
      <w:pPr>
        <w:ind w:firstLineChars="250" w:firstLine="600"/>
      </w:pPr>
      <w:r w:rsidRPr="003073B9">
        <w:rPr>
          <w:rFonts w:hint="eastAsia"/>
        </w:rPr>
        <w:t>（</w:t>
      </w:r>
      <w:r w:rsidR="005A26EA" w:rsidRPr="003073B9">
        <w:rPr>
          <w:rFonts w:hint="eastAsia"/>
        </w:rPr>
        <w:t>ｲ</w:t>
      </w:r>
      <w:r w:rsidRPr="003073B9">
        <w:rPr>
          <w:rFonts w:hint="eastAsia"/>
        </w:rPr>
        <w:t>）</w:t>
      </w:r>
      <w:r w:rsidR="00946E04" w:rsidRPr="003073B9">
        <w:rPr>
          <w:rFonts w:hint="eastAsia"/>
        </w:rPr>
        <w:t>各入札参加者の入札結果</w:t>
      </w:r>
    </w:p>
    <w:bookmarkStart w:id="1" w:name="_MON_1519796789"/>
    <w:bookmarkStart w:id="2" w:name="_MON_1486906875"/>
    <w:bookmarkEnd w:id="1"/>
    <w:bookmarkEnd w:id="2"/>
    <w:bookmarkStart w:id="3" w:name="_MON_1519796758"/>
    <w:bookmarkEnd w:id="3"/>
    <w:p w14:paraId="606D1D89" w14:textId="77777777" w:rsidR="00DA595D" w:rsidRPr="003073B9" w:rsidRDefault="004F6CCC" w:rsidP="004F3A9B">
      <w:r w:rsidRPr="003073B9">
        <w:object w:dxaOrig="14100" w:dyaOrig="7420" w14:anchorId="421A5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5pt;height:235.6pt" o:ole="">
            <v:imagedata r:id="rId9" o:title=""/>
          </v:shape>
          <o:OLEObject Type="Embed" ProgID="Excel.Sheet.8" ShapeID="_x0000_i1025" DrawAspect="Content" ObjectID="_1818339162" r:id="rId10"/>
        </w:object>
      </w:r>
    </w:p>
    <w:sectPr w:rsidR="00DA595D" w:rsidRPr="003073B9" w:rsidSect="0018497E">
      <w:footerReference w:type="even" r:id="rId11"/>
      <w:footerReference w:type="default" r:id="rId12"/>
      <w:pgSz w:w="11907" w:h="16840" w:code="9"/>
      <w:pgMar w:top="851" w:right="1474" w:bottom="851" w:left="1531" w:header="567" w:footer="34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4AE2" w14:textId="77777777" w:rsidR="00727939" w:rsidRDefault="00727939">
      <w:r>
        <w:separator/>
      </w:r>
    </w:p>
  </w:endnote>
  <w:endnote w:type="continuationSeparator" w:id="0">
    <w:p w14:paraId="6DE34426" w14:textId="77777777" w:rsidR="00727939" w:rsidRDefault="0072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53ED" w14:textId="77777777" w:rsidR="00727939" w:rsidRDefault="00727939" w:rsidP="009E40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F544A6A" w14:textId="77777777" w:rsidR="00727939" w:rsidRDefault="0072793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27B6" w14:textId="77777777" w:rsidR="00727939" w:rsidRDefault="00727939" w:rsidP="009E40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27338">
      <w:rPr>
        <w:rStyle w:val="a4"/>
        <w:noProof/>
      </w:rPr>
      <w:t>9</w:t>
    </w:r>
    <w:r>
      <w:rPr>
        <w:rStyle w:val="a4"/>
      </w:rPr>
      <w:fldChar w:fldCharType="end"/>
    </w:r>
  </w:p>
  <w:p w14:paraId="50211E39" w14:textId="77777777" w:rsidR="00727939" w:rsidRDefault="0072793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0D7C" w14:textId="77777777" w:rsidR="00727939" w:rsidRDefault="00727939">
      <w:r>
        <w:separator/>
      </w:r>
    </w:p>
  </w:footnote>
  <w:footnote w:type="continuationSeparator" w:id="0">
    <w:p w14:paraId="2AB5629E" w14:textId="77777777" w:rsidR="00727939" w:rsidRDefault="0072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532FA7"/>
    <w:multiLevelType w:val="hybridMultilevel"/>
    <w:tmpl w:val="358DB2F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35EEF"/>
    <w:multiLevelType w:val="hybridMultilevel"/>
    <w:tmpl w:val="3EDE2F5E"/>
    <w:lvl w:ilvl="0" w:tplc="010C681A">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7228F8"/>
    <w:multiLevelType w:val="hybridMultilevel"/>
    <w:tmpl w:val="E620E336"/>
    <w:lvl w:ilvl="0" w:tplc="E7A07702">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3" w15:restartNumberingAfterBreak="0">
    <w:nsid w:val="169E4FBB"/>
    <w:multiLevelType w:val="hybridMultilevel"/>
    <w:tmpl w:val="A92A5D70"/>
    <w:lvl w:ilvl="0" w:tplc="5D88A424">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8EF3090"/>
    <w:multiLevelType w:val="hybridMultilevel"/>
    <w:tmpl w:val="23CEF2EA"/>
    <w:lvl w:ilvl="0" w:tplc="799E02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EB6FAC"/>
    <w:multiLevelType w:val="hybridMultilevel"/>
    <w:tmpl w:val="368E5628"/>
    <w:lvl w:ilvl="0" w:tplc="F070921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1024FA"/>
    <w:multiLevelType w:val="hybridMultilevel"/>
    <w:tmpl w:val="FA3206F6"/>
    <w:lvl w:ilvl="0" w:tplc="94167C6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973D62"/>
    <w:multiLevelType w:val="hybridMultilevel"/>
    <w:tmpl w:val="1E9A590C"/>
    <w:lvl w:ilvl="0" w:tplc="AE1CE80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5E285C"/>
    <w:multiLevelType w:val="hybridMultilevel"/>
    <w:tmpl w:val="6D9E9F42"/>
    <w:lvl w:ilvl="0" w:tplc="D8ACEEB6">
      <w:start w:val="1"/>
      <w:numFmt w:val="decimalEnclosedCircle"/>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F55F9C"/>
    <w:multiLevelType w:val="hybridMultilevel"/>
    <w:tmpl w:val="A976A0D8"/>
    <w:lvl w:ilvl="0" w:tplc="32520456">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0" w15:restartNumberingAfterBreak="0">
    <w:nsid w:val="54F1688E"/>
    <w:multiLevelType w:val="hybridMultilevel"/>
    <w:tmpl w:val="F6B8908E"/>
    <w:lvl w:ilvl="0" w:tplc="744E397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87B3E93"/>
    <w:multiLevelType w:val="hybridMultilevel"/>
    <w:tmpl w:val="95288F3A"/>
    <w:lvl w:ilvl="0" w:tplc="A58C8EE6">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8DA5D2D"/>
    <w:multiLevelType w:val="hybridMultilevel"/>
    <w:tmpl w:val="229ADEA4"/>
    <w:lvl w:ilvl="0" w:tplc="1DF82830">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703BA2"/>
    <w:multiLevelType w:val="hybridMultilevel"/>
    <w:tmpl w:val="B7FE0C9E"/>
    <w:lvl w:ilvl="0" w:tplc="CF628E68">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921425"/>
    <w:multiLevelType w:val="hybridMultilevel"/>
    <w:tmpl w:val="AAC24820"/>
    <w:lvl w:ilvl="0" w:tplc="68E6C55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386648"/>
    <w:multiLevelType w:val="hybridMultilevel"/>
    <w:tmpl w:val="5E3EC724"/>
    <w:lvl w:ilvl="0" w:tplc="8462495A">
      <w:start w:val="4"/>
      <w:numFmt w:val="bullet"/>
      <w:lvlText w:val="・"/>
      <w:lvlJc w:val="left"/>
      <w:pPr>
        <w:tabs>
          <w:tab w:val="num" w:pos="1562"/>
        </w:tabs>
        <w:ind w:left="1562" w:hanging="360"/>
      </w:pPr>
      <w:rPr>
        <w:rFonts w:ascii="ＭＳ 明朝" w:eastAsia="ＭＳ 明朝" w:hAnsi="ＭＳ 明朝" w:cs="Times New Roman" w:hint="eastAsia"/>
      </w:rPr>
    </w:lvl>
    <w:lvl w:ilvl="1" w:tplc="0409000B" w:tentative="1">
      <w:start w:val="1"/>
      <w:numFmt w:val="bullet"/>
      <w:lvlText w:val=""/>
      <w:lvlJc w:val="left"/>
      <w:pPr>
        <w:tabs>
          <w:tab w:val="num" w:pos="2042"/>
        </w:tabs>
        <w:ind w:left="2042" w:hanging="420"/>
      </w:pPr>
      <w:rPr>
        <w:rFonts w:ascii="Wingdings" w:hAnsi="Wingdings" w:hint="default"/>
      </w:rPr>
    </w:lvl>
    <w:lvl w:ilvl="2" w:tplc="0409000D" w:tentative="1">
      <w:start w:val="1"/>
      <w:numFmt w:val="bullet"/>
      <w:lvlText w:val=""/>
      <w:lvlJc w:val="left"/>
      <w:pPr>
        <w:tabs>
          <w:tab w:val="num" w:pos="2462"/>
        </w:tabs>
        <w:ind w:left="2462" w:hanging="420"/>
      </w:pPr>
      <w:rPr>
        <w:rFonts w:ascii="Wingdings" w:hAnsi="Wingdings" w:hint="default"/>
      </w:rPr>
    </w:lvl>
    <w:lvl w:ilvl="3" w:tplc="04090001" w:tentative="1">
      <w:start w:val="1"/>
      <w:numFmt w:val="bullet"/>
      <w:lvlText w:val=""/>
      <w:lvlJc w:val="left"/>
      <w:pPr>
        <w:tabs>
          <w:tab w:val="num" w:pos="2882"/>
        </w:tabs>
        <w:ind w:left="2882" w:hanging="420"/>
      </w:pPr>
      <w:rPr>
        <w:rFonts w:ascii="Wingdings" w:hAnsi="Wingdings" w:hint="default"/>
      </w:rPr>
    </w:lvl>
    <w:lvl w:ilvl="4" w:tplc="0409000B" w:tentative="1">
      <w:start w:val="1"/>
      <w:numFmt w:val="bullet"/>
      <w:lvlText w:val=""/>
      <w:lvlJc w:val="left"/>
      <w:pPr>
        <w:tabs>
          <w:tab w:val="num" w:pos="3302"/>
        </w:tabs>
        <w:ind w:left="3302" w:hanging="420"/>
      </w:pPr>
      <w:rPr>
        <w:rFonts w:ascii="Wingdings" w:hAnsi="Wingdings" w:hint="default"/>
      </w:rPr>
    </w:lvl>
    <w:lvl w:ilvl="5" w:tplc="0409000D" w:tentative="1">
      <w:start w:val="1"/>
      <w:numFmt w:val="bullet"/>
      <w:lvlText w:val=""/>
      <w:lvlJc w:val="left"/>
      <w:pPr>
        <w:tabs>
          <w:tab w:val="num" w:pos="3722"/>
        </w:tabs>
        <w:ind w:left="3722" w:hanging="420"/>
      </w:pPr>
      <w:rPr>
        <w:rFonts w:ascii="Wingdings" w:hAnsi="Wingdings" w:hint="default"/>
      </w:rPr>
    </w:lvl>
    <w:lvl w:ilvl="6" w:tplc="04090001" w:tentative="1">
      <w:start w:val="1"/>
      <w:numFmt w:val="bullet"/>
      <w:lvlText w:val=""/>
      <w:lvlJc w:val="left"/>
      <w:pPr>
        <w:tabs>
          <w:tab w:val="num" w:pos="4142"/>
        </w:tabs>
        <w:ind w:left="4142" w:hanging="420"/>
      </w:pPr>
      <w:rPr>
        <w:rFonts w:ascii="Wingdings" w:hAnsi="Wingdings" w:hint="default"/>
      </w:rPr>
    </w:lvl>
    <w:lvl w:ilvl="7" w:tplc="0409000B" w:tentative="1">
      <w:start w:val="1"/>
      <w:numFmt w:val="bullet"/>
      <w:lvlText w:val=""/>
      <w:lvlJc w:val="left"/>
      <w:pPr>
        <w:tabs>
          <w:tab w:val="num" w:pos="4562"/>
        </w:tabs>
        <w:ind w:left="4562" w:hanging="420"/>
      </w:pPr>
      <w:rPr>
        <w:rFonts w:ascii="Wingdings" w:hAnsi="Wingdings" w:hint="default"/>
      </w:rPr>
    </w:lvl>
    <w:lvl w:ilvl="8" w:tplc="0409000D" w:tentative="1">
      <w:start w:val="1"/>
      <w:numFmt w:val="bullet"/>
      <w:lvlText w:val=""/>
      <w:lvlJc w:val="left"/>
      <w:pPr>
        <w:tabs>
          <w:tab w:val="num" w:pos="4982"/>
        </w:tabs>
        <w:ind w:left="4982" w:hanging="420"/>
      </w:pPr>
      <w:rPr>
        <w:rFonts w:ascii="Wingdings" w:hAnsi="Wingdings" w:hint="default"/>
      </w:rPr>
    </w:lvl>
  </w:abstractNum>
  <w:abstractNum w:abstractNumId="16" w15:restartNumberingAfterBreak="0">
    <w:nsid w:val="63A4550C"/>
    <w:multiLevelType w:val="hybridMultilevel"/>
    <w:tmpl w:val="15AEF28A"/>
    <w:lvl w:ilvl="0" w:tplc="C3702516">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17" w15:restartNumberingAfterBreak="0">
    <w:nsid w:val="6AD25082"/>
    <w:multiLevelType w:val="hybridMultilevel"/>
    <w:tmpl w:val="0AA6CDA4"/>
    <w:lvl w:ilvl="0" w:tplc="E80E016C">
      <w:start w:val="4"/>
      <w:numFmt w:val="bullet"/>
      <w:lvlText w:val="・"/>
      <w:lvlJc w:val="left"/>
      <w:pPr>
        <w:tabs>
          <w:tab w:val="num" w:pos="523"/>
        </w:tabs>
        <w:ind w:left="523" w:hanging="360"/>
      </w:pPr>
      <w:rPr>
        <w:rFonts w:ascii="ＭＳ 明朝" w:eastAsia="ＭＳ 明朝" w:hAnsi="ＭＳ 明朝" w:cs="Times New Roman"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18" w15:restartNumberingAfterBreak="0">
    <w:nsid w:val="6D023935"/>
    <w:multiLevelType w:val="hybridMultilevel"/>
    <w:tmpl w:val="B854E2BE"/>
    <w:lvl w:ilvl="0" w:tplc="707E1CA8">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59B1AD7"/>
    <w:multiLevelType w:val="hybridMultilevel"/>
    <w:tmpl w:val="4F526708"/>
    <w:lvl w:ilvl="0" w:tplc="2932C5BC">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7D6E309C"/>
    <w:multiLevelType w:val="hybridMultilevel"/>
    <w:tmpl w:val="09DC827E"/>
    <w:lvl w:ilvl="0" w:tplc="112AEF04">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6"/>
  </w:num>
  <w:num w:numId="4">
    <w:abstractNumId w:val="14"/>
  </w:num>
  <w:num w:numId="5">
    <w:abstractNumId w:val="6"/>
  </w:num>
  <w:num w:numId="6">
    <w:abstractNumId w:val="7"/>
  </w:num>
  <w:num w:numId="7">
    <w:abstractNumId w:val="13"/>
  </w:num>
  <w:num w:numId="8">
    <w:abstractNumId w:val="8"/>
  </w:num>
  <w:num w:numId="9">
    <w:abstractNumId w:val="5"/>
  </w:num>
  <w:num w:numId="10">
    <w:abstractNumId w:val="10"/>
  </w:num>
  <w:num w:numId="11">
    <w:abstractNumId w:val="9"/>
  </w:num>
  <w:num w:numId="12">
    <w:abstractNumId w:val="15"/>
  </w:num>
  <w:num w:numId="13">
    <w:abstractNumId w:val="11"/>
  </w:num>
  <w:num w:numId="14">
    <w:abstractNumId w:val="1"/>
  </w:num>
  <w:num w:numId="15">
    <w:abstractNumId w:val="12"/>
  </w:num>
  <w:num w:numId="16">
    <w:abstractNumId w:val="20"/>
  </w:num>
  <w:num w:numId="17">
    <w:abstractNumId w:val="17"/>
  </w:num>
  <w:num w:numId="18">
    <w:abstractNumId w:val="3"/>
  </w:num>
  <w:num w:numId="19">
    <w:abstractNumId w:val="4"/>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34"/>
  <w:displayHorizontalDrawingGridEvery w:val="0"/>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EE"/>
    <w:rsid w:val="00000199"/>
    <w:rsid w:val="0000294B"/>
    <w:rsid w:val="00002D9B"/>
    <w:rsid w:val="00004399"/>
    <w:rsid w:val="00005FEE"/>
    <w:rsid w:val="00006A30"/>
    <w:rsid w:val="000072CB"/>
    <w:rsid w:val="000079C9"/>
    <w:rsid w:val="00015322"/>
    <w:rsid w:val="00015D7E"/>
    <w:rsid w:val="00017225"/>
    <w:rsid w:val="00023803"/>
    <w:rsid w:val="0002472B"/>
    <w:rsid w:val="0002758A"/>
    <w:rsid w:val="00030A10"/>
    <w:rsid w:val="00033063"/>
    <w:rsid w:val="00034231"/>
    <w:rsid w:val="00034D2D"/>
    <w:rsid w:val="0003735D"/>
    <w:rsid w:val="00037A1A"/>
    <w:rsid w:val="00040462"/>
    <w:rsid w:val="000404D8"/>
    <w:rsid w:val="00041DA2"/>
    <w:rsid w:val="00042E63"/>
    <w:rsid w:val="00043A53"/>
    <w:rsid w:val="000460D4"/>
    <w:rsid w:val="00052B66"/>
    <w:rsid w:val="000546A1"/>
    <w:rsid w:val="0005666D"/>
    <w:rsid w:val="00056832"/>
    <w:rsid w:val="00057CC0"/>
    <w:rsid w:val="0006465E"/>
    <w:rsid w:val="00064BC7"/>
    <w:rsid w:val="00064FC5"/>
    <w:rsid w:val="0007154B"/>
    <w:rsid w:val="00074676"/>
    <w:rsid w:val="00076C05"/>
    <w:rsid w:val="00076FD1"/>
    <w:rsid w:val="00082E35"/>
    <w:rsid w:val="000832D4"/>
    <w:rsid w:val="000868F1"/>
    <w:rsid w:val="00086A99"/>
    <w:rsid w:val="00087A16"/>
    <w:rsid w:val="00087DBD"/>
    <w:rsid w:val="00087F64"/>
    <w:rsid w:val="00091CAC"/>
    <w:rsid w:val="00094E92"/>
    <w:rsid w:val="00095D06"/>
    <w:rsid w:val="00096CDB"/>
    <w:rsid w:val="0009714A"/>
    <w:rsid w:val="000A6259"/>
    <w:rsid w:val="000A7F10"/>
    <w:rsid w:val="000B3FA1"/>
    <w:rsid w:val="000B5560"/>
    <w:rsid w:val="000B6F51"/>
    <w:rsid w:val="000C019D"/>
    <w:rsid w:val="000C2B61"/>
    <w:rsid w:val="000C38C8"/>
    <w:rsid w:val="000C45B9"/>
    <w:rsid w:val="000C5F00"/>
    <w:rsid w:val="000C7644"/>
    <w:rsid w:val="000D4FAA"/>
    <w:rsid w:val="000D7958"/>
    <w:rsid w:val="000E3498"/>
    <w:rsid w:val="000F0180"/>
    <w:rsid w:val="000F0703"/>
    <w:rsid w:val="000F0CBD"/>
    <w:rsid w:val="000F0F9E"/>
    <w:rsid w:val="000F2A87"/>
    <w:rsid w:val="000F3E6A"/>
    <w:rsid w:val="000F5D86"/>
    <w:rsid w:val="000F6F9F"/>
    <w:rsid w:val="000F70FC"/>
    <w:rsid w:val="001003C2"/>
    <w:rsid w:val="0010656C"/>
    <w:rsid w:val="00110278"/>
    <w:rsid w:val="001125E7"/>
    <w:rsid w:val="00113752"/>
    <w:rsid w:val="00113C34"/>
    <w:rsid w:val="001152A8"/>
    <w:rsid w:val="001209FB"/>
    <w:rsid w:val="001216F3"/>
    <w:rsid w:val="00122344"/>
    <w:rsid w:val="001241EF"/>
    <w:rsid w:val="0012563D"/>
    <w:rsid w:val="001258F5"/>
    <w:rsid w:val="001306BD"/>
    <w:rsid w:val="00131155"/>
    <w:rsid w:val="00137300"/>
    <w:rsid w:val="00137F8F"/>
    <w:rsid w:val="001402D9"/>
    <w:rsid w:val="001444DE"/>
    <w:rsid w:val="00151A44"/>
    <w:rsid w:val="001522CA"/>
    <w:rsid w:val="0015264E"/>
    <w:rsid w:val="00156B47"/>
    <w:rsid w:val="001601A7"/>
    <w:rsid w:val="0016645A"/>
    <w:rsid w:val="001666BB"/>
    <w:rsid w:val="00166B35"/>
    <w:rsid w:val="001679C5"/>
    <w:rsid w:val="001752C6"/>
    <w:rsid w:val="00177FC8"/>
    <w:rsid w:val="00180EAE"/>
    <w:rsid w:val="00181A05"/>
    <w:rsid w:val="0018497E"/>
    <w:rsid w:val="00185768"/>
    <w:rsid w:val="00186C22"/>
    <w:rsid w:val="00190118"/>
    <w:rsid w:val="0019059E"/>
    <w:rsid w:val="001925AA"/>
    <w:rsid w:val="00194F49"/>
    <w:rsid w:val="001955D6"/>
    <w:rsid w:val="001968C5"/>
    <w:rsid w:val="00197DCF"/>
    <w:rsid w:val="001A11CE"/>
    <w:rsid w:val="001A1839"/>
    <w:rsid w:val="001A30EC"/>
    <w:rsid w:val="001A4747"/>
    <w:rsid w:val="001A48F4"/>
    <w:rsid w:val="001A600E"/>
    <w:rsid w:val="001B596D"/>
    <w:rsid w:val="001B61CC"/>
    <w:rsid w:val="001C0873"/>
    <w:rsid w:val="001C2C64"/>
    <w:rsid w:val="001D178B"/>
    <w:rsid w:val="001D2F97"/>
    <w:rsid w:val="001D4307"/>
    <w:rsid w:val="001D6116"/>
    <w:rsid w:val="001D76E9"/>
    <w:rsid w:val="001E1801"/>
    <w:rsid w:val="001E246D"/>
    <w:rsid w:val="001E393B"/>
    <w:rsid w:val="001E3F00"/>
    <w:rsid w:val="001E5463"/>
    <w:rsid w:val="001E66F1"/>
    <w:rsid w:val="001E6829"/>
    <w:rsid w:val="001F009C"/>
    <w:rsid w:val="001F3009"/>
    <w:rsid w:val="001F3462"/>
    <w:rsid w:val="001F3F31"/>
    <w:rsid w:val="001F5A3A"/>
    <w:rsid w:val="002008BD"/>
    <w:rsid w:val="00203839"/>
    <w:rsid w:val="002077D9"/>
    <w:rsid w:val="002078D4"/>
    <w:rsid w:val="00211659"/>
    <w:rsid w:val="00211D71"/>
    <w:rsid w:val="0021463D"/>
    <w:rsid w:val="002177FE"/>
    <w:rsid w:val="002179A2"/>
    <w:rsid w:val="002210AC"/>
    <w:rsid w:val="002239DA"/>
    <w:rsid w:val="002240BA"/>
    <w:rsid w:val="00227338"/>
    <w:rsid w:val="00227ACE"/>
    <w:rsid w:val="00230ECF"/>
    <w:rsid w:val="00231B3B"/>
    <w:rsid w:val="00232410"/>
    <w:rsid w:val="002345B9"/>
    <w:rsid w:val="00237070"/>
    <w:rsid w:val="00242D32"/>
    <w:rsid w:val="0024673C"/>
    <w:rsid w:val="00246EF4"/>
    <w:rsid w:val="00247879"/>
    <w:rsid w:val="002506E1"/>
    <w:rsid w:val="002538A4"/>
    <w:rsid w:val="00254EA7"/>
    <w:rsid w:val="00256E9C"/>
    <w:rsid w:val="0026200E"/>
    <w:rsid w:val="002725FD"/>
    <w:rsid w:val="00274C26"/>
    <w:rsid w:val="002759D2"/>
    <w:rsid w:val="002761C8"/>
    <w:rsid w:val="00282169"/>
    <w:rsid w:val="00282BD6"/>
    <w:rsid w:val="00282DCF"/>
    <w:rsid w:val="00284FBD"/>
    <w:rsid w:val="002904D8"/>
    <w:rsid w:val="00295A49"/>
    <w:rsid w:val="00296E6C"/>
    <w:rsid w:val="002A2C54"/>
    <w:rsid w:val="002A47BE"/>
    <w:rsid w:val="002A681B"/>
    <w:rsid w:val="002A6AA7"/>
    <w:rsid w:val="002B0AA9"/>
    <w:rsid w:val="002B7688"/>
    <w:rsid w:val="002C291B"/>
    <w:rsid w:val="002C2B41"/>
    <w:rsid w:val="002C48A6"/>
    <w:rsid w:val="002C7B11"/>
    <w:rsid w:val="002D0A6C"/>
    <w:rsid w:val="002D447F"/>
    <w:rsid w:val="002D66B0"/>
    <w:rsid w:val="002E3C84"/>
    <w:rsid w:val="002E44AA"/>
    <w:rsid w:val="002E672F"/>
    <w:rsid w:val="002F11C3"/>
    <w:rsid w:val="002F236D"/>
    <w:rsid w:val="002F2BD9"/>
    <w:rsid w:val="002F383D"/>
    <w:rsid w:val="002F5D53"/>
    <w:rsid w:val="002F65D4"/>
    <w:rsid w:val="002F68D9"/>
    <w:rsid w:val="002F76FA"/>
    <w:rsid w:val="002F77CC"/>
    <w:rsid w:val="00302388"/>
    <w:rsid w:val="00304454"/>
    <w:rsid w:val="00305B0C"/>
    <w:rsid w:val="003073B9"/>
    <w:rsid w:val="00307E30"/>
    <w:rsid w:val="00314502"/>
    <w:rsid w:val="00316583"/>
    <w:rsid w:val="00322A00"/>
    <w:rsid w:val="003302A6"/>
    <w:rsid w:val="00330541"/>
    <w:rsid w:val="00332169"/>
    <w:rsid w:val="00332751"/>
    <w:rsid w:val="00332B16"/>
    <w:rsid w:val="00341EA3"/>
    <w:rsid w:val="003434C1"/>
    <w:rsid w:val="00346026"/>
    <w:rsid w:val="003468C4"/>
    <w:rsid w:val="003508C2"/>
    <w:rsid w:val="00351E92"/>
    <w:rsid w:val="00355F9E"/>
    <w:rsid w:val="00356076"/>
    <w:rsid w:val="00357835"/>
    <w:rsid w:val="003607C1"/>
    <w:rsid w:val="00370583"/>
    <w:rsid w:val="00371D28"/>
    <w:rsid w:val="003722CF"/>
    <w:rsid w:val="00373FB0"/>
    <w:rsid w:val="003752F5"/>
    <w:rsid w:val="003767ED"/>
    <w:rsid w:val="003821C4"/>
    <w:rsid w:val="003843C9"/>
    <w:rsid w:val="00384DDA"/>
    <w:rsid w:val="00385B0A"/>
    <w:rsid w:val="003864E1"/>
    <w:rsid w:val="003866A4"/>
    <w:rsid w:val="00387CB2"/>
    <w:rsid w:val="00391B36"/>
    <w:rsid w:val="003926F8"/>
    <w:rsid w:val="00394E97"/>
    <w:rsid w:val="003A351D"/>
    <w:rsid w:val="003B7485"/>
    <w:rsid w:val="003C01AB"/>
    <w:rsid w:val="003C1167"/>
    <w:rsid w:val="003C4C27"/>
    <w:rsid w:val="003D1328"/>
    <w:rsid w:val="003D1489"/>
    <w:rsid w:val="003D1901"/>
    <w:rsid w:val="003D2CC4"/>
    <w:rsid w:val="003E20E0"/>
    <w:rsid w:val="003E242C"/>
    <w:rsid w:val="003E2E71"/>
    <w:rsid w:val="003E42CE"/>
    <w:rsid w:val="003E67DE"/>
    <w:rsid w:val="003F1E78"/>
    <w:rsid w:val="003F60F9"/>
    <w:rsid w:val="003F7218"/>
    <w:rsid w:val="004007AF"/>
    <w:rsid w:val="00400AC7"/>
    <w:rsid w:val="00402014"/>
    <w:rsid w:val="00407000"/>
    <w:rsid w:val="00410279"/>
    <w:rsid w:val="004176F8"/>
    <w:rsid w:val="0042013F"/>
    <w:rsid w:val="004209AB"/>
    <w:rsid w:val="00422666"/>
    <w:rsid w:val="00427B49"/>
    <w:rsid w:val="00431A89"/>
    <w:rsid w:val="0043327F"/>
    <w:rsid w:val="00434164"/>
    <w:rsid w:val="00436C02"/>
    <w:rsid w:val="00437683"/>
    <w:rsid w:val="004414BB"/>
    <w:rsid w:val="00442D71"/>
    <w:rsid w:val="004435D7"/>
    <w:rsid w:val="004448C9"/>
    <w:rsid w:val="00451AA7"/>
    <w:rsid w:val="00454980"/>
    <w:rsid w:val="0045564A"/>
    <w:rsid w:val="00457DD3"/>
    <w:rsid w:val="00461EEE"/>
    <w:rsid w:val="004647E0"/>
    <w:rsid w:val="00467553"/>
    <w:rsid w:val="00467CC4"/>
    <w:rsid w:val="00470170"/>
    <w:rsid w:val="004702B7"/>
    <w:rsid w:val="0047459F"/>
    <w:rsid w:val="00474F01"/>
    <w:rsid w:val="0047522B"/>
    <w:rsid w:val="004753B6"/>
    <w:rsid w:val="00477924"/>
    <w:rsid w:val="00481EC2"/>
    <w:rsid w:val="004833C0"/>
    <w:rsid w:val="00484023"/>
    <w:rsid w:val="00485E91"/>
    <w:rsid w:val="00490E51"/>
    <w:rsid w:val="00491B43"/>
    <w:rsid w:val="00492233"/>
    <w:rsid w:val="00493E8A"/>
    <w:rsid w:val="004963A0"/>
    <w:rsid w:val="004965D4"/>
    <w:rsid w:val="004A1307"/>
    <w:rsid w:val="004A1DD1"/>
    <w:rsid w:val="004A3E18"/>
    <w:rsid w:val="004A6071"/>
    <w:rsid w:val="004B1B5D"/>
    <w:rsid w:val="004B2664"/>
    <w:rsid w:val="004B53B4"/>
    <w:rsid w:val="004B662B"/>
    <w:rsid w:val="004B7504"/>
    <w:rsid w:val="004C13B1"/>
    <w:rsid w:val="004C1CC8"/>
    <w:rsid w:val="004C24CC"/>
    <w:rsid w:val="004C435C"/>
    <w:rsid w:val="004D2D6F"/>
    <w:rsid w:val="004D3D16"/>
    <w:rsid w:val="004D61BC"/>
    <w:rsid w:val="004D6271"/>
    <w:rsid w:val="004D7BD1"/>
    <w:rsid w:val="004E505D"/>
    <w:rsid w:val="004E6428"/>
    <w:rsid w:val="004E6AB1"/>
    <w:rsid w:val="004F1E8C"/>
    <w:rsid w:val="004F1EE0"/>
    <w:rsid w:val="004F3A9B"/>
    <w:rsid w:val="004F3FE5"/>
    <w:rsid w:val="004F6CCC"/>
    <w:rsid w:val="00501DFC"/>
    <w:rsid w:val="0050736C"/>
    <w:rsid w:val="00511D08"/>
    <w:rsid w:val="00517B4D"/>
    <w:rsid w:val="00521364"/>
    <w:rsid w:val="005224EA"/>
    <w:rsid w:val="00526C9A"/>
    <w:rsid w:val="00527295"/>
    <w:rsid w:val="005275C1"/>
    <w:rsid w:val="00527CAF"/>
    <w:rsid w:val="00531B94"/>
    <w:rsid w:val="00531FDC"/>
    <w:rsid w:val="00532283"/>
    <w:rsid w:val="005334AE"/>
    <w:rsid w:val="00536A8E"/>
    <w:rsid w:val="00536DF1"/>
    <w:rsid w:val="005374B7"/>
    <w:rsid w:val="00540694"/>
    <w:rsid w:val="00541358"/>
    <w:rsid w:val="00541CCA"/>
    <w:rsid w:val="00542AA2"/>
    <w:rsid w:val="005464E3"/>
    <w:rsid w:val="00552BFA"/>
    <w:rsid w:val="005535E8"/>
    <w:rsid w:val="00557155"/>
    <w:rsid w:val="00557BC7"/>
    <w:rsid w:val="00565695"/>
    <w:rsid w:val="0056601D"/>
    <w:rsid w:val="005671FC"/>
    <w:rsid w:val="005673C2"/>
    <w:rsid w:val="0057221F"/>
    <w:rsid w:val="00572D8E"/>
    <w:rsid w:val="00573A5E"/>
    <w:rsid w:val="005741FC"/>
    <w:rsid w:val="00576B57"/>
    <w:rsid w:val="0057712E"/>
    <w:rsid w:val="005801D3"/>
    <w:rsid w:val="0058174F"/>
    <w:rsid w:val="0058481D"/>
    <w:rsid w:val="00586EB8"/>
    <w:rsid w:val="0059245A"/>
    <w:rsid w:val="00592998"/>
    <w:rsid w:val="005960B6"/>
    <w:rsid w:val="00596A9F"/>
    <w:rsid w:val="005A0002"/>
    <w:rsid w:val="005A0604"/>
    <w:rsid w:val="005A06D7"/>
    <w:rsid w:val="005A23B9"/>
    <w:rsid w:val="005A26EA"/>
    <w:rsid w:val="005A36FA"/>
    <w:rsid w:val="005A5B54"/>
    <w:rsid w:val="005A7B78"/>
    <w:rsid w:val="005B47E0"/>
    <w:rsid w:val="005B4B81"/>
    <w:rsid w:val="005B5F18"/>
    <w:rsid w:val="005C0D44"/>
    <w:rsid w:val="005C160E"/>
    <w:rsid w:val="005C43CE"/>
    <w:rsid w:val="005C7DA0"/>
    <w:rsid w:val="005D0197"/>
    <w:rsid w:val="005D2F35"/>
    <w:rsid w:val="005D32CB"/>
    <w:rsid w:val="005D4259"/>
    <w:rsid w:val="005D68D2"/>
    <w:rsid w:val="005D789E"/>
    <w:rsid w:val="005E0831"/>
    <w:rsid w:val="005E2E1D"/>
    <w:rsid w:val="005F1174"/>
    <w:rsid w:val="005F5B76"/>
    <w:rsid w:val="005F6A5B"/>
    <w:rsid w:val="005F6D27"/>
    <w:rsid w:val="005F78BF"/>
    <w:rsid w:val="00602CA9"/>
    <w:rsid w:val="00602FAD"/>
    <w:rsid w:val="00605589"/>
    <w:rsid w:val="00606224"/>
    <w:rsid w:val="006077D7"/>
    <w:rsid w:val="0060789B"/>
    <w:rsid w:val="0061126C"/>
    <w:rsid w:val="0061203D"/>
    <w:rsid w:val="006137CE"/>
    <w:rsid w:val="00616B3E"/>
    <w:rsid w:val="00621927"/>
    <w:rsid w:val="00623ED6"/>
    <w:rsid w:val="00626922"/>
    <w:rsid w:val="00627075"/>
    <w:rsid w:val="00627CD8"/>
    <w:rsid w:val="00630258"/>
    <w:rsid w:val="0063191F"/>
    <w:rsid w:val="00636D06"/>
    <w:rsid w:val="0063779C"/>
    <w:rsid w:val="00640006"/>
    <w:rsid w:val="00640F8A"/>
    <w:rsid w:val="00640F8F"/>
    <w:rsid w:val="00645217"/>
    <w:rsid w:val="0064726A"/>
    <w:rsid w:val="006479EC"/>
    <w:rsid w:val="00647EE1"/>
    <w:rsid w:val="0065095E"/>
    <w:rsid w:val="00650B91"/>
    <w:rsid w:val="00653E80"/>
    <w:rsid w:val="00655056"/>
    <w:rsid w:val="00655606"/>
    <w:rsid w:val="006564CA"/>
    <w:rsid w:val="006575A6"/>
    <w:rsid w:val="0066454F"/>
    <w:rsid w:val="00667469"/>
    <w:rsid w:val="00672F69"/>
    <w:rsid w:val="00674CCD"/>
    <w:rsid w:val="00675EAA"/>
    <w:rsid w:val="00682B23"/>
    <w:rsid w:val="00685AF9"/>
    <w:rsid w:val="00690E97"/>
    <w:rsid w:val="00692F4B"/>
    <w:rsid w:val="00695572"/>
    <w:rsid w:val="00697350"/>
    <w:rsid w:val="006A2127"/>
    <w:rsid w:val="006A2391"/>
    <w:rsid w:val="006A23F0"/>
    <w:rsid w:val="006A484C"/>
    <w:rsid w:val="006A5EB5"/>
    <w:rsid w:val="006A6964"/>
    <w:rsid w:val="006A738A"/>
    <w:rsid w:val="006A7DDF"/>
    <w:rsid w:val="006B0366"/>
    <w:rsid w:val="006B0FD8"/>
    <w:rsid w:val="006C14F3"/>
    <w:rsid w:val="006C3242"/>
    <w:rsid w:val="006C647B"/>
    <w:rsid w:val="006C7B1D"/>
    <w:rsid w:val="006D0266"/>
    <w:rsid w:val="006D3327"/>
    <w:rsid w:val="006D3CAA"/>
    <w:rsid w:val="006D5C52"/>
    <w:rsid w:val="006D6856"/>
    <w:rsid w:val="006E0C31"/>
    <w:rsid w:val="006E0F68"/>
    <w:rsid w:val="006E1A1D"/>
    <w:rsid w:val="006E4109"/>
    <w:rsid w:val="006E5295"/>
    <w:rsid w:val="006E6B7D"/>
    <w:rsid w:val="006F000F"/>
    <w:rsid w:val="006F10CB"/>
    <w:rsid w:val="006F2652"/>
    <w:rsid w:val="006F4286"/>
    <w:rsid w:val="006F56FB"/>
    <w:rsid w:val="006F630A"/>
    <w:rsid w:val="00700554"/>
    <w:rsid w:val="00702205"/>
    <w:rsid w:val="00702346"/>
    <w:rsid w:val="0070349B"/>
    <w:rsid w:val="0070373C"/>
    <w:rsid w:val="0070484C"/>
    <w:rsid w:val="00705205"/>
    <w:rsid w:val="007075BA"/>
    <w:rsid w:val="007106B2"/>
    <w:rsid w:val="007155AE"/>
    <w:rsid w:val="0071656C"/>
    <w:rsid w:val="007166F3"/>
    <w:rsid w:val="0072091D"/>
    <w:rsid w:val="007270A9"/>
    <w:rsid w:val="00727597"/>
    <w:rsid w:val="00727939"/>
    <w:rsid w:val="00727DA1"/>
    <w:rsid w:val="00731913"/>
    <w:rsid w:val="00732EE2"/>
    <w:rsid w:val="007345F5"/>
    <w:rsid w:val="007359EF"/>
    <w:rsid w:val="00736C1C"/>
    <w:rsid w:val="00741C1B"/>
    <w:rsid w:val="007431C3"/>
    <w:rsid w:val="00744B87"/>
    <w:rsid w:val="007453E9"/>
    <w:rsid w:val="0074564E"/>
    <w:rsid w:val="007502AC"/>
    <w:rsid w:val="0075057C"/>
    <w:rsid w:val="00750E51"/>
    <w:rsid w:val="007521C2"/>
    <w:rsid w:val="00752921"/>
    <w:rsid w:val="007542E9"/>
    <w:rsid w:val="00754BA4"/>
    <w:rsid w:val="00757C25"/>
    <w:rsid w:val="00760D80"/>
    <w:rsid w:val="00764D58"/>
    <w:rsid w:val="00772D85"/>
    <w:rsid w:val="007735E5"/>
    <w:rsid w:val="007744C2"/>
    <w:rsid w:val="00774EDD"/>
    <w:rsid w:val="007760B9"/>
    <w:rsid w:val="00782DA3"/>
    <w:rsid w:val="007844BB"/>
    <w:rsid w:val="00784B2A"/>
    <w:rsid w:val="00784D68"/>
    <w:rsid w:val="007868CE"/>
    <w:rsid w:val="00786FFB"/>
    <w:rsid w:val="00787B50"/>
    <w:rsid w:val="0079165D"/>
    <w:rsid w:val="007916B4"/>
    <w:rsid w:val="007917FF"/>
    <w:rsid w:val="00791802"/>
    <w:rsid w:val="007A341C"/>
    <w:rsid w:val="007A68C5"/>
    <w:rsid w:val="007B073E"/>
    <w:rsid w:val="007B19F4"/>
    <w:rsid w:val="007B66AB"/>
    <w:rsid w:val="007B7438"/>
    <w:rsid w:val="007C169D"/>
    <w:rsid w:val="007C2E36"/>
    <w:rsid w:val="007C3F38"/>
    <w:rsid w:val="007C5492"/>
    <w:rsid w:val="007C5515"/>
    <w:rsid w:val="007D1AB3"/>
    <w:rsid w:val="007D3CE5"/>
    <w:rsid w:val="007D76E6"/>
    <w:rsid w:val="007E1637"/>
    <w:rsid w:val="007E34B8"/>
    <w:rsid w:val="007E494C"/>
    <w:rsid w:val="007E52A0"/>
    <w:rsid w:val="007E7937"/>
    <w:rsid w:val="007F0C5D"/>
    <w:rsid w:val="007F1944"/>
    <w:rsid w:val="007F2B6F"/>
    <w:rsid w:val="007F3F64"/>
    <w:rsid w:val="007F4FA9"/>
    <w:rsid w:val="007F686B"/>
    <w:rsid w:val="007F7C5E"/>
    <w:rsid w:val="00800162"/>
    <w:rsid w:val="00805024"/>
    <w:rsid w:val="008117BB"/>
    <w:rsid w:val="00812927"/>
    <w:rsid w:val="00816046"/>
    <w:rsid w:val="00822882"/>
    <w:rsid w:val="0082424C"/>
    <w:rsid w:val="0083049F"/>
    <w:rsid w:val="00830521"/>
    <w:rsid w:val="00830D5F"/>
    <w:rsid w:val="00831A20"/>
    <w:rsid w:val="008343D7"/>
    <w:rsid w:val="00835591"/>
    <w:rsid w:val="00842EF5"/>
    <w:rsid w:val="00844583"/>
    <w:rsid w:val="008456DD"/>
    <w:rsid w:val="00852039"/>
    <w:rsid w:val="00852C02"/>
    <w:rsid w:val="00852E16"/>
    <w:rsid w:val="00856EC3"/>
    <w:rsid w:val="00860A07"/>
    <w:rsid w:val="00860CA7"/>
    <w:rsid w:val="00861B41"/>
    <w:rsid w:val="00861CD3"/>
    <w:rsid w:val="0086203D"/>
    <w:rsid w:val="00870557"/>
    <w:rsid w:val="00871EBE"/>
    <w:rsid w:val="008724FC"/>
    <w:rsid w:val="00875E4E"/>
    <w:rsid w:val="008774CD"/>
    <w:rsid w:val="0087799A"/>
    <w:rsid w:val="00880889"/>
    <w:rsid w:val="00882DBE"/>
    <w:rsid w:val="0088330B"/>
    <w:rsid w:val="0088350E"/>
    <w:rsid w:val="00891D0C"/>
    <w:rsid w:val="008928D8"/>
    <w:rsid w:val="008938C6"/>
    <w:rsid w:val="008A0290"/>
    <w:rsid w:val="008A213D"/>
    <w:rsid w:val="008A3356"/>
    <w:rsid w:val="008B1127"/>
    <w:rsid w:val="008B11BA"/>
    <w:rsid w:val="008B3798"/>
    <w:rsid w:val="008B5613"/>
    <w:rsid w:val="008B57A1"/>
    <w:rsid w:val="008C1709"/>
    <w:rsid w:val="008C2A63"/>
    <w:rsid w:val="008C52C7"/>
    <w:rsid w:val="008C621A"/>
    <w:rsid w:val="008C754D"/>
    <w:rsid w:val="008D0A72"/>
    <w:rsid w:val="008D37C2"/>
    <w:rsid w:val="008D5BF2"/>
    <w:rsid w:val="008D6F94"/>
    <w:rsid w:val="008E646B"/>
    <w:rsid w:val="008F06EB"/>
    <w:rsid w:val="008F1053"/>
    <w:rsid w:val="008F30EC"/>
    <w:rsid w:val="008F36D3"/>
    <w:rsid w:val="008F7C95"/>
    <w:rsid w:val="00903356"/>
    <w:rsid w:val="00903D51"/>
    <w:rsid w:val="00906639"/>
    <w:rsid w:val="00907873"/>
    <w:rsid w:val="0091081D"/>
    <w:rsid w:val="00913CA5"/>
    <w:rsid w:val="009165E0"/>
    <w:rsid w:val="00917C90"/>
    <w:rsid w:val="009206C2"/>
    <w:rsid w:val="00921414"/>
    <w:rsid w:val="00922C98"/>
    <w:rsid w:val="00923EB8"/>
    <w:rsid w:val="00926F8C"/>
    <w:rsid w:val="00934CAC"/>
    <w:rsid w:val="00936AC0"/>
    <w:rsid w:val="00937B04"/>
    <w:rsid w:val="00941D30"/>
    <w:rsid w:val="00944668"/>
    <w:rsid w:val="009453EF"/>
    <w:rsid w:val="00946E04"/>
    <w:rsid w:val="0094750D"/>
    <w:rsid w:val="009534AB"/>
    <w:rsid w:val="00953595"/>
    <w:rsid w:val="009548AE"/>
    <w:rsid w:val="00956650"/>
    <w:rsid w:val="00956C7A"/>
    <w:rsid w:val="00957200"/>
    <w:rsid w:val="00957CF5"/>
    <w:rsid w:val="009629F3"/>
    <w:rsid w:val="0097057B"/>
    <w:rsid w:val="0097064E"/>
    <w:rsid w:val="00970E0C"/>
    <w:rsid w:val="00971B27"/>
    <w:rsid w:val="0097226F"/>
    <w:rsid w:val="00975821"/>
    <w:rsid w:val="00975E85"/>
    <w:rsid w:val="00977424"/>
    <w:rsid w:val="00977A73"/>
    <w:rsid w:val="009818B8"/>
    <w:rsid w:val="00981B5C"/>
    <w:rsid w:val="0098330E"/>
    <w:rsid w:val="009849C1"/>
    <w:rsid w:val="00984B0D"/>
    <w:rsid w:val="00984E93"/>
    <w:rsid w:val="00986501"/>
    <w:rsid w:val="0099107A"/>
    <w:rsid w:val="00991333"/>
    <w:rsid w:val="00992B3F"/>
    <w:rsid w:val="0099343D"/>
    <w:rsid w:val="0099446C"/>
    <w:rsid w:val="00997E90"/>
    <w:rsid w:val="009A00A9"/>
    <w:rsid w:val="009A79CE"/>
    <w:rsid w:val="009A7A02"/>
    <w:rsid w:val="009B2C37"/>
    <w:rsid w:val="009B2D92"/>
    <w:rsid w:val="009B315C"/>
    <w:rsid w:val="009B3680"/>
    <w:rsid w:val="009B3F73"/>
    <w:rsid w:val="009B56C1"/>
    <w:rsid w:val="009B5772"/>
    <w:rsid w:val="009B678A"/>
    <w:rsid w:val="009C30EE"/>
    <w:rsid w:val="009C70B8"/>
    <w:rsid w:val="009D3D6B"/>
    <w:rsid w:val="009D3DDC"/>
    <w:rsid w:val="009D4DF5"/>
    <w:rsid w:val="009D5E2A"/>
    <w:rsid w:val="009D6905"/>
    <w:rsid w:val="009E2B83"/>
    <w:rsid w:val="009E34B9"/>
    <w:rsid w:val="009E401B"/>
    <w:rsid w:val="009E6657"/>
    <w:rsid w:val="009F1B3B"/>
    <w:rsid w:val="009F2239"/>
    <w:rsid w:val="009F2F7D"/>
    <w:rsid w:val="009F3D2D"/>
    <w:rsid w:val="009F556C"/>
    <w:rsid w:val="009F65BF"/>
    <w:rsid w:val="00A022BC"/>
    <w:rsid w:val="00A045CC"/>
    <w:rsid w:val="00A050C4"/>
    <w:rsid w:val="00A07377"/>
    <w:rsid w:val="00A0796B"/>
    <w:rsid w:val="00A07E37"/>
    <w:rsid w:val="00A10246"/>
    <w:rsid w:val="00A10470"/>
    <w:rsid w:val="00A11F66"/>
    <w:rsid w:val="00A12D2B"/>
    <w:rsid w:val="00A1352D"/>
    <w:rsid w:val="00A14549"/>
    <w:rsid w:val="00A14F15"/>
    <w:rsid w:val="00A15D0B"/>
    <w:rsid w:val="00A1642D"/>
    <w:rsid w:val="00A200CF"/>
    <w:rsid w:val="00A201D1"/>
    <w:rsid w:val="00A2134A"/>
    <w:rsid w:val="00A21358"/>
    <w:rsid w:val="00A2449D"/>
    <w:rsid w:val="00A26AFE"/>
    <w:rsid w:val="00A275F6"/>
    <w:rsid w:val="00A363F4"/>
    <w:rsid w:val="00A36CF8"/>
    <w:rsid w:val="00A37AE0"/>
    <w:rsid w:val="00A410F3"/>
    <w:rsid w:val="00A512AF"/>
    <w:rsid w:val="00A51D7D"/>
    <w:rsid w:val="00A538F8"/>
    <w:rsid w:val="00A5521E"/>
    <w:rsid w:val="00A560A3"/>
    <w:rsid w:val="00A606C5"/>
    <w:rsid w:val="00A609EE"/>
    <w:rsid w:val="00A61824"/>
    <w:rsid w:val="00A63781"/>
    <w:rsid w:val="00A6537C"/>
    <w:rsid w:val="00A66A67"/>
    <w:rsid w:val="00A67C8E"/>
    <w:rsid w:val="00A713DE"/>
    <w:rsid w:val="00A744D2"/>
    <w:rsid w:val="00A74EF7"/>
    <w:rsid w:val="00A7558F"/>
    <w:rsid w:val="00A7575B"/>
    <w:rsid w:val="00A77430"/>
    <w:rsid w:val="00A80543"/>
    <w:rsid w:val="00A82BB7"/>
    <w:rsid w:val="00A82CA8"/>
    <w:rsid w:val="00A86136"/>
    <w:rsid w:val="00A86936"/>
    <w:rsid w:val="00A86CC5"/>
    <w:rsid w:val="00A90803"/>
    <w:rsid w:val="00A9092C"/>
    <w:rsid w:val="00A942CF"/>
    <w:rsid w:val="00A97657"/>
    <w:rsid w:val="00AA1329"/>
    <w:rsid w:val="00AA1D0B"/>
    <w:rsid w:val="00AA2987"/>
    <w:rsid w:val="00AA4323"/>
    <w:rsid w:val="00AA471C"/>
    <w:rsid w:val="00AA5722"/>
    <w:rsid w:val="00AA76FB"/>
    <w:rsid w:val="00AA783C"/>
    <w:rsid w:val="00AB1A26"/>
    <w:rsid w:val="00AB3F1D"/>
    <w:rsid w:val="00AB7033"/>
    <w:rsid w:val="00AC03D8"/>
    <w:rsid w:val="00AC1178"/>
    <w:rsid w:val="00AC1C20"/>
    <w:rsid w:val="00AC3949"/>
    <w:rsid w:val="00AD29FB"/>
    <w:rsid w:val="00AD350C"/>
    <w:rsid w:val="00AD712B"/>
    <w:rsid w:val="00AE04C8"/>
    <w:rsid w:val="00AE25A0"/>
    <w:rsid w:val="00AE3DB6"/>
    <w:rsid w:val="00AE3E5C"/>
    <w:rsid w:val="00AE4723"/>
    <w:rsid w:val="00AE4DEE"/>
    <w:rsid w:val="00AE5414"/>
    <w:rsid w:val="00AE6EDD"/>
    <w:rsid w:val="00AF1B9B"/>
    <w:rsid w:val="00AF4A38"/>
    <w:rsid w:val="00AF54CA"/>
    <w:rsid w:val="00AF6EA3"/>
    <w:rsid w:val="00AF744A"/>
    <w:rsid w:val="00B01FA4"/>
    <w:rsid w:val="00B02923"/>
    <w:rsid w:val="00B02D26"/>
    <w:rsid w:val="00B03BC6"/>
    <w:rsid w:val="00B07832"/>
    <w:rsid w:val="00B10937"/>
    <w:rsid w:val="00B11592"/>
    <w:rsid w:val="00B12F55"/>
    <w:rsid w:val="00B13137"/>
    <w:rsid w:val="00B13516"/>
    <w:rsid w:val="00B13E72"/>
    <w:rsid w:val="00B16BE4"/>
    <w:rsid w:val="00B16E41"/>
    <w:rsid w:val="00B220A0"/>
    <w:rsid w:val="00B225CD"/>
    <w:rsid w:val="00B22EE6"/>
    <w:rsid w:val="00B23E80"/>
    <w:rsid w:val="00B242A6"/>
    <w:rsid w:val="00B24BE7"/>
    <w:rsid w:val="00B24F74"/>
    <w:rsid w:val="00B25582"/>
    <w:rsid w:val="00B26278"/>
    <w:rsid w:val="00B268D2"/>
    <w:rsid w:val="00B26BCC"/>
    <w:rsid w:val="00B337D9"/>
    <w:rsid w:val="00B34730"/>
    <w:rsid w:val="00B3504F"/>
    <w:rsid w:val="00B357DA"/>
    <w:rsid w:val="00B41E71"/>
    <w:rsid w:val="00B43291"/>
    <w:rsid w:val="00B4371B"/>
    <w:rsid w:val="00B53402"/>
    <w:rsid w:val="00B54525"/>
    <w:rsid w:val="00B56121"/>
    <w:rsid w:val="00B577CE"/>
    <w:rsid w:val="00B60744"/>
    <w:rsid w:val="00B61C18"/>
    <w:rsid w:val="00B63AB0"/>
    <w:rsid w:val="00B6455B"/>
    <w:rsid w:val="00B66199"/>
    <w:rsid w:val="00B67A94"/>
    <w:rsid w:val="00B70501"/>
    <w:rsid w:val="00B70893"/>
    <w:rsid w:val="00B717B0"/>
    <w:rsid w:val="00B719B6"/>
    <w:rsid w:val="00B72214"/>
    <w:rsid w:val="00B75B7F"/>
    <w:rsid w:val="00B77D84"/>
    <w:rsid w:val="00B81B2A"/>
    <w:rsid w:val="00B85E29"/>
    <w:rsid w:val="00B87FC2"/>
    <w:rsid w:val="00B90032"/>
    <w:rsid w:val="00B9267F"/>
    <w:rsid w:val="00B9792B"/>
    <w:rsid w:val="00BA4AAE"/>
    <w:rsid w:val="00BA5163"/>
    <w:rsid w:val="00BA52C9"/>
    <w:rsid w:val="00BA5FD1"/>
    <w:rsid w:val="00BA6EC3"/>
    <w:rsid w:val="00BA75D5"/>
    <w:rsid w:val="00BA77F7"/>
    <w:rsid w:val="00BA792F"/>
    <w:rsid w:val="00BB1ECB"/>
    <w:rsid w:val="00BB62B6"/>
    <w:rsid w:val="00BB6A32"/>
    <w:rsid w:val="00BB7BD7"/>
    <w:rsid w:val="00BC36BE"/>
    <w:rsid w:val="00BC4097"/>
    <w:rsid w:val="00BC6411"/>
    <w:rsid w:val="00BC666A"/>
    <w:rsid w:val="00BC7C8E"/>
    <w:rsid w:val="00BD0865"/>
    <w:rsid w:val="00BD0A99"/>
    <w:rsid w:val="00BD26EA"/>
    <w:rsid w:val="00BD31EA"/>
    <w:rsid w:val="00BD3CA4"/>
    <w:rsid w:val="00BD3D8A"/>
    <w:rsid w:val="00BD698A"/>
    <w:rsid w:val="00BD6B7B"/>
    <w:rsid w:val="00BE3B91"/>
    <w:rsid w:val="00BE7E68"/>
    <w:rsid w:val="00BF0CBF"/>
    <w:rsid w:val="00BF1630"/>
    <w:rsid w:val="00C01F74"/>
    <w:rsid w:val="00C16F1C"/>
    <w:rsid w:val="00C21C14"/>
    <w:rsid w:val="00C25A33"/>
    <w:rsid w:val="00C27303"/>
    <w:rsid w:val="00C36F06"/>
    <w:rsid w:val="00C37CC2"/>
    <w:rsid w:val="00C436DA"/>
    <w:rsid w:val="00C44358"/>
    <w:rsid w:val="00C47079"/>
    <w:rsid w:val="00C5606C"/>
    <w:rsid w:val="00C61768"/>
    <w:rsid w:val="00C64C2A"/>
    <w:rsid w:val="00C657A5"/>
    <w:rsid w:val="00C66023"/>
    <w:rsid w:val="00C6747D"/>
    <w:rsid w:val="00C7044B"/>
    <w:rsid w:val="00C73B42"/>
    <w:rsid w:val="00C73FFF"/>
    <w:rsid w:val="00C740D1"/>
    <w:rsid w:val="00C749C0"/>
    <w:rsid w:val="00C76542"/>
    <w:rsid w:val="00C7665C"/>
    <w:rsid w:val="00C84E87"/>
    <w:rsid w:val="00C85EBC"/>
    <w:rsid w:val="00C865C3"/>
    <w:rsid w:val="00C87256"/>
    <w:rsid w:val="00C87FEE"/>
    <w:rsid w:val="00C93421"/>
    <w:rsid w:val="00C958E4"/>
    <w:rsid w:val="00C96046"/>
    <w:rsid w:val="00CA16BA"/>
    <w:rsid w:val="00CA20EB"/>
    <w:rsid w:val="00CA2C75"/>
    <w:rsid w:val="00CA549D"/>
    <w:rsid w:val="00CB2BD1"/>
    <w:rsid w:val="00CB59A4"/>
    <w:rsid w:val="00CB644A"/>
    <w:rsid w:val="00CB7961"/>
    <w:rsid w:val="00CB7F78"/>
    <w:rsid w:val="00CC2ABA"/>
    <w:rsid w:val="00CC49B1"/>
    <w:rsid w:val="00CC7906"/>
    <w:rsid w:val="00CC7B0B"/>
    <w:rsid w:val="00CD1F3F"/>
    <w:rsid w:val="00CD2513"/>
    <w:rsid w:val="00CE1EC1"/>
    <w:rsid w:val="00CF1C9E"/>
    <w:rsid w:val="00CF23DA"/>
    <w:rsid w:val="00CF2EAB"/>
    <w:rsid w:val="00CF3534"/>
    <w:rsid w:val="00CF4263"/>
    <w:rsid w:val="00CF7E46"/>
    <w:rsid w:val="00D02816"/>
    <w:rsid w:val="00D04477"/>
    <w:rsid w:val="00D051EF"/>
    <w:rsid w:val="00D11AEE"/>
    <w:rsid w:val="00D148A6"/>
    <w:rsid w:val="00D161B4"/>
    <w:rsid w:val="00D16AFD"/>
    <w:rsid w:val="00D213FB"/>
    <w:rsid w:val="00D2253F"/>
    <w:rsid w:val="00D23226"/>
    <w:rsid w:val="00D27468"/>
    <w:rsid w:val="00D30E83"/>
    <w:rsid w:val="00D33107"/>
    <w:rsid w:val="00D3347A"/>
    <w:rsid w:val="00D334C7"/>
    <w:rsid w:val="00D3432C"/>
    <w:rsid w:val="00D41734"/>
    <w:rsid w:val="00D42E3E"/>
    <w:rsid w:val="00D43701"/>
    <w:rsid w:val="00D45329"/>
    <w:rsid w:val="00D45EFC"/>
    <w:rsid w:val="00D47D28"/>
    <w:rsid w:val="00D50C04"/>
    <w:rsid w:val="00D52187"/>
    <w:rsid w:val="00D52354"/>
    <w:rsid w:val="00D56254"/>
    <w:rsid w:val="00D5715F"/>
    <w:rsid w:val="00D60D18"/>
    <w:rsid w:val="00D633DF"/>
    <w:rsid w:val="00D63E7B"/>
    <w:rsid w:val="00D64342"/>
    <w:rsid w:val="00D64869"/>
    <w:rsid w:val="00D6578A"/>
    <w:rsid w:val="00D723A4"/>
    <w:rsid w:val="00D72D6B"/>
    <w:rsid w:val="00D74481"/>
    <w:rsid w:val="00D7467F"/>
    <w:rsid w:val="00D76267"/>
    <w:rsid w:val="00D769E4"/>
    <w:rsid w:val="00D76F81"/>
    <w:rsid w:val="00D814C0"/>
    <w:rsid w:val="00D824A7"/>
    <w:rsid w:val="00D82FF0"/>
    <w:rsid w:val="00D8370C"/>
    <w:rsid w:val="00D84555"/>
    <w:rsid w:val="00D9017A"/>
    <w:rsid w:val="00D90194"/>
    <w:rsid w:val="00D90FDE"/>
    <w:rsid w:val="00D918B0"/>
    <w:rsid w:val="00D96ED9"/>
    <w:rsid w:val="00DA08B8"/>
    <w:rsid w:val="00DA595D"/>
    <w:rsid w:val="00DA5E03"/>
    <w:rsid w:val="00DC02AB"/>
    <w:rsid w:val="00DC2942"/>
    <w:rsid w:val="00DC5352"/>
    <w:rsid w:val="00DC71C1"/>
    <w:rsid w:val="00DC72DE"/>
    <w:rsid w:val="00DD0839"/>
    <w:rsid w:val="00DD3A53"/>
    <w:rsid w:val="00DD5ECE"/>
    <w:rsid w:val="00DD677C"/>
    <w:rsid w:val="00DD7D32"/>
    <w:rsid w:val="00DE3733"/>
    <w:rsid w:val="00DF1C7A"/>
    <w:rsid w:val="00DF2B84"/>
    <w:rsid w:val="00DF50F2"/>
    <w:rsid w:val="00DF66F6"/>
    <w:rsid w:val="00DF7D4D"/>
    <w:rsid w:val="00E00183"/>
    <w:rsid w:val="00E03399"/>
    <w:rsid w:val="00E10A78"/>
    <w:rsid w:val="00E13C42"/>
    <w:rsid w:val="00E14E78"/>
    <w:rsid w:val="00E17DAB"/>
    <w:rsid w:val="00E2484B"/>
    <w:rsid w:val="00E25BAB"/>
    <w:rsid w:val="00E27C3C"/>
    <w:rsid w:val="00E33E34"/>
    <w:rsid w:val="00E3525C"/>
    <w:rsid w:val="00E37A49"/>
    <w:rsid w:val="00E40050"/>
    <w:rsid w:val="00E40262"/>
    <w:rsid w:val="00E41857"/>
    <w:rsid w:val="00E4305D"/>
    <w:rsid w:val="00E436A3"/>
    <w:rsid w:val="00E5496C"/>
    <w:rsid w:val="00E552C9"/>
    <w:rsid w:val="00E5769A"/>
    <w:rsid w:val="00E654D5"/>
    <w:rsid w:val="00E65E7F"/>
    <w:rsid w:val="00E65F1A"/>
    <w:rsid w:val="00E71F43"/>
    <w:rsid w:val="00E72898"/>
    <w:rsid w:val="00E8009E"/>
    <w:rsid w:val="00E80C0B"/>
    <w:rsid w:val="00E81E03"/>
    <w:rsid w:val="00E820CE"/>
    <w:rsid w:val="00E90455"/>
    <w:rsid w:val="00E91C54"/>
    <w:rsid w:val="00E93831"/>
    <w:rsid w:val="00E9389A"/>
    <w:rsid w:val="00E945B8"/>
    <w:rsid w:val="00E95898"/>
    <w:rsid w:val="00EA1704"/>
    <w:rsid w:val="00EA22FC"/>
    <w:rsid w:val="00EA4855"/>
    <w:rsid w:val="00EA5FF2"/>
    <w:rsid w:val="00EA620E"/>
    <w:rsid w:val="00EA676A"/>
    <w:rsid w:val="00EA7870"/>
    <w:rsid w:val="00EB172A"/>
    <w:rsid w:val="00EB29CC"/>
    <w:rsid w:val="00EB2D14"/>
    <w:rsid w:val="00EB3F80"/>
    <w:rsid w:val="00EB4FC1"/>
    <w:rsid w:val="00EB5240"/>
    <w:rsid w:val="00EB6A05"/>
    <w:rsid w:val="00EC22C8"/>
    <w:rsid w:val="00EC2D22"/>
    <w:rsid w:val="00EC3EF1"/>
    <w:rsid w:val="00EC44CF"/>
    <w:rsid w:val="00EC4FB7"/>
    <w:rsid w:val="00EC6D9E"/>
    <w:rsid w:val="00ED1A62"/>
    <w:rsid w:val="00ED23A6"/>
    <w:rsid w:val="00ED6236"/>
    <w:rsid w:val="00EE49E5"/>
    <w:rsid w:val="00EE4F71"/>
    <w:rsid w:val="00EE5298"/>
    <w:rsid w:val="00EF1FE3"/>
    <w:rsid w:val="00EF3216"/>
    <w:rsid w:val="00EF6305"/>
    <w:rsid w:val="00F010DB"/>
    <w:rsid w:val="00F01302"/>
    <w:rsid w:val="00F022AF"/>
    <w:rsid w:val="00F02EB2"/>
    <w:rsid w:val="00F04420"/>
    <w:rsid w:val="00F071E2"/>
    <w:rsid w:val="00F12903"/>
    <w:rsid w:val="00F13DE5"/>
    <w:rsid w:val="00F15156"/>
    <w:rsid w:val="00F15DAF"/>
    <w:rsid w:val="00F16BD1"/>
    <w:rsid w:val="00F17952"/>
    <w:rsid w:val="00F17AC0"/>
    <w:rsid w:val="00F2212B"/>
    <w:rsid w:val="00F236FE"/>
    <w:rsid w:val="00F24098"/>
    <w:rsid w:val="00F26EF8"/>
    <w:rsid w:val="00F313DF"/>
    <w:rsid w:val="00F32321"/>
    <w:rsid w:val="00F33908"/>
    <w:rsid w:val="00F4047F"/>
    <w:rsid w:val="00F4171E"/>
    <w:rsid w:val="00F42505"/>
    <w:rsid w:val="00F45BD0"/>
    <w:rsid w:val="00F52F81"/>
    <w:rsid w:val="00F54B8C"/>
    <w:rsid w:val="00F55761"/>
    <w:rsid w:val="00F573AA"/>
    <w:rsid w:val="00F601EC"/>
    <w:rsid w:val="00F60F44"/>
    <w:rsid w:val="00F61C7C"/>
    <w:rsid w:val="00F64776"/>
    <w:rsid w:val="00F6712C"/>
    <w:rsid w:val="00F67783"/>
    <w:rsid w:val="00F70A64"/>
    <w:rsid w:val="00F72259"/>
    <w:rsid w:val="00F7658F"/>
    <w:rsid w:val="00F858D0"/>
    <w:rsid w:val="00F957EB"/>
    <w:rsid w:val="00F95B55"/>
    <w:rsid w:val="00F96064"/>
    <w:rsid w:val="00F97B87"/>
    <w:rsid w:val="00FA1C9F"/>
    <w:rsid w:val="00FA4545"/>
    <w:rsid w:val="00FA676D"/>
    <w:rsid w:val="00FA7905"/>
    <w:rsid w:val="00FB0EB8"/>
    <w:rsid w:val="00FB54E2"/>
    <w:rsid w:val="00FB6539"/>
    <w:rsid w:val="00FB658A"/>
    <w:rsid w:val="00FB667C"/>
    <w:rsid w:val="00FC0F7E"/>
    <w:rsid w:val="00FC3E20"/>
    <w:rsid w:val="00FC53D8"/>
    <w:rsid w:val="00FC54EA"/>
    <w:rsid w:val="00FC7C3C"/>
    <w:rsid w:val="00FD294D"/>
    <w:rsid w:val="00FE05AA"/>
    <w:rsid w:val="00FE314E"/>
    <w:rsid w:val="00FE4511"/>
    <w:rsid w:val="00FE56FC"/>
    <w:rsid w:val="00FE682F"/>
    <w:rsid w:val="00FE76C8"/>
    <w:rsid w:val="00FE775D"/>
    <w:rsid w:val="00FF146B"/>
    <w:rsid w:val="00FF20A3"/>
    <w:rsid w:val="00FF3EA7"/>
    <w:rsid w:val="00FF4CDD"/>
    <w:rsid w:val="00FF5352"/>
    <w:rsid w:val="00FF612E"/>
    <w:rsid w:val="00FF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50939142"/>
  <w15:docId w15:val="{45285EB4-214A-45B0-9C82-8FA48593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9EE"/>
    <w:pPr>
      <w:widowControl w:val="0"/>
      <w:tabs>
        <w:tab w:val="left" w:pos="9070"/>
      </w:tabs>
      <w:ind w:right="-2"/>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09EE"/>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3">
    <w:name w:val="footer"/>
    <w:basedOn w:val="a"/>
    <w:rsid w:val="00ED6236"/>
    <w:pPr>
      <w:tabs>
        <w:tab w:val="clear" w:pos="9070"/>
        <w:tab w:val="center" w:pos="4252"/>
        <w:tab w:val="right" w:pos="8504"/>
      </w:tabs>
      <w:snapToGrid w:val="0"/>
    </w:pPr>
  </w:style>
  <w:style w:type="character" w:styleId="a4">
    <w:name w:val="page number"/>
    <w:basedOn w:val="a0"/>
    <w:rsid w:val="00ED6236"/>
  </w:style>
  <w:style w:type="paragraph" w:styleId="a5">
    <w:name w:val="header"/>
    <w:basedOn w:val="a"/>
    <w:rsid w:val="00004399"/>
    <w:pPr>
      <w:tabs>
        <w:tab w:val="clear" w:pos="9070"/>
        <w:tab w:val="center" w:pos="4252"/>
        <w:tab w:val="right" w:pos="8504"/>
      </w:tabs>
      <w:snapToGrid w:val="0"/>
    </w:pPr>
  </w:style>
  <w:style w:type="paragraph" w:styleId="a6">
    <w:name w:val="Date"/>
    <w:basedOn w:val="a"/>
    <w:next w:val="a"/>
    <w:rsid w:val="00481EC2"/>
  </w:style>
  <w:style w:type="paragraph" w:styleId="a7">
    <w:name w:val="Body Text Indent"/>
    <w:basedOn w:val="a"/>
    <w:rsid w:val="00D814C0"/>
    <w:pPr>
      <w:tabs>
        <w:tab w:val="clear" w:pos="9070"/>
      </w:tabs>
      <w:ind w:left="453" w:right="0" w:hangingChars="200" w:hanging="453"/>
    </w:pPr>
  </w:style>
  <w:style w:type="character" w:styleId="a8">
    <w:name w:val="Hyperlink"/>
    <w:rsid w:val="00D814C0"/>
    <w:rPr>
      <w:color w:val="0000FF"/>
      <w:u w:val="single"/>
    </w:rPr>
  </w:style>
  <w:style w:type="table" w:styleId="a9">
    <w:name w:val="Table Grid"/>
    <w:basedOn w:val="a1"/>
    <w:uiPriority w:val="39"/>
    <w:rsid w:val="00B115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80C0B"/>
    <w:rPr>
      <w:rFonts w:ascii="Arial" w:eastAsia="ＭＳ ゴシック" w:hAnsi="Arial"/>
      <w:sz w:val="18"/>
      <w:szCs w:val="18"/>
    </w:rPr>
  </w:style>
  <w:style w:type="character" w:customStyle="1" w:styleId="ab">
    <w:name w:val="吹き出し (文字)"/>
    <w:link w:val="aa"/>
    <w:rsid w:val="00E80C0B"/>
    <w:rPr>
      <w:rFonts w:ascii="Arial" w:eastAsia="ＭＳ ゴシック" w:hAnsi="Arial" w:cs="Times New Roman"/>
      <w:kern w:val="2"/>
      <w:sz w:val="18"/>
      <w:szCs w:val="18"/>
    </w:rPr>
  </w:style>
  <w:style w:type="paragraph" w:styleId="Web">
    <w:name w:val="Normal (Web)"/>
    <w:basedOn w:val="a"/>
    <w:uiPriority w:val="99"/>
    <w:semiHidden/>
    <w:unhideWhenUsed/>
    <w:rsid w:val="000C45B9"/>
    <w:pPr>
      <w:widowControl/>
      <w:tabs>
        <w:tab w:val="clear" w:pos="9070"/>
      </w:tabs>
      <w:spacing w:before="100" w:beforeAutospacing="1" w:after="100" w:afterAutospacing="1"/>
      <w:ind w:right="0"/>
      <w:jc w:val="left"/>
    </w:pPr>
    <w:rPr>
      <w:rFonts w:ascii="ＭＳ Ｐゴシック" w:eastAsia="ＭＳ Ｐゴシック" w:hAnsi="ＭＳ Ｐゴシック" w:cs="ＭＳ Ｐゴシック"/>
      <w:kern w:val="0"/>
    </w:rPr>
  </w:style>
  <w:style w:type="table" w:customStyle="1" w:styleId="1">
    <w:name w:val="表 (格子)1"/>
    <w:basedOn w:val="a1"/>
    <w:next w:val="a9"/>
    <w:uiPriority w:val="39"/>
    <w:rsid w:val="000C45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32751"/>
    <w:pPr>
      <w:ind w:left="840"/>
    </w:pPr>
  </w:style>
  <w:style w:type="character" w:styleId="ad">
    <w:name w:val="annotation reference"/>
    <w:basedOn w:val="a0"/>
    <w:semiHidden/>
    <w:unhideWhenUsed/>
    <w:rsid w:val="004F1EE0"/>
    <w:rPr>
      <w:sz w:val="18"/>
      <w:szCs w:val="18"/>
    </w:rPr>
  </w:style>
  <w:style w:type="paragraph" w:styleId="ae">
    <w:name w:val="annotation text"/>
    <w:basedOn w:val="a"/>
    <w:link w:val="af"/>
    <w:semiHidden/>
    <w:unhideWhenUsed/>
    <w:rsid w:val="004F1EE0"/>
    <w:pPr>
      <w:jc w:val="left"/>
    </w:pPr>
  </w:style>
  <w:style w:type="character" w:customStyle="1" w:styleId="af">
    <w:name w:val="コメント文字列 (文字)"/>
    <w:basedOn w:val="a0"/>
    <w:link w:val="ae"/>
    <w:semiHidden/>
    <w:rsid w:val="004F1EE0"/>
    <w:rPr>
      <w:kern w:val="2"/>
      <w:sz w:val="24"/>
      <w:szCs w:val="24"/>
    </w:rPr>
  </w:style>
  <w:style w:type="paragraph" w:styleId="af0">
    <w:name w:val="annotation subject"/>
    <w:basedOn w:val="ae"/>
    <w:next w:val="ae"/>
    <w:link w:val="af1"/>
    <w:semiHidden/>
    <w:unhideWhenUsed/>
    <w:rsid w:val="004F1EE0"/>
    <w:rPr>
      <w:b/>
      <w:bCs/>
    </w:rPr>
  </w:style>
  <w:style w:type="character" w:customStyle="1" w:styleId="af1">
    <w:name w:val="コメント内容 (文字)"/>
    <w:basedOn w:val="af"/>
    <w:link w:val="af0"/>
    <w:semiHidden/>
    <w:rsid w:val="004F1EE0"/>
    <w:rPr>
      <w:b/>
      <w:bCs/>
      <w:kern w:val="2"/>
      <w:sz w:val="24"/>
      <w:szCs w:val="24"/>
    </w:rPr>
  </w:style>
  <w:style w:type="paragraph" w:styleId="af2">
    <w:name w:val="Revision"/>
    <w:hidden/>
    <w:uiPriority w:val="99"/>
    <w:semiHidden/>
    <w:rsid w:val="00B77D8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69">
      <w:bodyDiv w:val="1"/>
      <w:marLeft w:val="0"/>
      <w:marRight w:val="0"/>
      <w:marTop w:val="0"/>
      <w:marBottom w:val="0"/>
      <w:divBdr>
        <w:top w:val="none" w:sz="0" w:space="0" w:color="auto"/>
        <w:left w:val="none" w:sz="0" w:space="0" w:color="auto"/>
        <w:bottom w:val="none" w:sz="0" w:space="0" w:color="auto"/>
        <w:right w:val="none" w:sz="0" w:space="0" w:color="auto"/>
      </w:divBdr>
    </w:div>
    <w:div w:id="66342135">
      <w:bodyDiv w:val="1"/>
      <w:marLeft w:val="0"/>
      <w:marRight w:val="0"/>
      <w:marTop w:val="0"/>
      <w:marBottom w:val="0"/>
      <w:divBdr>
        <w:top w:val="none" w:sz="0" w:space="0" w:color="auto"/>
        <w:left w:val="none" w:sz="0" w:space="0" w:color="auto"/>
        <w:bottom w:val="none" w:sz="0" w:space="0" w:color="auto"/>
        <w:right w:val="none" w:sz="0" w:space="0" w:color="auto"/>
      </w:divBdr>
    </w:div>
    <w:div w:id="124079275">
      <w:bodyDiv w:val="1"/>
      <w:marLeft w:val="0"/>
      <w:marRight w:val="0"/>
      <w:marTop w:val="0"/>
      <w:marBottom w:val="0"/>
      <w:divBdr>
        <w:top w:val="none" w:sz="0" w:space="0" w:color="auto"/>
        <w:left w:val="none" w:sz="0" w:space="0" w:color="auto"/>
        <w:bottom w:val="none" w:sz="0" w:space="0" w:color="auto"/>
        <w:right w:val="none" w:sz="0" w:space="0" w:color="auto"/>
      </w:divBdr>
    </w:div>
    <w:div w:id="259727116">
      <w:bodyDiv w:val="1"/>
      <w:marLeft w:val="0"/>
      <w:marRight w:val="0"/>
      <w:marTop w:val="0"/>
      <w:marBottom w:val="0"/>
      <w:divBdr>
        <w:top w:val="none" w:sz="0" w:space="0" w:color="auto"/>
        <w:left w:val="none" w:sz="0" w:space="0" w:color="auto"/>
        <w:bottom w:val="none" w:sz="0" w:space="0" w:color="auto"/>
        <w:right w:val="none" w:sz="0" w:space="0" w:color="auto"/>
      </w:divBdr>
    </w:div>
    <w:div w:id="294258937">
      <w:bodyDiv w:val="1"/>
      <w:marLeft w:val="0"/>
      <w:marRight w:val="0"/>
      <w:marTop w:val="0"/>
      <w:marBottom w:val="0"/>
      <w:divBdr>
        <w:top w:val="none" w:sz="0" w:space="0" w:color="auto"/>
        <w:left w:val="none" w:sz="0" w:space="0" w:color="auto"/>
        <w:bottom w:val="none" w:sz="0" w:space="0" w:color="auto"/>
        <w:right w:val="none" w:sz="0" w:space="0" w:color="auto"/>
      </w:divBdr>
    </w:div>
    <w:div w:id="406153486">
      <w:bodyDiv w:val="1"/>
      <w:marLeft w:val="0"/>
      <w:marRight w:val="0"/>
      <w:marTop w:val="0"/>
      <w:marBottom w:val="0"/>
      <w:divBdr>
        <w:top w:val="none" w:sz="0" w:space="0" w:color="auto"/>
        <w:left w:val="none" w:sz="0" w:space="0" w:color="auto"/>
        <w:bottom w:val="none" w:sz="0" w:space="0" w:color="auto"/>
        <w:right w:val="none" w:sz="0" w:space="0" w:color="auto"/>
      </w:divBdr>
    </w:div>
    <w:div w:id="495993458">
      <w:bodyDiv w:val="1"/>
      <w:marLeft w:val="0"/>
      <w:marRight w:val="0"/>
      <w:marTop w:val="0"/>
      <w:marBottom w:val="0"/>
      <w:divBdr>
        <w:top w:val="none" w:sz="0" w:space="0" w:color="auto"/>
        <w:left w:val="none" w:sz="0" w:space="0" w:color="auto"/>
        <w:bottom w:val="none" w:sz="0" w:space="0" w:color="auto"/>
        <w:right w:val="none" w:sz="0" w:space="0" w:color="auto"/>
      </w:divBdr>
    </w:div>
    <w:div w:id="504325198">
      <w:bodyDiv w:val="1"/>
      <w:marLeft w:val="0"/>
      <w:marRight w:val="0"/>
      <w:marTop w:val="0"/>
      <w:marBottom w:val="0"/>
      <w:divBdr>
        <w:top w:val="none" w:sz="0" w:space="0" w:color="auto"/>
        <w:left w:val="none" w:sz="0" w:space="0" w:color="auto"/>
        <w:bottom w:val="none" w:sz="0" w:space="0" w:color="auto"/>
        <w:right w:val="none" w:sz="0" w:space="0" w:color="auto"/>
      </w:divBdr>
    </w:div>
    <w:div w:id="552036934">
      <w:bodyDiv w:val="1"/>
      <w:marLeft w:val="0"/>
      <w:marRight w:val="0"/>
      <w:marTop w:val="0"/>
      <w:marBottom w:val="0"/>
      <w:divBdr>
        <w:top w:val="none" w:sz="0" w:space="0" w:color="auto"/>
        <w:left w:val="none" w:sz="0" w:space="0" w:color="auto"/>
        <w:bottom w:val="none" w:sz="0" w:space="0" w:color="auto"/>
        <w:right w:val="none" w:sz="0" w:space="0" w:color="auto"/>
      </w:divBdr>
    </w:div>
    <w:div w:id="1024551340">
      <w:bodyDiv w:val="1"/>
      <w:marLeft w:val="0"/>
      <w:marRight w:val="0"/>
      <w:marTop w:val="0"/>
      <w:marBottom w:val="0"/>
      <w:divBdr>
        <w:top w:val="none" w:sz="0" w:space="0" w:color="auto"/>
        <w:left w:val="none" w:sz="0" w:space="0" w:color="auto"/>
        <w:bottom w:val="none" w:sz="0" w:space="0" w:color="auto"/>
        <w:right w:val="none" w:sz="0" w:space="0" w:color="auto"/>
      </w:divBdr>
    </w:div>
    <w:div w:id="1145273142">
      <w:bodyDiv w:val="1"/>
      <w:marLeft w:val="0"/>
      <w:marRight w:val="0"/>
      <w:marTop w:val="0"/>
      <w:marBottom w:val="0"/>
      <w:divBdr>
        <w:top w:val="none" w:sz="0" w:space="0" w:color="auto"/>
        <w:left w:val="none" w:sz="0" w:space="0" w:color="auto"/>
        <w:bottom w:val="none" w:sz="0" w:space="0" w:color="auto"/>
        <w:right w:val="none" w:sz="0" w:space="0" w:color="auto"/>
      </w:divBdr>
    </w:div>
    <w:div w:id="1228305299">
      <w:bodyDiv w:val="1"/>
      <w:marLeft w:val="0"/>
      <w:marRight w:val="0"/>
      <w:marTop w:val="0"/>
      <w:marBottom w:val="0"/>
      <w:divBdr>
        <w:top w:val="none" w:sz="0" w:space="0" w:color="auto"/>
        <w:left w:val="none" w:sz="0" w:space="0" w:color="auto"/>
        <w:bottom w:val="none" w:sz="0" w:space="0" w:color="auto"/>
        <w:right w:val="none" w:sz="0" w:space="0" w:color="auto"/>
      </w:divBdr>
    </w:div>
    <w:div w:id="1337343417">
      <w:bodyDiv w:val="1"/>
      <w:marLeft w:val="0"/>
      <w:marRight w:val="0"/>
      <w:marTop w:val="0"/>
      <w:marBottom w:val="0"/>
      <w:divBdr>
        <w:top w:val="none" w:sz="0" w:space="0" w:color="auto"/>
        <w:left w:val="none" w:sz="0" w:space="0" w:color="auto"/>
        <w:bottom w:val="none" w:sz="0" w:space="0" w:color="auto"/>
        <w:right w:val="none" w:sz="0" w:space="0" w:color="auto"/>
      </w:divBdr>
    </w:div>
    <w:div w:id="1556500285">
      <w:bodyDiv w:val="1"/>
      <w:marLeft w:val="0"/>
      <w:marRight w:val="0"/>
      <w:marTop w:val="0"/>
      <w:marBottom w:val="0"/>
      <w:divBdr>
        <w:top w:val="none" w:sz="0" w:space="0" w:color="auto"/>
        <w:left w:val="none" w:sz="0" w:space="0" w:color="auto"/>
        <w:bottom w:val="none" w:sz="0" w:space="0" w:color="auto"/>
        <w:right w:val="none" w:sz="0" w:space="0" w:color="auto"/>
      </w:divBdr>
    </w:div>
    <w:div w:id="1676229652">
      <w:bodyDiv w:val="1"/>
      <w:marLeft w:val="0"/>
      <w:marRight w:val="0"/>
      <w:marTop w:val="0"/>
      <w:marBottom w:val="0"/>
      <w:divBdr>
        <w:top w:val="none" w:sz="0" w:space="0" w:color="auto"/>
        <w:left w:val="none" w:sz="0" w:space="0" w:color="auto"/>
        <w:bottom w:val="none" w:sz="0" w:space="0" w:color="auto"/>
        <w:right w:val="none" w:sz="0" w:space="0" w:color="auto"/>
      </w:divBdr>
    </w:div>
    <w:div w:id="1701784203">
      <w:bodyDiv w:val="1"/>
      <w:marLeft w:val="0"/>
      <w:marRight w:val="0"/>
      <w:marTop w:val="0"/>
      <w:marBottom w:val="0"/>
      <w:divBdr>
        <w:top w:val="none" w:sz="0" w:space="0" w:color="auto"/>
        <w:left w:val="none" w:sz="0" w:space="0" w:color="auto"/>
        <w:bottom w:val="none" w:sz="0" w:space="0" w:color="auto"/>
        <w:right w:val="none" w:sz="0" w:space="0" w:color="auto"/>
      </w:divBdr>
    </w:div>
    <w:div w:id="1729258487">
      <w:bodyDiv w:val="1"/>
      <w:marLeft w:val="0"/>
      <w:marRight w:val="0"/>
      <w:marTop w:val="0"/>
      <w:marBottom w:val="0"/>
      <w:divBdr>
        <w:top w:val="none" w:sz="0" w:space="0" w:color="auto"/>
        <w:left w:val="none" w:sz="0" w:space="0" w:color="auto"/>
        <w:bottom w:val="none" w:sz="0" w:space="0" w:color="auto"/>
        <w:right w:val="none" w:sz="0" w:space="0" w:color="auto"/>
      </w:divBdr>
    </w:div>
    <w:div w:id="19653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BF44-4FDA-4504-B87A-DC8F7FCE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10847</Words>
  <Characters>1400</Characters>
  <Application>Microsoft Office Word</Application>
  <DocSecurity>0</DocSecurity>
  <Lines>11</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Atsugi</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厚木市役所</dc:creator>
  <cp:lastModifiedBy>佐藤 健太</cp:lastModifiedBy>
  <cp:revision>2</cp:revision>
  <cp:lastPrinted>2025-03-28T12:45:00Z</cp:lastPrinted>
  <dcterms:created xsi:type="dcterms:W3CDTF">2025-09-02T08:26:00Z</dcterms:created>
  <dcterms:modified xsi:type="dcterms:W3CDTF">2025-09-02T08:26:00Z</dcterms:modified>
</cp:coreProperties>
</file>