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059FDC67" w:rsidR="00F1582E" w:rsidRPr="00817740" w:rsidRDefault="001A7BE4" w:rsidP="00D071EE">
      <w:pPr>
        <w:kinsoku w:val="0"/>
        <w:overflowPunct w:val="0"/>
        <w:autoSpaceDE w:val="0"/>
        <w:autoSpaceDN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046EC2">
        <w:rPr>
          <w:rFonts w:asciiTheme="minorEastAsia" w:hAnsiTheme="minorEastAsia" w:cs="ＭＳ ゴシック" w:hint="eastAsia"/>
          <w:color w:val="000000" w:themeColor="text1"/>
          <w:kern w:val="0"/>
          <w:sz w:val="24"/>
          <w:szCs w:val="24"/>
        </w:rPr>
        <w:t>新たに対象となる子育て世帯緊急支援給付金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046EC2" w:rsidRDefault="001A7BE4" w:rsidP="00D071EE">
      <w:pPr>
        <w:kinsoku w:val="0"/>
        <w:overflowPunct w:val="0"/>
        <w:autoSpaceDE w:val="0"/>
        <w:autoSpaceDN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D071EE">
      <w:pPr>
        <w:kinsoku w:val="0"/>
        <w:overflowPunct w:val="0"/>
        <w:autoSpaceDE w:val="0"/>
        <w:autoSpaceDN w:val="0"/>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1A2FBB2A" w:rsidR="001A7BE4" w:rsidRPr="00817740" w:rsidRDefault="001A7BE4" w:rsidP="00D071EE">
      <w:pPr>
        <w:tabs>
          <w:tab w:val="center" w:pos="4873"/>
        </w:tabs>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4E6007">
        <w:rPr>
          <w:rFonts w:ascii="ＭＳ 明朝" w:eastAsia="ＭＳ 明朝" w:hAnsi="ＭＳ 明朝" w:hint="eastAsia"/>
          <w:color w:val="000000" w:themeColor="text1"/>
          <w:sz w:val="24"/>
          <w:szCs w:val="24"/>
        </w:rPr>
        <w:t>低所得の子育て世帯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046EC2">
        <w:rPr>
          <w:rFonts w:asciiTheme="minorEastAsia" w:hAnsiTheme="minorEastAsia" w:cs="ＭＳ ゴシック" w:hint="eastAsia"/>
          <w:color w:val="000000" w:themeColor="text1"/>
          <w:kern w:val="0"/>
          <w:sz w:val="24"/>
          <w:szCs w:val="24"/>
        </w:rPr>
        <w:t>新たに対象となる子育て世帯緊急支援給付金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13ADFE16" w:rsidR="00BB6DD3" w:rsidRPr="00817740" w:rsidRDefault="00BB6DD3"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D80E07">
        <w:rPr>
          <w:rFonts w:asciiTheme="minorEastAsia" w:hAnsiTheme="minorEastAsia" w:cs="ＭＳ ゴシック" w:hint="eastAsia"/>
          <w:color w:val="000000" w:themeColor="text1"/>
          <w:kern w:val="0"/>
          <w:sz w:val="24"/>
          <w:szCs w:val="24"/>
        </w:rPr>
        <w:t>「</w:t>
      </w:r>
      <w:r w:rsidR="00046EC2">
        <w:rPr>
          <w:rFonts w:asciiTheme="minorEastAsia" w:hAnsiTheme="minorEastAsia" w:cs="ＭＳ ゴシック" w:hint="eastAsia"/>
          <w:color w:val="000000" w:themeColor="text1"/>
          <w:kern w:val="0"/>
          <w:sz w:val="24"/>
          <w:szCs w:val="24"/>
        </w:rPr>
        <w:t>新たに対象となる子育て世帯緊急支援給付金</w:t>
      </w:r>
      <w:r w:rsidR="00D80E07">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07F293C5" w:rsidR="00D03577" w:rsidRDefault="00B94196" w:rsidP="00D071EE">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046EC2">
        <w:rPr>
          <w:rFonts w:asciiTheme="minorEastAsia" w:hAnsiTheme="minorEastAsia" w:cs="ＭＳ ゴシック" w:hint="eastAsia"/>
          <w:color w:val="000000" w:themeColor="text1"/>
          <w:kern w:val="0"/>
          <w:sz w:val="24"/>
          <w:szCs w:val="24"/>
        </w:rPr>
        <w:t>新たに対象となる子育て世帯緊急支援給付金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w:t>
      </w:r>
      <w:r w:rsidR="00834240">
        <w:rPr>
          <w:rFonts w:asciiTheme="minorEastAsia" w:hAnsiTheme="minorEastAsia" w:cs="ＭＳ ゴシック" w:hint="eastAsia"/>
          <w:color w:val="000000" w:themeColor="text1"/>
          <w:kern w:val="0"/>
          <w:sz w:val="24"/>
          <w:szCs w:val="24"/>
        </w:rPr>
        <w:t>各号の</w:t>
      </w:r>
      <w:r w:rsidR="00D03577" w:rsidRPr="00817740">
        <w:rPr>
          <w:rFonts w:asciiTheme="minorEastAsia" w:hAnsiTheme="minorEastAsia" w:cs="ＭＳ ゴシック" w:hint="eastAsia"/>
          <w:color w:val="000000" w:themeColor="text1"/>
          <w:kern w:val="0"/>
          <w:sz w:val="24"/>
          <w:szCs w:val="24"/>
        </w:rPr>
        <w:t>いずれにも該当する</w:t>
      </w:r>
      <w:r w:rsidR="00B303A4">
        <w:rPr>
          <w:rFonts w:asciiTheme="minorEastAsia" w:hAnsiTheme="minorEastAsia" w:cs="ＭＳ ゴシック" w:hint="eastAsia"/>
          <w:color w:val="000000" w:themeColor="text1"/>
          <w:kern w:val="0"/>
          <w:sz w:val="24"/>
          <w:szCs w:val="24"/>
        </w:rPr>
        <w:t>者をいう</w:t>
      </w:r>
      <w:r w:rsidR="00D03577" w:rsidRPr="00817740">
        <w:rPr>
          <w:rFonts w:asciiTheme="minorEastAsia" w:hAnsiTheme="minorEastAsia" w:cs="ＭＳ ゴシック" w:hint="eastAsia"/>
          <w:color w:val="000000" w:themeColor="text1"/>
          <w:kern w:val="0"/>
          <w:sz w:val="24"/>
          <w:szCs w:val="24"/>
        </w:rPr>
        <w:t>。</w:t>
      </w:r>
    </w:p>
    <w:p w14:paraId="09FE3CC7" w14:textId="28BBD507" w:rsidR="00C5676C" w:rsidRDefault="00DC4A97"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bookmarkStart w:id="0" w:name="_Hlk163740519"/>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bookmarkEnd w:id="0"/>
      <w:r w:rsidR="00C5676C">
        <w:rPr>
          <w:rFonts w:asciiTheme="minorEastAsia" w:hAnsiTheme="minorEastAsia" w:cs="ＭＳ ゴシック" w:hint="eastAsia"/>
          <w:color w:val="000000" w:themeColor="text1"/>
          <w:kern w:val="0"/>
          <w:sz w:val="24"/>
          <w:szCs w:val="24"/>
        </w:rPr>
        <w:t>次のいずれかに該当し、</w:t>
      </w:r>
      <w:r w:rsidR="00D03577" w:rsidRPr="00817740">
        <w:rPr>
          <w:rFonts w:asciiTheme="minorEastAsia" w:hAnsiTheme="minorEastAsia" w:cs="ＭＳ ゴシック" w:hint="eastAsia"/>
          <w:color w:val="000000" w:themeColor="text1"/>
          <w:kern w:val="0"/>
          <w:sz w:val="24"/>
          <w:szCs w:val="24"/>
        </w:rPr>
        <w:t>令和</w:t>
      </w:r>
      <w:r w:rsidR="00C67A4A">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年</w:t>
      </w:r>
      <w:r w:rsidR="00C67A4A">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月</w:t>
      </w:r>
      <w:r w:rsidR="00C67A4A">
        <w:rPr>
          <w:rFonts w:asciiTheme="minorEastAsia" w:hAnsiTheme="minorEastAsia" w:cs="ＭＳ ゴシック" w:hint="eastAsia"/>
          <w:color w:val="000000" w:themeColor="text1"/>
          <w:kern w:val="0"/>
          <w:sz w:val="24"/>
          <w:szCs w:val="24"/>
        </w:rPr>
        <w:t>３</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r w:rsidR="00B303A4">
        <w:rPr>
          <w:rFonts w:asciiTheme="minorEastAsia" w:hAnsiTheme="minorEastAsia" w:cs="ＭＳ ゴシック" w:hint="eastAsia"/>
          <w:color w:val="000000" w:themeColor="text1"/>
          <w:kern w:val="0"/>
          <w:sz w:val="24"/>
          <w:szCs w:val="24"/>
        </w:rPr>
        <w:t>の世帯主</w:t>
      </w:r>
    </w:p>
    <w:p w14:paraId="5FB630B2" w14:textId="6A62AD3B" w:rsidR="00C5676C" w:rsidRDefault="00C5676C" w:rsidP="00D071EE">
      <w:pPr>
        <w:kinsoku w:val="0"/>
        <w:overflowPunct w:val="0"/>
        <w:autoSpaceDE w:val="0"/>
        <w:autoSpaceDN w:val="0"/>
        <w:ind w:leftChars="228" w:left="719"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ア　</w:t>
      </w:r>
      <w:r w:rsidR="00404254">
        <w:rPr>
          <w:rFonts w:asciiTheme="minorEastAsia" w:hAnsiTheme="minorEastAsia" w:cs="ＭＳ ゴシック" w:hint="eastAsia"/>
          <w:color w:val="000000" w:themeColor="text1"/>
          <w:kern w:val="0"/>
          <w:sz w:val="24"/>
          <w:szCs w:val="24"/>
        </w:rPr>
        <w:t>同</w:t>
      </w:r>
      <w:r w:rsidR="00404254" w:rsidRPr="00537CC8">
        <w:rPr>
          <w:rFonts w:asciiTheme="minorEastAsia" w:hAnsiTheme="minorEastAsia" w:cs="ＭＳ ゴシック" w:hint="eastAsia"/>
          <w:color w:val="000000" w:themeColor="text1"/>
          <w:kern w:val="0"/>
          <w:sz w:val="24"/>
          <w:szCs w:val="24"/>
        </w:rPr>
        <w:t>一の世帯に属する者全員が、地方税法（昭和25年法律第226号）の規定による令和</w:t>
      </w:r>
      <w:r w:rsidR="00C67A4A">
        <w:rPr>
          <w:rFonts w:asciiTheme="minorEastAsia" w:hAnsiTheme="minorEastAsia" w:cs="ＭＳ ゴシック" w:hint="eastAsia"/>
          <w:color w:val="000000" w:themeColor="text1"/>
          <w:kern w:val="0"/>
          <w:sz w:val="24"/>
          <w:szCs w:val="24"/>
        </w:rPr>
        <w:t>６</w:t>
      </w:r>
      <w:r w:rsidR="00404254" w:rsidRPr="00537CC8">
        <w:rPr>
          <w:rFonts w:asciiTheme="minorEastAsia" w:hAnsiTheme="minorEastAsia" w:cs="ＭＳ ゴシック" w:hint="eastAsia"/>
          <w:color w:val="000000" w:themeColor="text1"/>
          <w:kern w:val="0"/>
          <w:sz w:val="24"/>
          <w:szCs w:val="24"/>
        </w:rPr>
        <w:t>年度市町村民税（同法の規定による特別区民税を含む。以下同じ。）</w:t>
      </w:r>
      <w:r w:rsidR="00DC4A97">
        <w:rPr>
          <w:rFonts w:asciiTheme="minorEastAsia" w:hAnsiTheme="minorEastAsia" w:cs="ＭＳ ゴシック" w:hint="eastAsia"/>
          <w:color w:val="000000" w:themeColor="text1"/>
          <w:kern w:val="0"/>
          <w:sz w:val="24"/>
          <w:szCs w:val="24"/>
        </w:rPr>
        <w:t>の</w:t>
      </w:r>
      <w:r w:rsidR="00404254" w:rsidRPr="00537CC8">
        <w:rPr>
          <w:rFonts w:asciiTheme="minorEastAsia" w:hAnsiTheme="minorEastAsia" w:cs="ＭＳ ゴシック" w:hint="eastAsia"/>
          <w:color w:val="000000" w:themeColor="text1"/>
          <w:kern w:val="0"/>
          <w:sz w:val="24"/>
          <w:szCs w:val="24"/>
        </w:rPr>
        <w:t>均等割が課されていない者又は厚木市市税条例（平成12年厚木市条例第22号）第20条の規定により市民税均等割を免除された者である世帯</w:t>
      </w:r>
      <w:r w:rsidR="00B303A4">
        <w:rPr>
          <w:rFonts w:asciiTheme="minorEastAsia" w:hAnsiTheme="minorEastAsia" w:cs="ＭＳ ゴシック" w:hint="eastAsia"/>
          <w:color w:val="000000" w:themeColor="text1"/>
          <w:kern w:val="0"/>
          <w:sz w:val="24"/>
          <w:szCs w:val="24"/>
        </w:rPr>
        <w:t>の世帯主</w:t>
      </w:r>
    </w:p>
    <w:p w14:paraId="50AAE4CB" w14:textId="3F3C64CE" w:rsidR="00E04CB4" w:rsidRDefault="00C5676C" w:rsidP="00D071EE">
      <w:pPr>
        <w:kinsoku w:val="0"/>
        <w:overflowPunct w:val="0"/>
        <w:autoSpaceDE w:val="0"/>
        <w:autoSpaceDN w:val="0"/>
        <w:ind w:leftChars="228" w:left="719"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イ　</w:t>
      </w:r>
      <w:r w:rsidR="00DC4A97">
        <w:rPr>
          <w:rFonts w:asciiTheme="minorEastAsia" w:hAnsiTheme="minorEastAsia" w:cs="ＭＳ ゴシック" w:hint="eastAsia"/>
          <w:color w:val="000000" w:themeColor="text1"/>
          <w:kern w:val="0"/>
          <w:sz w:val="24"/>
          <w:szCs w:val="24"/>
        </w:rPr>
        <w:t>ア</w:t>
      </w:r>
      <w:r w:rsidR="00456FB8">
        <w:rPr>
          <w:rFonts w:asciiTheme="minorEastAsia" w:hAnsiTheme="minorEastAsia" w:cs="ＭＳ ゴシック" w:hint="eastAsia"/>
          <w:color w:val="000000" w:themeColor="text1"/>
          <w:kern w:val="0"/>
          <w:sz w:val="24"/>
          <w:szCs w:val="24"/>
        </w:rPr>
        <w:t>の世帯のほか、</w:t>
      </w:r>
      <w:r w:rsidR="00D8441E" w:rsidRPr="00817740">
        <w:rPr>
          <w:rFonts w:asciiTheme="minorEastAsia" w:hAnsiTheme="minorEastAsia" w:cs="ＭＳ ゴシック" w:hint="eastAsia"/>
          <w:color w:val="000000" w:themeColor="text1"/>
          <w:kern w:val="0"/>
          <w:sz w:val="24"/>
          <w:szCs w:val="24"/>
        </w:rPr>
        <w:t>同一の世帯に属する者全員が、地方税法の規定による</w:t>
      </w:r>
      <w:r w:rsidR="004D4D3B" w:rsidRPr="00817740">
        <w:rPr>
          <w:rFonts w:asciiTheme="minorEastAsia" w:hAnsiTheme="minorEastAsia" w:cs="ＭＳ ゴシック" w:hint="eastAsia"/>
          <w:color w:val="000000" w:themeColor="text1"/>
          <w:kern w:val="0"/>
          <w:sz w:val="24"/>
          <w:szCs w:val="24"/>
        </w:rPr>
        <w:t>令和</w:t>
      </w:r>
      <w:r w:rsidR="00C67A4A">
        <w:rPr>
          <w:rFonts w:asciiTheme="minorEastAsia" w:hAnsiTheme="minorEastAsia" w:cs="ＭＳ ゴシック" w:hint="eastAsia"/>
          <w:color w:val="000000" w:themeColor="text1"/>
          <w:kern w:val="0"/>
          <w:sz w:val="24"/>
          <w:szCs w:val="24"/>
        </w:rPr>
        <w:t>６</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w:t>
      </w:r>
      <w:r w:rsidR="00DC4A97">
        <w:rPr>
          <w:rFonts w:asciiTheme="minorEastAsia" w:hAnsiTheme="minorEastAsia" w:cs="ＭＳ ゴシック" w:hint="eastAsia"/>
          <w:color w:val="000000" w:themeColor="text1"/>
          <w:kern w:val="0"/>
          <w:sz w:val="24"/>
          <w:szCs w:val="24"/>
        </w:rPr>
        <w:t>の</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を免除された者である世帯</w:t>
      </w:r>
      <w:r w:rsidR="00B303A4">
        <w:rPr>
          <w:rFonts w:asciiTheme="minorEastAsia" w:hAnsiTheme="minorEastAsia" w:cs="ＭＳ ゴシック" w:hint="eastAsia"/>
          <w:color w:val="000000" w:themeColor="text1"/>
          <w:kern w:val="0"/>
          <w:sz w:val="24"/>
          <w:szCs w:val="24"/>
        </w:rPr>
        <w:t>の世帯主</w:t>
      </w:r>
    </w:p>
    <w:p w14:paraId="02DAE078" w14:textId="7EB7FE4E" w:rsidR="00124875" w:rsidRDefault="00E04CB4"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2) </w:t>
      </w:r>
      <w:r w:rsidR="00124875" w:rsidRPr="00B303A4">
        <w:rPr>
          <w:rFonts w:asciiTheme="minorEastAsia" w:hAnsiTheme="minorEastAsia" w:cs="ＭＳ ゴシック" w:hint="eastAsia"/>
          <w:color w:val="000000" w:themeColor="text1"/>
          <w:kern w:val="0"/>
          <w:sz w:val="24"/>
          <w:szCs w:val="24"/>
        </w:rPr>
        <w:t>次に掲げる児童（以下「対象児童」という。）の区分に応じ</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それぞれ次に定める時点において</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当該対象児童を世帯員（別世帯で生計を同一にする者のうち市長が適当と認める者を含む。）として扶養している世帯主</w:t>
      </w:r>
    </w:p>
    <w:p w14:paraId="04E7A6A8" w14:textId="65ABDE77" w:rsidR="00E04CB4" w:rsidRDefault="00124875" w:rsidP="00D071EE">
      <w:pPr>
        <w:kinsoku w:val="0"/>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ア　</w:t>
      </w:r>
      <w:r w:rsidRPr="00124875">
        <w:rPr>
          <w:rFonts w:asciiTheme="minorEastAsia" w:hAnsiTheme="minorEastAsia" w:cs="ＭＳ ゴシック" w:hint="eastAsia"/>
          <w:color w:val="000000" w:themeColor="text1"/>
          <w:kern w:val="0"/>
          <w:sz w:val="24"/>
          <w:szCs w:val="24"/>
        </w:rPr>
        <w:t>平成1</w:t>
      </w:r>
      <w:r w:rsidR="00653322">
        <w:rPr>
          <w:rFonts w:asciiTheme="minorEastAsia" w:hAnsiTheme="minorEastAsia" w:cs="ＭＳ ゴシック" w:hint="eastAsia"/>
          <w:color w:val="000000" w:themeColor="text1"/>
          <w:kern w:val="0"/>
          <w:sz w:val="24"/>
          <w:szCs w:val="24"/>
        </w:rPr>
        <w:t>8</w:t>
      </w:r>
      <w:r w:rsidRPr="00124875">
        <w:rPr>
          <w:rFonts w:asciiTheme="minorEastAsia" w:hAnsiTheme="minorEastAsia" w:cs="ＭＳ ゴシック" w:hint="eastAsia"/>
          <w:color w:val="000000" w:themeColor="text1"/>
          <w:kern w:val="0"/>
          <w:sz w:val="24"/>
          <w:szCs w:val="24"/>
        </w:rPr>
        <w:t>年</w:t>
      </w:r>
      <w:r>
        <w:rPr>
          <w:rFonts w:asciiTheme="minorEastAsia" w:hAnsiTheme="minorEastAsia" w:cs="ＭＳ ゴシック" w:hint="eastAsia"/>
          <w:color w:val="000000" w:themeColor="text1"/>
          <w:kern w:val="0"/>
          <w:sz w:val="24"/>
          <w:szCs w:val="24"/>
        </w:rPr>
        <w:t>４</w:t>
      </w:r>
      <w:r w:rsidRPr="00124875">
        <w:rPr>
          <w:rFonts w:asciiTheme="minorEastAsia" w:hAnsiTheme="minorEastAsia" w:cs="ＭＳ ゴシック" w:hint="eastAsia"/>
          <w:color w:val="000000" w:themeColor="text1"/>
          <w:kern w:val="0"/>
          <w:sz w:val="24"/>
          <w:szCs w:val="24"/>
        </w:rPr>
        <w:t>月</w:t>
      </w:r>
      <w:r>
        <w:rPr>
          <w:rFonts w:asciiTheme="minorEastAsia" w:hAnsiTheme="minorEastAsia" w:cs="ＭＳ ゴシック" w:hint="eastAsia"/>
          <w:color w:val="000000" w:themeColor="text1"/>
          <w:kern w:val="0"/>
          <w:sz w:val="24"/>
          <w:szCs w:val="24"/>
        </w:rPr>
        <w:t>２</w:t>
      </w:r>
      <w:r w:rsidRPr="00124875">
        <w:rPr>
          <w:rFonts w:asciiTheme="minorEastAsia" w:hAnsiTheme="minorEastAsia" w:cs="ＭＳ ゴシック" w:hint="eastAsia"/>
          <w:color w:val="000000" w:themeColor="text1"/>
          <w:kern w:val="0"/>
          <w:sz w:val="24"/>
          <w:szCs w:val="24"/>
        </w:rPr>
        <w:t>日</w:t>
      </w:r>
      <w:r w:rsidR="004A4E86">
        <w:rPr>
          <w:rFonts w:asciiTheme="minorEastAsia" w:hAnsiTheme="minorEastAsia" w:cs="ＭＳ ゴシック" w:hint="eastAsia"/>
          <w:color w:val="000000" w:themeColor="text1"/>
          <w:kern w:val="0"/>
          <w:sz w:val="24"/>
          <w:szCs w:val="24"/>
        </w:rPr>
        <w:t>から基準日までに</w:t>
      </w:r>
      <w:r w:rsidRPr="00124875">
        <w:rPr>
          <w:rFonts w:asciiTheme="minorEastAsia" w:hAnsiTheme="minorEastAsia" w:cs="ＭＳ ゴシック" w:hint="eastAsia"/>
          <w:color w:val="000000" w:themeColor="text1"/>
          <w:kern w:val="0"/>
          <w:sz w:val="24"/>
          <w:szCs w:val="24"/>
        </w:rPr>
        <w:t>生まれた児童</w:t>
      </w:r>
      <w:r>
        <w:rPr>
          <w:rFonts w:asciiTheme="minorEastAsia" w:hAnsiTheme="minorEastAsia" w:cs="ＭＳ ゴシック" w:hint="eastAsia"/>
          <w:color w:val="000000" w:themeColor="text1"/>
          <w:kern w:val="0"/>
          <w:sz w:val="24"/>
          <w:szCs w:val="24"/>
        </w:rPr>
        <w:t xml:space="preserve">　基準日</w:t>
      </w:r>
    </w:p>
    <w:p w14:paraId="2D05B6E9" w14:textId="303C1679" w:rsidR="00B303A4" w:rsidRPr="00817740" w:rsidRDefault="00124875" w:rsidP="00D071EE">
      <w:pPr>
        <w:kinsoku w:val="0"/>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イ　基準日の翌日以後に出生した児童　</w:t>
      </w:r>
      <w:r w:rsidRPr="00B303A4">
        <w:rPr>
          <w:rFonts w:asciiTheme="minorEastAsia" w:hAnsiTheme="minorEastAsia" w:cs="ＭＳ ゴシック" w:hint="eastAsia"/>
          <w:color w:val="000000" w:themeColor="text1"/>
          <w:kern w:val="0"/>
          <w:sz w:val="24"/>
          <w:szCs w:val="24"/>
        </w:rPr>
        <w:t>第</w:t>
      </w:r>
      <w:r w:rsidR="00834240">
        <w:rPr>
          <w:rFonts w:asciiTheme="minorEastAsia" w:hAnsiTheme="minorEastAsia" w:cs="ＭＳ ゴシック" w:hint="eastAsia"/>
          <w:color w:val="000000" w:themeColor="text1"/>
          <w:kern w:val="0"/>
          <w:sz w:val="24"/>
          <w:szCs w:val="24"/>
        </w:rPr>
        <w:t>６</w:t>
      </w:r>
      <w:r w:rsidRPr="00B303A4">
        <w:rPr>
          <w:rFonts w:asciiTheme="minorEastAsia" w:hAnsiTheme="minorEastAsia" w:cs="ＭＳ ゴシック" w:hint="eastAsia"/>
          <w:color w:val="000000" w:themeColor="text1"/>
          <w:kern w:val="0"/>
          <w:sz w:val="24"/>
          <w:szCs w:val="24"/>
        </w:rPr>
        <w:t>条第１項に規定する申請等を行う日</w:t>
      </w:r>
    </w:p>
    <w:p w14:paraId="6F271588" w14:textId="6CF2068E" w:rsidR="005D328A" w:rsidRDefault="00D8441E" w:rsidP="00D071EE">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D328A">
        <w:rPr>
          <w:rFonts w:asciiTheme="minorEastAsia" w:hAnsiTheme="minorEastAsia" w:cs="ＭＳ ゴシック" w:hint="eastAsia"/>
          <w:color w:val="000000" w:themeColor="text1"/>
          <w:kern w:val="0"/>
          <w:sz w:val="24"/>
          <w:szCs w:val="24"/>
        </w:rPr>
        <w:t>次</w:t>
      </w:r>
      <w:r w:rsidR="00DC6B49">
        <w:rPr>
          <w:rFonts w:asciiTheme="minorEastAsia" w:hAnsiTheme="minorEastAsia" w:cs="ＭＳ ゴシック" w:hint="eastAsia"/>
          <w:color w:val="000000" w:themeColor="text1"/>
          <w:kern w:val="0"/>
          <w:sz w:val="24"/>
          <w:szCs w:val="24"/>
        </w:rPr>
        <w:t>の各号のいずれか</w:t>
      </w:r>
      <w:r w:rsidR="005D328A">
        <w:rPr>
          <w:rFonts w:asciiTheme="minorEastAsia" w:hAnsiTheme="minorEastAsia" w:cs="ＭＳ ゴシック" w:hint="eastAsia"/>
          <w:color w:val="000000" w:themeColor="text1"/>
          <w:kern w:val="0"/>
          <w:sz w:val="24"/>
          <w:szCs w:val="24"/>
        </w:rPr>
        <w:t>に該当する世帯は</w:t>
      </w:r>
      <w:r w:rsidR="00E549D5">
        <w:rPr>
          <w:rFonts w:asciiTheme="minorEastAsia" w:hAnsiTheme="minorEastAsia" w:cs="ＭＳ ゴシック" w:hint="eastAsia"/>
          <w:color w:val="000000" w:themeColor="text1"/>
          <w:kern w:val="0"/>
          <w:sz w:val="24"/>
          <w:szCs w:val="24"/>
        </w:rPr>
        <w:t>、</w:t>
      </w:r>
      <w:r w:rsidR="005D328A">
        <w:rPr>
          <w:rFonts w:asciiTheme="minorEastAsia" w:hAnsiTheme="minorEastAsia" w:cs="ＭＳ ゴシック" w:hint="eastAsia"/>
          <w:color w:val="000000" w:themeColor="text1"/>
          <w:kern w:val="0"/>
          <w:sz w:val="24"/>
          <w:szCs w:val="24"/>
        </w:rPr>
        <w:t>支給要件を満たさないものとする。</w:t>
      </w:r>
    </w:p>
    <w:p w14:paraId="4B48BFEF" w14:textId="1A0DB48D" w:rsidR="001A09CA" w:rsidRDefault="005D328A"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r w:rsidR="00C67A4A">
        <w:rPr>
          <w:rFonts w:asciiTheme="minorEastAsia" w:hAnsiTheme="minorEastAsia" w:cs="ＭＳ ゴシック" w:hint="eastAsia"/>
          <w:color w:val="000000" w:themeColor="text1"/>
          <w:kern w:val="0"/>
          <w:sz w:val="24"/>
          <w:szCs w:val="24"/>
        </w:rPr>
        <w:t>令和６年度</w:t>
      </w:r>
      <w:r w:rsidR="00D8441E" w:rsidRPr="00817740">
        <w:rPr>
          <w:rFonts w:asciiTheme="minorEastAsia" w:hAnsiTheme="minorEastAsia" w:cs="ＭＳ ゴシック" w:hint="eastAsia"/>
          <w:color w:val="000000" w:themeColor="text1"/>
          <w:kern w:val="0"/>
          <w:sz w:val="24"/>
          <w:szCs w:val="24"/>
        </w:rPr>
        <w:t>市町村民税</w:t>
      </w:r>
      <w:r w:rsidR="00DC4A97">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41DB60B" w14:textId="60D71A6E" w:rsidR="001A09CA" w:rsidRDefault="001A09CA"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w:t>
      </w:r>
      <w:r w:rsidR="00DC4A97">
        <w:rPr>
          <w:rFonts w:asciiTheme="minorEastAsia" w:hAnsiTheme="minorEastAsia" w:cs="ＭＳ ゴシック" w:hint="eastAsia"/>
          <w:color w:val="000000" w:themeColor="text1"/>
          <w:kern w:val="0"/>
          <w:sz w:val="24"/>
          <w:szCs w:val="24"/>
        </w:rPr>
        <w:t>の</w:t>
      </w:r>
      <w:r w:rsidR="001B4D50" w:rsidRPr="00817740">
        <w:rPr>
          <w:rFonts w:asciiTheme="minorEastAsia" w:hAnsiTheme="minorEastAsia" w:cs="ＭＳ ゴシック" w:hint="eastAsia"/>
          <w:color w:val="000000" w:themeColor="text1"/>
          <w:kern w:val="0"/>
          <w:sz w:val="24"/>
          <w:szCs w:val="24"/>
        </w:rPr>
        <w:t>税</w:t>
      </w:r>
      <w:r w:rsidR="005D328A">
        <w:rPr>
          <w:rFonts w:asciiTheme="minorEastAsia" w:hAnsiTheme="minorEastAsia" w:cs="ＭＳ ゴシック" w:hint="eastAsia"/>
          <w:color w:val="000000" w:themeColor="text1"/>
          <w:kern w:val="0"/>
          <w:sz w:val="24"/>
          <w:szCs w:val="24"/>
        </w:rPr>
        <w:t>所得割</w:t>
      </w:r>
      <w:r w:rsidR="001B4D50" w:rsidRPr="00817740">
        <w:rPr>
          <w:rFonts w:asciiTheme="minorEastAsia" w:hAnsiTheme="minorEastAsia" w:cs="ＭＳ ゴシック" w:hint="eastAsia"/>
          <w:color w:val="000000" w:themeColor="text1"/>
          <w:kern w:val="0"/>
          <w:sz w:val="24"/>
          <w:szCs w:val="24"/>
        </w:rPr>
        <w:t>が課されていない者を含む世帯</w:t>
      </w:r>
    </w:p>
    <w:p w14:paraId="34B830A4" w14:textId="6AA333F6" w:rsidR="00046EC2" w:rsidRPr="00817740" w:rsidRDefault="00046EC2"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3) </w:t>
      </w:r>
      <w:r w:rsidRPr="00817740">
        <w:rPr>
          <w:rFonts w:asciiTheme="minorEastAsia" w:hAnsiTheme="minorEastAsia" w:cs="ＭＳ ゴシック" w:hint="eastAsia"/>
          <w:color w:val="000000" w:themeColor="text1"/>
          <w:kern w:val="0"/>
          <w:sz w:val="24"/>
          <w:szCs w:val="24"/>
        </w:rPr>
        <w:t>厚木市物価高騰緊急支援給付金支給事業実施要綱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令和５年</w:t>
      </w:r>
      <w:r>
        <w:rPr>
          <w:rFonts w:asciiTheme="minorEastAsia" w:hAnsiTheme="minorEastAsia" w:cs="ＭＳ ゴシック" w:hint="eastAsia"/>
          <w:color w:val="000000" w:themeColor="text1"/>
          <w:kern w:val="0"/>
          <w:sz w:val="24"/>
          <w:szCs w:val="24"/>
        </w:rPr>
        <w:t>11月30</w:t>
      </w:r>
      <w:r w:rsidRPr="00817740">
        <w:rPr>
          <w:rFonts w:asciiTheme="minorEastAsia" w:hAnsiTheme="minorEastAsia" w:cs="ＭＳ ゴシック" w:hint="eastAsia"/>
          <w:color w:val="000000" w:themeColor="text1"/>
          <w:kern w:val="0"/>
          <w:sz w:val="24"/>
          <w:szCs w:val="24"/>
        </w:rPr>
        <w:t>日</w:t>
      </w:r>
      <w:r>
        <w:rPr>
          <w:rFonts w:asciiTheme="minorEastAsia" w:hAnsiTheme="minorEastAsia" w:cs="ＭＳ ゴシック" w:hint="eastAsia"/>
          <w:color w:val="000000" w:themeColor="text1"/>
          <w:kern w:val="0"/>
          <w:sz w:val="24"/>
          <w:szCs w:val="24"/>
        </w:rPr>
        <w:t>施行</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及び</w:t>
      </w:r>
      <w:r w:rsidRPr="00D64DB6">
        <w:rPr>
          <w:rFonts w:asciiTheme="minorEastAsia" w:hAnsiTheme="minorEastAsia" w:cs="ＭＳ ゴシック" w:hint="eastAsia"/>
          <w:color w:val="000000" w:themeColor="text1"/>
          <w:kern w:val="0"/>
          <w:sz w:val="24"/>
          <w:szCs w:val="24"/>
        </w:rPr>
        <w:t>厚木市住民税均等割のみ課税緊急支援給付金支給事業実施要綱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w:t>
      </w:r>
      <w:r>
        <w:rPr>
          <w:rFonts w:asciiTheme="minorEastAsia" w:hAnsiTheme="minorEastAsia" w:cs="ＭＳ ゴシック" w:hint="eastAsia"/>
          <w:color w:val="000000" w:themeColor="text1"/>
          <w:kern w:val="0"/>
          <w:sz w:val="24"/>
          <w:szCs w:val="24"/>
        </w:rPr>
        <w:t>６</w:t>
      </w:r>
      <w:r w:rsidRPr="00817740">
        <w:rPr>
          <w:rFonts w:asciiTheme="minorEastAsia" w:hAnsiTheme="minorEastAsia" w:cs="ＭＳ ゴシック" w:hint="eastAsia"/>
          <w:color w:val="000000" w:themeColor="text1"/>
          <w:kern w:val="0"/>
          <w:sz w:val="24"/>
          <w:szCs w:val="24"/>
        </w:rPr>
        <w:t>年</w:t>
      </w:r>
      <w:r>
        <w:rPr>
          <w:rFonts w:asciiTheme="minorEastAsia" w:hAnsiTheme="minorEastAsia" w:cs="ＭＳ ゴシック" w:hint="eastAsia"/>
          <w:color w:val="000000" w:themeColor="text1"/>
          <w:kern w:val="0"/>
          <w:sz w:val="24"/>
          <w:szCs w:val="24"/>
        </w:rPr>
        <w:t>４月30</w:t>
      </w:r>
      <w:r w:rsidRPr="00817740">
        <w:rPr>
          <w:rFonts w:asciiTheme="minorEastAsia" w:hAnsiTheme="minorEastAsia" w:cs="ＭＳ ゴシック" w:hint="eastAsia"/>
          <w:color w:val="000000" w:themeColor="text1"/>
          <w:kern w:val="0"/>
          <w:sz w:val="24"/>
          <w:szCs w:val="24"/>
        </w:rPr>
        <w:t>日</w:t>
      </w:r>
      <w:r>
        <w:rPr>
          <w:rFonts w:asciiTheme="minorEastAsia" w:hAnsiTheme="minorEastAsia" w:cs="ＭＳ ゴシック" w:hint="eastAsia"/>
          <w:color w:val="000000" w:themeColor="text1"/>
          <w:kern w:val="0"/>
          <w:sz w:val="24"/>
          <w:szCs w:val="24"/>
        </w:rPr>
        <w:t>施行）</w:t>
      </w:r>
      <w:r w:rsidR="00E549D5">
        <w:rPr>
          <w:rFonts w:asciiTheme="minorEastAsia" w:hAnsiTheme="minorEastAsia" w:cs="ＭＳ ゴシック" w:hint="eastAsia"/>
          <w:color w:val="000000" w:themeColor="text1"/>
          <w:kern w:val="0"/>
          <w:sz w:val="24"/>
          <w:szCs w:val="24"/>
        </w:rPr>
        <w:t>に</w:t>
      </w:r>
      <w:r w:rsidR="00E549D5">
        <w:rPr>
          <w:rFonts w:asciiTheme="minorEastAsia" w:hAnsiTheme="minorEastAsia" w:cs="ＭＳ ゴシック" w:hint="eastAsia"/>
          <w:color w:val="000000" w:themeColor="text1"/>
          <w:kern w:val="0"/>
          <w:sz w:val="24"/>
          <w:szCs w:val="24"/>
        </w:rPr>
        <w:lastRenderedPageBreak/>
        <w:t>基づく</w:t>
      </w:r>
      <w:r>
        <w:rPr>
          <w:rFonts w:asciiTheme="minorEastAsia" w:hAnsiTheme="minorEastAsia" w:cs="ＭＳ ゴシック" w:hint="eastAsia"/>
          <w:color w:val="000000" w:themeColor="text1"/>
          <w:kern w:val="0"/>
          <w:sz w:val="24"/>
          <w:szCs w:val="24"/>
        </w:rPr>
        <w:t>支給対象となる世帯</w:t>
      </w:r>
    </w:p>
    <w:p w14:paraId="3F753686" w14:textId="77777777" w:rsidR="00F1582E" w:rsidRPr="00817740" w:rsidRDefault="00725779"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120D567C" w:rsidR="00F1582E" w:rsidRPr="00817740" w:rsidRDefault="00C051EA"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046EC2">
        <w:rPr>
          <w:rFonts w:asciiTheme="minorEastAsia" w:hAnsiTheme="minorEastAsia" w:cs="ＭＳ ゴシック" w:hint="eastAsia"/>
          <w:color w:val="000000" w:themeColor="text1"/>
          <w:kern w:val="0"/>
          <w:sz w:val="24"/>
          <w:szCs w:val="24"/>
        </w:rPr>
        <w:t>新たに対象となる子育て世帯緊急支援給付金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w:t>
      </w:r>
      <w:r w:rsidR="00F163EB">
        <w:rPr>
          <w:rFonts w:asciiTheme="minorEastAsia" w:hAnsiTheme="minorEastAsia" w:cs="ＭＳ ゴシック" w:hint="eastAsia"/>
          <w:color w:val="000000" w:themeColor="text1"/>
          <w:kern w:val="0"/>
          <w:sz w:val="24"/>
          <w:szCs w:val="24"/>
        </w:rPr>
        <w:t>対象児童１人</w:t>
      </w:r>
      <w:r w:rsidR="00834240">
        <w:rPr>
          <w:rFonts w:asciiTheme="minorEastAsia" w:hAnsiTheme="minorEastAsia" w:cs="ＭＳ ゴシック" w:hint="eastAsia"/>
          <w:color w:val="000000" w:themeColor="text1"/>
          <w:kern w:val="0"/>
          <w:sz w:val="24"/>
          <w:szCs w:val="24"/>
        </w:rPr>
        <w:t>当たり</w:t>
      </w:r>
      <w:r w:rsidR="00F163EB">
        <w:rPr>
          <w:rFonts w:asciiTheme="minorEastAsia" w:hAnsiTheme="minorEastAsia" w:cs="ＭＳ ゴシック" w:hint="eastAsia"/>
          <w:color w:val="000000" w:themeColor="text1"/>
          <w:kern w:val="0"/>
          <w:sz w:val="24"/>
          <w:szCs w:val="24"/>
        </w:rPr>
        <w:t>５</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77777777" w:rsidR="005549BE" w:rsidRPr="00817740" w:rsidRDefault="005549BE"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EF4B94" w:rsidRPr="00817740">
        <w:rPr>
          <w:rFonts w:asciiTheme="minorEastAsia" w:hAnsiTheme="minorEastAsia" w:cs="Times New Roman" w:hint="eastAsia"/>
          <w:color w:val="000000" w:themeColor="text1"/>
          <w:spacing w:val="2"/>
          <w:kern w:val="0"/>
          <w:sz w:val="24"/>
          <w:szCs w:val="24"/>
        </w:rPr>
        <w:t>申請・</w:t>
      </w: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09898B10" w:rsidR="005549BE" w:rsidRPr="00817740" w:rsidRDefault="005549BE"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3E3A4E">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当該世帯主</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とする。</w:t>
      </w:r>
    </w:p>
    <w:p w14:paraId="6FF6E7BE" w14:textId="0AA2C347" w:rsidR="007F2012" w:rsidRPr="00817740" w:rsidRDefault="007F2012"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515894">
        <w:rPr>
          <w:rFonts w:asciiTheme="minorEastAsia" w:hAnsiTheme="minorEastAsia" w:cs="Times New Roman" w:hint="eastAsia"/>
          <w:color w:val="000000" w:themeColor="text1"/>
          <w:spacing w:val="2"/>
          <w:kern w:val="0"/>
          <w:sz w:val="24"/>
          <w:szCs w:val="24"/>
        </w:rPr>
        <w:t>第３条第１項</w:t>
      </w:r>
      <w:r w:rsidR="00834240">
        <w:rPr>
          <w:rFonts w:asciiTheme="minorEastAsia" w:hAnsiTheme="minorEastAsia" w:cs="Times New Roman" w:hint="eastAsia"/>
          <w:color w:val="000000" w:themeColor="text1"/>
          <w:spacing w:val="2"/>
          <w:kern w:val="0"/>
          <w:sz w:val="24"/>
          <w:szCs w:val="24"/>
        </w:rPr>
        <w:t>各号</w:t>
      </w:r>
      <w:r w:rsidR="00515894">
        <w:rPr>
          <w:rFonts w:asciiTheme="minorEastAsia" w:hAnsiTheme="minorEastAsia" w:cs="Times New Roman" w:hint="eastAsia"/>
          <w:color w:val="000000" w:themeColor="text1"/>
          <w:spacing w:val="2"/>
          <w:kern w:val="0"/>
          <w:sz w:val="24"/>
          <w:szCs w:val="24"/>
        </w:rPr>
        <w:t>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7EC5039" w:rsidR="0007338C" w:rsidRPr="00817740" w:rsidRDefault="0007338C"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（支給</w:t>
      </w:r>
      <w:r w:rsidR="00EC6B26" w:rsidRPr="00817740">
        <w:rPr>
          <w:rFonts w:asciiTheme="minorEastAsia" w:hAnsiTheme="minorEastAsia" w:cs="Times New Roman" w:hint="eastAsia"/>
          <w:color w:val="000000" w:themeColor="text1"/>
          <w:spacing w:val="2"/>
          <w:kern w:val="0"/>
          <w:sz w:val="24"/>
          <w:szCs w:val="24"/>
        </w:rPr>
        <w:t>等</w:t>
      </w:r>
      <w:r w:rsidRPr="00817740">
        <w:rPr>
          <w:rFonts w:asciiTheme="minorEastAsia" w:hAnsiTheme="minorEastAsia" w:cs="Times New Roman" w:hint="eastAsia"/>
          <w:color w:val="000000" w:themeColor="text1"/>
          <w:spacing w:val="2"/>
          <w:kern w:val="0"/>
          <w:sz w:val="24"/>
          <w:szCs w:val="24"/>
        </w:rPr>
        <w:t>の方式）</w:t>
      </w:r>
    </w:p>
    <w:p w14:paraId="2B74778A" w14:textId="761EEC3D" w:rsidR="0007338C" w:rsidRPr="00817740" w:rsidRDefault="00E56327"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046EC2">
        <w:rPr>
          <w:rFonts w:asciiTheme="minorEastAsia" w:hAnsiTheme="minorEastAsia" w:cs="ＭＳ ゴシック" w:hint="eastAsia"/>
          <w:color w:val="000000" w:themeColor="text1"/>
          <w:kern w:val="0"/>
          <w:sz w:val="24"/>
          <w:szCs w:val="24"/>
        </w:rPr>
        <w:t>新たに対象となる子育て世帯緊急支援給付金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1C09D1">
        <w:rPr>
          <w:rFonts w:asciiTheme="minorEastAsia" w:hAnsiTheme="minorEastAsia" w:cs="Times New Roman" w:hint="eastAsia"/>
          <w:color w:val="000000" w:themeColor="text1"/>
          <w:spacing w:val="2"/>
          <w:kern w:val="0"/>
          <w:sz w:val="24"/>
          <w:szCs w:val="24"/>
        </w:rPr>
        <w:t>令和６年度</w:t>
      </w:r>
      <w:r w:rsidR="00046EC2">
        <w:rPr>
          <w:rFonts w:asciiTheme="minorEastAsia" w:hAnsiTheme="minorEastAsia" w:cs="ＭＳ ゴシック" w:hint="eastAsia"/>
          <w:color w:val="000000" w:themeColor="text1"/>
          <w:kern w:val="0"/>
          <w:sz w:val="24"/>
          <w:szCs w:val="24"/>
        </w:rPr>
        <w:t>子育て世帯緊急支援給付金</w:t>
      </w:r>
      <w:r w:rsidR="00CD200C" w:rsidRPr="00817740">
        <w:rPr>
          <w:rFonts w:asciiTheme="minorEastAsia" w:hAnsiTheme="minorEastAsia" w:cs="Times New Roman" w:hint="eastAsia"/>
          <w:color w:val="000000" w:themeColor="text1"/>
          <w:spacing w:val="2"/>
          <w:kern w:val="0"/>
          <w:sz w:val="24"/>
          <w:szCs w:val="24"/>
        </w:rPr>
        <w:t>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1C09D1">
        <w:rPr>
          <w:rFonts w:asciiTheme="minorEastAsia" w:hAnsiTheme="minorEastAsia" w:cs="Times New Roman" w:hint="eastAsia"/>
          <w:color w:val="000000" w:themeColor="text1"/>
          <w:spacing w:val="2"/>
          <w:kern w:val="0"/>
          <w:sz w:val="24"/>
          <w:szCs w:val="24"/>
        </w:rPr>
        <w:t>令和６年度</w:t>
      </w:r>
      <w:r w:rsidR="001C09D1">
        <w:rPr>
          <w:rFonts w:asciiTheme="minorEastAsia" w:hAnsiTheme="minorEastAsia" w:cs="ＭＳ ゴシック" w:hint="eastAsia"/>
          <w:color w:val="000000" w:themeColor="text1"/>
          <w:kern w:val="0"/>
          <w:sz w:val="24"/>
          <w:szCs w:val="24"/>
        </w:rPr>
        <w:t>子育て世帯緊急支援給付金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5315A35F" w14:textId="12602D84" w:rsidR="00FE3CA7" w:rsidRDefault="00FE3CA7"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確認書の</w:t>
      </w:r>
      <w:r w:rsidRPr="00817740">
        <w:rPr>
          <w:rFonts w:asciiTheme="minorEastAsia" w:hAnsiTheme="minorEastAsia" w:cs="Times New Roman"/>
          <w:color w:val="000000" w:themeColor="text1"/>
          <w:spacing w:val="2"/>
          <w:kern w:val="0"/>
          <w:sz w:val="24"/>
          <w:szCs w:val="24"/>
        </w:rPr>
        <w:t>提出</w:t>
      </w:r>
      <w:r w:rsidRPr="00817740">
        <w:rPr>
          <w:rFonts w:asciiTheme="minorEastAsia" w:hAnsiTheme="minorEastAsia" w:cs="Times New Roman" w:hint="eastAsia"/>
          <w:color w:val="000000" w:themeColor="text1"/>
          <w:spacing w:val="2"/>
          <w:kern w:val="0"/>
          <w:sz w:val="24"/>
          <w:szCs w:val="24"/>
        </w:rPr>
        <w:t>は</w:t>
      </w:r>
      <w:r w:rsidRPr="00817740">
        <w:rPr>
          <w:rFonts w:asciiTheme="minorEastAsia" w:hAnsiTheme="minorEastAsia" w:cs="Times New Roman"/>
          <w:color w:val="000000" w:themeColor="text1"/>
          <w:spacing w:val="2"/>
          <w:kern w:val="0"/>
          <w:sz w:val="24"/>
          <w:szCs w:val="24"/>
        </w:rPr>
        <w:t>郵送により行</w:t>
      </w:r>
      <w:r w:rsidRPr="00817740">
        <w:rPr>
          <w:rFonts w:asciiTheme="minorEastAsia" w:hAnsiTheme="minorEastAsia" w:cs="Times New Roman" w:hint="eastAsia"/>
          <w:color w:val="000000" w:themeColor="text1"/>
          <w:spacing w:val="2"/>
          <w:kern w:val="0"/>
          <w:sz w:val="24"/>
          <w:szCs w:val="24"/>
        </w:rPr>
        <w:t>い、申請書</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、第３</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EC6B26"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が金融機関に口座を開設していないこと、金融機関から著しく離れた場所に居住していることその他第１号又は第２号による支給が困難な場合に限り行う。</w:t>
      </w:r>
    </w:p>
    <w:p w14:paraId="7CA1C272" w14:textId="77777777" w:rsidR="00E040B2" w:rsidRDefault="001F52E0"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sidR="003B14FC" w:rsidRPr="00581BE5">
        <w:rPr>
          <w:rFonts w:asciiTheme="minorEastAsia" w:hAnsiTheme="minorEastAsia" w:cs="ＭＳ ゴシック"/>
          <w:color w:val="000000" w:themeColor="text1"/>
          <w:kern w:val="0"/>
          <w:sz w:val="24"/>
          <w:szCs w:val="24"/>
        </w:rPr>
        <w:t xml:space="preserve"> </w:t>
      </w:r>
      <w:r w:rsidR="00FE3CA7" w:rsidRPr="00581BE5">
        <w:rPr>
          <w:rFonts w:asciiTheme="minorEastAsia" w:hAnsiTheme="minorEastAsia" w:cs="ＭＳ ゴシック" w:hint="eastAsia"/>
          <w:color w:val="000000" w:themeColor="text1"/>
          <w:kern w:val="0"/>
          <w:sz w:val="24"/>
          <w:szCs w:val="24"/>
        </w:rPr>
        <w:t xml:space="preserve">郵送申請方式　</w:t>
      </w:r>
      <w:r w:rsidR="00EC6B26" w:rsidRPr="00581BE5">
        <w:rPr>
          <w:rFonts w:asciiTheme="minorEastAsia" w:hAnsiTheme="minorEastAsia" w:cs="Times New Roman" w:hint="eastAsia"/>
          <w:color w:val="000000" w:themeColor="text1"/>
          <w:spacing w:val="2"/>
          <w:kern w:val="0"/>
          <w:sz w:val="24"/>
          <w:szCs w:val="24"/>
        </w:rPr>
        <w:t>支給対象者</w:t>
      </w:r>
      <w:r w:rsidR="00FE3CA7" w:rsidRPr="00581BE5">
        <w:rPr>
          <w:rFonts w:asciiTheme="minorEastAsia" w:hAnsiTheme="minorEastAsia" w:cs="ＭＳ ゴシック" w:hint="eastAsia"/>
          <w:color w:val="000000" w:themeColor="text1"/>
          <w:kern w:val="0"/>
          <w:sz w:val="24"/>
          <w:szCs w:val="24"/>
        </w:rPr>
        <w:t>が申請書を郵送により市に提出し、市が</w:t>
      </w:r>
      <w:r w:rsidR="00EC6B26" w:rsidRPr="00581BE5">
        <w:rPr>
          <w:rFonts w:asciiTheme="minorEastAsia" w:hAnsiTheme="minorEastAsia" w:cs="Times New Roman" w:hint="eastAsia"/>
          <w:color w:val="000000" w:themeColor="text1"/>
          <w:spacing w:val="2"/>
          <w:kern w:val="0"/>
          <w:sz w:val="24"/>
          <w:szCs w:val="24"/>
        </w:rPr>
        <w:t>支給対象者</w:t>
      </w:r>
      <w:r w:rsidR="00FE3CA7" w:rsidRPr="00581BE5">
        <w:rPr>
          <w:rFonts w:asciiTheme="minorEastAsia" w:hAnsiTheme="minorEastAsia" w:cs="ＭＳ ゴシック" w:hint="eastAsia"/>
          <w:color w:val="000000" w:themeColor="text1"/>
          <w:kern w:val="0"/>
          <w:sz w:val="24"/>
          <w:szCs w:val="24"/>
        </w:rPr>
        <w:t>から通知された金融機関の口座に振り込む方式</w:t>
      </w:r>
    </w:p>
    <w:p w14:paraId="362108FD" w14:textId="77777777" w:rsidR="00E040B2" w:rsidRDefault="00574D03"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t xml:space="preserve">(2)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w:t>
      </w:r>
      <w:r w:rsidR="00C6768A" w:rsidRPr="00817740">
        <w:rPr>
          <w:rFonts w:asciiTheme="minorEastAsia" w:hAnsiTheme="minorEastAsia" w:cs="ＭＳ ゴシック" w:hint="eastAsia"/>
          <w:color w:val="000000" w:themeColor="text1"/>
          <w:kern w:val="0"/>
          <w:sz w:val="24"/>
          <w:szCs w:val="24"/>
        </w:rPr>
        <w:t>市の窓口に持参することにより提出し、市が支給対象者から指定された金融機関の口座に振り込む方式</w:t>
      </w:r>
    </w:p>
    <w:p w14:paraId="4D3F0487" w14:textId="71E9EC74" w:rsidR="00C6768A" w:rsidRPr="00817740" w:rsidRDefault="00C6768A" w:rsidP="00D071EE">
      <w:pPr>
        <w:kinsoku w:val="0"/>
        <w:overflowPunct w:val="0"/>
        <w:autoSpaceDE w:val="0"/>
        <w:autoSpaceDN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574D03" w:rsidRPr="00817740">
        <w:rPr>
          <w:rFonts w:asciiTheme="minorEastAsia" w:hAnsiTheme="minorEastAsia" w:cs="ＭＳ ゴシック"/>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が申請書を郵送により、又は市の窓口に持参することにより市に提出し、市が当該窓口で現金を交付することにより支給する方式</w:t>
      </w:r>
    </w:p>
    <w:p w14:paraId="27E83946" w14:textId="2496E590" w:rsidR="003C0ED2" w:rsidRDefault="000247CB"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Times New Roman" w:hint="eastAsia"/>
          <w:color w:val="000000" w:themeColor="text1"/>
          <w:spacing w:val="2"/>
          <w:kern w:val="0"/>
          <w:sz w:val="24"/>
          <w:szCs w:val="24"/>
        </w:rPr>
        <w:t>支給対象者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DC4A97">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支給対象者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201D4541" w14:textId="77777777" w:rsidR="00F163EB" w:rsidRDefault="00F163EB"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（振込確認通知書による支給）</w:t>
      </w:r>
    </w:p>
    <w:p w14:paraId="1DF68EFB" w14:textId="6C21D154" w:rsidR="00F163EB" w:rsidRPr="00F163EB" w:rsidRDefault="00F163EB"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第７条　市は、前条の規定にかかわらず、</w:t>
      </w:r>
      <w:r w:rsidR="00517BFA" w:rsidRPr="00517BFA">
        <w:rPr>
          <w:rFonts w:asciiTheme="minorEastAsia" w:hAnsiTheme="minorEastAsia" w:cs="ＭＳ ゴシック" w:hint="eastAsia"/>
          <w:color w:val="000000" w:themeColor="text1"/>
          <w:kern w:val="0"/>
          <w:sz w:val="24"/>
          <w:szCs w:val="24"/>
        </w:rPr>
        <w:t>厚木市新たに住民税非課税となる世帯緊急支援給付金支給事業実施要綱</w:t>
      </w:r>
      <w:r w:rsidR="00032B5C" w:rsidRPr="00032B5C">
        <w:rPr>
          <w:rFonts w:asciiTheme="minorEastAsia" w:hAnsiTheme="minorEastAsia" w:cs="ＭＳ ゴシック" w:hint="eastAsia"/>
          <w:color w:val="000000" w:themeColor="text1"/>
          <w:kern w:val="0"/>
          <w:sz w:val="24"/>
          <w:szCs w:val="24"/>
        </w:rPr>
        <w:t>（令和</w:t>
      </w:r>
      <w:r w:rsidR="00517BFA">
        <w:rPr>
          <w:rFonts w:asciiTheme="minorEastAsia" w:hAnsiTheme="minorEastAsia" w:cs="ＭＳ ゴシック" w:hint="eastAsia"/>
          <w:color w:val="000000" w:themeColor="text1"/>
          <w:kern w:val="0"/>
          <w:sz w:val="24"/>
          <w:szCs w:val="24"/>
        </w:rPr>
        <w:t>６</w:t>
      </w:r>
      <w:r w:rsidR="00032B5C" w:rsidRPr="00032B5C">
        <w:rPr>
          <w:rFonts w:asciiTheme="minorEastAsia" w:hAnsiTheme="minorEastAsia" w:cs="ＭＳ ゴシック" w:hint="eastAsia"/>
          <w:color w:val="000000" w:themeColor="text1"/>
          <w:kern w:val="0"/>
          <w:sz w:val="24"/>
          <w:szCs w:val="24"/>
        </w:rPr>
        <w:t>年</w:t>
      </w:r>
      <w:r w:rsidR="0041168B">
        <w:rPr>
          <w:rFonts w:asciiTheme="minorEastAsia" w:hAnsiTheme="minorEastAsia" w:cs="ＭＳ ゴシック" w:hint="eastAsia"/>
          <w:color w:val="000000" w:themeColor="text1"/>
          <w:kern w:val="0"/>
          <w:sz w:val="24"/>
          <w:szCs w:val="24"/>
        </w:rPr>
        <w:t>６</w:t>
      </w:r>
      <w:r w:rsidR="00032B5C" w:rsidRPr="00032B5C">
        <w:rPr>
          <w:rFonts w:asciiTheme="minorEastAsia" w:hAnsiTheme="minorEastAsia" w:cs="ＭＳ ゴシック" w:hint="eastAsia"/>
          <w:color w:val="000000" w:themeColor="text1"/>
          <w:kern w:val="0"/>
          <w:sz w:val="24"/>
          <w:szCs w:val="24"/>
        </w:rPr>
        <w:t>月</w:t>
      </w:r>
      <w:r w:rsidR="0041168B">
        <w:rPr>
          <w:rFonts w:asciiTheme="minorEastAsia" w:hAnsiTheme="minorEastAsia" w:cs="ＭＳ ゴシック" w:hint="eastAsia"/>
          <w:color w:val="000000" w:themeColor="text1"/>
          <w:kern w:val="0"/>
          <w:sz w:val="24"/>
          <w:szCs w:val="24"/>
        </w:rPr>
        <w:t>20</w:t>
      </w:r>
      <w:r w:rsidR="00032B5C" w:rsidRPr="00032B5C">
        <w:rPr>
          <w:rFonts w:asciiTheme="minorEastAsia" w:hAnsiTheme="minorEastAsia" w:cs="ＭＳ ゴシック" w:hint="eastAsia"/>
          <w:color w:val="000000" w:themeColor="text1"/>
          <w:kern w:val="0"/>
          <w:sz w:val="24"/>
          <w:szCs w:val="24"/>
        </w:rPr>
        <w:t>日施行）又は厚木市</w:t>
      </w:r>
      <w:r w:rsidR="00517BFA">
        <w:rPr>
          <w:rFonts w:asciiTheme="minorEastAsia" w:hAnsiTheme="minorEastAsia" w:cs="ＭＳ ゴシック" w:hint="eastAsia"/>
          <w:color w:val="000000" w:themeColor="text1"/>
          <w:kern w:val="0"/>
          <w:sz w:val="24"/>
          <w:szCs w:val="24"/>
        </w:rPr>
        <w:t>新たに</w:t>
      </w:r>
      <w:r w:rsidR="00032B5C" w:rsidRPr="00032B5C">
        <w:rPr>
          <w:rFonts w:asciiTheme="minorEastAsia" w:hAnsiTheme="minorEastAsia" w:cs="ＭＳ ゴシック" w:hint="eastAsia"/>
          <w:color w:val="000000" w:themeColor="text1"/>
          <w:kern w:val="0"/>
          <w:sz w:val="24"/>
          <w:szCs w:val="24"/>
        </w:rPr>
        <w:t>住民税均等割のみ課税緊急支援給付金</w:t>
      </w:r>
      <w:r w:rsidR="00C96001" w:rsidRPr="00817740">
        <w:rPr>
          <w:rFonts w:asciiTheme="minorEastAsia" w:hAnsiTheme="minorEastAsia" w:cs="ＭＳ ゴシック" w:hint="eastAsia"/>
          <w:color w:val="000000" w:themeColor="text1"/>
          <w:kern w:val="0"/>
          <w:sz w:val="24"/>
          <w:szCs w:val="24"/>
        </w:rPr>
        <w:t>支給事業実施要綱</w:t>
      </w:r>
      <w:r w:rsidR="00032B5C" w:rsidRPr="00032B5C">
        <w:rPr>
          <w:rFonts w:asciiTheme="minorEastAsia" w:hAnsiTheme="minorEastAsia" w:cs="ＭＳ ゴシック" w:hint="eastAsia"/>
          <w:color w:val="000000" w:themeColor="text1"/>
          <w:kern w:val="0"/>
          <w:sz w:val="24"/>
          <w:szCs w:val="24"/>
        </w:rPr>
        <w:t>（令和</w:t>
      </w:r>
      <w:r w:rsidR="00EC0CD4">
        <w:rPr>
          <w:rFonts w:asciiTheme="minorEastAsia" w:hAnsiTheme="minorEastAsia" w:cs="ＭＳ ゴシック" w:hint="eastAsia"/>
          <w:color w:val="000000" w:themeColor="text1"/>
          <w:kern w:val="0"/>
          <w:sz w:val="24"/>
          <w:szCs w:val="24"/>
        </w:rPr>
        <w:t>６</w:t>
      </w:r>
      <w:r w:rsidR="00032B5C" w:rsidRPr="00032B5C">
        <w:rPr>
          <w:rFonts w:asciiTheme="minorEastAsia" w:hAnsiTheme="minorEastAsia" w:cs="ＭＳ ゴシック" w:hint="eastAsia"/>
          <w:color w:val="000000" w:themeColor="text1"/>
          <w:kern w:val="0"/>
          <w:sz w:val="24"/>
          <w:szCs w:val="24"/>
        </w:rPr>
        <w:t>年</w:t>
      </w:r>
      <w:r w:rsidR="0041168B">
        <w:rPr>
          <w:rFonts w:asciiTheme="minorEastAsia" w:hAnsiTheme="minorEastAsia" w:cs="ＭＳ ゴシック" w:hint="eastAsia"/>
          <w:color w:val="000000" w:themeColor="text1"/>
          <w:kern w:val="0"/>
          <w:sz w:val="24"/>
          <w:szCs w:val="24"/>
        </w:rPr>
        <w:t>６</w:t>
      </w:r>
      <w:r w:rsidR="00032B5C" w:rsidRPr="00032B5C">
        <w:rPr>
          <w:rFonts w:asciiTheme="minorEastAsia" w:hAnsiTheme="minorEastAsia" w:cs="ＭＳ ゴシック" w:hint="eastAsia"/>
          <w:color w:val="000000" w:themeColor="text1"/>
          <w:kern w:val="0"/>
          <w:sz w:val="24"/>
          <w:szCs w:val="24"/>
        </w:rPr>
        <w:t>月</w:t>
      </w:r>
      <w:r w:rsidR="0041168B">
        <w:rPr>
          <w:rFonts w:asciiTheme="minorEastAsia" w:hAnsiTheme="minorEastAsia" w:cs="ＭＳ ゴシック" w:hint="eastAsia"/>
          <w:color w:val="000000" w:themeColor="text1"/>
          <w:kern w:val="0"/>
          <w:sz w:val="24"/>
          <w:szCs w:val="24"/>
        </w:rPr>
        <w:t>20</w:t>
      </w:r>
      <w:r w:rsidR="00032B5C" w:rsidRPr="00032B5C">
        <w:rPr>
          <w:rFonts w:asciiTheme="minorEastAsia" w:hAnsiTheme="minorEastAsia" w:cs="ＭＳ ゴシック" w:hint="eastAsia"/>
          <w:color w:val="000000" w:themeColor="text1"/>
          <w:kern w:val="0"/>
          <w:sz w:val="24"/>
          <w:szCs w:val="24"/>
        </w:rPr>
        <w:t>日施行）に基づき</w:t>
      </w:r>
      <w:r w:rsidR="00032B5C">
        <w:rPr>
          <w:rFonts w:asciiTheme="minorEastAsia" w:hAnsiTheme="minorEastAsia" w:cs="ＭＳ ゴシック" w:hint="eastAsia"/>
          <w:color w:val="000000" w:themeColor="text1"/>
          <w:kern w:val="0"/>
          <w:sz w:val="24"/>
          <w:szCs w:val="24"/>
        </w:rPr>
        <w:t>、</w:t>
      </w:r>
      <w:r w:rsidR="00032B5C" w:rsidRPr="00032B5C">
        <w:rPr>
          <w:rFonts w:asciiTheme="minorEastAsia" w:hAnsiTheme="minorEastAsia" w:cs="ＭＳ ゴシック" w:hint="eastAsia"/>
          <w:color w:val="000000" w:themeColor="text1"/>
          <w:kern w:val="0"/>
          <w:sz w:val="24"/>
          <w:szCs w:val="24"/>
        </w:rPr>
        <w:t>窓口現金受領方式の以外の方式</w:t>
      </w:r>
      <w:r w:rsidR="00032B5C">
        <w:rPr>
          <w:rFonts w:asciiTheme="minorEastAsia" w:hAnsiTheme="minorEastAsia" w:cs="ＭＳ ゴシック" w:hint="eastAsia"/>
          <w:color w:val="000000" w:themeColor="text1"/>
          <w:kern w:val="0"/>
          <w:sz w:val="24"/>
          <w:szCs w:val="24"/>
        </w:rPr>
        <w:t>により</w:t>
      </w:r>
      <w:r w:rsidR="00140796">
        <w:rPr>
          <w:rFonts w:asciiTheme="minorEastAsia" w:hAnsiTheme="minorEastAsia" w:cs="ＭＳ ゴシック" w:hint="eastAsia"/>
          <w:color w:val="000000" w:themeColor="text1"/>
          <w:kern w:val="0"/>
          <w:sz w:val="24"/>
          <w:szCs w:val="24"/>
        </w:rPr>
        <w:t>当該</w:t>
      </w:r>
      <w:r w:rsidR="00032B5C" w:rsidRPr="00B067C3">
        <w:rPr>
          <w:rFonts w:asciiTheme="minorEastAsia" w:hAnsiTheme="minorEastAsia" w:cs="ＭＳ ゴシック" w:hint="eastAsia"/>
          <w:kern w:val="0"/>
          <w:sz w:val="24"/>
          <w:szCs w:val="24"/>
        </w:rPr>
        <w:t>給付金を受給し、かつ、世帯構成に変更がない世帯の支給対象者に</w:t>
      </w:r>
      <w:r w:rsidRPr="00B067C3">
        <w:rPr>
          <w:rFonts w:asciiTheme="minorEastAsia" w:hAnsiTheme="minorEastAsia" w:cs="ＭＳ ゴシック" w:hint="eastAsia"/>
          <w:kern w:val="0"/>
          <w:sz w:val="24"/>
          <w:szCs w:val="24"/>
        </w:rPr>
        <w:t>振込確認通知書を送付するも</w:t>
      </w:r>
      <w:r w:rsidRPr="00F163EB">
        <w:rPr>
          <w:rFonts w:asciiTheme="minorEastAsia" w:hAnsiTheme="minorEastAsia" w:cs="ＭＳ ゴシック" w:hint="eastAsia"/>
          <w:color w:val="000000" w:themeColor="text1"/>
          <w:kern w:val="0"/>
          <w:sz w:val="24"/>
          <w:szCs w:val="24"/>
        </w:rPr>
        <w:t>のとする。</w:t>
      </w:r>
    </w:p>
    <w:p w14:paraId="05DAA0EE" w14:textId="77777777" w:rsidR="00F163EB" w:rsidRPr="00F163EB" w:rsidRDefault="00F163EB"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lastRenderedPageBreak/>
        <w:t>２　支給対象者は、振込確認書の送付を受けた後、受給の辞退又は振込口座の変更を行う場合には、電話等により申出を行うものとする。</w:t>
      </w:r>
    </w:p>
    <w:p w14:paraId="2F5C77F2" w14:textId="70D8C799" w:rsidR="00F163EB" w:rsidRPr="00F163EB" w:rsidRDefault="00F163EB" w:rsidP="00D071EE">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３　市は、市長の指定する期日までに前項の</w:t>
      </w:r>
      <w:r w:rsidR="00140796">
        <w:rPr>
          <w:rFonts w:asciiTheme="minorEastAsia" w:hAnsiTheme="minorEastAsia" w:cs="ＭＳ ゴシック" w:hint="eastAsia"/>
          <w:color w:val="000000" w:themeColor="text1"/>
          <w:kern w:val="0"/>
          <w:sz w:val="24"/>
          <w:szCs w:val="24"/>
        </w:rPr>
        <w:t>申出</w:t>
      </w:r>
      <w:r w:rsidRPr="00F163EB">
        <w:rPr>
          <w:rFonts w:asciiTheme="minorEastAsia" w:hAnsiTheme="minorEastAsia" w:cs="ＭＳ ゴシック" w:hint="eastAsia"/>
          <w:color w:val="000000" w:themeColor="text1"/>
          <w:kern w:val="0"/>
          <w:sz w:val="24"/>
          <w:szCs w:val="24"/>
        </w:rPr>
        <w:t>がないときは、速やかに支給を決定し、第１項に規定する支給対象者に対し、</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F163EB">
        <w:rPr>
          <w:rFonts w:asciiTheme="minorEastAsia" w:hAnsiTheme="minorEastAsia" w:cs="ＭＳ ゴシック" w:hint="eastAsia"/>
          <w:color w:val="000000" w:themeColor="text1"/>
          <w:kern w:val="0"/>
          <w:sz w:val="24"/>
          <w:szCs w:val="24"/>
        </w:rPr>
        <w:t>を支給するものとする。</w:t>
      </w:r>
    </w:p>
    <w:p w14:paraId="09723C36" w14:textId="77777777" w:rsidR="00F163EB" w:rsidRPr="00F163EB" w:rsidRDefault="00F163EB" w:rsidP="00D071EE">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４　第２項に規定する申出を行った場合、当該者は次の方式により、辞退又は振込口座の変更手続を行うものとする。</w:t>
      </w:r>
    </w:p>
    <w:p w14:paraId="7E7C870E" w14:textId="77777777" w:rsidR="00F163EB" w:rsidRPr="00F163EB" w:rsidRDefault="00F163EB" w:rsidP="00D071EE">
      <w:pPr>
        <w:kinsoku w:val="0"/>
        <w:overflowPunct w:val="0"/>
        <w:autoSpaceDE w:val="0"/>
        <w:autoSpaceDN w:val="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 xml:space="preserve">　(</w:t>
      </w:r>
      <w:r w:rsidRPr="00F163EB">
        <w:rPr>
          <w:rFonts w:asciiTheme="minorEastAsia" w:hAnsiTheme="minorEastAsia" w:cs="ＭＳ ゴシック"/>
          <w:color w:val="000000" w:themeColor="text1"/>
          <w:kern w:val="0"/>
          <w:sz w:val="24"/>
          <w:szCs w:val="24"/>
        </w:rPr>
        <w:t xml:space="preserve">1) </w:t>
      </w:r>
      <w:r w:rsidRPr="00F163EB">
        <w:rPr>
          <w:rFonts w:asciiTheme="minorEastAsia" w:hAnsiTheme="minorEastAsia" w:cs="ＭＳ ゴシック" w:hint="eastAsia"/>
          <w:color w:val="000000" w:themeColor="text1"/>
          <w:kern w:val="0"/>
          <w:sz w:val="24"/>
          <w:szCs w:val="24"/>
        </w:rPr>
        <w:t>辞退届の提出</w:t>
      </w:r>
    </w:p>
    <w:p w14:paraId="0A562112" w14:textId="77777777" w:rsidR="00F163EB" w:rsidRPr="00F163EB" w:rsidRDefault="00F163EB" w:rsidP="00D071EE">
      <w:pPr>
        <w:kinsoku w:val="0"/>
        <w:overflowPunct w:val="0"/>
        <w:autoSpaceDE w:val="0"/>
        <w:autoSpaceDN w:val="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 xml:space="preserve">　(</w:t>
      </w:r>
      <w:r w:rsidRPr="00F163EB">
        <w:rPr>
          <w:rFonts w:asciiTheme="minorEastAsia" w:hAnsiTheme="minorEastAsia" w:cs="ＭＳ ゴシック"/>
          <w:color w:val="000000" w:themeColor="text1"/>
          <w:kern w:val="0"/>
          <w:sz w:val="24"/>
          <w:szCs w:val="24"/>
        </w:rPr>
        <w:t xml:space="preserve">2) </w:t>
      </w:r>
      <w:r w:rsidRPr="00F163EB">
        <w:rPr>
          <w:rFonts w:asciiTheme="minorEastAsia" w:hAnsiTheme="minorEastAsia" w:cs="ＭＳ ゴシック" w:hint="eastAsia"/>
          <w:color w:val="000000" w:themeColor="text1"/>
          <w:kern w:val="0"/>
          <w:sz w:val="24"/>
          <w:szCs w:val="24"/>
        </w:rPr>
        <w:t>前条の規定による確認書の提出</w:t>
      </w:r>
    </w:p>
    <w:p w14:paraId="4D2850A7" w14:textId="32C7CCA2" w:rsidR="00BD0A33" w:rsidRPr="00817740" w:rsidRDefault="00BD0A33"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1EAAEFE9" w14:textId="2C62ACA6" w:rsidR="00BD0A33" w:rsidRDefault="00892EFF"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８</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E0064F" w:rsidRPr="00817740">
        <w:rPr>
          <w:rFonts w:asciiTheme="minorEastAsia" w:hAnsiTheme="minorEastAsia" w:cs="ＭＳ ゴシック" w:hint="eastAsia"/>
          <w:color w:val="000000" w:themeColor="text1"/>
          <w:kern w:val="0"/>
          <w:sz w:val="24"/>
          <w:szCs w:val="24"/>
        </w:rPr>
        <w:t>第６</w:t>
      </w:r>
      <w:r w:rsidR="00BD0A33" w:rsidRPr="00817740">
        <w:rPr>
          <w:rFonts w:asciiTheme="minorEastAsia" w:hAnsiTheme="minorEastAsia" w:cs="ＭＳ ゴシック" w:hint="eastAsia"/>
          <w:color w:val="000000" w:themeColor="text1"/>
          <w:kern w:val="0"/>
          <w:sz w:val="24"/>
          <w:szCs w:val="24"/>
        </w:rPr>
        <w:t>条の規定による</w:t>
      </w:r>
      <w:r w:rsidR="003C0ED2" w:rsidRPr="00817740">
        <w:rPr>
          <w:rFonts w:asciiTheme="minorEastAsia" w:hAnsiTheme="minorEastAsia" w:cs="ＭＳ ゴシック" w:hint="eastAsia"/>
          <w:color w:val="000000" w:themeColor="text1"/>
          <w:kern w:val="0"/>
          <w:sz w:val="24"/>
          <w:szCs w:val="24"/>
        </w:rPr>
        <w:t>確認書の</w:t>
      </w:r>
      <w:r w:rsidR="003C0ED2" w:rsidRPr="00817740">
        <w:rPr>
          <w:rFonts w:asciiTheme="minorEastAsia" w:hAnsiTheme="minorEastAsia" w:cs="ＭＳ ゴシック"/>
          <w:color w:val="000000" w:themeColor="text1"/>
          <w:kern w:val="0"/>
          <w:sz w:val="24"/>
          <w:szCs w:val="24"/>
        </w:rPr>
        <w:t>提出又は</w:t>
      </w:r>
      <w:r w:rsidR="003C0ED2" w:rsidRPr="00817740">
        <w:rPr>
          <w:rFonts w:asciiTheme="minorEastAsia" w:hAnsiTheme="minorEastAsia" w:cs="ＭＳ ゴシック" w:hint="eastAsia"/>
          <w:color w:val="000000" w:themeColor="text1"/>
          <w:kern w:val="0"/>
          <w:sz w:val="24"/>
          <w:szCs w:val="24"/>
        </w:rPr>
        <w:t>支給の</w:t>
      </w:r>
      <w:r w:rsidR="00BD0A33" w:rsidRPr="00817740">
        <w:rPr>
          <w:rFonts w:asciiTheme="minorEastAsia" w:hAnsiTheme="minorEastAsia" w:cs="ＭＳ ゴシック" w:hint="eastAsia"/>
          <w:color w:val="000000" w:themeColor="text1"/>
          <w:kern w:val="0"/>
          <w:sz w:val="24"/>
          <w:szCs w:val="24"/>
        </w:rPr>
        <w:t>申請を行うことができる者は、原則として次に掲げる者に限る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701D5DF0" w14:textId="77777777" w:rsidR="00E040B2" w:rsidRDefault="003F3CED"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17F89E63" w14:textId="77777777" w:rsidR="00E040B2" w:rsidRDefault="003F3CED" w:rsidP="00D071EE">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585D8D0A" w:rsidR="00BD0A33" w:rsidRPr="00817740" w:rsidRDefault="003F3CED" w:rsidP="00D071EE">
      <w:pPr>
        <w:kinsoku w:val="0"/>
        <w:overflowPunct w:val="0"/>
        <w:autoSpaceDE w:val="0"/>
        <w:autoSpaceDN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4603E41" w:rsidR="000247CB" w:rsidRPr="00817740" w:rsidRDefault="000247CB"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するときは確認書の委任欄への記載</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支給の申請をするときは申請書</w:t>
      </w:r>
      <w:r w:rsidR="007E4F12" w:rsidRPr="00817740">
        <w:rPr>
          <w:rFonts w:asciiTheme="minorEastAsia" w:hAnsiTheme="minorEastAsia" w:cs="ＭＳ ゴシック" w:hint="eastAsia"/>
          <w:color w:val="000000" w:themeColor="text1"/>
          <w:kern w:val="0"/>
          <w:sz w:val="24"/>
          <w:szCs w:val="24"/>
        </w:rPr>
        <w:t>の委任欄への記載を行うものとする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49ACAF64" w:rsidR="00BD0A33" w:rsidRPr="00817740" w:rsidRDefault="000247CB"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4449A3" w:rsidRPr="00817740">
        <w:rPr>
          <w:rFonts w:asciiTheme="minorEastAsia" w:hAnsiTheme="minorEastAsia" w:cs="ＭＳ ゴシック" w:hint="eastAsia"/>
          <w:color w:val="000000" w:themeColor="text1"/>
          <w:kern w:val="0"/>
          <w:sz w:val="24"/>
          <w:szCs w:val="24"/>
        </w:rPr>
        <w:t>、</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長が別に定める方法により、代理権を確認するものとする。</w:t>
      </w:r>
    </w:p>
    <w:p w14:paraId="0AC49344" w14:textId="2AE95199" w:rsidR="0087439E" w:rsidRPr="00817740" w:rsidRDefault="0077607B"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2FE5B710" w:rsidR="00B873DF" w:rsidRPr="00817740" w:rsidRDefault="0087439E"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032B5C">
        <w:rPr>
          <w:rFonts w:asciiTheme="minorEastAsia" w:hAnsiTheme="minorEastAsia" w:cs="Times New Roman" w:hint="eastAsia"/>
          <w:color w:val="000000" w:themeColor="text1"/>
          <w:spacing w:val="2"/>
          <w:kern w:val="0"/>
          <w:sz w:val="24"/>
          <w:szCs w:val="24"/>
        </w:rPr>
        <w:t>９</w:t>
      </w:r>
      <w:r w:rsidRPr="00817740">
        <w:rPr>
          <w:rFonts w:asciiTheme="minorEastAsia" w:hAnsiTheme="minorEastAsia" w:cs="Times New Roman"/>
          <w:color w:val="000000" w:themeColor="text1"/>
          <w:spacing w:val="2"/>
          <w:kern w:val="0"/>
          <w:sz w:val="24"/>
          <w:szCs w:val="24"/>
        </w:rPr>
        <w:t xml:space="preserve">条　</w:t>
      </w:r>
      <w:r w:rsidR="00046EC2">
        <w:rPr>
          <w:rFonts w:asciiTheme="minorEastAsia" w:hAnsiTheme="minorEastAsia" w:cs="ＭＳ ゴシック" w:hint="eastAsia"/>
          <w:color w:val="000000" w:themeColor="text1"/>
          <w:kern w:val="0"/>
          <w:sz w:val="24"/>
          <w:szCs w:val="24"/>
        </w:rPr>
        <w:t>新たに対象となる子育て世帯緊急支援給付金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1C38E7" w:rsidRPr="00817740">
        <w:rPr>
          <w:rFonts w:asciiTheme="minorEastAsia" w:hAnsiTheme="minorEastAsia" w:cs="ＭＳ ゴシック" w:hint="eastAsia"/>
          <w:color w:val="000000" w:themeColor="text1"/>
          <w:kern w:val="0"/>
          <w:sz w:val="24"/>
          <w:szCs w:val="24"/>
        </w:rPr>
        <w:t>若しくは</w:t>
      </w:r>
      <w:r w:rsidR="003C269F" w:rsidRPr="00817740">
        <w:rPr>
          <w:rFonts w:asciiTheme="minorEastAsia" w:hAnsiTheme="minorEastAsia" w:cs="ＭＳ ゴシック" w:hint="eastAsia"/>
          <w:color w:val="000000" w:themeColor="text1"/>
          <w:kern w:val="0"/>
          <w:sz w:val="24"/>
          <w:szCs w:val="24"/>
        </w:rPr>
        <w:t>申請書（以下「確認書等」という。）</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7061A040" w:rsidR="0077607B" w:rsidRPr="00817740" w:rsidRDefault="00F1582E"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を受理したときは、速やかに内容を確認の上、支給を決定し、当該支給対象者に</w:t>
      </w:r>
      <w:r w:rsidR="00503616" w:rsidRPr="00817740">
        <w:rPr>
          <w:rFonts w:asciiTheme="minorEastAsia" w:hAnsiTheme="minorEastAsia" w:cs="ＭＳ ゴシック" w:hint="eastAsia"/>
          <w:color w:val="000000" w:themeColor="text1"/>
          <w:kern w:val="0"/>
          <w:sz w:val="24"/>
          <w:szCs w:val="24"/>
        </w:rPr>
        <w:t>対し</w:t>
      </w:r>
      <w:r w:rsidR="00046EC2">
        <w:rPr>
          <w:rFonts w:asciiTheme="minorEastAsia" w:hAnsiTheme="minorEastAsia" w:cs="ＭＳ ゴシック" w:hint="eastAsia"/>
          <w:color w:val="000000" w:themeColor="text1"/>
          <w:kern w:val="0"/>
          <w:sz w:val="24"/>
          <w:szCs w:val="24"/>
        </w:rPr>
        <w:t>新たに対象となる子育て世帯緊急支援給付金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7A44C8C0" w:rsidR="00F1582E" w:rsidRPr="00817740" w:rsidRDefault="00F1582E"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49DDFD7E" w:rsidR="00F1582E" w:rsidRPr="00817740" w:rsidRDefault="00F1582E" w:rsidP="00D071EE">
      <w:pPr>
        <w:kinsoku w:val="0"/>
        <w:overflowPunct w:val="0"/>
        <w:autoSpaceDE w:val="0"/>
        <w:autoSpaceDN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、支給対象者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2A4B1227" w:rsidR="00892EFF" w:rsidRPr="00817740" w:rsidRDefault="00F1582E" w:rsidP="00D071EE">
      <w:pPr>
        <w:tabs>
          <w:tab w:val="left" w:pos="212"/>
        </w:tabs>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3E3A4E">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条の規定による確認書</w:t>
      </w:r>
      <w:r w:rsidR="00533E3A" w:rsidRPr="00817740">
        <w:rPr>
          <w:rFonts w:asciiTheme="minorEastAsia" w:hAnsiTheme="minorEastAsia" w:cs="ＭＳ ゴシック" w:hint="eastAsia"/>
          <w:color w:val="000000" w:themeColor="text1"/>
          <w:kern w:val="0"/>
          <w:sz w:val="24"/>
          <w:szCs w:val="24"/>
        </w:rPr>
        <w:t>等</w:t>
      </w:r>
      <w:r w:rsidR="00892EFF" w:rsidRPr="00817740">
        <w:rPr>
          <w:rFonts w:asciiTheme="minorEastAsia" w:hAnsiTheme="minorEastAsia" w:cs="ＭＳ ゴシック" w:hint="eastAsia"/>
          <w:color w:val="000000" w:themeColor="text1"/>
          <w:kern w:val="0"/>
          <w:sz w:val="24"/>
          <w:szCs w:val="24"/>
        </w:rPr>
        <w:t>の提出</w:t>
      </w:r>
      <w:r w:rsidR="00723969" w:rsidRPr="00817740">
        <w:rPr>
          <w:rFonts w:asciiTheme="minorEastAsia" w:hAnsiTheme="minorEastAsia" w:cs="ＭＳ ゴシック" w:hint="eastAsia"/>
          <w:color w:val="000000" w:themeColor="text1"/>
          <w:kern w:val="0"/>
          <w:sz w:val="24"/>
          <w:szCs w:val="24"/>
        </w:rPr>
        <w:t>又は申請</w:t>
      </w:r>
      <w:r w:rsidR="00892EFF" w:rsidRPr="00817740">
        <w:rPr>
          <w:rFonts w:asciiTheme="minorEastAsia" w:hAnsiTheme="minorEastAsia" w:cs="ＭＳ ゴシック" w:hint="eastAsia"/>
          <w:color w:val="000000" w:themeColor="text1"/>
          <w:kern w:val="0"/>
          <w:sz w:val="24"/>
          <w:szCs w:val="24"/>
        </w:rPr>
        <w:t>が行われなかった場合</w:t>
      </w:r>
      <w:r w:rsidR="00892EFF" w:rsidRPr="00817740">
        <w:rPr>
          <w:rFonts w:asciiTheme="minorEastAsia" w:hAnsiTheme="minorEastAsia" w:cs="ＭＳ ゴシック" w:hint="eastAsia"/>
          <w:color w:val="000000" w:themeColor="text1"/>
          <w:kern w:val="0"/>
          <w:sz w:val="24"/>
          <w:szCs w:val="24"/>
        </w:rPr>
        <w:lastRenderedPageBreak/>
        <w:t>は、支給対象者が</w:t>
      </w:r>
      <w:r w:rsidR="00046EC2">
        <w:rPr>
          <w:rFonts w:asciiTheme="minorEastAsia" w:hAnsiTheme="minorEastAsia" w:cs="ＭＳ ゴシック" w:hint="eastAsia"/>
          <w:color w:val="000000" w:themeColor="text1"/>
          <w:kern w:val="0"/>
          <w:sz w:val="24"/>
          <w:szCs w:val="24"/>
        </w:rPr>
        <w:t>新たに対象となる子育て世帯緊急支援給付金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02884B7D" w:rsidR="00F1582E" w:rsidRPr="00817740" w:rsidRDefault="00723969" w:rsidP="00D071EE">
      <w:pPr>
        <w:tabs>
          <w:tab w:val="left" w:pos="212"/>
        </w:tabs>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032B5C">
        <w:rPr>
          <w:rFonts w:asciiTheme="minorEastAsia" w:hAnsiTheme="minorEastAsia" w:cs="ＭＳ ゴシック" w:hint="eastAsia"/>
          <w:color w:val="000000" w:themeColor="text1"/>
          <w:kern w:val="0"/>
          <w:sz w:val="24"/>
          <w:szCs w:val="24"/>
        </w:rPr>
        <w:t>10</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504356" w:rsidRPr="00817740">
        <w:rPr>
          <w:rFonts w:asciiTheme="minorEastAsia" w:hAnsiTheme="minorEastAsia" w:cs="ＭＳ ゴシック" w:hint="eastAsia"/>
          <w:color w:val="000000" w:themeColor="text1"/>
          <w:kern w:val="0"/>
          <w:sz w:val="24"/>
          <w:szCs w:val="24"/>
        </w:rPr>
        <w:t>申請書の不備による振込不能等の事由により支給できなかった場合において、市が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Pr="00817740">
        <w:rPr>
          <w:rFonts w:asciiTheme="minorEastAsia" w:hAnsiTheme="minorEastAsia" w:cs="ＭＳ ゴシック" w:hint="eastAsia"/>
          <w:color w:val="000000" w:themeColor="text1"/>
          <w:kern w:val="0"/>
          <w:sz w:val="24"/>
          <w:szCs w:val="24"/>
        </w:rPr>
        <w:t>申請書の補正が行われず、支給対象者の責に帰すべき事由により支給ができなかったときは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2BC9C7BB" w:rsidR="00F1582E" w:rsidRPr="00817740" w:rsidRDefault="00F1582E" w:rsidP="00D071EE">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3</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046EC2">
        <w:rPr>
          <w:rFonts w:asciiTheme="minorEastAsia" w:hAnsiTheme="minorEastAsia" w:cs="ＭＳ ゴシック" w:hint="eastAsia"/>
          <w:color w:val="000000" w:themeColor="text1"/>
          <w:kern w:val="0"/>
          <w:sz w:val="24"/>
          <w:szCs w:val="24"/>
        </w:rPr>
        <w:t>新たに対象となる子育て世帯緊急支援給付金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D071EE">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5CC35C1C" w:rsidR="00F1582E" w:rsidRPr="00817740" w:rsidRDefault="00F1582E" w:rsidP="00D071EE">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4</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D071EE">
      <w:pPr>
        <w:kinsoku w:val="0"/>
        <w:overflowPunct w:val="0"/>
        <w:autoSpaceDE w:val="0"/>
        <w:autoSpaceDN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D071EE">
      <w:pPr>
        <w:kinsoku w:val="0"/>
        <w:overflowPunct w:val="0"/>
        <w:autoSpaceDE w:val="0"/>
        <w:autoSpaceDN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3E21BA97" w:rsidR="0032638F" w:rsidRPr="00817740" w:rsidRDefault="00DD779E" w:rsidP="00D071EE">
      <w:pPr>
        <w:kinsoku w:val="0"/>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2E23F6">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881BF4">
        <w:rPr>
          <w:rFonts w:asciiTheme="minorEastAsia" w:hAnsiTheme="minorEastAsia" w:cs="ＭＳ ゴシック" w:hint="eastAsia"/>
          <w:color w:val="000000" w:themeColor="text1"/>
          <w:kern w:val="0"/>
          <w:sz w:val="24"/>
          <w:szCs w:val="24"/>
        </w:rPr>
        <w:t>６</w:t>
      </w:r>
      <w:r w:rsidR="0050699C">
        <w:rPr>
          <w:rFonts w:asciiTheme="minorEastAsia" w:hAnsiTheme="minorEastAsia" w:cs="ＭＳ ゴシック" w:hint="eastAsia"/>
          <w:color w:val="000000" w:themeColor="text1"/>
          <w:kern w:val="0"/>
          <w:sz w:val="24"/>
          <w:szCs w:val="24"/>
        </w:rPr>
        <w:t>月</w:t>
      </w:r>
      <w:r w:rsidR="00881BF4">
        <w:rPr>
          <w:rFonts w:asciiTheme="minorEastAsia" w:hAnsiTheme="minorEastAsia" w:cs="ＭＳ ゴシック" w:hint="eastAsia"/>
          <w:color w:val="000000" w:themeColor="text1"/>
          <w:kern w:val="0"/>
          <w:sz w:val="24"/>
          <w:szCs w:val="24"/>
        </w:rPr>
        <w:t>20</w:t>
      </w:r>
      <w:r w:rsidR="00F1582E" w:rsidRPr="00817740">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rsidP="00D071EE">
      <w:pPr>
        <w:widowControl/>
        <w:kinsoku w:val="0"/>
        <w:overflowPunct w:val="0"/>
        <w:autoSpaceDE w:val="0"/>
        <w:autoSpaceDN w:val="0"/>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718859F4" w:rsidR="00A0277F" w:rsidRPr="00817740" w:rsidRDefault="00F6510E" w:rsidP="00D071EE">
      <w:pPr>
        <w:kinsoku w:val="0"/>
        <w:overflowPunct w:val="0"/>
        <w:autoSpaceDE w:val="0"/>
        <w:autoSpaceDN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r w:rsidR="00436208" w:rsidRPr="00817740">
        <w:rPr>
          <w:rFonts w:asciiTheme="minorEastAsia" w:hAnsiTheme="minorEastAsia" w:hint="eastAsia"/>
          <w:color w:val="000000" w:themeColor="text1"/>
          <w:sz w:val="24"/>
          <w:szCs w:val="24"/>
        </w:rPr>
        <w:t xml:space="preserve">　　</w:t>
      </w:r>
    </w:p>
    <w:p w14:paraId="1212787B" w14:textId="77777777" w:rsidR="00005EA7" w:rsidRPr="00817740" w:rsidRDefault="00005EA7" w:rsidP="00D071EE">
      <w:pPr>
        <w:kinsoku w:val="0"/>
        <w:overflowPunct w:val="0"/>
        <w:autoSpaceDE w:val="0"/>
        <w:autoSpaceDN w:val="0"/>
        <w:textAlignment w:val="baseline"/>
        <w:rPr>
          <w:rFonts w:asciiTheme="minorEastAsia" w:hAnsiTheme="minorEastAsia" w:cs="ＭＳ 明朝"/>
          <w:color w:val="000000" w:themeColor="text1"/>
          <w:sz w:val="24"/>
          <w:szCs w:val="24"/>
        </w:rPr>
      </w:pPr>
    </w:p>
    <w:p w14:paraId="169739CE" w14:textId="149CBDB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Pr="00817740">
        <w:rPr>
          <w:rFonts w:asciiTheme="minorEastAsia" w:hAnsiTheme="minorEastAsia" w:cs="ＭＳ 明朝" w:hint="eastAsia"/>
          <w:color w:val="000000" w:themeColor="text1"/>
          <w:sz w:val="24"/>
          <w:szCs w:val="24"/>
        </w:rPr>
        <w:t>配偶者その他親族からの暴力等を理由とした避難事例の取扱い</w:t>
      </w:r>
    </w:p>
    <w:p w14:paraId="42914969" w14:textId="77777777" w:rsidR="00D5415C" w:rsidRPr="00817740" w:rsidRDefault="00D5415C" w:rsidP="00D071EE">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次の各号のいずれにも該当していることを申し出た者（以下「申出者」という。）が基準日において市の住民基本台帳に記録されていない場合であっても、市における申請・受給権者とする。</w:t>
      </w:r>
    </w:p>
    <w:p w14:paraId="5ABA161D"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2FEF2FA0" w14:textId="5A0AF7F0" w:rsidR="00D5415C" w:rsidRPr="00817740" w:rsidRDefault="00D5415C" w:rsidP="00D071EE">
      <w:pPr>
        <w:kinsoku w:val="0"/>
        <w:overflowPunct w:val="0"/>
        <w:autoSpaceDE w:val="0"/>
        <w:autoSpaceDN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Pr="008712F9">
        <w:rPr>
          <w:rFonts w:asciiTheme="minorEastAsia" w:hAnsiTheme="minorEastAsia" w:cs="ＭＳ 明朝" w:hint="eastAsia"/>
          <w:color w:val="000000" w:themeColor="text1"/>
          <w:sz w:val="24"/>
          <w:szCs w:val="24"/>
        </w:rPr>
        <w:t>困難な問題を抱える女性への支援に関する法律（令和４年法律第</w:t>
      </w:r>
      <w:r>
        <w:rPr>
          <w:rFonts w:asciiTheme="minorEastAsia" w:hAnsiTheme="minorEastAsia" w:cs="ＭＳ 明朝" w:hint="eastAsia"/>
          <w:color w:val="000000" w:themeColor="text1"/>
          <w:sz w:val="24"/>
          <w:szCs w:val="24"/>
        </w:rPr>
        <w:t>5</w:t>
      </w:r>
      <w:r>
        <w:rPr>
          <w:rFonts w:asciiTheme="minorEastAsia" w:hAnsiTheme="minorEastAsia" w:cs="ＭＳ 明朝"/>
          <w:color w:val="000000" w:themeColor="text1"/>
          <w:sz w:val="24"/>
          <w:szCs w:val="24"/>
        </w:rPr>
        <w:t>2</w:t>
      </w:r>
      <w:r w:rsidRPr="008712F9">
        <w:rPr>
          <w:rFonts w:asciiTheme="minorEastAsia" w:hAnsiTheme="minorEastAsia" w:cs="ＭＳ 明朝" w:hint="eastAsia"/>
          <w:color w:val="000000" w:themeColor="text1"/>
          <w:sz w:val="24"/>
          <w:szCs w:val="24"/>
        </w:rPr>
        <w:t>号）第９条に規定する</w:t>
      </w:r>
      <w:r w:rsidRPr="00152C16">
        <w:rPr>
          <w:rFonts w:asciiTheme="minorEastAsia" w:hAnsiTheme="minorEastAsia" w:cs="ＭＳ 明朝" w:hint="eastAsia"/>
          <w:color w:val="000000" w:themeColor="text1"/>
          <w:sz w:val="24"/>
          <w:szCs w:val="24"/>
        </w:rPr>
        <w:t>女性相談支援センター</w:t>
      </w:r>
      <w:r>
        <w:rPr>
          <w:rFonts w:asciiTheme="minorEastAsia" w:hAnsiTheme="minorEastAsia" w:cs="ＭＳ 明朝" w:hint="eastAsia"/>
          <w:color w:val="000000" w:themeColor="text1"/>
          <w:sz w:val="24"/>
          <w:szCs w:val="24"/>
        </w:rPr>
        <w:t>（以下「女性相談支援センター」という。）</w:t>
      </w:r>
      <w:r w:rsidR="00C96001">
        <w:rPr>
          <w:rFonts w:asciiTheme="minorEastAsia" w:hAnsiTheme="minorEastAsia" w:cs="ＭＳ 明朝" w:hint="eastAsia"/>
          <w:color w:val="000000" w:themeColor="text1"/>
          <w:sz w:val="24"/>
          <w:szCs w:val="24"/>
        </w:rPr>
        <w:t>の</w:t>
      </w:r>
      <w:r w:rsidRPr="00817740">
        <w:rPr>
          <w:rFonts w:asciiTheme="minorEastAsia" w:hAnsiTheme="minorEastAsia" w:cs="ＭＳ 明朝" w:hint="eastAsia"/>
          <w:color w:val="000000" w:themeColor="text1"/>
          <w:sz w:val="24"/>
          <w:szCs w:val="24"/>
        </w:rPr>
        <w:t>一時保護所（一時保護委託契約施設を含む。以下同じ。）又は</w:t>
      </w:r>
      <w:r w:rsidRPr="008712F9">
        <w:rPr>
          <w:rFonts w:asciiTheme="minorEastAsia" w:hAnsiTheme="minorEastAsia" w:cs="ＭＳ 明朝" w:hint="eastAsia"/>
          <w:color w:val="000000" w:themeColor="text1"/>
          <w:sz w:val="24"/>
          <w:szCs w:val="24"/>
        </w:rPr>
        <w:t>困難な問題を抱える女性への支援に関する法律第</w:t>
      </w:r>
      <w:r>
        <w:rPr>
          <w:rFonts w:asciiTheme="minorEastAsia" w:hAnsiTheme="minorEastAsia" w:cs="ＭＳ 明朝" w:hint="eastAsia"/>
          <w:color w:val="000000" w:themeColor="text1"/>
          <w:sz w:val="24"/>
          <w:szCs w:val="24"/>
        </w:rPr>
        <w:t>12</w:t>
      </w:r>
      <w:r w:rsidRPr="008712F9">
        <w:rPr>
          <w:rFonts w:asciiTheme="minorEastAsia" w:hAnsiTheme="minorEastAsia" w:cs="ＭＳ 明朝" w:hint="eastAsia"/>
          <w:color w:val="000000" w:themeColor="text1"/>
          <w:sz w:val="24"/>
          <w:szCs w:val="24"/>
        </w:rPr>
        <w:t>条第１項に規定する女性自立支援施設</w:t>
      </w:r>
      <w:r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w:t>
      </w:r>
      <w:r w:rsidR="00A80AE3">
        <w:rPr>
          <w:rFonts w:asciiTheme="minorEastAsia" w:hAnsiTheme="minorEastAsia" w:cs="ＭＳ 明朝" w:hint="eastAsia"/>
          <w:color w:val="000000" w:themeColor="text1"/>
          <w:sz w:val="24"/>
          <w:szCs w:val="24"/>
        </w:rPr>
        <w:t>もの</w:t>
      </w:r>
    </w:p>
    <w:p w14:paraId="0602E5D8" w14:textId="77777777" w:rsidR="00D5415C" w:rsidRPr="00817740" w:rsidRDefault="00D5415C" w:rsidP="00D071EE">
      <w:pPr>
        <w:kinsoku w:val="0"/>
        <w:overflowPunct w:val="0"/>
        <w:autoSpaceDE w:val="0"/>
        <w:autoSpaceDN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38384558" w14:textId="77777777" w:rsidR="00D5415C" w:rsidRPr="00817740" w:rsidRDefault="00D5415C" w:rsidP="00D071EE">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(2) 次のいずれかの要件を満たしていること。</w:t>
      </w:r>
    </w:p>
    <w:p w14:paraId="61C90B72" w14:textId="77777777" w:rsidR="00D5415C" w:rsidRPr="00817740" w:rsidRDefault="00D5415C" w:rsidP="00D071EE">
      <w:pPr>
        <w:kinsoku w:val="0"/>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Pr="00AD2862">
        <w:rPr>
          <w:rFonts w:asciiTheme="minorEastAsia" w:hAnsiTheme="minorEastAsia" w:cs="ＭＳ 明朝" w:hint="eastAsia"/>
          <w:color w:val="000000" w:themeColor="text1"/>
          <w:sz w:val="24"/>
          <w:szCs w:val="24"/>
        </w:rPr>
        <w:t>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0</w:t>
      </w:r>
      <w:r w:rsidRPr="00AD2862">
        <w:rPr>
          <w:rFonts w:asciiTheme="minorEastAsia" w:hAnsiTheme="minorEastAsia" w:cs="ＭＳ 明朝" w:hint="eastAsia"/>
          <w:color w:val="000000" w:themeColor="text1"/>
          <w:sz w:val="24"/>
          <w:szCs w:val="24"/>
        </w:rPr>
        <w:t>条第２項に規定する接近禁止命令又は同法第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1</w:t>
      </w:r>
      <w:r w:rsidRPr="00AD2862">
        <w:rPr>
          <w:rFonts w:asciiTheme="minorEastAsia" w:hAnsiTheme="minorEastAsia" w:cs="ＭＳ 明朝" w:hint="eastAsia"/>
          <w:color w:val="000000" w:themeColor="text1"/>
          <w:sz w:val="24"/>
          <w:szCs w:val="24"/>
        </w:rPr>
        <w:t>条第１項に規定する退去等命令</w:t>
      </w:r>
      <w:r w:rsidRPr="00817740">
        <w:rPr>
          <w:rFonts w:asciiTheme="minorEastAsia" w:hAnsiTheme="minorEastAsia" w:cs="ＭＳ 明朝" w:hint="eastAsia"/>
          <w:color w:val="000000" w:themeColor="text1"/>
          <w:sz w:val="24"/>
          <w:szCs w:val="24"/>
        </w:rPr>
        <w:t>が出されていること。</w:t>
      </w:r>
    </w:p>
    <w:p w14:paraId="78C90361" w14:textId="12D04169" w:rsidR="00D5415C" w:rsidRPr="00817740" w:rsidRDefault="00D5415C" w:rsidP="00D071EE">
      <w:pPr>
        <w:kinsoku w:val="0"/>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イ　</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による配偶者からの暴力の被害者の保護に関する証明書（</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Pr>
          <w:rFonts w:asciiTheme="minorEastAsia" w:hAnsiTheme="minorEastAsia" w:cs="ＭＳ 明朝" w:hint="eastAsia"/>
          <w:color w:val="000000" w:themeColor="text1"/>
          <w:sz w:val="24"/>
          <w:szCs w:val="24"/>
        </w:rPr>
        <w:t>及び</w:t>
      </w:r>
      <w:r w:rsidRPr="00817740">
        <w:rPr>
          <w:rFonts w:asciiTheme="minorEastAsia" w:hAnsiTheme="minorEastAsia" w:cs="ＭＳ 明朝" w:hint="eastAsia"/>
          <w:color w:val="000000" w:themeColor="text1"/>
          <w:sz w:val="24"/>
          <w:szCs w:val="24"/>
        </w:rPr>
        <w:t>補助金等交付団体</w:t>
      </w:r>
      <w:r>
        <w:rPr>
          <w:rFonts w:asciiTheme="minorEastAsia" w:hAnsiTheme="minorEastAsia" w:cs="ＭＳ 明朝" w:hint="eastAsia"/>
          <w:color w:val="000000" w:themeColor="text1"/>
          <w:sz w:val="24"/>
          <w:szCs w:val="24"/>
        </w:rPr>
        <w:t>等</w:t>
      </w:r>
      <w:r w:rsidRPr="00817740">
        <w:rPr>
          <w:rFonts w:asciiTheme="minorEastAsia" w:hAnsiTheme="minorEastAsia" w:cs="ＭＳ 明朝" w:hint="eastAsia"/>
          <w:color w:val="000000" w:themeColor="text1"/>
          <w:sz w:val="24"/>
          <w:szCs w:val="24"/>
        </w:rPr>
        <w:t>）が発行した確認書も、証明書と同様のものとして取り扱う。</w:t>
      </w:r>
    </w:p>
    <w:p w14:paraId="5293A0D0" w14:textId="77777777" w:rsidR="00D5415C" w:rsidRPr="00817740" w:rsidRDefault="00D5415C" w:rsidP="00D071EE">
      <w:pPr>
        <w:kinsoku w:val="0"/>
        <w:overflowPunct w:val="0"/>
        <w:autoSpaceDE w:val="0"/>
        <w:autoSpaceDN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048D4014" w14:textId="77777777" w:rsidR="00D5415C" w:rsidRPr="00817740" w:rsidRDefault="00D5415C" w:rsidP="00D071EE">
      <w:pPr>
        <w:kinsoku w:val="0"/>
        <w:overflowPunct w:val="0"/>
        <w:autoSpaceDE w:val="0"/>
        <w:autoSpaceDN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Pr="008712F9">
        <w:rPr>
          <w:rFonts w:asciiTheme="minorEastAsia" w:hAnsiTheme="minorEastAsia" w:cs="ＭＳ 明朝" w:hint="eastAsia"/>
          <w:color w:val="000000" w:themeColor="text1"/>
          <w:sz w:val="24"/>
          <w:szCs w:val="24"/>
        </w:rPr>
        <w:t>女性自立支援施設</w:t>
      </w:r>
      <w:r w:rsidRPr="00D5415C">
        <w:rPr>
          <w:rFonts w:asciiTheme="minorEastAsia" w:hAnsiTheme="minorEastAsia" w:cs="ＭＳ 明朝" w:hint="eastAsia"/>
          <w:sz w:val="24"/>
          <w:szCs w:val="24"/>
        </w:rPr>
        <w:t>等</w:t>
      </w:r>
      <w:r w:rsidRPr="00817740">
        <w:rPr>
          <w:rFonts w:asciiTheme="minorEastAsia" w:hAnsiTheme="minorEastAsia" w:cs="ＭＳ 明朝" w:hint="eastAsia"/>
          <w:color w:val="000000" w:themeColor="text1"/>
          <w:sz w:val="24"/>
          <w:szCs w:val="24"/>
        </w:rPr>
        <w:t>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r>
        <w:rPr>
          <w:rFonts w:asciiTheme="minorEastAsia" w:hAnsiTheme="minorEastAsia" w:cs="ＭＳ 明朝" w:hint="eastAsia"/>
          <w:color w:val="000000" w:themeColor="text1"/>
          <w:sz w:val="24"/>
          <w:szCs w:val="24"/>
        </w:rPr>
        <w:t>。</w:t>
      </w:r>
    </w:p>
    <w:p w14:paraId="39E0040D" w14:textId="7777777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p>
    <w:p w14:paraId="620836D2" w14:textId="7777777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Pr="00817740">
        <w:rPr>
          <w:rFonts w:asciiTheme="minorEastAsia" w:hAnsiTheme="minorEastAsia" w:cs="ＭＳ 明朝" w:hint="eastAsia"/>
          <w:color w:val="000000" w:themeColor="text1"/>
          <w:sz w:val="24"/>
          <w:szCs w:val="24"/>
        </w:rPr>
        <w:t>措置入所等児童の取扱い</w:t>
      </w:r>
    </w:p>
    <w:p w14:paraId="702BF6CB" w14:textId="77777777" w:rsidR="00D5415C" w:rsidRPr="00817740" w:rsidRDefault="00D5415C" w:rsidP="00D071EE">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基準日において、次の各号のいずれかに該当する児童（児童（基準日時点で満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Pr="00817740">
        <w:rPr>
          <w:rFonts w:asciiTheme="minorEastAsia" w:hAnsiTheme="minorEastAsia" w:cs="ＭＳ 明朝" w:hint="eastAsia"/>
          <w:color w:val="000000" w:themeColor="text1"/>
          <w:sz w:val="24"/>
          <w:szCs w:val="24"/>
        </w:rPr>
        <w:t>以後の最初の３月</w:t>
      </w:r>
      <w:r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の間にある者（疾病等やむを得ない事情による休学等により、当該年度の末日を超えて在学している場合を含む。）及び第６号における母子生活支援施設の入所者に限る。以下同じ。）については、市における申請・受給権者とする。</w:t>
      </w:r>
    </w:p>
    <w:p w14:paraId="61A7C826"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次号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CB64420"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77607629"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4AA1EA85" w14:textId="77777777" w:rsidR="00D5415C" w:rsidRPr="00817740" w:rsidRDefault="00D5415C" w:rsidP="00397A29">
      <w:pPr>
        <w:kinsoku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40AED23F"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(5) 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平成29年3月31日雇児発0331第10号）により、入居している者に限る。）</w:t>
      </w:r>
    </w:p>
    <w:p w14:paraId="0DC4A43D" w14:textId="77777777" w:rsidR="00D5415C" w:rsidRPr="00817740" w:rsidRDefault="00D5415C" w:rsidP="00D071EE">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Pr="00817740">
        <w:rPr>
          <w:rFonts w:asciiTheme="minorEastAsia" w:hAnsiTheme="minorEastAsia" w:cs="ＭＳ 明朝" w:hint="eastAsia"/>
          <w:color w:val="000000" w:themeColor="text1"/>
          <w:sz w:val="24"/>
          <w:szCs w:val="24"/>
        </w:rPr>
        <w:t>児童福祉法第23条第１項の規定により同法第38条に規定する母子生活支援施設（以下「母子生活支援施設」という。）に入所している者（２月以内の期間を定めて行われる入所をしている者を除く。）</w:t>
      </w:r>
    </w:p>
    <w:p w14:paraId="4BDD7A79" w14:textId="77777777" w:rsidR="00D5415C" w:rsidRPr="00817740" w:rsidRDefault="00D5415C" w:rsidP="00D071EE">
      <w:pPr>
        <w:kinsoku w:val="0"/>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p>
    <w:p w14:paraId="0AB04449" w14:textId="5C26C7C2"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Pr="00817740">
        <w:rPr>
          <w:rFonts w:asciiTheme="minorEastAsia" w:hAnsiTheme="minorEastAsia" w:cs="ＭＳ 明朝" w:hint="eastAsia"/>
          <w:color w:val="000000" w:themeColor="text1"/>
          <w:sz w:val="24"/>
          <w:szCs w:val="24"/>
        </w:rPr>
        <w:t>入所措置等が採られている障</w:t>
      </w:r>
      <w:r w:rsidR="007431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者・高齢者の取扱い</w:t>
      </w:r>
    </w:p>
    <w:p w14:paraId="27384D35" w14:textId="59188D24" w:rsidR="00D5415C" w:rsidRPr="00817740" w:rsidRDefault="00D5415C" w:rsidP="00D071EE">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次の各号のいずれかに該当する者（以下「措置入所等障</w:t>
      </w:r>
      <w:r w:rsidR="007431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者・高齢者」という。）であって、基準日において、市の住民基本台帳に記録されている</w:t>
      </w:r>
      <w:r>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046EC2">
        <w:rPr>
          <w:rFonts w:asciiTheme="minorEastAsia" w:hAnsiTheme="minorEastAsia" w:cs="ＭＳ ゴシック" w:hint="eastAsia"/>
          <w:color w:val="000000" w:themeColor="text1"/>
          <w:kern w:val="0"/>
          <w:sz w:val="24"/>
          <w:szCs w:val="24"/>
        </w:rPr>
        <w:t>新たに対象となる子育て世帯緊急支援給付金</w:t>
      </w:r>
      <w:r w:rsidRPr="00817740">
        <w:rPr>
          <w:rFonts w:asciiTheme="minorEastAsia" w:hAnsiTheme="minorEastAsia" w:cs="ＭＳ 明朝" w:hint="eastAsia"/>
          <w:color w:val="000000" w:themeColor="text1"/>
          <w:sz w:val="24"/>
          <w:szCs w:val="24"/>
        </w:rPr>
        <w:t>担当課に対して、施設所在市町村に住民票を移していない措置入所等障</w:t>
      </w:r>
      <w:r w:rsidR="007431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者・高齢者に関する情報提供が行われた場合、当該措置入所等障</w:t>
      </w:r>
      <w:r w:rsidR="007431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者・高齢者を申請・受給権者とする。</w:t>
      </w:r>
    </w:p>
    <w:p w14:paraId="35F6B5EF" w14:textId="77777777" w:rsidR="00D5415C" w:rsidRPr="00817740" w:rsidRDefault="00D5415C" w:rsidP="00D071EE">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採られている者（措置が採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54AE56D5" w14:textId="77777777" w:rsidR="00D5415C" w:rsidRPr="00817740" w:rsidRDefault="00D5415C" w:rsidP="00D071EE">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老人福祉法第10条の４第１項及び第11条第１項の規定による入所等の措置等が採られている者（２月以内の期間を定めて行われる入所等をしている者を除く。）</w:t>
      </w:r>
    </w:p>
    <w:p w14:paraId="3F460E62" w14:textId="7777777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p>
    <w:p w14:paraId="7DA299BE" w14:textId="7777777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61F10D8D" w14:textId="1DEB7BD1" w:rsidR="00D5415C" w:rsidRPr="00817740" w:rsidRDefault="00D5415C" w:rsidP="00D071EE">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又は事実上インターネットカフェに寝泊まりしている者であって、いずれの市町村の住民基本台帳にも記録されていないものについて、基準日の翌日以降、市において住民基本台帳に記録されたときは、市における申請・受給権者とする。</w:t>
      </w:r>
    </w:p>
    <w:p w14:paraId="77A1BA0E" w14:textId="77777777" w:rsidR="00D5415C" w:rsidRPr="00817740" w:rsidRDefault="00D5415C" w:rsidP="00D071EE">
      <w:pPr>
        <w:kinsoku w:val="0"/>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p>
    <w:p w14:paraId="126B9124" w14:textId="77777777" w:rsidR="00D5415C" w:rsidRPr="00817740" w:rsidRDefault="00D5415C" w:rsidP="00D071EE">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ABD4D7" w14:textId="77777777" w:rsidR="00D5415C" w:rsidRPr="00817740" w:rsidRDefault="00D5415C" w:rsidP="00D071EE">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ものについて、法務局等において無戸籍者として把握していることを市長が相当と認めるときは、市における申請・受給権者とする。</w:t>
      </w:r>
    </w:p>
    <w:p w14:paraId="43F0C9E2" w14:textId="6EF2E835" w:rsidR="003529D8" w:rsidRPr="00D5415C" w:rsidRDefault="003529D8" w:rsidP="00D071EE">
      <w:pPr>
        <w:kinsoku w:val="0"/>
        <w:overflowPunct w:val="0"/>
        <w:autoSpaceDE w:val="0"/>
        <w:autoSpaceDN w:val="0"/>
        <w:textAlignment w:val="baseline"/>
        <w:rPr>
          <w:rFonts w:asciiTheme="minorEastAsia" w:hAnsiTheme="minorEastAsia" w:cs="ＭＳ 明朝"/>
          <w:color w:val="000000" w:themeColor="text1"/>
          <w:sz w:val="24"/>
          <w:szCs w:val="24"/>
        </w:rPr>
      </w:pPr>
    </w:p>
    <w:sectPr w:rsidR="003529D8" w:rsidRPr="00D5415C"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B5C"/>
    <w:rsid w:val="00032F61"/>
    <w:rsid w:val="000343B9"/>
    <w:rsid w:val="00034C1F"/>
    <w:rsid w:val="00040DFC"/>
    <w:rsid w:val="00042584"/>
    <w:rsid w:val="00043368"/>
    <w:rsid w:val="000453B4"/>
    <w:rsid w:val="00046EC2"/>
    <w:rsid w:val="00047C95"/>
    <w:rsid w:val="0005216A"/>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4360"/>
    <w:rsid w:val="000B793C"/>
    <w:rsid w:val="000C271A"/>
    <w:rsid w:val="000C344D"/>
    <w:rsid w:val="000C3DCF"/>
    <w:rsid w:val="000D634E"/>
    <w:rsid w:val="000E28A2"/>
    <w:rsid w:val="000F1BC2"/>
    <w:rsid w:val="000F4A5A"/>
    <w:rsid w:val="001107FE"/>
    <w:rsid w:val="00114EFF"/>
    <w:rsid w:val="001159FB"/>
    <w:rsid w:val="001208E0"/>
    <w:rsid w:val="00124875"/>
    <w:rsid w:val="001265CE"/>
    <w:rsid w:val="0013199D"/>
    <w:rsid w:val="00131E56"/>
    <w:rsid w:val="00133C0A"/>
    <w:rsid w:val="00134F9F"/>
    <w:rsid w:val="00140796"/>
    <w:rsid w:val="00152F0A"/>
    <w:rsid w:val="001572DE"/>
    <w:rsid w:val="001573FF"/>
    <w:rsid w:val="001577F7"/>
    <w:rsid w:val="001607A5"/>
    <w:rsid w:val="001613E7"/>
    <w:rsid w:val="00167294"/>
    <w:rsid w:val="00180493"/>
    <w:rsid w:val="00184BEB"/>
    <w:rsid w:val="001864A5"/>
    <w:rsid w:val="00187186"/>
    <w:rsid w:val="00191F7A"/>
    <w:rsid w:val="00195AFB"/>
    <w:rsid w:val="001A09CA"/>
    <w:rsid w:val="001A4905"/>
    <w:rsid w:val="001A6A67"/>
    <w:rsid w:val="001A70DF"/>
    <w:rsid w:val="001A7BE4"/>
    <w:rsid w:val="001B3FC7"/>
    <w:rsid w:val="001B4D50"/>
    <w:rsid w:val="001B6B1D"/>
    <w:rsid w:val="001C09D1"/>
    <w:rsid w:val="001C2365"/>
    <w:rsid w:val="001C38E7"/>
    <w:rsid w:val="001C630D"/>
    <w:rsid w:val="001D08CF"/>
    <w:rsid w:val="001D28B7"/>
    <w:rsid w:val="001D353F"/>
    <w:rsid w:val="001D3A83"/>
    <w:rsid w:val="001D626A"/>
    <w:rsid w:val="001D7B1A"/>
    <w:rsid w:val="001E4C58"/>
    <w:rsid w:val="001E70AD"/>
    <w:rsid w:val="001F25BA"/>
    <w:rsid w:val="001F2BEE"/>
    <w:rsid w:val="001F36CE"/>
    <w:rsid w:val="001F52E0"/>
    <w:rsid w:val="00203CC0"/>
    <w:rsid w:val="00213225"/>
    <w:rsid w:val="0021472E"/>
    <w:rsid w:val="00215C06"/>
    <w:rsid w:val="00220676"/>
    <w:rsid w:val="002260B3"/>
    <w:rsid w:val="00241275"/>
    <w:rsid w:val="00241B5F"/>
    <w:rsid w:val="00241DF1"/>
    <w:rsid w:val="0024242D"/>
    <w:rsid w:val="00244728"/>
    <w:rsid w:val="0024566D"/>
    <w:rsid w:val="0025352E"/>
    <w:rsid w:val="00270F10"/>
    <w:rsid w:val="002733D5"/>
    <w:rsid w:val="002745DA"/>
    <w:rsid w:val="00280F4B"/>
    <w:rsid w:val="002811E6"/>
    <w:rsid w:val="00281A0E"/>
    <w:rsid w:val="00282176"/>
    <w:rsid w:val="002870EF"/>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3C73"/>
    <w:rsid w:val="002D6D5B"/>
    <w:rsid w:val="002E118F"/>
    <w:rsid w:val="002E23F6"/>
    <w:rsid w:val="002E6ADC"/>
    <w:rsid w:val="002F2877"/>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8767B"/>
    <w:rsid w:val="0039607C"/>
    <w:rsid w:val="0039710A"/>
    <w:rsid w:val="003977EE"/>
    <w:rsid w:val="00397A29"/>
    <w:rsid w:val="003A12B1"/>
    <w:rsid w:val="003A4C08"/>
    <w:rsid w:val="003A67DF"/>
    <w:rsid w:val="003A6F63"/>
    <w:rsid w:val="003B14FC"/>
    <w:rsid w:val="003B318F"/>
    <w:rsid w:val="003B5EA1"/>
    <w:rsid w:val="003C0B05"/>
    <w:rsid w:val="003C0EA8"/>
    <w:rsid w:val="003C0ED2"/>
    <w:rsid w:val="003C135F"/>
    <w:rsid w:val="003C269F"/>
    <w:rsid w:val="003C336B"/>
    <w:rsid w:val="003C6C3E"/>
    <w:rsid w:val="003D10D5"/>
    <w:rsid w:val="003D4228"/>
    <w:rsid w:val="003D5DF5"/>
    <w:rsid w:val="003D6A22"/>
    <w:rsid w:val="003E0CD7"/>
    <w:rsid w:val="003E2214"/>
    <w:rsid w:val="003E3A4E"/>
    <w:rsid w:val="003E41DB"/>
    <w:rsid w:val="003E62ED"/>
    <w:rsid w:val="003F22CD"/>
    <w:rsid w:val="003F3826"/>
    <w:rsid w:val="003F3CED"/>
    <w:rsid w:val="003F3D90"/>
    <w:rsid w:val="0040162E"/>
    <w:rsid w:val="00402D97"/>
    <w:rsid w:val="00404254"/>
    <w:rsid w:val="0041168B"/>
    <w:rsid w:val="00413360"/>
    <w:rsid w:val="004133EF"/>
    <w:rsid w:val="00416546"/>
    <w:rsid w:val="0042591E"/>
    <w:rsid w:val="004259FC"/>
    <w:rsid w:val="004274F4"/>
    <w:rsid w:val="004306CC"/>
    <w:rsid w:val="004319D5"/>
    <w:rsid w:val="00436208"/>
    <w:rsid w:val="00436FF9"/>
    <w:rsid w:val="00437BBC"/>
    <w:rsid w:val="00442669"/>
    <w:rsid w:val="004449A3"/>
    <w:rsid w:val="004453E1"/>
    <w:rsid w:val="00445A85"/>
    <w:rsid w:val="00446E51"/>
    <w:rsid w:val="00452746"/>
    <w:rsid w:val="00455DC5"/>
    <w:rsid w:val="00456FB8"/>
    <w:rsid w:val="00457810"/>
    <w:rsid w:val="0046072B"/>
    <w:rsid w:val="00460BEC"/>
    <w:rsid w:val="004614FD"/>
    <w:rsid w:val="00466432"/>
    <w:rsid w:val="00466D65"/>
    <w:rsid w:val="00467E89"/>
    <w:rsid w:val="00470172"/>
    <w:rsid w:val="00472AF5"/>
    <w:rsid w:val="0047310E"/>
    <w:rsid w:val="004812F4"/>
    <w:rsid w:val="004817B1"/>
    <w:rsid w:val="00482E51"/>
    <w:rsid w:val="00483D1C"/>
    <w:rsid w:val="00492981"/>
    <w:rsid w:val="00492994"/>
    <w:rsid w:val="004936DF"/>
    <w:rsid w:val="00496078"/>
    <w:rsid w:val="00496D6E"/>
    <w:rsid w:val="004A4E86"/>
    <w:rsid w:val="004A7E60"/>
    <w:rsid w:val="004B2B50"/>
    <w:rsid w:val="004B58A1"/>
    <w:rsid w:val="004B6FD7"/>
    <w:rsid w:val="004C6E1A"/>
    <w:rsid w:val="004C79DC"/>
    <w:rsid w:val="004D495B"/>
    <w:rsid w:val="004D4D3B"/>
    <w:rsid w:val="004E4035"/>
    <w:rsid w:val="004E4EFB"/>
    <w:rsid w:val="004E6007"/>
    <w:rsid w:val="004F06F3"/>
    <w:rsid w:val="004F1662"/>
    <w:rsid w:val="004F35F8"/>
    <w:rsid w:val="004F58F3"/>
    <w:rsid w:val="0050159E"/>
    <w:rsid w:val="00503616"/>
    <w:rsid w:val="005039AA"/>
    <w:rsid w:val="00504356"/>
    <w:rsid w:val="0050699C"/>
    <w:rsid w:val="0051062A"/>
    <w:rsid w:val="005155D3"/>
    <w:rsid w:val="00515894"/>
    <w:rsid w:val="00515AF9"/>
    <w:rsid w:val="00516DEC"/>
    <w:rsid w:val="00517BFA"/>
    <w:rsid w:val="00521663"/>
    <w:rsid w:val="00523091"/>
    <w:rsid w:val="005244ED"/>
    <w:rsid w:val="00526AF6"/>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24D7"/>
    <w:rsid w:val="00574934"/>
    <w:rsid w:val="00574D03"/>
    <w:rsid w:val="005752C0"/>
    <w:rsid w:val="005817EC"/>
    <w:rsid w:val="00581BE5"/>
    <w:rsid w:val="00582409"/>
    <w:rsid w:val="00586D0F"/>
    <w:rsid w:val="005916A7"/>
    <w:rsid w:val="00595604"/>
    <w:rsid w:val="005968B2"/>
    <w:rsid w:val="005A0625"/>
    <w:rsid w:val="005A622E"/>
    <w:rsid w:val="005B27E3"/>
    <w:rsid w:val="005B2B1C"/>
    <w:rsid w:val="005B2FE5"/>
    <w:rsid w:val="005B4599"/>
    <w:rsid w:val="005B5E79"/>
    <w:rsid w:val="005B65F5"/>
    <w:rsid w:val="005C0E12"/>
    <w:rsid w:val="005C441E"/>
    <w:rsid w:val="005C5F25"/>
    <w:rsid w:val="005C5FEA"/>
    <w:rsid w:val="005D328A"/>
    <w:rsid w:val="005D6F9C"/>
    <w:rsid w:val="005D7400"/>
    <w:rsid w:val="005E4E53"/>
    <w:rsid w:val="005E67CE"/>
    <w:rsid w:val="005E7A02"/>
    <w:rsid w:val="005F128A"/>
    <w:rsid w:val="005F5969"/>
    <w:rsid w:val="005F7FBB"/>
    <w:rsid w:val="006020C0"/>
    <w:rsid w:val="00605B1A"/>
    <w:rsid w:val="00612391"/>
    <w:rsid w:val="00617D09"/>
    <w:rsid w:val="00626F5B"/>
    <w:rsid w:val="0063223E"/>
    <w:rsid w:val="00632298"/>
    <w:rsid w:val="00641FBB"/>
    <w:rsid w:val="00642B6E"/>
    <w:rsid w:val="006465D3"/>
    <w:rsid w:val="00653322"/>
    <w:rsid w:val="0065447A"/>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C161B"/>
    <w:rsid w:val="006C2051"/>
    <w:rsid w:val="006D363B"/>
    <w:rsid w:val="006F3F70"/>
    <w:rsid w:val="006F4E94"/>
    <w:rsid w:val="006F70E1"/>
    <w:rsid w:val="006F7735"/>
    <w:rsid w:val="006F7932"/>
    <w:rsid w:val="00702A64"/>
    <w:rsid w:val="00703EE2"/>
    <w:rsid w:val="007079BC"/>
    <w:rsid w:val="007143AB"/>
    <w:rsid w:val="007213E9"/>
    <w:rsid w:val="007226B2"/>
    <w:rsid w:val="00723969"/>
    <w:rsid w:val="00725779"/>
    <w:rsid w:val="00727A50"/>
    <w:rsid w:val="00734D65"/>
    <w:rsid w:val="0073531C"/>
    <w:rsid w:val="00743163"/>
    <w:rsid w:val="00743DA9"/>
    <w:rsid w:val="0074571D"/>
    <w:rsid w:val="00745883"/>
    <w:rsid w:val="00746344"/>
    <w:rsid w:val="007522EE"/>
    <w:rsid w:val="007530C9"/>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30CBF"/>
    <w:rsid w:val="00833382"/>
    <w:rsid w:val="00834240"/>
    <w:rsid w:val="0083473F"/>
    <w:rsid w:val="008352C7"/>
    <w:rsid w:val="0083625B"/>
    <w:rsid w:val="00836388"/>
    <w:rsid w:val="00841AA2"/>
    <w:rsid w:val="00852626"/>
    <w:rsid w:val="00852DDD"/>
    <w:rsid w:val="00853890"/>
    <w:rsid w:val="00854194"/>
    <w:rsid w:val="00855504"/>
    <w:rsid w:val="0085661A"/>
    <w:rsid w:val="00864F8F"/>
    <w:rsid w:val="008656F2"/>
    <w:rsid w:val="00867868"/>
    <w:rsid w:val="00870D15"/>
    <w:rsid w:val="0087439E"/>
    <w:rsid w:val="00881BF4"/>
    <w:rsid w:val="008860F2"/>
    <w:rsid w:val="00886568"/>
    <w:rsid w:val="00887E82"/>
    <w:rsid w:val="008900FE"/>
    <w:rsid w:val="00890B55"/>
    <w:rsid w:val="00892EFF"/>
    <w:rsid w:val="008949E7"/>
    <w:rsid w:val="0089562D"/>
    <w:rsid w:val="00895C68"/>
    <w:rsid w:val="008A1AB9"/>
    <w:rsid w:val="008A41E4"/>
    <w:rsid w:val="008A4AAB"/>
    <w:rsid w:val="008A795B"/>
    <w:rsid w:val="008A7A2A"/>
    <w:rsid w:val="008B1E39"/>
    <w:rsid w:val="008C1574"/>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6166"/>
    <w:rsid w:val="00926D9A"/>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90013"/>
    <w:rsid w:val="00994476"/>
    <w:rsid w:val="00995DA6"/>
    <w:rsid w:val="00996084"/>
    <w:rsid w:val="00996282"/>
    <w:rsid w:val="009A05C0"/>
    <w:rsid w:val="009A15B1"/>
    <w:rsid w:val="009A3D17"/>
    <w:rsid w:val="009A516D"/>
    <w:rsid w:val="009A64AC"/>
    <w:rsid w:val="009B4DB9"/>
    <w:rsid w:val="009C2DFE"/>
    <w:rsid w:val="009C3E67"/>
    <w:rsid w:val="009C4761"/>
    <w:rsid w:val="009C7CF6"/>
    <w:rsid w:val="009D0F71"/>
    <w:rsid w:val="009D1343"/>
    <w:rsid w:val="009D673F"/>
    <w:rsid w:val="009D6B25"/>
    <w:rsid w:val="009E03DE"/>
    <w:rsid w:val="009E2E00"/>
    <w:rsid w:val="009E3ADA"/>
    <w:rsid w:val="009E4A66"/>
    <w:rsid w:val="009E4A79"/>
    <w:rsid w:val="009E59B1"/>
    <w:rsid w:val="009F2BFF"/>
    <w:rsid w:val="009F4F4D"/>
    <w:rsid w:val="009F5394"/>
    <w:rsid w:val="00A0277F"/>
    <w:rsid w:val="00A0297E"/>
    <w:rsid w:val="00A04656"/>
    <w:rsid w:val="00A12DA5"/>
    <w:rsid w:val="00A156CD"/>
    <w:rsid w:val="00A24866"/>
    <w:rsid w:val="00A32115"/>
    <w:rsid w:val="00A35D4D"/>
    <w:rsid w:val="00A426A6"/>
    <w:rsid w:val="00A44549"/>
    <w:rsid w:val="00A44EB4"/>
    <w:rsid w:val="00A46179"/>
    <w:rsid w:val="00A50FF3"/>
    <w:rsid w:val="00A55E42"/>
    <w:rsid w:val="00A705F6"/>
    <w:rsid w:val="00A7329E"/>
    <w:rsid w:val="00A80321"/>
    <w:rsid w:val="00A80AE3"/>
    <w:rsid w:val="00A83853"/>
    <w:rsid w:val="00A919EA"/>
    <w:rsid w:val="00A922CF"/>
    <w:rsid w:val="00A937EE"/>
    <w:rsid w:val="00A9477F"/>
    <w:rsid w:val="00A94BA7"/>
    <w:rsid w:val="00A94BB3"/>
    <w:rsid w:val="00A96E0F"/>
    <w:rsid w:val="00AA26F1"/>
    <w:rsid w:val="00AA412C"/>
    <w:rsid w:val="00AB001E"/>
    <w:rsid w:val="00AB0BE1"/>
    <w:rsid w:val="00AB59AB"/>
    <w:rsid w:val="00AB7C6C"/>
    <w:rsid w:val="00AC1709"/>
    <w:rsid w:val="00AC53C0"/>
    <w:rsid w:val="00AD192A"/>
    <w:rsid w:val="00AD7BDD"/>
    <w:rsid w:val="00AE28E9"/>
    <w:rsid w:val="00AE3138"/>
    <w:rsid w:val="00AE4655"/>
    <w:rsid w:val="00AE4917"/>
    <w:rsid w:val="00AE6A54"/>
    <w:rsid w:val="00AF408D"/>
    <w:rsid w:val="00AF5039"/>
    <w:rsid w:val="00AF67EE"/>
    <w:rsid w:val="00B04049"/>
    <w:rsid w:val="00B067C3"/>
    <w:rsid w:val="00B10120"/>
    <w:rsid w:val="00B109F4"/>
    <w:rsid w:val="00B11028"/>
    <w:rsid w:val="00B255A2"/>
    <w:rsid w:val="00B303A4"/>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5CFA"/>
    <w:rsid w:val="00BF6EA4"/>
    <w:rsid w:val="00C043CD"/>
    <w:rsid w:val="00C051EA"/>
    <w:rsid w:val="00C066DF"/>
    <w:rsid w:val="00C1050A"/>
    <w:rsid w:val="00C11DC9"/>
    <w:rsid w:val="00C13F18"/>
    <w:rsid w:val="00C20DBF"/>
    <w:rsid w:val="00C24F00"/>
    <w:rsid w:val="00C27322"/>
    <w:rsid w:val="00C31654"/>
    <w:rsid w:val="00C33D4E"/>
    <w:rsid w:val="00C36FFE"/>
    <w:rsid w:val="00C401B9"/>
    <w:rsid w:val="00C40564"/>
    <w:rsid w:val="00C43122"/>
    <w:rsid w:val="00C43460"/>
    <w:rsid w:val="00C5202A"/>
    <w:rsid w:val="00C55CAA"/>
    <w:rsid w:val="00C55DD7"/>
    <w:rsid w:val="00C5676C"/>
    <w:rsid w:val="00C60FEF"/>
    <w:rsid w:val="00C61797"/>
    <w:rsid w:val="00C63485"/>
    <w:rsid w:val="00C63F95"/>
    <w:rsid w:val="00C64342"/>
    <w:rsid w:val="00C656D4"/>
    <w:rsid w:val="00C65B96"/>
    <w:rsid w:val="00C65D2D"/>
    <w:rsid w:val="00C6768A"/>
    <w:rsid w:val="00C67A4A"/>
    <w:rsid w:val="00C72668"/>
    <w:rsid w:val="00C7557B"/>
    <w:rsid w:val="00C76259"/>
    <w:rsid w:val="00C77E4A"/>
    <w:rsid w:val="00C91EDE"/>
    <w:rsid w:val="00C94CEB"/>
    <w:rsid w:val="00C96001"/>
    <w:rsid w:val="00CA170D"/>
    <w:rsid w:val="00CA5768"/>
    <w:rsid w:val="00CB1C1B"/>
    <w:rsid w:val="00CB44EF"/>
    <w:rsid w:val="00CB57B6"/>
    <w:rsid w:val="00CC07D0"/>
    <w:rsid w:val="00CC1111"/>
    <w:rsid w:val="00CD200C"/>
    <w:rsid w:val="00CD2350"/>
    <w:rsid w:val="00CD6B48"/>
    <w:rsid w:val="00CE1551"/>
    <w:rsid w:val="00CE17E2"/>
    <w:rsid w:val="00CF260E"/>
    <w:rsid w:val="00CF41F3"/>
    <w:rsid w:val="00CF5574"/>
    <w:rsid w:val="00CF5E6B"/>
    <w:rsid w:val="00D02ED0"/>
    <w:rsid w:val="00D03577"/>
    <w:rsid w:val="00D043D9"/>
    <w:rsid w:val="00D071EE"/>
    <w:rsid w:val="00D1038C"/>
    <w:rsid w:val="00D11200"/>
    <w:rsid w:val="00D12316"/>
    <w:rsid w:val="00D24068"/>
    <w:rsid w:val="00D24FDA"/>
    <w:rsid w:val="00D27CE0"/>
    <w:rsid w:val="00D30406"/>
    <w:rsid w:val="00D32455"/>
    <w:rsid w:val="00D35E1C"/>
    <w:rsid w:val="00D412F0"/>
    <w:rsid w:val="00D441FD"/>
    <w:rsid w:val="00D46E85"/>
    <w:rsid w:val="00D476F6"/>
    <w:rsid w:val="00D540CD"/>
    <w:rsid w:val="00D5415C"/>
    <w:rsid w:val="00D626F7"/>
    <w:rsid w:val="00D6520A"/>
    <w:rsid w:val="00D66958"/>
    <w:rsid w:val="00D67451"/>
    <w:rsid w:val="00D73E7D"/>
    <w:rsid w:val="00D80E07"/>
    <w:rsid w:val="00D82E90"/>
    <w:rsid w:val="00D8441E"/>
    <w:rsid w:val="00D86DA1"/>
    <w:rsid w:val="00D90715"/>
    <w:rsid w:val="00D91899"/>
    <w:rsid w:val="00D91BB6"/>
    <w:rsid w:val="00D93C6F"/>
    <w:rsid w:val="00DA2869"/>
    <w:rsid w:val="00DB0601"/>
    <w:rsid w:val="00DB2B81"/>
    <w:rsid w:val="00DB63C9"/>
    <w:rsid w:val="00DB6FEA"/>
    <w:rsid w:val="00DC4A97"/>
    <w:rsid w:val="00DC6B49"/>
    <w:rsid w:val="00DD159A"/>
    <w:rsid w:val="00DD423E"/>
    <w:rsid w:val="00DD6150"/>
    <w:rsid w:val="00DD779E"/>
    <w:rsid w:val="00DD7C67"/>
    <w:rsid w:val="00DE1794"/>
    <w:rsid w:val="00DE3C84"/>
    <w:rsid w:val="00DE4889"/>
    <w:rsid w:val="00DE5EF6"/>
    <w:rsid w:val="00DE68E0"/>
    <w:rsid w:val="00E0064F"/>
    <w:rsid w:val="00E040B2"/>
    <w:rsid w:val="00E04CB4"/>
    <w:rsid w:val="00E06C93"/>
    <w:rsid w:val="00E10BD9"/>
    <w:rsid w:val="00E14B2F"/>
    <w:rsid w:val="00E22C3D"/>
    <w:rsid w:val="00E27ACA"/>
    <w:rsid w:val="00E339C4"/>
    <w:rsid w:val="00E33A81"/>
    <w:rsid w:val="00E36F28"/>
    <w:rsid w:val="00E37862"/>
    <w:rsid w:val="00E425B2"/>
    <w:rsid w:val="00E428BC"/>
    <w:rsid w:val="00E45250"/>
    <w:rsid w:val="00E4613D"/>
    <w:rsid w:val="00E46346"/>
    <w:rsid w:val="00E46C21"/>
    <w:rsid w:val="00E47665"/>
    <w:rsid w:val="00E51627"/>
    <w:rsid w:val="00E549D5"/>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619D"/>
    <w:rsid w:val="00E875C2"/>
    <w:rsid w:val="00E90920"/>
    <w:rsid w:val="00E9704A"/>
    <w:rsid w:val="00EA002A"/>
    <w:rsid w:val="00EA2116"/>
    <w:rsid w:val="00EA288E"/>
    <w:rsid w:val="00EA4956"/>
    <w:rsid w:val="00EB00D9"/>
    <w:rsid w:val="00EB1F38"/>
    <w:rsid w:val="00EC0CD4"/>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63EB"/>
    <w:rsid w:val="00F1770B"/>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81C3B"/>
    <w:rsid w:val="00FA1436"/>
    <w:rsid w:val="00FA54E4"/>
    <w:rsid w:val="00FB535D"/>
    <w:rsid w:val="00FC2C69"/>
    <w:rsid w:val="00FC4C77"/>
    <w:rsid w:val="00FC7A56"/>
    <w:rsid w:val="00FD2E4D"/>
    <w:rsid w:val="00FD57B4"/>
    <w:rsid w:val="00FE3CA7"/>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679">
      <w:bodyDiv w:val="1"/>
      <w:marLeft w:val="0"/>
      <w:marRight w:val="0"/>
      <w:marTop w:val="0"/>
      <w:marBottom w:val="0"/>
      <w:divBdr>
        <w:top w:val="none" w:sz="0" w:space="0" w:color="auto"/>
        <w:left w:val="none" w:sz="0" w:space="0" w:color="auto"/>
        <w:bottom w:val="none" w:sz="0" w:space="0" w:color="auto"/>
        <w:right w:val="none" w:sz="0" w:space="0" w:color="auto"/>
      </w:divBdr>
    </w:div>
    <w:div w:id="408307450">
      <w:bodyDiv w:val="1"/>
      <w:marLeft w:val="0"/>
      <w:marRight w:val="0"/>
      <w:marTop w:val="0"/>
      <w:marBottom w:val="0"/>
      <w:divBdr>
        <w:top w:val="none" w:sz="0" w:space="0" w:color="auto"/>
        <w:left w:val="none" w:sz="0" w:space="0" w:color="auto"/>
        <w:bottom w:val="none" w:sz="0" w:space="0" w:color="auto"/>
        <w:right w:val="none" w:sz="0" w:space="0" w:color="auto"/>
      </w:divBdr>
    </w:div>
    <w:div w:id="616372882">
      <w:bodyDiv w:val="1"/>
      <w:marLeft w:val="0"/>
      <w:marRight w:val="0"/>
      <w:marTop w:val="0"/>
      <w:marBottom w:val="0"/>
      <w:divBdr>
        <w:top w:val="none" w:sz="0" w:space="0" w:color="auto"/>
        <w:left w:val="none" w:sz="0" w:space="0" w:color="auto"/>
        <w:bottom w:val="none" w:sz="0" w:space="0" w:color="auto"/>
        <w:right w:val="none" w:sz="0" w:space="0" w:color="auto"/>
      </w:divBdr>
    </w:div>
    <w:div w:id="931548193">
      <w:bodyDiv w:val="1"/>
      <w:marLeft w:val="0"/>
      <w:marRight w:val="0"/>
      <w:marTop w:val="0"/>
      <w:marBottom w:val="0"/>
      <w:divBdr>
        <w:top w:val="none" w:sz="0" w:space="0" w:color="auto"/>
        <w:left w:val="none" w:sz="0" w:space="0" w:color="auto"/>
        <w:bottom w:val="none" w:sz="0" w:space="0" w:color="auto"/>
        <w:right w:val="none" w:sz="0" w:space="0" w:color="auto"/>
      </w:divBdr>
    </w:div>
    <w:div w:id="18080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1121</Words>
  <Characters>6393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中村 曜</cp:lastModifiedBy>
  <cp:revision>2</cp:revision>
  <cp:lastPrinted>2024-06-05T01:48:00Z</cp:lastPrinted>
  <dcterms:created xsi:type="dcterms:W3CDTF">2024-09-10T08:41:00Z</dcterms:created>
  <dcterms:modified xsi:type="dcterms:W3CDTF">2024-09-10T08:41:00Z</dcterms:modified>
</cp:coreProperties>
</file>