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5E6C" w14:textId="77777777" w:rsidR="00910CA0" w:rsidRDefault="001A7BE4" w:rsidP="00E4169A">
      <w:pPr>
        <w:overflowPunct w:val="0"/>
        <w:autoSpaceDE w:val="0"/>
        <w:autoSpaceDN w:val="0"/>
        <w:ind w:firstLineChars="300" w:firstLine="72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厚木</w:t>
      </w:r>
      <w:r w:rsidR="00E70FFD" w:rsidRPr="00817740">
        <w:rPr>
          <w:rFonts w:asciiTheme="minorEastAsia" w:hAnsiTheme="minorEastAsia" w:cs="ＭＳ ゴシック" w:hint="eastAsia"/>
          <w:color w:val="000000" w:themeColor="text1"/>
          <w:kern w:val="0"/>
          <w:sz w:val="24"/>
          <w:szCs w:val="24"/>
        </w:rPr>
        <w:t>市</w:t>
      </w:r>
      <w:r w:rsidR="002F2C61">
        <w:rPr>
          <w:rFonts w:asciiTheme="minorEastAsia" w:hAnsiTheme="minorEastAsia" w:cs="ＭＳ ゴシック" w:hint="eastAsia"/>
          <w:color w:val="000000" w:themeColor="text1"/>
          <w:kern w:val="0"/>
          <w:sz w:val="24"/>
          <w:szCs w:val="24"/>
        </w:rPr>
        <w:t>新たに住民税均等割のみ課税となる世帯緊急支援給付金</w:t>
      </w:r>
      <w:r w:rsidR="00725779" w:rsidRPr="00817740">
        <w:rPr>
          <w:rFonts w:asciiTheme="minorEastAsia" w:hAnsiTheme="minorEastAsia" w:cs="ＭＳ ゴシック" w:hint="eastAsia"/>
          <w:color w:val="000000" w:themeColor="text1"/>
          <w:kern w:val="0"/>
          <w:sz w:val="24"/>
          <w:szCs w:val="24"/>
        </w:rPr>
        <w:t>支給</w:t>
      </w:r>
      <w:r w:rsidR="00895C68" w:rsidRPr="00817740">
        <w:rPr>
          <w:rFonts w:asciiTheme="minorEastAsia" w:hAnsiTheme="minorEastAsia" w:cs="ＭＳ ゴシック" w:hint="eastAsia"/>
          <w:color w:val="000000" w:themeColor="text1"/>
          <w:kern w:val="0"/>
          <w:sz w:val="24"/>
          <w:szCs w:val="24"/>
        </w:rPr>
        <w:t>事業</w:t>
      </w:r>
      <w:r w:rsidR="00F1582E" w:rsidRPr="00817740">
        <w:rPr>
          <w:rFonts w:asciiTheme="minorEastAsia" w:hAnsiTheme="minorEastAsia" w:cs="ＭＳ ゴシック" w:hint="eastAsia"/>
          <w:color w:val="000000" w:themeColor="text1"/>
          <w:kern w:val="0"/>
          <w:sz w:val="24"/>
          <w:szCs w:val="24"/>
        </w:rPr>
        <w:t>実施</w:t>
      </w:r>
    </w:p>
    <w:p w14:paraId="6B954A6B" w14:textId="1860464B" w:rsidR="00F1582E" w:rsidRPr="00817740" w:rsidRDefault="00F1582E" w:rsidP="00E4169A">
      <w:pPr>
        <w:overflowPunct w:val="0"/>
        <w:autoSpaceDE w:val="0"/>
        <w:autoSpaceDN w:val="0"/>
        <w:ind w:firstLineChars="300" w:firstLine="72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要綱</w:t>
      </w:r>
    </w:p>
    <w:p w14:paraId="5954DE09" w14:textId="77777777" w:rsidR="001A7BE4" w:rsidRPr="002F2C61" w:rsidRDefault="001A7BE4" w:rsidP="00E4169A">
      <w:pPr>
        <w:overflowPunct w:val="0"/>
        <w:autoSpaceDE w:val="0"/>
        <w:autoSpaceDN w:val="0"/>
        <w:jc w:val="center"/>
        <w:textAlignment w:val="baseline"/>
        <w:rPr>
          <w:rFonts w:asciiTheme="minorEastAsia" w:hAnsiTheme="minorEastAsia" w:cs="Times New Roman"/>
          <w:color w:val="000000" w:themeColor="text1"/>
          <w:spacing w:val="2"/>
          <w:kern w:val="0"/>
          <w:sz w:val="24"/>
          <w:szCs w:val="24"/>
        </w:rPr>
      </w:pPr>
    </w:p>
    <w:p w14:paraId="27D6E027" w14:textId="77777777" w:rsidR="001A7BE4" w:rsidRPr="00817740" w:rsidRDefault="001A7BE4" w:rsidP="00E4169A">
      <w:pPr>
        <w:autoSpaceDE w:val="0"/>
        <w:autoSpaceDN w:val="0"/>
        <w:rPr>
          <w:rFonts w:ascii="ＭＳ 明朝" w:eastAsia="ＭＳ 明朝" w:hAnsi="ＭＳ 明朝"/>
          <w:color w:val="000000" w:themeColor="text1"/>
          <w:sz w:val="24"/>
          <w:szCs w:val="24"/>
        </w:rPr>
      </w:pPr>
      <w:r w:rsidRPr="00817740">
        <w:rPr>
          <w:rFonts w:ascii="ＭＳ 明朝" w:eastAsia="ＭＳ 明朝" w:hAnsi="ＭＳ 明朝" w:hint="eastAsia"/>
          <w:color w:val="000000" w:themeColor="text1"/>
          <w:sz w:val="24"/>
          <w:szCs w:val="24"/>
        </w:rPr>
        <w:t>（趣旨）</w:t>
      </w:r>
    </w:p>
    <w:p w14:paraId="79620CAF" w14:textId="5AF11F85" w:rsidR="001A7BE4" w:rsidRPr="00817740" w:rsidRDefault="001A7BE4" w:rsidP="00E4169A">
      <w:pPr>
        <w:tabs>
          <w:tab w:val="center" w:pos="4873"/>
        </w:tabs>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ＭＳ 明朝" w:eastAsia="ＭＳ 明朝" w:hAnsi="ＭＳ 明朝" w:hint="eastAsia"/>
          <w:color w:val="000000" w:themeColor="text1"/>
          <w:sz w:val="24"/>
          <w:szCs w:val="24"/>
        </w:rPr>
        <w:t xml:space="preserve">第１条　</w:t>
      </w:r>
      <w:r w:rsidR="00040DFC" w:rsidRPr="00817740">
        <w:rPr>
          <w:rFonts w:ascii="ＭＳ 明朝" w:eastAsia="ＭＳ 明朝" w:hAnsi="ＭＳ 明朝" w:hint="eastAsia"/>
          <w:color w:val="000000" w:themeColor="text1"/>
          <w:sz w:val="24"/>
          <w:szCs w:val="24"/>
        </w:rPr>
        <w:t>この要綱は、</w:t>
      </w:r>
      <w:r w:rsidR="00574D03" w:rsidRPr="00817740">
        <w:rPr>
          <w:rFonts w:ascii="ＭＳ 明朝" w:eastAsia="ＭＳ 明朝" w:hAnsi="ＭＳ 明朝" w:hint="eastAsia"/>
          <w:color w:val="000000" w:themeColor="text1"/>
          <w:sz w:val="24"/>
          <w:szCs w:val="24"/>
        </w:rPr>
        <w:t>物価</w:t>
      </w:r>
      <w:r w:rsidR="00040DFC" w:rsidRPr="00817740">
        <w:rPr>
          <w:rFonts w:ascii="ＭＳ 明朝" w:eastAsia="ＭＳ 明朝" w:hAnsi="ＭＳ 明朝" w:hint="eastAsia"/>
          <w:color w:val="000000" w:themeColor="text1"/>
          <w:sz w:val="24"/>
          <w:szCs w:val="24"/>
        </w:rPr>
        <w:t>高騰による負担増を踏まえ、特に家計への影響が大きい</w:t>
      </w:r>
      <w:r w:rsidR="005D328A">
        <w:rPr>
          <w:rFonts w:ascii="ＭＳ 明朝" w:eastAsia="ＭＳ 明朝" w:hAnsi="ＭＳ 明朝" w:hint="eastAsia"/>
          <w:color w:val="000000" w:themeColor="text1"/>
          <w:sz w:val="24"/>
          <w:szCs w:val="24"/>
        </w:rPr>
        <w:t>住民税</w:t>
      </w:r>
      <w:r w:rsidR="0038767B">
        <w:rPr>
          <w:rFonts w:ascii="ＭＳ 明朝" w:eastAsia="ＭＳ 明朝" w:hAnsi="ＭＳ 明朝" w:hint="eastAsia"/>
          <w:color w:val="000000" w:themeColor="text1"/>
          <w:sz w:val="24"/>
          <w:szCs w:val="24"/>
        </w:rPr>
        <w:t>均等割のみ課税されている世帯</w:t>
      </w:r>
      <w:r w:rsidR="005E7A02" w:rsidRPr="00817740">
        <w:rPr>
          <w:rFonts w:ascii="ＭＳ 明朝" w:eastAsia="ＭＳ 明朝" w:hAnsi="ＭＳ 明朝" w:hint="eastAsia"/>
          <w:color w:val="000000" w:themeColor="text1"/>
          <w:sz w:val="24"/>
          <w:szCs w:val="24"/>
        </w:rPr>
        <w:t>の生活を守るため</w:t>
      </w:r>
      <w:r w:rsidR="00040DFC" w:rsidRPr="00817740">
        <w:rPr>
          <w:rFonts w:ascii="ＭＳ 明朝" w:eastAsia="ＭＳ 明朝" w:hAnsi="ＭＳ 明朝" w:hint="eastAsia"/>
          <w:color w:val="000000" w:themeColor="text1"/>
          <w:sz w:val="24"/>
          <w:szCs w:val="24"/>
        </w:rPr>
        <w:t>、臨時的な措置として実施する</w:t>
      </w:r>
      <w:r w:rsidR="002F2C61">
        <w:rPr>
          <w:rFonts w:asciiTheme="minorEastAsia" w:hAnsiTheme="minorEastAsia" w:cs="ＭＳ ゴシック" w:hint="eastAsia"/>
          <w:color w:val="000000" w:themeColor="text1"/>
          <w:kern w:val="0"/>
          <w:sz w:val="24"/>
          <w:szCs w:val="24"/>
        </w:rPr>
        <w:t>新たに住民税均等割のみ課税となる世帯緊急支援給付金</w:t>
      </w:r>
      <w:r w:rsidR="00A156CD" w:rsidRPr="00817740">
        <w:rPr>
          <w:rFonts w:asciiTheme="minorEastAsia" w:hAnsiTheme="minorEastAsia" w:cs="ＭＳ ゴシック" w:hint="eastAsia"/>
          <w:color w:val="000000" w:themeColor="text1"/>
          <w:kern w:val="0"/>
          <w:sz w:val="24"/>
          <w:szCs w:val="24"/>
        </w:rPr>
        <w:t>支給事業</w:t>
      </w:r>
      <w:r w:rsidR="00040DFC" w:rsidRPr="00817740">
        <w:rPr>
          <w:rFonts w:ascii="ＭＳ 明朝" w:eastAsia="ＭＳ 明朝" w:hAnsi="ＭＳ 明朝" w:hint="eastAsia"/>
          <w:color w:val="000000" w:themeColor="text1"/>
          <w:sz w:val="24"/>
          <w:szCs w:val="24"/>
        </w:rPr>
        <w:t>に</w:t>
      </w:r>
      <w:r w:rsidR="00A156CD" w:rsidRPr="00817740">
        <w:rPr>
          <w:rFonts w:ascii="ＭＳ 明朝" w:eastAsia="ＭＳ 明朝" w:hAnsi="ＭＳ 明朝" w:hint="eastAsia"/>
          <w:color w:val="000000" w:themeColor="text1"/>
          <w:sz w:val="24"/>
          <w:szCs w:val="24"/>
        </w:rPr>
        <w:t>ついて</w:t>
      </w:r>
      <w:r w:rsidR="00040DFC" w:rsidRPr="00817740">
        <w:rPr>
          <w:rFonts w:ascii="ＭＳ 明朝" w:eastAsia="ＭＳ 明朝" w:hAnsi="ＭＳ 明朝" w:hint="eastAsia"/>
          <w:color w:val="000000" w:themeColor="text1"/>
          <w:sz w:val="24"/>
          <w:szCs w:val="24"/>
        </w:rPr>
        <w:t>、必要な事項を定める。</w:t>
      </w:r>
    </w:p>
    <w:p w14:paraId="29D4D74E" w14:textId="77777777" w:rsidR="00BB6DD3" w:rsidRPr="00817740" w:rsidRDefault="00BB6DD3" w:rsidP="00E4169A">
      <w:pPr>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（定義）</w:t>
      </w:r>
    </w:p>
    <w:p w14:paraId="65549896" w14:textId="71E75129" w:rsidR="00BB6DD3" w:rsidRPr="00817740" w:rsidRDefault="00BB6DD3" w:rsidP="00E4169A">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第２条　この要綱において</w:t>
      </w:r>
      <w:r w:rsidR="0052102E">
        <w:rPr>
          <w:rFonts w:asciiTheme="minorEastAsia" w:hAnsiTheme="minorEastAsia" w:cs="ＭＳ ゴシック" w:hint="eastAsia"/>
          <w:color w:val="000000" w:themeColor="text1"/>
          <w:kern w:val="0"/>
          <w:sz w:val="24"/>
          <w:szCs w:val="24"/>
        </w:rPr>
        <w:t>「</w:t>
      </w:r>
      <w:r w:rsidR="002F2C61">
        <w:rPr>
          <w:rFonts w:asciiTheme="minorEastAsia" w:hAnsiTheme="minorEastAsia" w:cs="ＭＳ ゴシック" w:hint="eastAsia"/>
          <w:color w:val="000000" w:themeColor="text1"/>
          <w:kern w:val="0"/>
          <w:sz w:val="24"/>
          <w:szCs w:val="24"/>
        </w:rPr>
        <w:t>新たに住民税均等割のみ課税となる世帯緊急支援給付金</w:t>
      </w:r>
      <w:r w:rsidR="0052102E">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とは、</w:t>
      </w:r>
      <w:r w:rsidRPr="00817740">
        <w:rPr>
          <w:rFonts w:asciiTheme="minorEastAsia" w:hAnsiTheme="minorEastAsia" w:cs="ＭＳ ゴシック"/>
          <w:color w:val="000000" w:themeColor="text1"/>
          <w:kern w:val="0"/>
          <w:sz w:val="24"/>
          <w:szCs w:val="24"/>
        </w:rPr>
        <w:t>前条の目的を達するために、</w:t>
      </w:r>
      <w:r w:rsidR="004614FD" w:rsidRPr="00817740">
        <w:rPr>
          <w:rFonts w:asciiTheme="minorEastAsia" w:hAnsiTheme="minorEastAsia" w:cs="ＭＳ ゴシック" w:hint="eastAsia"/>
          <w:color w:val="000000" w:themeColor="text1"/>
          <w:kern w:val="0"/>
          <w:sz w:val="24"/>
          <w:szCs w:val="24"/>
        </w:rPr>
        <w:t>厚木市（以下「市」という。）によって</w:t>
      </w:r>
      <w:r w:rsidRPr="00817740">
        <w:rPr>
          <w:rFonts w:asciiTheme="minorEastAsia" w:hAnsiTheme="minorEastAsia" w:cs="ＭＳ ゴシック"/>
          <w:color w:val="000000" w:themeColor="text1"/>
          <w:kern w:val="0"/>
          <w:sz w:val="24"/>
          <w:szCs w:val="24"/>
        </w:rPr>
        <w:t>贈与される</w:t>
      </w:r>
      <w:r w:rsidRPr="00817740">
        <w:rPr>
          <w:rFonts w:asciiTheme="minorEastAsia" w:hAnsiTheme="minorEastAsia" w:cs="ＭＳ ゴシック" w:hint="eastAsia"/>
          <w:color w:val="000000" w:themeColor="text1"/>
          <w:kern w:val="0"/>
          <w:sz w:val="24"/>
          <w:szCs w:val="24"/>
        </w:rPr>
        <w:t>給付金</w:t>
      </w:r>
      <w:r w:rsidRPr="00817740">
        <w:rPr>
          <w:rFonts w:asciiTheme="minorEastAsia" w:hAnsiTheme="minorEastAsia" w:cs="ＭＳ ゴシック"/>
          <w:color w:val="000000" w:themeColor="text1"/>
          <w:kern w:val="0"/>
          <w:sz w:val="24"/>
          <w:szCs w:val="24"/>
        </w:rPr>
        <w:t>をいう。</w:t>
      </w:r>
    </w:p>
    <w:p w14:paraId="418D9195" w14:textId="77777777" w:rsidR="00B94196" w:rsidRPr="00817740" w:rsidRDefault="00B94196" w:rsidP="00E4169A">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w:t>
      </w:r>
      <w:r w:rsidR="00D8441E" w:rsidRPr="00817740">
        <w:rPr>
          <w:rFonts w:asciiTheme="minorEastAsia" w:hAnsiTheme="minorEastAsia" w:cs="ＭＳ ゴシック" w:hint="eastAsia"/>
          <w:color w:val="000000" w:themeColor="text1"/>
          <w:kern w:val="0"/>
          <w:sz w:val="24"/>
          <w:szCs w:val="24"/>
        </w:rPr>
        <w:t>支給</w:t>
      </w:r>
      <w:r w:rsidRPr="00817740">
        <w:rPr>
          <w:rFonts w:asciiTheme="minorEastAsia" w:hAnsiTheme="minorEastAsia" w:cs="ＭＳ ゴシック" w:hint="eastAsia"/>
          <w:color w:val="000000" w:themeColor="text1"/>
          <w:kern w:val="0"/>
          <w:sz w:val="24"/>
          <w:szCs w:val="24"/>
        </w:rPr>
        <w:t>対象者）</w:t>
      </w:r>
    </w:p>
    <w:p w14:paraId="5C97CDB9" w14:textId="618C593E" w:rsidR="00D03577" w:rsidRDefault="00B94196" w:rsidP="00E4169A">
      <w:pPr>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３</w:t>
      </w:r>
      <w:r w:rsidRPr="00817740">
        <w:rPr>
          <w:rFonts w:asciiTheme="minorEastAsia" w:hAnsiTheme="minorEastAsia" w:cs="ＭＳ ゴシック"/>
          <w:color w:val="000000" w:themeColor="text1"/>
          <w:kern w:val="0"/>
          <w:sz w:val="24"/>
          <w:szCs w:val="24"/>
        </w:rPr>
        <w:t>条</w:t>
      </w:r>
      <w:r w:rsidR="00D8441E" w:rsidRPr="00817740">
        <w:rPr>
          <w:rFonts w:asciiTheme="minorEastAsia" w:hAnsiTheme="minorEastAsia" w:cs="ＭＳ ゴシック" w:hint="eastAsia"/>
          <w:color w:val="000000" w:themeColor="text1"/>
          <w:kern w:val="0"/>
          <w:sz w:val="24"/>
          <w:szCs w:val="24"/>
        </w:rPr>
        <w:t xml:space="preserve">　</w:t>
      </w:r>
      <w:r w:rsidR="002F2C61">
        <w:rPr>
          <w:rFonts w:asciiTheme="minorEastAsia" w:hAnsiTheme="minorEastAsia" w:cs="ＭＳ ゴシック" w:hint="eastAsia"/>
          <w:color w:val="000000" w:themeColor="text1"/>
          <w:kern w:val="0"/>
          <w:sz w:val="24"/>
          <w:szCs w:val="24"/>
        </w:rPr>
        <w:t>新たに住民税均等割のみ課税となる世帯緊急支援給付金</w:t>
      </w:r>
      <w:r w:rsidR="00D8441E" w:rsidRPr="00817740">
        <w:rPr>
          <w:rFonts w:asciiTheme="minorEastAsia" w:hAnsiTheme="minorEastAsia" w:cs="ＭＳ ゴシック" w:hint="eastAsia"/>
          <w:color w:val="000000" w:themeColor="text1"/>
          <w:kern w:val="0"/>
          <w:sz w:val="24"/>
          <w:szCs w:val="24"/>
        </w:rPr>
        <w:t>の支給対象者</w:t>
      </w:r>
      <w:r w:rsidR="00152F0A" w:rsidRPr="00817740">
        <w:rPr>
          <w:rFonts w:asciiTheme="minorEastAsia" w:hAnsiTheme="minorEastAsia" w:cs="ＭＳ ゴシック" w:hint="eastAsia"/>
          <w:color w:val="000000" w:themeColor="text1"/>
          <w:kern w:val="0"/>
          <w:sz w:val="24"/>
          <w:szCs w:val="24"/>
        </w:rPr>
        <w:t>（以下「支給対象者」という。）</w:t>
      </w:r>
      <w:r w:rsidR="00D8441E" w:rsidRPr="00817740">
        <w:rPr>
          <w:rFonts w:asciiTheme="minorEastAsia" w:hAnsiTheme="minorEastAsia" w:cs="ＭＳ ゴシック" w:hint="eastAsia"/>
          <w:color w:val="000000" w:themeColor="text1"/>
          <w:kern w:val="0"/>
          <w:sz w:val="24"/>
          <w:szCs w:val="24"/>
        </w:rPr>
        <w:t>は、</w:t>
      </w:r>
      <w:r w:rsidR="00D03577" w:rsidRPr="00817740">
        <w:rPr>
          <w:rFonts w:asciiTheme="minorEastAsia" w:hAnsiTheme="minorEastAsia" w:cs="ＭＳ ゴシック" w:hint="eastAsia"/>
          <w:color w:val="000000" w:themeColor="text1"/>
          <w:kern w:val="0"/>
          <w:sz w:val="24"/>
          <w:szCs w:val="24"/>
        </w:rPr>
        <w:t>次の各号のいずれにも該当する世帯の世帯主とする。</w:t>
      </w:r>
    </w:p>
    <w:p w14:paraId="58593E99" w14:textId="1AD15999" w:rsidR="00351DA6" w:rsidRDefault="00460023" w:rsidP="00E4169A">
      <w:pPr>
        <w:overflowPunct w:val="0"/>
        <w:autoSpaceDE w:val="0"/>
        <w:autoSpaceDN w:val="0"/>
        <w:ind w:leftChars="130" w:left="513"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w:t>
      </w:r>
      <w:r>
        <w:rPr>
          <w:rFonts w:asciiTheme="minorEastAsia" w:hAnsiTheme="minorEastAsia" w:cs="ＭＳ ゴシック"/>
          <w:color w:val="000000" w:themeColor="text1"/>
          <w:kern w:val="0"/>
          <w:sz w:val="24"/>
          <w:szCs w:val="24"/>
        </w:rPr>
        <w:t>1</w:t>
      </w:r>
      <w:r>
        <w:rPr>
          <w:rFonts w:asciiTheme="minorEastAsia" w:hAnsiTheme="minorEastAsia" w:cs="ＭＳ ゴシック" w:hint="eastAsia"/>
          <w:color w:val="000000" w:themeColor="text1"/>
          <w:kern w:val="0"/>
          <w:sz w:val="24"/>
          <w:szCs w:val="24"/>
        </w:rPr>
        <w:t xml:space="preserve">) </w:t>
      </w:r>
      <w:r w:rsidR="00D03577" w:rsidRPr="00817740">
        <w:rPr>
          <w:rFonts w:asciiTheme="minorEastAsia" w:hAnsiTheme="minorEastAsia" w:cs="ＭＳ ゴシック" w:hint="eastAsia"/>
          <w:color w:val="000000" w:themeColor="text1"/>
          <w:kern w:val="0"/>
          <w:sz w:val="24"/>
          <w:szCs w:val="24"/>
        </w:rPr>
        <w:t>令和</w:t>
      </w:r>
      <w:r w:rsidR="002031A2">
        <w:rPr>
          <w:rFonts w:asciiTheme="minorEastAsia" w:hAnsiTheme="minorEastAsia" w:cs="ＭＳ ゴシック" w:hint="eastAsia"/>
          <w:color w:val="000000" w:themeColor="text1"/>
          <w:kern w:val="0"/>
          <w:sz w:val="24"/>
          <w:szCs w:val="24"/>
        </w:rPr>
        <w:t>６</w:t>
      </w:r>
      <w:r w:rsidR="00D8441E" w:rsidRPr="00817740">
        <w:rPr>
          <w:rFonts w:asciiTheme="minorEastAsia" w:hAnsiTheme="minorEastAsia" w:cs="ＭＳ ゴシック" w:hint="eastAsia"/>
          <w:color w:val="000000" w:themeColor="text1"/>
          <w:kern w:val="0"/>
          <w:sz w:val="24"/>
          <w:szCs w:val="24"/>
        </w:rPr>
        <w:t>年</w:t>
      </w:r>
      <w:r w:rsidR="002031A2">
        <w:rPr>
          <w:rFonts w:asciiTheme="minorEastAsia" w:hAnsiTheme="minorEastAsia" w:cs="ＭＳ ゴシック" w:hint="eastAsia"/>
          <w:color w:val="000000" w:themeColor="text1"/>
          <w:kern w:val="0"/>
          <w:sz w:val="24"/>
          <w:szCs w:val="24"/>
        </w:rPr>
        <w:t>６</w:t>
      </w:r>
      <w:r w:rsidR="00D8441E" w:rsidRPr="00817740">
        <w:rPr>
          <w:rFonts w:asciiTheme="minorEastAsia" w:hAnsiTheme="minorEastAsia" w:cs="ＭＳ ゴシック" w:hint="eastAsia"/>
          <w:color w:val="000000" w:themeColor="text1"/>
          <w:kern w:val="0"/>
          <w:sz w:val="24"/>
          <w:szCs w:val="24"/>
        </w:rPr>
        <w:t>月</w:t>
      </w:r>
      <w:r w:rsidR="002031A2">
        <w:rPr>
          <w:rFonts w:asciiTheme="minorEastAsia" w:hAnsiTheme="minorEastAsia" w:cs="ＭＳ ゴシック" w:hint="eastAsia"/>
          <w:color w:val="000000" w:themeColor="text1"/>
          <w:kern w:val="0"/>
          <w:sz w:val="24"/>
          <w:szCs w:val="24"/>
        </w:rPr>
        <w:t>３</w:t>
      </w:r>
      <w:r w:rsidR="00D8441E" w:rsidRPr="00817740">
        <w:rPr>
          <w:rFonts w:asciiTheme="minorEastAsia" w:hAnsiTheme="minorEastAsia" w:cs="ＭＳ ゴシック" w:hint="eastAsia"/>
          <w:color w:val="000000" w:themeColor="text1"/>
          <w:kern w:val="0"/>
          <w:sz w:val="24"/>
          <w:szCs w:val="24"/>
        </w:rPr>
        <w:t>日（以下「基準日」という。）において、</w:t>
      </w:r>
      <w:r w:rsidR="00071497" w:rsidRPr="00817740">
        <w:rPr>
          <w:rFonts w:asciiTheme="minorEastAsia" w:hAnsiTheme="minorEastAsia" w:cs="ＭＳ ゴシック" w:hint="eastAsia"/>
          <w:color w:val="000000" w:themeColor="text1"/>
          <w:kern w:val="0"/>
          <w:sz w:val="24"/>
          <w:szCs w:val="24"/>
        </w:rPr>
        <w:t>市</w:t>
      </w:r>
      <w:r w:rsidR="00D8441E" w:rsidRPr="00817740">
        <w:rPr>
          <w:rFonts w:asciiTheme="minorEastAsia" w:hAnsiTheme="minorEastAsia" w:cs="ＭＳ ゴシック" w:hint="eastAsia"/>
          <w:color w:val="000000" w:themeColor="text1"/>
          <w:kern w:val="0"/>
          <w:sz w:val="24"/>
          <w:szCs w:val="24"/>
        </w:rPr>
        <w:t>の住民基本台帳に記録されている</w:t>
      </w:r>
      <w:r w:rsidR="002A465F" w:rsidRPr="00817740">
        <w:rPr>
          <w:rFonts w:asciiTheme="minorEastAsia" w:hAnsiTheme="minorEastAsia" w:cs="ＭＳ ゴシック" w:hint="eastAsia"/>
          <w:color w:val="000000" w:themeColor="text1"/>
          <w:kern w:val="0"/>
          <w:sz w:val="24"/>
          <w:szCs w:val="24"/>
        </w:rPr>
        <w:t>世帯</w:t>
      </w:r>
      <w:r w:rsidR="004306CC" w:rsidRPr="00817740">
        <w:rPr>
          <w:rFonts w:asciiTheme="minorEastAsia" w:hAnsiTheme="minorEastAsia" w:cs="ＭＳ ゴシック" w:hint="eastAsia"/>
          <w:color w:val="000000" w:themeColor="text1"/>
          <w:kern w:val="0"/>
          <w:sz w:val="24"/>
          <w:szCs w:val="24"/>
        </w:rPr>
        <w:t>主</w:t>
      </w:r>
      <w:r w:rsidR="00D8441E" w:rsidRPr="00817740">
        <w:rPr>
          <w:rFonts w:asciiTheme="minorEastAsia" w:hAnsiTheme="minorEastAsia" w:cs="ＭＳ ゴシック" w:hint="eastAsia"/>
          <w:color w:val="000000" w:themeColor="text1"/>
          <w:kern w:val="0"/>
          <w:sz w:val="24"/>
          <w:szCs w:val="24"/>
        </w:rPr>
        <w:t>（基準日以前に、住民基本台帳法（昭和42年法律第81号）第８条の規定により住民票を消除されていた者で、基準日において、日本国内で生活していたが、いずれの市町村</w:t>
      </w:r>
      <w:r w:rsidR="00FE3CA7" w:rsidRPr="00817740">
        <w:rPr>
          <w:rFonts w:asciiTheme="minorEastAsia" w:hAnsiTheme="minorEastAsia" w:cs="ＭＳ ゴシック" w:hint="eastAsia"/>
          <w:color w:val="000000" w:themeColor="text1"/>
          <w:kern w:val="0"/>
          <w:sz w:val="24"/>
          <w:szCs w:val="24"/>
        </w:rPr>
        <w:t>（特別区を含む。以下同じ。）</w:t>
      </w:r>
      <w:r w:rsidR="00D8441E" w:rsidRPr="00817740">
        <w:rPr>
          <w:rFonts w:asciiTheme="minorEastAsia" w:hAnsiTheme="minorEastAsia" w:cs="ＭＳ ゴシック" w:hint="eastAsia"/>
          <w:color w:val="000000" w:themeColor="text1"/>
          <w:kern w:val="0"/>
          <w:sz w:val="24"/>
          <w:szCs w:val="24"/>
        </w:rPr>
        <w:t>の住民基本台帳にも記録されておらず、かつ、基準日の翌日以後初めて</w:t>
      </w:r>
      <w:r w:rsidR="00FE3CA7" w:rsidRPr="00817740">
        <w:rPr>
          <w:rFonts w:asciiTheme="minorEastAsia" w:hAnsiTheme="minorEastAsia" w:cs="ＭＳ ゴシック" w:hint="eastAsia"/>
          <w:color w:val="000000" w:themeColor="text1"/>
          <w:kern w:val="0"/>
          <w:sz w:val="24"/>
          <w:szCs w:val="24"/>
        </w:rPr>
        <w:t>市</w:t>
      </w:r>
      <w:r w:rsidR="00D8441E" w:rsidRPr="00817740">
        <w:rPr>
          <w:rFonts w:asciiTheme="minorEastAsia" w:hAnsiTheme="minorEastAsia" w:cs="ＭＳ ゴシック" w:hint="eastAsia"/>
          <w:color w:val="000000" w:themeColor="text1"/>
          <w:kern w:val="0"/>
          <w:sz w:val="24"/>
          <w:szCs w:val="24"/>
        </w:rPr>
        <w:t>の住民基本台帳に記録されることとなったものを含む。）</w:t>
      </w:r>
      <w:r w:rsidR="004306CC" w:rsidRPr="00817740">
        <w:rPr>
          <w:rFonts w:asciiTheme="minorEastAsia" w:hAnsiTheme="minorEastAsia" w:cs="ＭＳ ゴシック" w:hint="eastAsia"/>
          <w:color w:val="000000" w:themeColor="text1"/>
          <w:kern w:val="0"/>
          <w:sz w:val="24"/>
          <w:szCs w:val="24"/>
        </w:rPr>
        <w:t>の属する世帯</w:t>
      </w:r>
    </w:p>
    <w:p w14:paraId="58A7C71D" w14:textId="72CFE4D6" w:rsidR="00D8441E" w:rsidRPr="00817740" w:rsidRDefault="003F3CED" w:rsidP="00E4169A">
      <w:pPr>
        <w:overflowPunct w:val="0"/>
        <w:autoSpaceDE w:val="0"/>
        <w:autoSpaceDN w:val="0"/>
        <w:ind w:leftChars="130" w:left="513"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w:t>
      </w:r>
      <w:r w:rsidR="00D03577" w:rsidRPr="00817740">
        <w:rPr>
          <w:rFonts w:asciiTheme="minorEastAsia" w:hAnsiTheme="minorEastAsia" w:cs="ＭＳ ゴシック" w:hint="eastAsia"/>
          <w:color w:val="000000" w:themeColor="text1"/>
          <w:kern w:val="0"/>
          <w:sz w:val="24"/>
          <w:szCs w:val="24"/>
        </w:rPr>
        <w:t>2</w:t>
      </w:r>
      <w:r w:rsidRPr="00817740">
        <w:rPr>
          <w:rFonts w:asciiTheme="minorEastAsia" w:hAnsiTheme="minorEastAsia" w:cs="ＭＳ ゴシック" w:hint="eastAsia"/>
          <w:color w:val="000000" w:themeColor="text1"/>
          <w:kern w:val="0"/>
          <w:sz w:val="24"/>
          <w:szCs w:val="24"/>
        </w:rPr>
        <w:t>)</w:t>
      </w:r>
      <w:r w:rsidR="00F6510E" w:rsidRPr="00817740">
        <w:rPr>
          <w:rFonts w:asciiTheme="minorEastAsia" w:hAnsiTheme="minorEastAsia" w:cs="ＭＳ ゴシック" w:hint="eastAsia"/>
          <w:color w:val="000000" w:themeColor="text1"/>
          <w:kern w:val="0"/>
          <w:sz w:val="24"/>
          <w:szCs w:val="24"/>
        </w:rPr>
        <w:t xml:space="preserve"> </w:t>
      </w:r>
      <w:r w:rsidR="00D8441E" w:rsidRPr="00817740">
        <w:rPr>
          <w:rFonts w:asciiTheme="minorEastAsia" w:hAnsiTheme="minorEastAsia" w:cs="ＭＳ ゴシック" w:hint="eastAsia"/>
          <w:color w:val="000000" w:themeColor="text1"/>
          <w:kern w:val="0"/>
          <w:sz w:val="24"/>
          <w:szCs w:val="24"/>
        </w:rPr>
        <w:t>同一の世帯に属する者全員が、地方税法（昭和25年法律第226号）の規定による</w:t>
      </w:r>
      <w:r w:rsidR="004D4D3B" w:rsidRPr="00817740">
        <w:rPr>
          <w:rFonts w:asciiTheme="minorEastAsia" w:hAnsiTheme="minorEastAsia" w:cs="ＭＳ ゴシック" w:hint="eastAsia"/>
          <w:color w:val="000000" w:themeColor="text1"/>
          <w:kern w:val="0"/>
          <w:sz w:val="24"/>
          <w:szCs w:val="24"/>
        </w:rPr>
        <w:t>令和</w:t>
      </w:r>
      <w:r w:rsidR="002031A2">
        <w:rPr>
          <w:rFonts w:asciiTheme="minorEastAsia" w:hAnsiTheme="minorEastAsia" w:cs="ＭＳ ゴシック" w:hint="eastAsia"/>
          <w:color w:val="000000" w:themeColor="text1"/>
          <w:kern w:val="0"/>
          <w:sz w:val="24"/>
          <w:szCs w:val="24"/>
        </w:rPr>
        <w:t>６</w:t>
      </w:r>
      <w:r w:rsidR="004D4D3B" w:rsidRPr="00817740">
        <w:rPr>
          <w:rFonts w:asciiTheme="minorEastAsia" w:hAnsiTheme="minorEastAsia" w:cs="ＭＳ ゴシック" w:hint="eastAsia"/>
          <w:color w:val="000000" w:themeColor="text1"/>
          <w:kern w:val="0"/>
          <w:sz w:val="24"/>
          <w:szCs w:val="24"/>
        </w:rPr>
        <w:t>年度</w:t>
      </w:r>
      <w:r w:rsidR="00D8441E" w:rsidRPr="00817740">
        <w:rPr>
          <w:rFonts w:asciiTheme="minorEastAsia" w:hAnsiTheme="minorEastAsia" w:cs="ＭＳ ゴシック" w:hint="eastAsia"/>
          <w:color w:val="000000" w:themeColor="text1"/>
          <w:kern w:val="0"/>
          <w:sz w:val="24"/>
          <w:szCs w:val="24"/>
        </w:rPr>
        <w:t>市町村民税（同法の規定による特別区民税を含む。以下同じ。）</w:t>
      </w:r>
      <w:r w:rsidR="00D7631E">
        <w:rPr>
          <w:rFonts w:asciiTheme="minorEastAsia" w:hAnsiTheme="minorEastAsia" w:cs="ＭＳ ゴシック" w:hint="eastAsia"/>
          <w:color w:val="000000" w:themeColor="text1"/>
          <w:kern w:val="0"/>
          <w:sz w:val="24"/>
          <w:szCs w:val="24"/>
        </w:rPr>
        <w:t>の</w:t>
      </w:r>
      <w:r w:rsidR="0038767B">
        <w:rPr>
          <w:rFonts w:asciiTheme="minorEastAsia" w:hAnsiTheme="minorEastAsia" w:cs="ＭＳ ゴシック" w:hint="eastAsia"/>
          <w:color w:val="000000" w:themeColor="text1"/>
          <w:kern w:val="0"/>
          <w:sz w:val="24"/>
          <w:szCs w:val="24"/>
        </w:rPr>
        <w:t>所得割</w:t>
      </w:r>
      <w:r w:rsidR="00D8441E" w:rsidRPr="00817740">
        <w:rPr>
          <w:rFonts w:asciiTheme="minorEastAsia" w:hAnsiTheme="minorEastAsia" w:cs="ＭＳ ゴシック" w:hint="eastAsia"/>
          <w:color w:val="000000" w:themeColor="text1"/>
          <w:kern w:val="0"/>
          <w:sz w:val="24"/>
          <w:szCs w:val="24"/>
        </w:rPr>
        <w:t>が課されていない者又は</w:t>
      </w:r>
      <w:r w:rsidR="003C336B" w:rsidRPr="00817740">
        <w:rPr>
          <w:rFonts w:asciiTheme="minorEastAsia" w:hAnsiTheme="minorEastAsia" w:cs="ＭＳ ゴシック" w:hint="eastAsia"/>
          <w:color w:val="000000" w:themeColor="text1"/>
          <w:kern w:val="0"/>
          <w:sz w:val="24"/>
          <w:szCs w:val="24"/>
        </w:rPr>
        <w:t>厚木市市税条例</w:t>
      </w:r>
      <w:r w:rsidR="006C161B" w:rsidRPr="00817740">
        <w:rPr>
          <w:rFonts w:asciiTheme="minorEastAsia" w:hAnsiTheme="minorEastAsia" w:cs="ＭＳ ゴシック" w:hint="eastAsia"/>
          <w:color w:val="000000" w:themeColor="text1"/>
          <w:kern w:val="0"/>
          <w:sz w:val="24"/>
          <w:szCs w:val="24"/>
        </w:rPr>
        <w:t>（平成12年厚木市条例第22号）</w:t>
      </w:r>
      <w:r w:rsidR="003C336B" w:rsidRPr="00817740">
        <w:rPr>
          <w:rFonts w:asciiTheme="minorEastAsia" w:hAnsiTheme="minorEastAsia" w:cs="ＭＳ ゴシック" w:hint="eastAsia"/>
          <w:color w:val="000000" w:themeColor="text1"/>
          <w:kern w:val="0"/>
          <w:sz w:val="24"/>
          <w:szCs w:val="24"/>
        </w:rPr>
        <w:t>第20条</w:t>
      </w:r>
      <w:r w:rsidR="00F6510E" w:rsidRPr="00817740">
        <w:rPr>
          <w:rFonts w:asciiTheme="minorEastAsia" w:hAnsiTheme="minorEastAsia" w:cs="ＭＳ ゴシック" w:hint="eastAsia"/>
          <w:color w:val="000000" w:themeColor="text1"/>
          <w:kern w:val="0"/>
          <w:sz w:val="24"/>
          <w:szCs w:val="24"/>
        </w:rPr>
        <w:t>の規定</w:t>
      </w:r>
      <w:r w:rsidR="00D8441E" w:rsidRPr="00817740">
        <w:rPr>
          <w:rFonts w:asciiTheme="minorEastAsia" w:hAnsiTheme="minorEastAsia" w:cs="ＭＳ ゴシック" w:hint="eastAsia"/>
          <w:color w:val="000000" w:themeColor="text1"/>
          <w:kern w:val="0"/>
          <w:sz w:val="24"/>
          <w:szCs w:val="24"/>
        </w:rPr>
        <w:t>により市民税</w:t>
      </w:r>
      <w:r w:rsidR="0038767B">
        <w:rPr>
          <w:rFonts w:asciiTheme="minorEastAsia" w:hAnsiTheme="minorEastAsia" w:cs="ＭＳ ゴシック" w:hint="eastAsia"/>
          <w:color w:val="000000" w:themeColor="text1"/>
          <w:kern w:val="0"/>
          <w:sz w:val="24"/>
          <w:szCs w:val="24"/>
        </w:rPr>
        <w:t>所得割</w:t>
      </w:r>
      <w:r w:rsidR="00D8441E" w:rsidRPr="00817740">
        <w:rPr>
          <w:rFonts w:asciiTheme="minorEastAsia" w:hAnsiTheme="minorEastAsia" w:cs="ＭＳ ゴシック" w:hint="eastAsia"/>
          <w:color w:val="000000" w:themeColor="text1"/>
          <w:kern w:val="0"/>
          <w:sz w:val="24"/>
          <w:szCs w:val="24"/>
        </w:rPr>
        <w:t>を免除された者である世帯</w:t>
      </w:r>
    </w:p>
    <w:p w14:paraId="6F271588" w14:textId="1E712C93" w:rsidR="005D328A" w:rsidRDefault="00D8441E" w:rsidP="00E4169A">
      <w:pPr>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２</w:t>
      </w:r>
      <w:r w:rsidRPr="00817740">
        <w:rPr>
          <w:rFonts w:asciiTheme="minorEastAsia" w:hAnsiTheme="minorEastAsia" w:cs="ＭＳ ゴシック"/>
          <w:color w:val="000000" w:themeColor="text1"/>
          <w:kern w:val="0"/>
          <w:sz w:val="24"/>
          <w:szCs w:val="24"/>
        </w:rPr>
        <w:t xml:space="preserve">　前項</w:t>
      </w:r>
      <w:r w:rsidRPr="00817740">
        <w:rPr>
          <w:rFonts w:asciiTheme="minorEastAsia" w:hAnsiTheme="minorEastAsia" w:cs="ＭＳ ゴシック" w:hint="eastAsia"/>
          <w:color w:val="000000" w:themeColor="text1"/>
          <w:kern w:val="0"/>
          <w:sz w:val="24"/>
          <w:szCs w:val="24"/>
        </w:rPr>
        <w:t>の規定にかかわらず、</w:t>
      </w:r>
      <w:r w:rsidR="005D328A">
        <w:rPr>
          <w:rFonts w:asciiTheme="minorEastAsia" w:hAnsiTheme="minorEastAsia" w:cs="ＭＳ ゴシック" w:hint="eastAsia"/>
          <w:color w:val="000000" w:themeColor="text1"/>
          <w:kern w:val="0"/>
          <w:sz w:val="24"/>
          <w:szCs w:val="24"/>
        </w:rPr>
        <w:t>次</w:t>
      </w:r>
      <w:r w:rsidR="00CC21B8">
        <w:rPr>
          <w:rFonts w:asciiTheme="minorEastAsia" w:hAnsiTheme="minorEastAsia" w:cs="ＭＳ ゴシック" w:hint="eastAsia"/>
          <w:color w:val="000000" w:themeColor="text1"/>
          <w:kern w:val="0"/>
          <w:sz w:val="24"/>
          <w:szCs w:val="24"/>
        </w:rPr>
        <w:t>の各号のいずれか</w:t>
      </w:r>
      <w:r w:rsidR="005D328A">
        <w:rPr>
          <w:rFonts w:asciiTheme="minorEastAsia" w:hAnsiTheme="minorEastAsia" w:cs="ＭＳ ゴシック" w:hint="eastAsia"/>
          <w:color w:val="000000" w:themeColor="text1"/>
          <w:kern w:val="0"/>
          <w:sz w:val="24"/>
          <w:szCs w:val="24"/>
        </w:rPr>
        <w:t>に該当する世帯は</w:t>
      </w:r>
      <w:r w:rsidR="001C3D82">
        <w:rPr>
          <w:rFonts w:asciiTheme="minorEastAsia" w:hAnsiTheme="minorEastAsia" w:cs="ＭＳ ゴシック" w:hint="eastAsia"/>
          <w:color w:val="000000" w:themeColor="text1"/>
          <w:kern w:val="0"/>
          <w:sz w:val="24"/>
          <w:szCs w:val="24"/>
        </w:rPr>
        <w:t>、</w:t>
      </w:r>
      <w:r w:rsidR="005D328A">
        <w:rPr>
          <w:rFonts w:asciiTheme="minorEastAsia" w:hAnsiTheme="minorEastAsia" w:cs="ＭＳ ゴシック" w:hint="eastAsia"/>
          <w:color w:val="000000" w:themeColor="text1"/>
          <w:kern w:val="0"/>
          <w:sz w:val="24"/>
          <w:szCs w:val="24"/>
        </w:rPr>
        <w:t>支給要件を満たさないものとする。</w:t>
      </w:r>
    </w:p>
    <w:p w14:paraId="4B48BFEF" w14:textId="093BC205" w:rsidR="001A09CA" w:rsidRDefault="005D328A" w:rsidP="00E4169A">
      <w:pPr>
        <w:overflowPunct w:val="0"/>
        <w:autoSpaceDE w:val="0"/>
        <w:autoSpaceDN w:val="0"/>
        <w:ind w:leftChars="130" w:left="513"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w:t>
      </w:r>
      <w:r>
        <w:rPr>
          <w:rFonts w:asciiTheme="minorEastAsia" w:hAnsiTheme="minorEastAsia" w:cs="ＭＳ ゴシック" w:hint="eastAsia"/>
          <w:color w:val="000000" w:themeColor="text1"/>
          <w:kern w:val="0"/>
          <w:sz w:val="24"/>
          <w:szCs w:val="24"/>
        </w:rPr>
        <w:t>1</w:t>
      </w:r>
      <w:r w:rsidRPr="00817740">
        <w:rPr>
          <w:rFonts w:asciiTheme="minorEastAsia" w:hAnsiTheme="minorEastAsia" w:cs="ＭＳ ゴシック" w:hint="eastAsia"/>
          <w:color w:val="000000" w:themeColor="text1"/>
          <w:kern w:val="0"/>
          <w:sz w:val="24"/>
          <w:szCs w:val="24"/>
        </w:rPr>
        <w:t>)</w:t>
      </w:r>
      <w:r>
        <w:rPr>
          <w:rFonts w:asciiTheme="minorEastAsia" w:hAnsiTheme="minorEastAsia" w:cs="ＭＳ ゴシック"/>
          <w:color w:val="000000" w:themeColor="text1"/>
          <w:kern w:val="0"/>
          <w:sz w:val="24"/>
          <w:szCs w:val="24"/>
        </w:rPr>
        <w:t xml:space="preserve"> </w:t>
      </w:r>
      <w:r w:rsidR="002031A2">
        <w:rPr>
          <w:rFonts w:asciiTheme="minorEastAsia" w:hAnsiTheme="minorEastAsia" w:cs="ＭＳ ゴシック" w:hint="eastAsia"/>
          <w:color w:val="000000" w:themeColor="text1"/>
          <w:kern w:val="0"/>
          <w:sz w:val="24"/>
          <w:szCs w:val="24"/>
        </w:rPr>
        <w:t>令和６年度</w:t>
      </w:r>
      <w:r w:rsidR="00D8441E" w:rsidRPr="00817740">
        <w:rPr>
          <w:rFonts w:asciiTheme="minorEastAsia" w:hAnsiTheme="minorEastAsia" w:cs="ＭＳ ゴシック" w:hint="eastAsia"/>
          <w:color w:val="000000" w:themeColor="text1"/>
          <w:kern w:val="0"/>
          <w:sz w:val="24"/>
          <w:szCs w:val="24"/>
        </w:rPr>
        <w:t>市町村民税</w:t>
      </w:r>
      <w:r w:rsidR="00D7631E">
        <w:rPr>
          <w:rFonts w:asciiTheme="minorEastAsia" w:hAnsiTheme="minorEastAsia" w:cs="ＭＳ ゴシック" w:hint="eastAsia"/>
          <w:color w:val="000000" w:themeColor="text1"/>
          <w:kern w:val="0"/>
          <w:sz w:val="24"/>
          <w:szCs w:val="24"/>
        </w:rPr>
        <w:t>の</w:t>
      </w:r>
      <w:r w:rsidR="00D8441E" w:rsidRPr="00817740">
        <w:rPr>
          <w:rFonts w:asciiTheme="minorEastAsia" w:hAnsiTheme="minorEastAsia" w:cs="ＭＳ ゴシック" w:hint="eastAsia"/>
          <w:color w:val="000000" w:themeColor="text1"/>
          <w:kern w:val="0"/>
          <w:sz w:val="24"/>
          <w:szCs w:val="24"/>
        </w:rPr>
        <w:t>均等割が課税されている者の扶養親族等のみで構成される世帯</w:t>
      </w:r>
    </w:p>
    <w:p w14:paraId="741DB60B" w14:textId="7917A255" w:rsidR="001A09CA" w:rsidRDefault="001A09CA" w:rsidP="00E4169A">
      <w:pPr>
        <w:overflowPunct w:val="0"/>
        <w:autoSpaceDE w:val="0"/>
        <w:autoSpaceDN w:val="0"/>
        <w:ind w:leftChars="130" w:left="513"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color w:val="000000" w:themeColor="text1"/>
          <w:kern w:val="0"/>
          <w:sz w:val="24"/>
          <w:szCs w:val="24"/>
        </w:rPr>
        <w:t xml:space="preserve">(2) </w:t>
      </w:r>
      <w:r w:rsidR="001B4D50" w:rsidRPr="00817740">
        <w:rPr>
          <w:rFonts w:asciiTheme="minorEastAsia" w:hAnsiTheme="minorEastAsia" w:cs="ＭＳ ゴシック" w:hint="eastAsia"/>
          <w:color w:val="000000" w:themeColor="text1"/>
          <w:kern w:val="0"/>
          <w:sz w:val="24"/>
          <w:szCs w:val="24"/>
        </w:rPr>
        <w:t>租税条約による免除の適用の届出によって市町村民税</w:t>
      </w:r>
      <w:r w:rsidR="00DC62D0">
        <w:rPr>
          <w:rFonts w:asciiTheme="minorEastAsia" w:hAnsiTheme="minorEastAsia" w:cs="ＭＳ ゴシック" w:hint="eastAsia"/>
          <w:color w:val="000000" w:themeColor="text1"/>
          <w:kern w:val="0"/>
          <w:sz w:val="24"/>
          <w:szCs w:val="24"/>
        </w:rPr>
        <w:t>の</w:t>
      </w:r>
      <w:r w:rsidR="005D328A">
        <w:rPr>
          <w:rFonts w:asciiTheme="minorEastAsia" w:hAnsiTheme="minorEastAsia" w:cs="ＭＳ ゴシック" w:hint="eastAsia"/>
          <w:color w:val="000000" w:themeColor="text1"/>
          <w:kern w:val="0"/>
          <w:sz w:val="24"/>
          <w:szCs w:val="24"/>
        </w:rPr>
        <w:t>所得割</w:t>
      </w:r>
      <w:r w:rsidR="001B4D50" w:rsidRPr="00817740">
        <w:rPr>
          <w:rFonts w:asciiTheme="minorEastAsia" w:hAnsiTheme="minorEastAsia" w:cs="ＭＳ ゴシック" w:hint="eastAsia"/>
          <w:color w:val="000000" w:themeColor="text1"/>
          <w:kern w:val="0"/>
          <w:sz w:val="24"/>
          <w:szCs w:val="24"/>
        </w:rPr>
        <w:t>が課されていない者を含む世帯</w:t>
      </w:r>
    </w:p>
    <w:p w14:paraId="0711A613" w14:textId="6767E973" w:rsidR="002F2C61" w:rsidRPr="00817740" w:rsidRDefault="002F2C61" w:rsidP="00E4169A">
      <w:pPr>
        <w:overflowPunct w:val="0"/>
        <w:autoSpaceDE w:val="0"/>
        <w:autoSpaceDN w:val="0"/>
        <w:ind w:leftChars="130" w:left="513"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color w:val="000000" w:themeColor="text1"/>
          <w:kern w:val="0"/>
          <w:sz w:val="24"/>
          <w:szCs w:val="24"/>
        </w:rPr>
        <w:t xml:space="preserve">(3) </w:t>
      </w:r>
      <w:r w:rsidRPr="00817740">
        <w:rPr>
          <w:rFonts w:asciiTheme="minorEastAsia" w:hAnsiTheme="minorEastAsia" w:cs="ＭＳ ゴシック" w:hint="eastAsia"/>
          <w:color w:val="000000" w:themeColor="text1"/>
          <w:kern w:val="0"/>
          <w:sz w:val="24"/>
          <w:szCs w:val="24"/>
        </w:rPr>
        <w:t>厚木市物価高騰緊急支援給付金支給事業実施要綱</w:t>
      </w:r>
      <w:r>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令和５年</w:t>
      </w:r>
      <w:r>
        <w:rPr>
          <w:rFonts w:asciiTheme="minorEastAsia" w:hAnsiTheme="minorEastAsia" w:cs="ＭＳ ゴシック" w:hint="eastAsia"/>
          <w:color w:val="000000" w:themeColor="text1"/>
          <w:kern w:val="0"/>
          <w:sz w:val="24"/>
          <w:szCs w:val="24"/>
        </w:rPr>
        <w:t>11月30</w:t>
      </w:r>
      <w:r w:rsidRPr="00817740">
        <w:rPr>
          <w:rFonts w:asciiTheme="minorEastAsia" w:hAnsiTheme="minorEastAsia" w:cs="ＭＳ ゴシック" w:hint="eastAsia"/>
          <w:color w:val="000000" w:themeColor="text1"/>
          <w:kern w:val="0"/>
          <w:sz w:val="24"/>
          <w:szCs w:val="24"/>
        </w:rPr>
        <w:t>日</w:t>
      </w:r>
      <w:r>
        <w:rPr>
          <w:rFonts w:asciiTheme="minorEastAsia" w:hAnsiTheme="minorEastAsia" w:cs="ＭＳ ゴシック" w:hint="eastAsia"/>
          <w:color w:val="000000" w:themeColor="text1"/>
          <w:kern w:val="0"/>
          <w:sz w:val="24"/>
          <w:szCs w:val="24"/>
        </w:rPr>
        <w:t>施行</w:t>
      </w:r>
      <w:r w:rsidRPr="00817740">
        <w:rPr>
          <w:rFonts w:asciiTheme="minorEastAsia" w:hAnsiTheme="minorEastAsia" w:cs="ＭＳ ゴシック" w:hint="eastAsia"/>
          <w:color w:val="000000" w:themeColor="text1"/>
          <w:kern w:val="0"/>
          <w:sz w:val="24"/>
          <w:szCs w:val="24"/>
        </w:rPr>
        <w:t>）</w:t>
      </w:r>
      <w:r>
        <w:rPr>
          <w:rFonts w:asciiTheme="minorEastAsia" w:hAnsiTheme="minorEastAsia" w:cs="ＭＳ ゴシック" w:hint="eastAsia"/>
          <w:color w:val="000000" w:themeColor="text1"/>
          <w:kern w:val="0"/>
          <w:sz w:val="24"/>
          <w:szCs w:val="24"/>
        </w:rPr>
        <w:t>及び</w:t>
      </w:r>
      <w:r w:rsidRPr="00D64DB6">
        <w:rPr>
          <w:rFonts w:asciiTheme="minorEastAsia" w:hAnsiTheme="minorEastAsia" w:cs="ＭＳ ゴシック" w:hint="eastAsia"/>
          <w:color w:val="000000" w:themeColor="text1"/>
          <w:kern w:val="0"/>
          <w:sz w:val="24"/>
          <w:szCs w:val="24"/>
        </w:rPr>
        <w:t>厚木市住民税均等割のみ課税緊急支援給付金支給事業実施要綱</w:t>
      </w:r>
      <w:r>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令和</w:t>
      </w:r>
      <w:r>
        <w:rPr>
          <w:rFonts w:asciiTheme="minorEastAsia" w:hAnsiTheme="minorEastAsia" w:cs="ＭＳ ゴシック" w:hint="eastAsia"/>
          <w:color w:val="000000" w:themeColor="text1"/>
          <w:kern w:val="0"/>
          <w:sz w:val="24"/>
          <w:szCs w:val="24"/>
        </w:rPr>
        <w:t>６</w:t>
      </w:r>
      <w:r w:rsidRPr="00817740">
        <w:rPr>
          <w:rFonts w:asciiTheme="minorEastAsia" w:hAnsiTheme="minorEastAsia" w:cs="ＭＳ ゴシック" w:hint="eastAsia"/>
          <w:color w:val="000000" w:themeColor="text1"/>
          <w:kern w:val="0"/>
          <w:sz w:val="24"/>
          <w:szCs w:val="24"/>
        </w:rPr>
        <w:t>年</w:t>
      </w:r>
      <w:r>
        <w:rPr>
          <w:rFonts w:asciiTheme="minorEastAsia" w:hAnsiTheme="minorEastAsia" w:cs="ＭＳ ゴシック" w:hint="eastAsia"/>
          <w:color w:val="000000" w:themeColor="text1"/>
          <w:kern w:val="0"/>
          <w:sz w:val="24"/>
          <w:szCs w:val="24"/>
        </w:rPr>
        <w:t>４月30</w:t>
      </w:r>
      <w:r w:rsidRPr="00817740">
        <w:rPr>
          <w:rFonts w:asciiTheme="minorEastAsia" w:hAnsiTheme="minorEastAsia" w:cs="ＭＳ ゴシック" w:hint="eastAsia"/>
          <w:color w:val="000000" w:themeColor="text1"/>
          <w:kern w:val="0"/>
          <w:sz w:val="24"/>
          <w:szCs w:val="24"/>
        </w:rPr>
        <w:t>日</w:t>
      </w:r>
      <w:r>
        <w:rPr>
          <w:rFonts w:asciiTheme="minorEastAsia" w:hAnsiTheme="minorEastAsia" w:cs="ＭＳ ゴシック" w:hint="eastAsia"/>
          <w:color w:val="000000" w:themeColor="text1"/>
          <w:kern w:val="0"/>
          <w:sz w:val="24"/>
          <w:szCs w:val="24"/>
        </w:rPr>
        <w:t>施行）の支給対象となる世帯</w:t>
      </w:r>
    </w:p>
    <w:p w14:paraId="3F753686" w14:textId="77777777" w:rsidR="00F1582E" w:rsidRPr="00817740" w:rsidRDefault="00725779" w:rsidP="00E4169A">
      <w:pPr>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（支給額）</w:t>
      </w:r>
    </w:p>
    <w:p w14:paraId="0EB99A89" w14:textId="58506BDA" w:rsidR="00F1582E" w:rsidRPr="00817740" w:rsidRDefault="00C051EA" w:rsidP="00E4169A">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４</w:t>
      </w:r>
      <w:r w:rsidRPr="00817740">
        <w:rPr>
          <w:rFonts w:asciiTheme="minorEastAsia" w:hAnsiTheme="minorEastAsia" w:cs="ＭＳ ゴシック" w:hint="eastAsia"/>
          <w:color w:val="000000" w:themeColor="text1"/>
          <w:kern w:val="0"/>
          <w:sz w:val="24"/>
          <w:szCs w:val="24"/>
        </w:rPr>
        <w:t>条</w:t>
      </w:r>
      <w:r w:rsidR="005549BE" w:rsidRPr="00817740">
        <w:rPr>
          <w:rFonts w:asciiTheme="minorEastAsia" w:hAnsiTheme="minorEastAsia" w:cs="ＭＳ ゴシック" w:hint="eastAsia"/>
          <w:color w:val="000000" w:themeColor="text1"/>
          <w:kern w:val="0"/>
          <w:sz w:val="24"/>
          <w:szCs w:val="24"/>
        </w:rPr>
        <w:t xml:space="preserve">　</w:t>
      </w:r>
      <w:r w:rsidR="00725779" w:rsidRPr="00817740">
        <w:rPr>
          <w:rFonts w:asciiTheme="minorEastAsia" w:hAnsiTheme="minorEastAsia" w:cs="ＭＳ ゴシック" w:hint="eastAsia"/>
          <w:color w:val="000000" w:themeColor="text1"/>
          <w:kern w:val="0"/>
          <w:sz w:val="24"/>
          <w:szCs w:val="24"/>
        </w:rPr>
        <w:t>前条</w:t>
      </w:r>
      <w:r w:rsidR="008D13BF" w:rsidRPr="00817740">
        <w:rPr>
          <w:rFonts w:asciiTheme="minorEastAsia" w:hAnsiTheme="minorEastAsia" w:cs="ＭＳ ゴシック" w:hint="eastAsia"/>
          <w:color w:val="000000" w:themeColor="text1"/>
          <w:kern w:val="0"/>
          <w:sz w:val="24"/>
          <w:szCs w:val="24"/>
        </w:rPr>
        <w:t>第１項</w:t>
      </w:r>
      <w:r w:rsidR="00725779" w:rsidRPr="00817740">
        <w:rPr>
          <w:rFonts w:asciiTheme="minorEastAsia" w:hAnsiTheme="minorEastAsia" w:cs="ＭＳ ゴシック" w:hint="eastAsia"/>
          <w:color w:val="000000" w:themeColor="text1"/>
          <w:kern w:val="0"/>
          <w:sz w:val="24"/>
          <w:szCs w:val="24"/>
        </w:rPr>
        <w:t>の規定により支給対象者に対して支給する</w:t>
      </w:r>
      <w:r w:rsidR="002F2C61">
        <w:rPr>
          <w:rFonts w:asciiTheme="minorEastAsia" w:hAnsiTheme="minorEastAsia" w:cs="ＭＳ ゴシック" w:hint="eastAsia"/>
          <w:color w:val="000000" w:themeColor="text1"/>
          <w:kern w:val="0"/>
          <w:sz w:val="24"/>
          <w:szCs w:val="24"/>
        </w:rPr>
        <w:t>新たに住民税均等割のみ課税となる世帯緊急支援給付金</w:t>
      </w:r>
      <w:r w:rsidR="00DD7C67" w:rsidRPr="00817740">
        <w:rPr>
          <w:rFonts w:asciiTheme="minorEastAsia" w:hAnsiTheme="minorEastAsia" w:cs="ＭＳ ゴシック" w:hint="eastAsia"/>
          <w:color w:val="000000" w:themeColor="text1"/>
          <w:kern w:val="0"/>
          <w:sz w:val="24"/>
          <w:szCs w:val="24"/>
        </w:rPr>
        <w:t>の</w:t>
      </w:r>
      <w:r w:rsidR="00725779" w:rsidRPr="00817740">
        <w:rPr>
          <w:rFonts w:asciiTheme="minorEastAsia" w:hAnsiTheme="minorEastAsia" w:cs="ＭＳ ゴシック" w:hint="eastAsia"/>
          <w:color w:val="000000" w:themeColor="text1"/>
          <w:kern w:val="0"/>
          <w:sz w:val="24"/>
          <w:szCs w:val="24"/>
        </w:rPr>
        <w:t>額は、１世帯</w:t>
      </w:r>
      <w:r w:rsidR="00152F0A" w:rsidRPr="00817740">
        <w:rPr>
          <w:rFonts w:asciiTheme="minorEastAsia" w:hAnsiTheme="minorEastAsia" w:cs="ＭＳ ゴシック" w:hint="eastAsia"/>
          <w:color w:val="000000" w:themeColor="text1"/>
          <w:kern w:val="0"/>
          <w:sz w:val="24"/>
          <w:szCs w:val="24"/>
        </w:rPr>
        <w:t>当たり</w:t>
      </w:r>
      <w:r w:rsidR="005D328A">
        <w:rPr>
          <w:rFonts w:asciiTheme="minorEastAsia" w:hAnsiTheme="minorEastAsia" w:cs="ＭＳ ゴシック" w:hint="eastAsia"/>
          <w:color w:val="000000" w:themeColor="text1"/>
          <w:kern w:val="0"/>
          <w:sz w:val="24"/>
          <w:szCs w:val="24"/>
        </w:rPr>
        <w:t>10</w:t>
      </w:r>
      <w:r w:rsidR="001D3A83" w:rsidRPr="00817740">
        <w:rPr>
          <w:rFonts w:asciiTheme="minorEastAsia" w:hAnsiTheme="minorEastAsia" w:cs="ＭＳ ゴシック" w:hint="eastAsia"/>
          <w:color w:val="000000" w:themeColor="text1"/>
          <w:kern w:val="0"/>
          <w:sz w:val="24"/>
          <w:szCs w:val="24"/>
        </w:rPr>
        <w:t>万</w:t>
      </w:r>
      <w:r w:rsidR="0025352E" w:rsidRPr="00817740">
        <w:rPr>
          <w:rFonts w:asciiTheme="minorEastAsia" w:hAnsiTheme="minorEastAsia" w:cs="ＭＳ ゴシック" w:hint="eastAsia"/>
          <w:color w:val="000000" w:themeColor="text1"/>
          <w:kern w:val="0"/>
          <w:sz w:val="24"/>
          <w:szCs w:val="24"/>
        </w:rPr>
        <w:t>円とする</w:t>
      </w:r>
      <w:r w:rsidR="00DD779E" w:rsidRPr="00817740">
        <w:rPr>
          <w:rFonts w:asciiTheme="minorEastAsia" w:hAnsiTheme="minorEastAsia" w:cs="ＭＳ ゴシック" w:hint="eastAsia"/>
          <w:color w:val="000000" w:themeColor="text1"/>
          <w:kern w:val="0"/>
          <w:sz w:val="24"/>
          <w:szCs w:val="24"/>
        </w:rPr>
        <w:t>。</w:t>
      </w:r>
    </w:p>
    <w:p w14:paraId="5FEC6BDA" w14:textId="77777777" w:rsidR="005549BE" w:rsidRPr="00817740" w:rsidRDefault="005549BE" w:rsidP="00E4169A">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w:t>
      </w:r>
      <w:r w:rsidR="00EF4B94" w:rsidRPr="00817740">
        <w:rPr>
          <w:rFonts w:asciiTheme="minorEastAsia" w:hAnsiTheme="minorEastAsia" w:cs="Times New Roman" w:hint="eastAsia"/>
          <w:color w:val="000000" w:themeColor="text1"/>
          <w:spacing w:val="2"/>
          <w:kern w:val="0"/>
          <w:sz w:val="24"/>
          <w:szCs w:val="24"/>
        </w:rPr>
        <w:t>申請・</w:t>
      </w:r>
      <w:r w:rsidRPr="00817740">
        <w:rPr>
          <w:rFonts w:asciiTheme="minorEastAsia" w:hAnsiTheme="minorEastAsia" w:cs="Times New Roman" w:hint="eastAsia"/>
          <w:color w:val="000000" w:themeColor="text1"/>
          <w:spacing w:val="2"/>
          <w:kern w:val="0"/>
          <w:sz w:val="24"/>
          <w:szCs w:val="24"/>
        </w:rPr>
        <w:t>受給権</w:t>
      </w:r>
      <w:r w:rsidRPr="00817740">
        <w:rPr>
          <w:rFonts w:asciiTheme="minorEastAsia" w:hAnsiTheme="minorEastAsia" w:cs="Times New Roman"/>
          <w:color w:val="000000" w:themeColor="text1"/>
          <w:spacing w:val="2"/>
          <w:kern w:val="0"/>
          <w:sz w:val="24"/>
          <w:szCs w:val="24"/>
        </w:rPr>
        <w:t>者</w:t>
      </w:r>
      <w:r w:rsidRPr="00817740">
        <w:rPr>
          <w:rFonts w:asciiTheme="minorEastAsia" w:hAnsiTheme="minorEastAsia" w:cs="Times New Roman" w:hint="eastAsia"/>
          <w:color w:val="000000" w:themeColor="text1"/>
          <w:spacing w:val="2"/>
          <w:kern w:val="0"/>
          <w:sz w:val="24"/>
          <w:szCs w:val="24"/>
        </w:rPr>
        <w:t>）</w:t>
      </w:r>
    </w:p>
    <w:p w14:paraId="0BF2781F" w14:textId="3B80822B" w:rsidR="005549BE" w:rsidRPr="00817740" w:rsidRDefault="005549BE" w:rsidP="00E4169A">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第</w:t>
      </w:r>
      <w:r w:rsidR="00BB6DD3" w:rsidRPr="00817740">
        <w:rPr>
          <w:rFonts w:asciiTheme="minorEastAsia" w:hAnsiTheme="minorEastAsia" w:cs="Times New Roman" w:hint="eastAsia"/>
          <w:color w:val="000000" w:themeColor="text1"/>
          <w:spacing w:val="2"/>
          <w:kern w:val="0"/>
          <w:sz w:val="24"/>
          <w:szCs w:val="24"/>
        </w:rPr>
        <w:t>５</w:t>
      </w:r>
      <w:r w:rsidRPr="00817740">
        <w:rPr>
          <w:rFonts w:asciiTheme="minorEastAsia" w:hAnsiTheme="minorEastAsia" w:cs="Times New Roman"/>
          <w:color w:val="000000" w:themeColor="text1"/>
          <w:spacing w:val="2"/>
          <w:kern w:val="0"/>
          <w:sz w:val="24"/>
          <w:szCs w:val="24"/>
        </w:rPr>
        <w:t xml:space="preserve">条　</w:t>
      </w:r>
      <w:r w:rsidR="002F2C61">
        <w:rPr>
          <w:rFonts w:asciiTheme="minorEastAsia" w:hAnsiTheme="minorEastAsia" w:cs="ＭＳ ゴシック" w:hint="eastAsia"/>
          <w:color w:val="000000" w:themeColor="text1"/>
          <w:kern w:val="0"/>
          <w:sz w:val="24"/>
          <w:szCs w:val="24"/>
        </w:rPr>
        <w:t>新たに住民税均等割のみ課税となる世帯緊急支援給付金</w:t>
      </w:r>
      <w:r w:rsidRPr="00817740">
        <w:rPr>
          <w:rFonts w:asciiTheme="minorEastAsia" w:hAnsiTheme="minorEastAsia" w:cs="Times New Roman"/>
          <w:color w:val="000000" w:themeColor="text1"/>
          <w:spacing w:val="2"/>
          <w:kern w:val="0"/>
          <w:sz w:val="24"/>
          <w:szCs w:val="24"/>
        </w:rPr>
        <w:t>の受給権者は、</w:t>
      </w:r>
      <w:r w:rsidR="00DD7C67" w:rsidRPr="00817740">
        <w:rPr>
          <w:rFonts w:asciiTheme="minorEastAsia" w:hAnsiTheme="minorEastAsia" w:cs="Times New Roman" w:hint="eastAsia"/>
          <w:color w:val="000000" w:themeColor="text1"/>
          <w:spacing w:val="2"/>
          <w:kern w:val="0"/>
          <w:sz w:val="24"/>
          <w:szCs w:val="24"/>
        </w:rPr>
        <w:t>第３条に</w:t>
      </w:r>
      <w:r w:rsidR="00DD7C67" w:rsidRPr="00817740">
        <w:rPr>
          <w:rFonts w:asciiTheme="minorEastAsia" w:hAnsiTheme="minorEastAsia" w:cs="Times New Roman" w:hint="eastAsia"/>
          <w:color w:val="000000" w:themeColor="text1"/>
          <w:spacing w:val="2"/>
          <w:kern w:val="0"/>
          <w:sz w:val="24"/>
          <w:szCs w:val="24"/>
        </w:rPr>
        <w:lastRenderedPageBreak/>
        <w:t>規定する</w:t>
      </w:r>
      <w:r w:rsidR="004108F5">
        <w:rPr>
          <w:rFonts w:asciiTheme="minorEastAsia" w:hAnsiTheme="minorEastAsia" w:cs="Times New Roman" w:hint="eastAsia"/>
          <w:color w:val="000000" w:themeColor="text1"/>
          <w:spacing w:val="2"/>
          <w:kern w:val="0"/>
          <w:sz w:val="24"/>
          <w:szCs w:val="24"/>
        </w:rPr>
        <w:t>支給対象者</w:t>
      </w:r>
      <w:r w:rsidRPr="00817740">
        <w:rPr>
          <w:rFonts w:asciiTheme="minorEastAsia" w:hAnsiTheme="minorEastAsia" w:cs="Times New Roman"/>
          <w:color w:val="000000" w:themeColor="text1"/>
          <w:spacing w:val="2"/>
          <w:kern w:val="0"/>
          <w:sz w:val="24"/>
          <w:szCs w:val="24"/>
        </w:rPr>
        <w:t>とする</w:t>
      </w:r>
      <w:r w:rsidR="00F6510E" w:rsidRPr="00817740">
        <w:rPr>
          <w:rFonts w:asciiTheme="minorEastAsia" w:hAnsiTheme="minorEastAsia" w:cs="Times New Roman" w:hint="eastAsia"/>
          <w:color w:val="000000" w:themeColor="text1"/>
          <w:spacing w:val="2"/>
          <w:kern w:val="0"/>
          <w:sz w:val="24"/>
          <w:szCs w:val="24"/>
        </w:rPr>
        <w:t>。</w:t>
      </w:r>
      <w:r w:rsidRPr="00817740">
        <w:rPr>
          <w:rFonts w:asciiTheme="minorEastAsia" w:hAnsiTheme="minorEastAsia" w:cs="Times New Roman" w:hint="eastAsia"/>
          <w:color w:val="000000" w:themeColor="text1"/>
          <w:spacing w:val="2"/>
          <w:kern w:val="0"/>
          <w:sz w:val="24"/>
          <w:szCs w:val="24"/>
        </w:rPr>
        <w:t>ただし、</w:t>
      </w:r>
      <w:r w:rsidRPr="00817740">
        <w:rPr>
          <w:rFonts w:asciiTheme="minorEastAsia" w:hAnsiTheme="minorEastAsia" w:cs="Times New Roman"/>
          <w:color w:val="000000" w:themeColor="text1"/>
          <w:spacing w:val="2"/>
          <w:kern w:val="0"/>
          <w:sz w:val="24"/>
          <w:szCs w:val="24"/>
        </w:rPr>
        <w:t>当該世帯主</w:t>
      </w:r>
      <w:r w:rsidRPr="00817740">
        <w:rPr>
          <w:rFonts w:asciiTheme="minorEastAsia" w:hAnsiTheme="minorEastAsia" w:cs="Times New Roman" w:hint="eastAsia"/>
          <w:color w:val="000000" w:themeColor="text1"/>
          <w:spacing w:val="2"/>
          <w:kern w:val="0"/>
          <w:sz w:val="24"/>
          <w:szCs w:val="24"/>
        </w:rPr>
        <w:t>が基準日</w:t>
      </w:r>
      <w:r w:rsidRPr="00817740">
        <w:rPr>
          <w:rFonts w:asciiTheme="minorEastAsia" w:hAnsiTheme="minorEastAsia" w:cs="Times New Roman"/>
          <w:color w:val="000000" w:themeColor="text1"/>
          <w:spacing w:val="2"/>
          <w:kern w:val="0"/>
          <w:sz w:val="24"/>
          <w:szCs w:val="24"/>
        </w:rPr>
        <w:t>以降に</w:t>
      </w:r>
      <w:r w:rsidRPr="00817740">
        <w:rPr>
          <w:rFonts w:asciiTheme="minorEastAsia" w:hAnsiTheme="minorEastAsia" w:cs="Times New Roman" w:hint="eastAsia"/>
          <w:color w:val="000000" w:themeColor="text1"/>
          <w:spacing w:val="2"/>
          <w:kern w:val="0"/>
          <w:sz w:val="24"/>
          <w:szCs w:val="24"/>
        </w:rPr>
        <w:t>死亡した場合</w:t>
      </w:r>
      <w:r w:rsidRPr="00817740">
        <w:rPr>
          <w:rFonts w:asciiTheme="minorEastAsia" w:hAnsiTheme="minorEastAsia" w:cs="Times New Roman"/>
          <w:color w:val="000000" w:themeColor="text1"/>
          <w:spacing w:val="2"/>
          <w:kern w:val="0"/>
          <w:sz w:val="24"/>
          <w:szCs w:val="24"/>
        </w:rPr>
        <w:t>において、他の世帯構成者がいる</w:t>
      </w:r>
      <w:r w:rsidR="008D13BF" w:rsidRPr="00817740">
        <w:rPr>
          <w:rFonts w:asciiTheme="minorEastAsia" w:hAnsiTheme="minorEastAsia" w:cs="Times New Roman" w:hint="eastAsia"/>
          <w:color w:val="000000" w:themeColor="text1"/>
          <w:spacing w:val="2"/>
          <w:kern w:val="0"/>
          <w:sz w:val="24"/>
          <w:szCs w:val="24"/>
        </w:rPr>
        <w:t>とき</w:t>
      </w:r>
      <w:r w:rsidRPr="00817740">
        <w:rPr>
          <w:rFonts w:asciiTheme="minorEastAsia" w:hAnsiTheme="minorEastAsia" w:cs="Times New Roman"/>
          <w:color w:val="000000" w:themeColor="text1"/>
          <w:spacing w:val="2"/>
          <w:kern w:val="0"/>
          <w:sz w:val="24"/>
          <w:szCs w:val="24"/>
        </w:rPr>
        <w:t>には、その中から新たに当該世帯の</w:t>
      </w:r>
      <w:r w:rsidRPr="00817740">
        <w:rPr>
          <w:rFonts w:asciiTheme="minorEastAsia" w:hAnsiTheme="minorEastAsia" w:cs="Times New Roman" w:hint="eastAsia"/>
          <w:color w:val="000000" w:themeColor="text1"/>
          <w:spacing w:val="2"/>
          <w:kern w:val="0"/>
          <w:sz w:val="24"/>
          <w:szCs w:val="24"/>
        </w:rPr>
        <w:t>世帯主と</w:t>
      </w:r>
      <w:r w:rsidRPr="00817740">
        <w:rPr>
          <w:rFonts w:asciiTheme="minorEastAsia" w:hAnsiTheme="minorEastAsia" w:cs="Times New Roman"/>
          <w:color w:val="000000" w:themeColor="text1"/>
          <w:spacing w:val="2"/>
          <w:kern w:val="0"/>
          <w:sz w:val="24"/>
          <w:szCs w:val="24"/>
        </w:rPr>
        <w:t>なった</w:t>
      </w:r>
      <w:r w:rsidRPr="00817740">
        <w:rPr>
          <w:rFonts w:asciiTheme="minorEastAsia" w:hAnsiTheme="minorEastAsia" w:cs="Times New Roman" w:hint="eastAsia"/>
          <w:color w:val="000000" w:themeColor="text1"/>
          <w:spacing w:val="2"/>
          <w:kern w:val="0"/>
          <w:sz w:val="24"/>
          <w:szCs w:val="24"/>
        </w:rPr>
        <w:t>者（これにより難い</w:t>
      </w:r>
      <w:r w:rsidRPr="00817740">
        <w:rPr>
          <w:rFonts w:asciiTheme="minorEastAsia" w:hAnsiTheme="minorEastAsia" w:cs="Times New Roman"/>
          <w:color w:val="000000" w:themeColor="text1"/>
          <w:spacing w:val="2"/>
          <w:kern w:val="0"/>
          <w:sz w:val="24"/>
          <w:szCs w:val="24"/>
        </w:rPr>
        <w:t>場合は、死亡した世帯主</w:t>
      </w:r>
      <w:r w:rsidRPr="00817740">
        <w:rPr>
          <w:rFonts w:asciiTheme="minorEastAsia" w:hAnsiTheme="minorEastAsia" w:cs="Times New Roman" w:hint="eastAsia"/>
          <w:color w:val="000000" w:themeColor="text1"/>
          <w:spacing w:val="2"/>
          <w:kern w:val="0"/>
          <w:sz w:val="24"/>
          <w:szCs w:val="24"/>
        </w:rPr>
        <w:t>以外の</w:t>
      </w:r>
      <w:r w:rsidRPr="00817740">
        <w:rPr>
          <w:rFonts w:asciiTheme="minorEastAsia" w:hAnsiTheme="minorEastAsia" w:cs="Times New Roman"/>
          <w:color w:val="000000" w:themeColor="text1"/>
          <w:spacing w:val="2"/>
          <w:kern w:val="0"/>
          <w:sz w:val="24"/>
          <w:szCs w:val="24"/>
        </w:rPr>
        <w:t>世帯構成者</w:t>
      </w:r>
      <w:r w:rsidRPr="00817740">
        <w:rPr>
          <w:rFonts w:asciiTheme="minorEastAsia" w:hAnsiTheme="minorEastAsia" w:cs="Times New Roman" w:hint="eastAsia"/>
          <w:color w:val="000000" w:themeColor="text1"/>
          <w:spacing w:val="2"/>
          <w:kern w:val="0"/>
          <w:sz w:val="24"/>
          <w:szCs w:val="24"/>
        </w:rPr>
        <w:t>の</w:t>
      </w:r>
      <w:r w:rsidRPr="00817740">
        <w:rPr>
          <w:rFonts w:asciiTheme="minorEastAsia" w:hAnsiTheme="minorEastAsia" w:cs="Times New Roman"/>
          <w:color w:val="000000" w:themeColor="text1"/>
          <w:spacing w:val="2"/>
          <w:kern w:val="0"/>
          <w:sz w:val="24"/>
          <w:szCs w:val="24"/>
        </w:rPr>
        <w:t>うちから</w:t>
      </w:r>
      <w:r w:rsidRPr="00817740">
        <w:rPr>
          <w:rFonts w:asciiTheme="minorEastAsia" w:hAnsiTheme="minorEastAsia" w:cs="Times New Roman" w:hint="eastAsia"/>
          <w:color w:val="000000" w:themeColor="text1"/>
          <w:spacing w:val="2"/>
          <w:kern w:val="0"/>
          <w:sz w:val="24"/>
          <w:szCs w:val="24"/>
        </w:rPr>
        <w:t>選ばれた</w:t>
      </w:r>
      <w:r w:rsidRPr="00817740">
        <w:rPr>
          <w:rFonts w:asciiTheme="minorEastAsia" w:hAnsiTheme="minorEastAsia" w:cs="Times New Roman"/>
          <w:color w:val="000000" w:themeColor="text1"/>
          <w:spacing w:val="2"/>
          <w:kern w:val="0"/>
          <w:sz w:val="24"/>
          <w:szCs w:val="24"/>
        </w:rPr>
        <w:t>者</w:t>
      </w:r>
      <w:r w:rsidRPr="00817740">
        <w:rPr>
          <w:rFonts w:asciiTheme="minorEastAsia" w:hAnsiTheme="minorEastAsia" w:cs="Times New Roman" w:hint="eastAsia"/>
          <w:color w:val="000000" w:themeColor="text1"/>
          <w:spacing w:val="2"/>
          <w:kern w:val="0"/>
          <w:sz w:val="24"/>
          <w:szCs w:val="24"/>
        </w:rPr>
        <w:t>）</w:t>
      </w:r>
      <w:r w:rsidR="00F6510E" w:rsidRPr="00817740">
        <w:rPr>
          <w:rFonts w:asciiTheme="minorEastAsia" w:hAnsiTheme="minorEastAsia" w:cs="Times New Roman" w:hint="eastAsia"/>
          <w:color w:val="000000" w:themeColor="text1"/>
          <w:spacing w:val="2"/>
          <w:kern w:val="0"/>
          <w:sz w:val="24"/>
          <w:szCs w:val="24"/>
        </w:rPr>
        <w:t>とする。</w:t>
      </w:r>
    </w:p>
    <w:p w14:paraId="6FF6E7BE" w14:textId="769F6B10" w:rsidR="007F2012" w:rsidRPr="00817740" w:rsidRDefault="007F2012" w:rsidP="00E4169A">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２</w:t>
      </w:r>
      <w:r w:rsidRPr="00817740">
        <w:rPr>
          <w:rFonts w:asciiTheme="minorEastAsia" w:hAnsiTheme="minorEastAsia" w:cs="Times New Roman"/>
          <w:color w:val="000000" w:themeColor="text1"/>
          <w:spacing w:val="2"/>
          <w:kern w:val="0"/>
          <w:sz w:val="24"/>
          <w:szCs w:val="24"/>
        </w:rPr>
        <w:t xml:space="preserve">　</w:t>
      </w:r>
      <w:r w:rsidR="00515894">
        <w:rPr>
          <w:rFonts w:asciiTheme="minorEastAsia" w:hAnsiTheme="minorEastAsia" w:cs="Times New Roman" w:hint="eastAsia"/>
          <w:color w:val="000000" w:themeColor="text1"/>
          <w:spacing w:val="2"/>
          <w:kern w:val="0"/>
          <w:sz w:val="24"/>
          <w:szCs w:val="24"/>
        </w:rPr>
        <w:t>第３条第１項</w:t>
      </w:r>
      <w:r w:rsidR="00497A5E">
        <w:rPr>
          <w:rFonts w:asciiTheme="minorEastAsia" w:hAnsiTheme="minorEastAsia" w:cs="Times New Roman" w:hint="eastAsia"/>
          <w:color w:val="000000" w:themeColor="text1"/>
          <w:spacing w:val="2"/>
          <w:kern w:val="0"/>
          <w:sz w:val="24"/>
          <w:szCs w:val="24"/>
        </w:rPr>
        <w:t>各号</w:t>
      </w:r>
      <w:r w:rsidR="001F29F8">
        <w:rPr>
          <w:rFonts w:asciiTheme="minorEastAsia" w:hAnsiTheme="minorEastAsia" w:cs="Times New Roman" w:hint="eastAsia"/>
          <w:color w:val="000000" w:themeColor="text1"/>
          <w:spacing w:val="2"/>
          <w:kern w:val="0"/>
          <w:sz w:val="24"/>
          <w:szCs w:val="24"/>
        </w:rPr>
        <w:t>に</w:t>
      </w:r>
      <w:r w:rsidR="00515894">
        <w:rPr>
          <w:rFonts w:asciiTheme="minorEastAsia" w:hAnsiTheme="minorEastAsia" w:cs="Times New Roman" w:hint="eastAsia"/>
          <w:color w:val="000000" w:themeColor="text1"/>
          <w:spacing w:val="2"/>
          <w:kern w:val="0"/>
          <w:sz w:val="24"/>
          <w:szCs w:val="24"/>
        </w:rPr>
        <w:t>該当する世帯のうち、</w:t>
      </w:r>
      <w:r w:rsidR="00BD73E3" w:rsidRPr="00817740">
        <w:rPr>
          <w:rFonts w:asciiTheme="minorEastAsia" w:hAnsiTheme="minorEastAsia" w:cs="Times New Roman" w:hint="eastAsia"/>
          <w:color w:val="000000" w:themeColor="text1"/>
          <w:spacing w:val="2"/>
          <w:kern w:val="0"/>
          <w:sz w:val="24"/>
          <w:szCs w:val="24"/>
        </w:rPr>
        <w:t>配偶者その他親族からの暴力等を理由に避難している者</w:t>
      </w:r>
      <w:r w:rsidR="003E41DB" w:rsidRPr="00817740">
        <w:rPr>
          <w:rFonts w:asciiTheme="minorEastAsia" w:hAnsiTheme="minorEastAsia" w:cs="Times New Roman" w:hint="eastAsia"/>
          <w:color w:val="000000" w:themeColor="text1"/>
          <w:spacing w:val="2"/>
          <w:kern w:val="0"/>
          <w:sz w:val="24"/>
          <w:szCs w:val="24"/>
        </w:rPr>
        <w:t>、</w:t>
      </w:r>
      <w:r w:rsidR="0025352E" w:rsidRPr="00817740">
        <w:rPr>
          <w:rFonts w:asciiTheme="minorEastAsia" w:hAnsiTheme="minorEastAsia" w:cs="Times New Roman" w:hint="eastAsia"/>
          <w:color w:val="000000" w:themeColor="text1"/>
          <w:spacing w:val="2"/>
          <w:kern w:val="0"/>
          <w:sz w:val="24"/>
          <w:szCs w:val="24"/>
        </w:rPr>
        <w:t>児童福祉法（昭和22年法律第164号）、身体障害者福祉法（昭和24年法律第283号）、知的障害者福祉法（昭和35年法律第37号）及び老人福祉法（昭和38年法律第133号）に定める措置を受けた者等の特別な配慮を要する者の取扱いについては</w:t>
      </w:r>
      <w:r w:rsidRPr="00817740">
        <w:rPr>
          <w:rFonts w:asciiTheme="minorEastAsia" w:hAnsiTheme="minorEastAsia" w:cs="Times New Roman"/>
          <w:color w:val="000000" w:themeColor="text1"/>
          <w:spacing w:val="2"/>
          <w:kern w:val="0"/>
          <w:sz w:val="24"/>
          <w:szCs w:val="24"/>
        </w:rPr>
        <w:t>、</w:t>
      </w:r>
      <w:r w:rsidR="00F6510E" w:rsidRPr="00817740">
        <w:rPr>
          <w:rFonts w:asciiTheme="minorEastAsia" w:hAnsiTheme="minorEastAsia" w:cs="Times New Roman" w:hint="eastAsia"/>
          <w:color w:val="000000" w:themeColor="text1"/>
          <w:spacing w:val="2"/>
          <w:kern w:val="0"/>
          <w:sz w:val="24"/>
          <w:szCs w:val="24"/>
        </w:rPr>
        <w:t>別表</w:t>
      </w:r>
      <w:r w:rsidRPr="00817740">
        <w:rPr>
          <w:rFonts w:asciiTheme="minorEastAsia" w:hAnsiTheme="minorEastAsia" w:cs="Times New Roman"/>
          <w:color w:val="000000" w:themeColor="text1"/>
          <w:spacing w:val="2"/>
          <w:kern w:val="0"/>
          <w:sz w:val="24"/>
          <w:szCs w:val="24"/>
        </w:rPr>
        <w:t>のとおりとする。</w:t>
      </w:r>
    </w:p>
    <w:p w14:paraId="6E2563D9" w14:textId="37EC5039" w:rsidR="0007338C" w:rsidRPr="00817740" w:rsidRDefault="0007338C" w:rsidP="00E4169A">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（支給</w:t>
      </w:r>
      <w:r w:rsidR="00EC6B26" w:rsidRPr="00817740">
        <w:rPr>
          <w:rFonts w:asciiTheme="minorEastAsia" w:hAnsiTheme="minorEastAsia" w:cs="Times New Roman" w:hint="eastAsia"/>
          <w:color w:val="000000" w:themeColor="text1"/>
          <w:spacing w:val="2"/>
          <w:kern w:val="0"/>
          <w:sz w:val="24"/>
          <w:szCs w:val="24"/>
        </w:rPr>
        <w:t>等</w:t>
      </w:r>
      <w:r w:rsidRPr="00817740">
        <w:rPr>
          <w:rFonts w:asciiTheme="minorEastAsia" w:hAnsiTheme="minorEastAsia" w:cs="Times New Roman" w:hint="eastAsia"/>
          <w:color w:val="000000" w:themeColor="text1"/>
          <w:spacing w:val="2"/>
          <w:kern w:val="0"/>
          <w:sz w:val="24"/>
          <w:szCs w:val="24"/>
        </w:rPr>
        <w:t>の方式）</w:t>
      </w:r>
    </w:p>
    <w:p w14:paraId="2B74778A" w14:textId="415CF049" w:rsidR="0007338C" w:rsidRPr="00817740" w:rsidRDefault="00E56327" w:rsidP="00E4169A">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第</w:t>
      </w:r>
      <w:r w:rsidR="00BB6DD3" w:rsidRPr="00817740">
        <w:rPr>
          <w:rFonts w:asciiTheme="minorEastAsia" w:hAnsiTheme="minorEastAsia" w:cs="Times New Roman" w:hint="eastAsia"/>
          <w:color w:val="000000" w:themeColor="text1"/>
          <w:spacing w:val="2"/>
          <w:kern w:val="0"/>
          <w:sz w:val="24"/>
          <w:szCs w:val="24"/>
        </w:rPr>
        <w:t>６</w:t>
      </w:r>
      <w:r w:rsidR="0007338C" w:rsidRPr="00817740">
        <w:rPr>
          <w:rFonts w:asciiTheme="minorEastAsia" w:hAnsiTheme="minorEastAsia" w:cs="Times New Roman" w:hint="eastAsia"/>
          <w:color w:val="000000" w:themeColor="text1"/>
          <w:spacing w:val="2"/>
          <w:kern w:val="0"/>
          <w:sz w:val="24"/>
          <w:szCs w:val="24"/>
        </w:rPr>
        <w:t>条</w:t>
      </w:r>
      <w:r w:rsidR="00F6510E" w:rsidRPr="00817740">
        <w:rPr>
          <w:rFonts w:asciiTheme="minorEastAsia" w:hAnsiTheme="minorEastAsia" w:cs="Times New Roman" w:hint="eastAsia"/>
          <w:color w:val="000000" w:themeColor="text1"/>
          <w:spacing w:val="2"/>
          <w:kern w:val="0"/>
          <w:sz w:val="24"/>
          <w:szCs w:val="24"/>
        </w:rPr>
        <w:t xml:space="preserve">　</w:t>
      </w:r>
      <w:r w:rsidR="002F2C61">
        <w:rPr>
          <w:rFonts w:asciiTheme="minorEastAsia" w:hAnsiTheme="minorEastAsia" w:cs="ＭＳ ゴシック" w:hint="eastAsia"/>
          <w:color w:val="000000" w:themeColor="text1"/>
          <w:kern w:val="0"/>
          <w:sz w:val="24"/>
          <w:szCs w:val="24"/>
        </w:rPr>
        <w:t>新たに住民税均等割のみ課税となる世帯緊急支援給付金</w:t>
      </w:r>
      <w:r w:rsidR="00FE3CA7" w:rsidRPr="00817740">
        <w:rPr>
          <w:rFonts w:asciiTheme="minorEastAsia" w:hAnsiTheme="minorEastAsia" w:cs="Times New Roman" w:hint="eastAsia"/>
          <w:color w:val="000000" w:themeColor="text1"/>
          <w:spacing w:val="2"/>
          <w:kern w:val="0"/>
          <w:sz w:val="24"/>
          <w:szCs w:val="24"/>
        </w:rPr>
        <w:t>の支給を受けようとする者は、</w:t>
      </w:r>
      <w:r w:rsidR="008C2518" w:rsidRPr="008C2518">
        <w:rPr>
          <w:rFonts w:asciiTheme="minorEastAsia" w:hAnsiTheme="minorEastAsia" w:cs="ＭＳ ゴシック" w:hint="eastAsia"/>
          <w:color w:val="000000" w:themeColor="text1"/>
          <w:kern w:val="0"/>
          <w:sz w:val="24"/>
          <w:szCs w:val="24"/>
        </w:rPr>
        <w:t>令和６年度住民税</w:t>
      </w:r>
      <w:r w:rsidR="008C2518">
        <w:rPr>
          <w:rFonts w:asciiTheme="minorEastAsia" w:hAnsiTheme="minorEastAsia" w:cs="ＭＳ ゴシック" w:hint="eastAsia"/>
          <w:color w:val="000000" w:themeColor="text1"/>
          <w:kern w:val="0"/>
          <w:sz w:val="24"/>
          <w:szCs w:val="24"/>
        </w:rPr>
        <w:t>均等割のみ</w:t>
      </w:r>
      <w:r w:rsidR="008C2518" w:rsidRPr="008C2518">
        <w:rPr>
          <w:rFonts w:asciiTheme="minorEastAsia" w:hAnsiTheme="minorEastAsia" w:cs="ＭＳ ゴシック" w:hint="eastAsia"/>
          <w:color w:val="000000" w:themeColor="text1"/>
          <w:kern w:val="0"/>
          <w:sz w:val="24"/>
          <w:szCs w:val="24"/>
        </w:rPr>
        <w:t>課税世帯緊急支援給付金</w:t>
      </w:r>
      <w:r w:rsidR="00CD200C" w:rsidRPr="00817740">
        <w:rPr>
          <w:rFonts w:asciiTheme="minorEastAsia" w:hAnsiTheme="minorEastAsia" w:cs="Times New Roman" w:hint="eastAsia"/>
          <w:color w:val="000000" w:themeColor="text1"/>
          <w:spacing w:val="2"/>
          <w:kern w:val="0"/>
          <w:sz w:val="24"/>
          <w:szCs w:val="24"/>
        </w:rPr>
        <w:t>確認書（</w:t>
      </w:r>
      <w:r w:rsidR="0007338C" w:rsidRPr="00817740">
        <w:rPr>
          <w:rFonts w:asciiTheme="minorEastAsia" w:hAnsiTheme="minorEastAsia" w:cs="Times New Roman" w:hint="eastAsia"/>
          <w:color w:val="000000" w:themeColor="text1"/>
          <w:spacing w:val="2"/>
          <w:kern w:val="0"/>
          <w:sz w:val="24"/>
          <w:szCs w:val="24"/>
        </w:rPr>
        <w:t>以下「確認書」という。）</w:t>
      </w:r>
      <w:r w:rsidR="00551ECD" w:rsidRPr="00817740">
        <w:rPr>
          <w:rFonts w:asciiTheme="minorEastAsia" w:hAnsiTheme="minorEastAsia" w:cs="Times New Roman" w:hint="eastAsia"/>
          <w:color w:val="000000" w:themeColor="text1"/>
          <w:spacing w:val="2"/>
          <w:kern w:val="0"/>
          <w:sz w:val="24"/>
          <w:szCs w:val="24"/>
        </w:rPr>
        <w:t>又は</w:t>
      </w:r>
      <w:r w:rsidR="008C2518" w:rsidRPr="008C2518">
        <w:rPr>
          <w:rFonts w:asciiTheme="minorEastAsia" w:hAnsiTheme="minorEastAsia" w:cs="ＭＳ ゴシック" w:hint="eastAsia"/>
          <w:color w:val="000000" w:themeColor="text1"/>
          <w:kern w:val="0"/>
          <w:sz w:val="24"/>
          <w:szCs w:val="24"/>
        </w:rPr>
        <w:t>令和６年度住民税</w:t>
      </w:r>
      <w:r w:rsidR="008C2518">
        <w:rPr>
          <w:rFonts w:asciiTheme="minorEastAsia" w:hAnsiTheme="minorEastAsia" w:cs="ＭＳ ゴシック" w:hint="eastAsia"/>
          <w:color w:val="000000" w:themeColor="text1"/>
          <w:kern w:val="0"/>
          <w:sz w:val="24"/>
          <w:szCs w:val="24"/>
        </w:rPr>
        <w:t>均等割のみ</w:t>
      </w:r>
      <w:r w:rsidR="008C2518" w:rsidRPr="008C2518">
        <w:rPr>
          <w:rFonts w:asciiTheme="minorEastAsia" w:hAnsiTheme="minorEastAsia" w:cs="ＭＳ ゴシック" w:hint="eastAsia"/>
          <w:color w:val="000000" w:themeColor="text1"/>
          <w:kern w:val="0"/>
          <w:sz w:val="24"/>
          <w:szCs w:val="24"/>
        </w:rPr>
        <w:t>課税世帯緊急支援給付金</w:t>
      </w:r>
      <w:r w:rsidR="00FE3CA7" w:rsidRPr="00817740">
        <w:rPr>
          <w:rFonts w:asciiTheme="minorEastAsia" w:hAnsiTheme="minorEastAsia" w:cs="Times New Roman" w:hint="eastAsia"/>
          <w:color w:val="000000" w:themeColor="text1"/>
          <w:spacing w:val="2"/>
          <w:kern w:val="0"/>
          <w:sz w:val="24"/>
          <w:szCs w:val="24"/>
        </w:rPr>
        <w:t>申請書（口座振込</w:t>
      </w:r>
      <w:r w:rsidR="005471AF" w:rsidRPr="00817740">
        <w:rPr>
          <w:rFonts w:asciiTheme="minorEastAsia" w:hAnsiTheme="minorEastAsia" w:cs="Times New Roman" w:hint="eastAsia"/>
          <w:color w:val="000000" w:themeColor="text1"/>
          <w:spacing w:val="2"/>
          <w:kern w:val="0"/>
          <w:sz w:val="24"/>
          <w:szCs w:val="24"/>
        </w:rPr>
        <w:t>依頼</w:t>
      </w:r>
      <w:r w:rsidR="00CD200C" w:rsidRPr="00817740">
        <w:rPr>
          <w:rFonts w:asciiTheme="minorEastAsia" w:hAnsiTheme="minorEastAsia" w:cs="Times New Roman" w:hint="eastAsia"/>
          <w:color w:val="000000" w:themeColor="text1"/>
          <w:spacing w:val="2"/>
          <w:kern w:val="0"/>
          <w:sz w:val="24"/>
          <w:szCs w:val="24"/>
        </w:rPr>
        <w:t>書）（</w:t>
      </w:r>
      <w:r w:rsidR="00DD7C67" w:rsidRPr="00817740">
        <w:rPr>
          <w:rFonts w:asciiTheme="minorEastAsia" w:hAnsiTheme="minorEastAsia" w:cs="Times New Roman" w:hint="eastAsia"/>
          <w:color w:val="000000" w:themeColor="text1"/>
          <w:spacing w:val="2"/>
          <w:kern w:val="0"/>
          <w:sz w:val="24"/>
          <w:szCs w:val="24"/>
        </w:rPr>
        <w:t>以下「申請書」という。）</w:t>
      </w:r>
      <w:r w:rsidR="00807C5F" w:rsidRPr="00817740">
        <w:rPr>
          <w:rFonts w:asciiTheme="minorEastAsia" w:hAnsiTheme="minorEastAsia" w:cs="Times New Roman" w:hint="eastAsia"/>
          <w:color w:val="000000" w:themeColor="text1"/>
          <w:spacing w:val="2"/>
          <w:kern w:val="0"/>
          <w:sz w:val="24"/>
          <w:szCs w:val="24"/>
        </w:rPr>
        <w:t>を市長に提出するものとする。</w:t>
      </w:r>
    </w:p>
    <w:p w14:paraId="593FB7B1" w14:textId="2E4908DA" w:rsidR="00351DA6" w:rsidRDefault="00FE3CA7" w:rsidP="00E4169A">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Times New Roman" w:hint="eastAsia"/>
          <w:color w:val="000000" w:themeColor="text1"/>
          <w:spacing w:val="2"/>
          <w:kern w:val="0"/>
          <w:sz w:val="24"/>
          <w:szCs w:val="24"/>
        </w:rPr>
        <w:t>２　確認書の</w:t>
      </w:r>
      <w:r w:rsidRPr="00817740">
        <w:rPr>
          <w:rFonts w:asciiTheme="minorEastAsia" w:hAnsiTheme="minorEastAsia" w:cs="Times New Roman"/>
          <w:color w:val="000000" w:themeColor="text1"/>
          <w:spacing w:val="2"/>
          <w:kern w:val="0"/>
          <w:sz w:val="24"/>
          <w:szCs w:val="24"/>
        </w:rPr>
        <w:t>提出</w:t>
      </w:r>
      <w:r w:rsidRPr="00817740">
        <w:rPr>
          <w:rFonts w:asciiTheme="minorEastAsia" w:hAnsiTheme="minorEastAsia" w:cs="Times New Roman" w:hint="eastAsia"/>
          <w:color w:val="000000" w:themeColor="text1"/>
          <w:spacing w:val="2"/>
          <w:kern w:val="0"/>
          <w:sz w:val="24"/>
          <w:szCs w:val="24"/>
        </w:rPr>
        <w:t>は</w:t>
      </w:r>
      <w:r w:rsidRPr="00817740">
        <w:rPr>
          <w:rFonts w:asciiTheme="minorEastAsia" w:hAnsiTheme="minorEastAsia" w:cs="Times New Roman"/>
          <w:color w:val="000000" w:themeColor="text1"/>
          <w:spacing w:val="2"/>
          <w:kern w:val="0"/>
          <w:sz w:val="24"/>
          <w:szCs w:val="24"/>
        </w:rPr>
        <w:t>郵送により行</w:t>
      </w:r>
      <w:r w:rsidRPr="00817740">
        <w:rPr>
          <w:rFonts w:asciiTheme="minorEastAsia" w:hAnsiTheme="minorEastAsia" w:cs="Times New Roman" w:hint="eastAsia"/>
          <w:color w:val="000000" w:themeColor="text1"/>
          <w:spacing w:val="2"/>
          <w:kern w:val="0"/>
          <w:sz w:val="24"/>
          <w:szCs w:val="24"/>
        </w:rPr>
        <w:t>い、申請書</w:t>
      </w:r>
      <w:r w:rsidRPr="00817740">
        <w:rPr>
          <w:rFonts w:asciiTheme="minorEastAsia" w:hAnsiTheme="minorEastAsia" w:cs="Times New Roman"/>
          <w:color w:val="000000" w:themeColor="text1"/>
          <w:spacing w:val="2"/>
          <w:kern w:val="0"/>
          <w:sz w:val="24"/>
          <w:szCs w:val="24"/>
        </w:rPr>
        <w:t>による</w:t>
      </w:r>
      <w:r w:rsidRPr="00817740">
        <w:rPr>
          <w:rFonts w:asciiTheme="minorEastAsia" w:hAnsiTheme="minorEastAsia" w:cs="Times New Roman" w:hint="eastAsia"/>
          <w:color w:val="000000" w:themeColor="text1"/>
          <w:spacing w:val="2"/>
          <w:kern w:val="0"/>
          <w:sz w:val="24"/>
          <w:szCs w:val="24"/>
        </w:rPr>
        <w:t>申請に基づく</w:t>
      </w:r>
      <w:r w:rsidRPr="00817740">
        <w:rPr>
          <w:rFonts w:asciiTheme="minorEastAsia" w:hAnsiTheme="minorEastAsia" w:cs="Times New Roman"/>
          <w:color w:val="000000" w:themeColor="text1"/>
          <w:spacing w:val="2"/>
          <w:kern w:val="0"/>
          <w:sz w:val="24"/>
          <w:szCs w:val="24"/>
        </w:rPr>
        <w:t>支給は次に</w:t>
      </w:r>
      <w:r w:rsidRPr="00817740">
        <w:rPr>
          <w:rFonts w:asciiTheme="minorEastAsia" w:hAnsiTheme="minorEastAsia" w:cs="Times New Roman" w:hint="eastAsia"/>
          <w:color w:val="000000" w:themeColor="text1"/>
          <w:spacing w:val="2"/>
          <w:kern w:val="0"/>
          <w:sz w:val="24"/>
          <w:szCs w:val="24"/>
        </w:rPr>
        <w:t>掲げる</w:t>
      </w:r>
      <w:r w:rsidRPr="00817740">
        <w:rPr>
          <w:rFonts w:asciiTheme="minorEastAsia" w:hAnsiTheme="minorEastAsia" w:cs="Times New Roman"/>
          <w:color w:val="000000" w:themeColor="text1"/>
          <w:spacing w:val="2"/>
          <w:kern w:val="0"/>
          <w:sz w:val="24"/>
          <w:szCs w:val="24"/>
        </w:rPr>
        <w:t>方式のいずれかにより行う。</w:t>
      </w:r>
      <w:r w:rsidRPr="00817740">
        <w:rPr>
          <w:rFonts w:asciiTheme="minorEastAsia" w:hAnsiTheme="minorEastAsia" w:cs="Times New Roman" w:hint="eastAsia"/>
          <w:color w:val="000000" w:themeColor="text1"/>
          <w:spacing w:val="2"/>
          <w:kern w:val="0"/>
          <w:sz w:val="24"/>
          <w:szCs w:val="24"/>
        </w:rPr>
        <w:t>この場合</w:t>
      </w:r>
      <w:r w:rsidR="00EC6B26" w:rsidRPr="00817740">
        <w:rPr>
          <w:rFonts w:asciiTheme="minorEastAsia" w:hAnsiTheme="minorEastAsia" w:cs="Times New Roman" w:hint="eastAsia"/>
          <w:color w:val="000000" w:themeColor="text1"/>
          <w:spacing w:val="2"/>
          <w:kern w:val="0"/>
          <w:sz w:val="24"/>
          <w:szCs w:val="24"/>
        </w:rPr>
        <w:t>において</w:t>
      </w:r>
      <w:r w:rsidRPr="00817740">
        <w:rPr>
          <w:rFonts w:asciiTheme="minorEastAsia" w:hAnsiTheme="minorEastAsia" w:cs="Times New Roman"/>
          <w:color w:val="000000" w:themeColor="text1"/>
          <w:spacing w:val="2"/>
          <w:kern w:val="0"/>
          <w:sz w:val="24"/>
          <w:szCs w:val="24"/>
        </w:rPr>
        <w:t>、第３</w:t>
      </w:r>
      <w:r w:rsidRPr="00817740">
        <w:rPr>
          <w:rFonts w:asciiTheme="minorEastAsia" w:hAnsiTheme="minorEastAsia" w:cs="Times New Roman" w:hint="eastAsia"/>
          <w:color w:val="000000" w:themeColor="text1"/>
          <w:spacing w:val="2"/>
          <w:kern w:val="0"/>
          <w:sz w:val="24"/>
          <w:szCs w:val="24"/>
        </w:rPr>
        <w:t>号</w:t>
      </w:r>
      <w:r w:rsidRPr="00817740">
        <w:rPr>
          <w:rFonts w:asciiTheme="minorEastAsia" w:hAnsiTheme="minorEastAsia" w:cs="Times New Roman"/>
          <w:color w:val="000000" w:themeColor="text1"/>
          <w:spacing w:val="2"/>
          <w:kern w:val="0"/>
          <w:sz w:val="24"/>
          <w:szCs w:val="24"/>
        </w:rPr>
        <w:t>に掲げる申請方式は、</w:t>
      </w:r>
      <w:r w:rsidR="00EC6B26" w:rsidRPr="00817740">
        <w:rPr>
          <w:rFonts w:asciiTheme="minorEastAsia" w:hAnsiTheme="minorEastAsia" w:cs="Times New Roman" w:hint="eastAsia"/>
          <w:color w:val="000000" w:themeColor="text1"/>
          <w:spacing w:val="2"/>
          <w:kern w:val="0"/>
          <w:sz w:val="24"/>
          <w:szCs w:val="24"/>
        </w:rPr>
        <w:t>支給対象者</w:t>
      </w:r>
      <w:r w:rsidRPr="00817740">
        <w:rPr>
          <w:rFonts w:asciiTheme="minorEastAsia" w:hAnsiTheme="minorEastAsia" w:cs="ＭＳ ゴシック" w:hint="eastAsia"/>
          <w:color w:val="000000" w:themeColor="text1"/>
          <w:kern w:val="0"/>
          <w:sz w:val="24"/>
          <w:szCs w:val="24"/>
        </w:rPr>
        <w:t>が金融機関に口座を開設していないこと、金融機関から著しく離れた場所に居住していることその他第１号又は第２号による支給が困難な場合に限り行う。</w:t>
      </w:r>
    </w:p>
    <w:p w14:paraId="37801A46" w14:textId="42E55CED" w:rsidR="00497A5E" w:rsidRDefault="00A20D69" w:rsidP="00E4169A">
      <w:pPr>
        <w:overflowPunct w:val="0"/>
        <w:autoSpaceDE w:val="0"/>
        <w:autoSpaceDN w:val="0"/>
        <w:ind w:leftChars="100" w:left="450"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w:t>
      </w:r>
      <w:r>
        <w:rPr>
          <w:rFonts w:asciiTheme="minorEastAsia" w:hAnsiTheme="minorEastAsia" w:cs="ＭＳ ゴシック"/>
          <w:color w:val="000000" w:themeColor="text1"/>
          <w:kern w:val="0"/>
          <w:sz w:val="24"/>
          <w:szCs w:val="24"/>
        </w:rPr>
        <w:t>1</w:t>
      </w:r>
      <w:r>
        <w:rPr>
          <w:rFonts w:asciiTheme="minorEastAsia" w:hAnsiTheme="minorEastAsia" w:cs="ＭＳ ゴシック" w:hint="eastAsia"/>
          <w:color w:val="000000" w:themeColor="text1"/>
          <w:kern w:val="0"/>
          <w:sz w:val="24"/>
          <w:szCs w:val="24"/>
        </w:rPr>
        <w:t>)</w:t>
      </w:r>
      <w:r w:rsidR="003B14FC" w:rsidRPr="0034242C">
        <w:rPr>
          <w:rFonts w:asciiTheme="minorEastAsia" w:hAnsiTheme="minorEastAsia" w:cs="ＭＳ ゴシック"/>
          <w:color w:val="000000" w:themeColor="text1"/>
          <w:kern w:val="0"/>
          <w:sz w:val="24"/>
          <w:szCs w:val="24"/>
        </w:rPr>
        <w:t xml:space="preserve"> </w:t>
      </w:r>
      <w:r w:rsidR="00FE3CA7" w:rsidRPr="0034242C">
        <w:rPr>
          <w:rFonts w:asciiTheme="minorEastAsia" w:hAnsiTheme="minorEastAsia" w:cs="ＭＳ ゴシック" w:hint="eastAsia"/>
          <w:color w:val="000000" w:themeColor="text1"/>
          <w:kern w:val="0"/>
          <w:sz w:val="24"/>
          <w:szCs w:val="24"/>
        </w:rPr>
        <w:t xml:space="preserve">郵送申請方式　</w:t>
      </w:r>
      <w:r w:rsidR="00EC6B26" w:rsidRPr="0034242C">
        <w:rPr>
          <w:rFonts w:asciiTheme="minorEastAsia" w:hAnsiTheme="minorEastAsia" w:cs="Times New Roman" w:hint="eastAsia"/>
          <w:color w:val="000000" w:themeColor="text1"/>
          <w:spacing w:val="2"/>
          <w:kern w:val="0"/>
          <w:sz w:val="24"/>
          <w:szCs w:val="24"/>
        </w:rPr>
        <w:t>支給対象者</w:t>
      </w:r>
      <w:r w:rsidR="00FE3CA7" w:rsidRPr="0034242C">
        <w:rPr>
          <w:rFonts w:asciiTheme="minorEastAsia" w:hAnsiTheme="minorEastAsia" w:cs="ＭＳ ゴシック" w:hint="eastAsia"/>
          <w:color w:val="000000" w:themeColor="text1"/>
          <w:kern w:val="0"/>
          <w:sz w:val="24"/>
          <w:szCs w:val="24"/>
        </w:rPr>
        <w:t>が申請書を郵送により市に提出し、市が</w:t>
      </w:r>
      <w:r w:rsidR="00EC6B26" w:rsidRPr="0034242C">
        <w:rPr>
          <w:rFonts w:asciiTheme="minorEastAsia" w:hAnsiTheme="minorEastAsia" w:cs="Times New Roman" w:hint="eastAsia"/>
          <w:color w:val="000000" w:themeColor="text1"/>
          <w:spacing w:val="2"/>
          <w:kern w:val="0"/>
          <w:sz w:val="24"/>
          <w:szCs w:val="24"/>
        </w:rPr>
        <w:t>支給対象者</w:t>
      </w:r>
      <w:r w:rsidR="00FE3CA7" w:rsidRPr="0034242C">
        <w:rPr>
          <w:rFonts w:asciiTheme="minorEastAsia" w:hAnsiTheme="minorEastAsia" w:cs="ＭＳ ゴシック" w:hint="eastAsia"/>
          <w:color w:val="000000" w:themeColor="text1"/>
          <w:kern w:val="0"/>
          <w:sz w:val="24"/>
          <w:szCs w:val="24"/>
        </w:rPr>
        <w:t>から通知された金融機関の口座に振り込む方式</w:t>
      </w:r>
    </w:p>
    <w:p w14:paraId="7739629D" w14:textId="742ABFBE" w:rsidR="00497A5E" w:rsidRDefault="00574D03" w:rsidP="00E4169A">
      <w:pPr>
        <w:overflowPunct w:val="0"/>
        <w:autoSpaceDE w:val="0"/>
        <w:autoSpaceDN w:val="0"/>
        <w:ind w:leftChars="100" w:left="450"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color w:val="000000" w:themeColor="text1"/>
          <w:kern w:val="0"/>
          <w:sz w:val="24"/>
          <w:szCs w:val="24"/>
        </w:rPr>
        <w:t xml:space="preserve">(2) </w:t>
      </w:r>
      <w:r w:rsidR="00FE3CA7" w:rsidRPr="00817740">
        <w:rPr>
          <w:rFonts w:asciiTheme="minorEastAsia" w:hAnsiTheme="minorEastAsia" w:cs="ＭＳ ゴシック" w:hint="eastAsia"/>
          <w:color w:val="000000" w:themeColor="text1"/>
          <w:kern w:val="0"/>
          <w:sz w:val="24"/>
          <w:szCs w:val="24"/>
        </w:rPr>
        <w:t>窓口</w:t>
      </w:r>
      <w:r w:rsidR="00C6768A" w:rsidRPr="00817740">
        <w:rPr>
          <w:rFonts w:asciiTheme="minorEastAsia" w:hAnsiTheme="minorEastAsia" w:cs="ＭＳ ゴシック" w:hint="eastAsia"/>
          <w:color w:val="000000" w:themeColor="text1"/>
          <w:kern w:val="0"/>
          <w:sz w:val="24"/>
          <w:szCs w:val="24"/>
        </w:rPr>
        <w:t>申請方式</w:t>
      </w:r>
      <w:r w:rsidR="00FE3CA7" w:rsidRPr="00817740">
        <w:rPr>
          <w:rFonts w:asciiTheme="minorEastAsia" w:hAnsiTheme="minorEastAsia" w:cs="ＭＳ ゴシック" w:hint="eastAsia"/>
          <w:color w:val="000000" w:themeColor="text1"/>
          <w:kern w:val="0"/>
          <w:sz w:val="24"/>
          <w:szCs w:val="24"/>
        </w:rPr>
        <w:t xml:space="preserve">　</w:t>
      </w:r>
      <w:r w:rsidR="00EC6B26" w:rsidRPr="00817740">
        <w:rPr>
          <w:rFonts w:asciiTheme="minorEastAsia" w:hAnsiTheme="minorEastAsia" w:cs="Times New Roman" w:hint="eastAsia"/>
          <w:color w:val="000000" w:themeColor="text1"/>
          <w:spacing w:val="2"/>
          <w:kern w:val="0"/>
          <w:sz w:val="24"/>
          <w:szCs w:val="24"/>
        </w:rPr>
        <w:t>支給対象者</w:t>
      </w:r>
      <w:r w:rsidR="00FE3CA7" w:rsidRPr="00817740">
        <w:rPr>
          <w:rFonts w:asciiTheme="minorEastAsia" w:hAnsiTheme="minorEastAsia" w:cs="ＭＳ ゴシック" w:hint="eastAsia"/>
          <w:color w:val="000000" w:themeColor="text1"/>
          <w:kern w:val="0"/>
          <w:sz w:val="24"/>
          <w:szCs w:val="24"/>
        </w:rPr>
        <w:t>が申請書を</w:t>
      </w:r>
      <w:r w:rsidR="00C6768A" w:rsidRPr="00817740">
        <w:rPr>
          <w:rFonts w:asciiTheme="minorEastAsia" w:hAnsiTheme="minorEastAsia" w:cs="ＭＳ ゴシック" w:hint="eastAsia"/>
          <w:color w:val="000000" w:themeColor="text1"/>
          <w:kern w:val="0"/>
          <w:sz w:val="24"/>
          <w:szCs w:val="24"/>
        </w:rPr>
        <w:t>市の窓口に持参することにより提出し、市が支給対象者から指定された金融機関の口座に振り込む方式</w:t>
      </w:r>
    </w:p>
    <w:p w14:paraId="4D3F0487" w14:textId="34F388CA" w:rsidR="00C6768A" w:rsidRPr="00817740" w:rsidRDefault="00C6768A" w:rsidP="00E4169A">
      <w:pPr>
        <w:overflowPunct w:val="0"/>
        <w:autoSpaceDE w:val="0"/>
        <w:autoSpaceDN w:val="0"/>
        <w:ind w:leftChars="100" w:left="450" w:hangingChars="100" w:hanging="24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color w:val="000000" w:themeColor="text1"/>
          <w:kern w:val="0"/>
          <w:sz w:val="24"/>
          <w:szCs w:val="24"/>
        </w:rPr>
        <w:t>(</w:t>
      </w:r>
      <w:r w:rsidR="00574D03" w:rsidRPr="00817740">
        <w:rPr>
          <w:rFonts w:asciiTheme="minorEastAsia" w:hAnsiTheme="minorEastAsia" w:cs="ＭＳ ゴシック"/>
          <w:color w:val="000000" w:themeColor="text1"/>
          <w:kern w:val="0"/>
          <w:sz w:val="24"/>
          <w:szCs w:val="24"/>
        </w:rPr>
        <w:t>3</w:t>
      </w:r>
      <w:r w:rsidRPr="00817740">
        <w:rPr>
          <w:rFonts w:asciiTheme="minorEastAsia" w:hAnsiTheme="minorEastAsia" w:cs="ＭＳ ゴシック"/>
          <w:color w:val="000000" w:themeColor="text1"/>
          <w:kern w:val="0"/>
          <w:sz w:val="24"/>
          <w:szCs w:val="24"/>
        </w:rPr>
        <w:t xml:space="preserve">) </w:t>
      </w:r>
      <w:r w:rsidRPr="00817740">
        <w:rPr>
          <w:rFonts w:asciiTheme="minorEastAsia" w:hAnsiTheme="minorEastAsia" w:cs="ＭＳ ゴシック" w:hint="eastAsia"/>
          <w:color w:val="000000" w:themeColor="text1"/>
          <w:kern w:val="0"/>
          <w:sz w:val="24"/>
          <w:szCs w:val="24"/>
        </w:rPr>
        <w:t xml:space="preserve">窓口現金受領方式　</w:t>
      </w:r>
      <w:r w:rsidRPr="00817740">
        <w:rPr>
          <w:rFonts w:asciiTheme="minorEastAsia" w:hAnsiTheme="minorEastAsia" w:cs="Times New Roman" w:hint="eastAsia"/>
          <w:color w:val="000000" w:themeColor="text1"/>
          <w:spacing w:val="2"/>
          <w:kern w:val="0"/>
          <w:sz w:val="24"/>
          <w:szCs w:val="24"/>
        </w:rPr>
        <w:t>支給対象者</w:t>
      </w:r>
      <w:r w:rsidRPr="00817740">
        <w:rPr>
          <w:rFonts w:asciiTheme="minorEastAsia" w:hAnsiTheme="minorEastAsia" w:cs="ＭＳ ゴシック" w:hint="eastAsia"/>
          <w:color w:val="000000" w:themeColor="text1"/>
          <w:kern w:val="0"/>
          <w:sz w:val="24"/>
          <w:szCs w:val="24"/>
        </w:rPr>
        <w:t>が申請書を郵送により、又は市の窓口に持参することにより市に提出し、市が当該窓口で現金を交付することにより支給する方式</w:t>
      </w:r>
    </w:p>
    <w:p w14:paraId="27E83946" w14:textId="0081A53C" w:rsidR="003C0ED2" w:rsidRPr="00817740" w:rsidRDefault="000247CB" w:rsidP="00E4169A">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３</w:t>
      </w:r>
      <w:r w:rsidR="003C0ED2" w:rsidRPr="00817740">
        <w:rPr>
          <w:rFonts w:asciiTheme="minorEastAsia" w:hAnsiTheme="minorEastAsia" w:cs="ＭＳ ゴシック" w:hint="eastAsia"/>
          <w:color w:val="000000" w:themeColor="text1"/>
          <w:kern w:val="0"/>
          <w:sz w:val="24"/>
          <w:szCs w:val="24"/>
        </w:rPr>
        <w:t xml:space="preserve">　</w:t>
      </w:r>
      <w:r w:rsidRPr="00817740">
        <w:rPr>
          <w:rFonts w:asciiTheme="minorEastAsia" w:hAnsiTheme="minorEastAsia" w:cs="Times New Roman" w:hint="eastAsia"/>
          <w:color w:val="000000" w:themeColor="text1"/>
          <w:spacing w:val="2"/>
          <w:kern w:val="0"/>
          <w:sz w:val="24"/>
          <w:szCs w:val="24"/>
        </w:rPr>
        <w:t>支給対象者</w:t>
      </w:r>
      <w:r w:rsidR="003C0ED2" w:rsidRPr="00817740">
        <w:rPr>
          <w:rFonts w:asciiTheme="minorEastAsia" w:hAnsiTheme="minorEastAsia" w:cs="ＭＳ ゴシック" w:hint="eastAsia"/>
          <w:color w:val="000000" w:themeColor="text1"/>
          <w:kern w:val="0"/>
          <w:sz w:val="24"/>
          <w:szCs w:val="24"/>
        </w:rPr>
        <w:t>は、</w:t>
      </w:r>
      <w:r w:rsidRPr="00817740">
        <w:rPr>
          <w:rFonts w:ascii="ＭＳ 明朝" w:eastAsia="ＭＳ 明朝" w:hAnsi="ＭＳ 明朝" w:hint="eastAsia"/>
          <w:color w:val="000000" w:themeColor="text1"/>
          <w:sz w:val="24"/>
          <w:szCs w:val="24"/>
        </w:rPr>
        <w:t>第１項の規定による</w:t>
      </w:r>
      <w:r w:rsidR="003C0ED2" w:rsidRPr="00817740">
        <w:rPr>
          <w:rFonts w:asciiTheme="minorEastAsia" w:hAnsiTheme="minorEastAsia" w:cs="ＭＳ ゴシック" w:hint="eastAsia"/>
          <w:color w:val="000000" w:themeColor="text1"/>
          <w:kern w:val="0"/>
          <w:sz w:val="24"/>
          <w:szCs w:val="24"/>
        </w:rPr>
        <w:t>申請に</w:t>
      </w:r>
      <w:r w:rsidR="00EC6B26" w:rsidRPr="00817740">
        <w:rPr>
          <w:rFonts w:asciiTheme="minorEastAsia" w:hAnsiTheme="minorEastAsia" w:cs="ＭＳ ゴシック" w:hint="eastAsia"/>
          <w:color w:val="000000" w:themeColor="text1"/>
          <w:kern w:val="0"/>
          <w:sz w:val="24"/>
          <w:szCs w:val="24"/>
        </w:rPr>
        <w:t>当たり</w:t>
      </w:r>
      <w:r w:rsidR="003C0ED2" w:rsidRPr="00817740">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必要に応じて</w:t>
      </w:r>
      <w:r w:rsidR="004449A3" w:rsidRPr="00817740">
        <w:rPr>
          <w:rFonts w:asciiTheme="minorEastAsia" w:hAnsiTheme="minorEastAsia" w:cs="ＭＳ ゴシック" w:hint="eastAsia"/>
          <w:color w:val="000000" w:themeColor="text1"/>
          <w:kern w:val="0"/>
          <w:sz w:val="24"/>
          <w:szCs w:val="24"/>
        </w:rPr>
        <w:t>、公的身分証明書の写し等を</w:t>
      </w:r>
      <w:r w:rsidRPr="00817740">
        <w:rPr>
          <w:rFonts w:asciiTheme="minorEastAsia" w:hAnsiTheme="minorEastAsia" w:cs="ＭＳ ゴシック" w:hint="eastAsia"/>
          <w:color w:val="000000" w:themeColor="text1"/>
          <w:kern w:val="0"/>
          <w:sz w:val="24"/>
          <w:szCs w:val="24"/>
        </w:rPr>
        <w:t>市に提出</w:t>
      </w:r>
      <w:r w:rsidR="00D7631E">
        <w:rPr>
          <w:rFonts w:asciiTheme="minorEastAsia" w:hAnsiTheme="minorEastAsia" w:cs="ＭＳ ゴシック" w:hint="eastAsia"/>
          <w:color w:val="000000" w:themeColor="text1"/>
          <w:kern w:val="0"/>
          <w:sz w:val="24"/>
          <w:szCs w:val="24"/>
        </w:rPr>
        <w:t>し、</w:t>
      </w:r>
      <w:r w:rsidRPr="00817740">
        <w:rPr>
          <w:rFonts w:asciiTheme="minorEastAsia" w:hAnsiTheme="minorEastAsia" w:cs="ＭＳ ゴシック" w:hint="eastAsia"/>
          <w:color w:val="000000" w:themeColor="text1"/>
          <w:kern w:val="0"/>
          <w:sz w:val="24"/>
          <w:szCs w:val="24"/>
        </w:rPr>
        <w:t>又は提示すること等により</w:t>
      </w:r>
      <w:r w:rsidR="004449A3" w:rsidRPr="00817740">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支給対象者</w:t>
      </w:r>
      <w:r w:rsidR="003C0ED2" w:rsidRPr="00817740">
        <w:rPr>
          <w:rFonts w:asciiTheme="minorEastAsia" w:hAnsiTheme="minorEastAsia" w:cs="ＭＳ ゴシック" w:hint="eastAsia"/>
          <w:color w:val="000000" w:themeColor="text1"/>
          <w:kern w:val="0"/>
          <w:sz w:val="24"/>
          <w:szCs w:val="24"/>
        </w:rPr>
        <w:t>本人による申請であることを証する。</w:t>
      </w:r>
    </w:p>
    <w:p w14:paraId="4D2850A7" w14:textId="01549192" w:rsidR="00BD0A33" w:rsidRPr="00817740" w:rsidRDefault="00BD0A33" w:rsidP="00E4169A">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（代理による申請</w:t>
      </w:r>
      <w:r w:rsidR="00EC6B26" w:rsidRPr="00817740">
        <w:rPr>
          <w:rFonts w:asciiTheme="minorEastAsia" w:hAnsiTheme="minorEastAsia" w:cs="ＭＳ ゴシック" w:hint="eastAsia"/>
          <w:color w:val="000000" w:themeColor="text1"/>
          <w:kern w:val="0"/>
          <w:sz w:val="24"/>
          <w:szCs w:val="24"/>
        </w:rPr>
        <w:t>等</w:t>
      </w:r>
      <w:r w:rsidRPr="00817740">
        <w:rPr>
          <w:rFonts w:asciiTheme="minorEastAsia" w:hAnsiTheme="minorEastAsia" w:cs="ＭＳ ゴシック" w:hint="eastAsia"/>
          <w:color w:val="000000" w:themeColor="text1"/>
          <w:kern w:val="0"/>
          <w:sz w:val="24"/>
          <w:szCs w:val="24"/>
        </w:rPr>
        <w:t>）</w:t>
      </w:r>
    </w:p>
    <w:p w14:paraId="43985A46" w14:textId="3B9D253C" w:rsidR="0028369B" w:rsidRDefault="00892EFF" w:rsidP="0028369B">
      <w:pPr>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７</w:t>
      </w:r>
      <w:r w:rsidR="00BD0A33" w:rsidRPr="00817740">
        <w:rPr>
          <w:rFonts w:asciiTheme="minorEastAsia" w:hAnsiTheme="minorEastAsia" w:cs="ＭＳ ゴシック" w:hint="eastAsia"/>
          <w:color w:val="000000" w:themeColor="text1"/>
          <w:kern w:val="0"/>
          <w:sz w:val="24"/>
          <w:szCs w:val="24"/>
        </w:rPr>
        <w:t xml:space="preserve">条　</w:t>
      </w:r>
      <w:r w:rsidR="00807C5F" w:rsidRPr="00817740">
        <w:rPr>
          <w:rFonts w:asciiTheme="minorEastAsia" w:hAnsiTheme="minorEastAsia" w:cs="ＭＳ ゴシック" w:hint="eastAsia"/>
          <w:color w:val="000000" w:themeColor="text1"/>
          <w:kern w:val="0"/>
          <w:sz w:val="24"/>
          <w:szCs w:val="24"/>
        </w:rPr>
        <w:t>受給権者</w:t>
      </w:r>
      <w:r w:rsidR="00EC6B26" w:rsidRPr="00817740">
        <w:rPr>
          <w:rFonts w:asciiTheme="minorEastAsia" w:hAnsiTheme="minorEastAsia" w:cs="ＭＳ ゴシック" w:hint="eastAsia"/>
          <w:color w:val="000000" w:themeColor="text1"/>
          <w:kern w:val="0"/>
          <w:sz w:val="24"/>
          <w:szCs w:val="24"/>
        </w:rPr>
        <w:t>に代わり、</w:t>
      </w:r>
      <w:r w:rsidR="00BD0A33" w:rsidRPr="00817740">
        <w:rPr>
          <w:rFonts w:asciiTheme="minorEastAsia" w:hAnsiTheme="minorEastAsia" w:cs="ＭＳ ゴシック" w:hint="eastAsia"/>
          <w:color w:val="000000" w:themeColor="text1"/>
          <w:kern w:val="0"/>
          <w:sz w:val="24"/>
          <w:szCs w:val="24"/>
        </w:rPr>
        <w:t>代理人として</w:t>
      </w:r>
      <w:r w:rsidR="00497A5E">
        <w:rPr>
          <w:rFonts w:asciiTheme="minorEastAsia" w:hAnsiTheme="minorEastAsia" w:cs="ＭＳ ゴシック" w:hint="eastAsia"/>
          <w:color w:val="000000" w:themeColor="text1"/>
          <w:kern w:val="0"/>
          <w:sz w:val="24"/>
          <w:szCs w:val="24"/>
        </w:rPr>
        <w:t>前条</w:t>
      </w:r>
      <w:r w:rsidR="00BD0A33" w:rsidRPr="00817740">
        <w:rPr>
          <w:rFonts w:asciiTheme="minorEastAsia" w:hAnsiTheme="minorEastAsia" w:cs="ＭＳ ゴシック" w:hint="eastAsia"/>
          <w:color w:val="000000" w:themeColor="text1"/>
          <w:kern w:val="0"/>
          <w:sz w:val="24"/>
          <w:szCs w:val="24"/>
        </w:rPr>
        <w:t>の規定による</w:t>
      </w:r>
      <w:r w:rsidR="003C0ED2" w:rsidRPr="00817740">
        <w:rPr>
          <w:rFonts w:asciiTheme="minorEastAsia" w:hAnsiTheme="minorEastAsia" w:cs="ＭＳ ゴシック" w:hint="eastAsia"/>
          <w:color w:val="000000" w:themeColor="text1"/>
          <w:kern w:val="0"/>
          <w:sz w:val="24"/>
          <w:szCs w:val="24"/>
        </w:rPr>
        <w:t>確認書の</w:t>
      </w:r>
      <w:r w:rsidR="003C0ED2" w:rsidRPr="00817740">
        <w:rPr>
          <w:rFonts w:asciiTheme="minorEastAsia" w:hAnsiTheme="minorEastAsia" w:cs="ＭＳ ゴシック"/>
          <w:color w:val="000000" w:themeColor="text1"/>
          <w:kern w:val="0"/>
          <w:sz w:val="24"/>
          <w:szCs w:val="24"/>
        </w:rPr>
        <w:t>提出又は</w:t>
      </w:r>
      <w:r w:rsidR="003C0ED2" w:rsidRPr="00817740">
        <w:rPr>
          <w:rFonts w:asciiTheme="minorEastAsia" w:hAnsiTheme="minorEastAsia" w:cs="ＭＳ ゴシック" w:hint="eastAsia"/>
          <w:color w:val="000000" w:themeColor="text1"/>
          <w:kern w:val="0"/>
          <w:sz w:val="24"/>
          <w:szCs w:val="24"/>
        </w:rPr>
        <w:t>支給の</w:t>
      </w:r>
      <w:r w:rsidR="00BD0A33" w:rsidRPr="00817740">
        <w:rPr>
          <w:rFonts w:asciiTheme="minorEastAsia" w:hAnsiTheme="minorEastAsia" w:cs="ＭＳ ゴシック" w:hint="eastAsia"/>
          <w:color w:val="000000" w:themeColor="text1"/>
          <w:kern w:val="0"/>
          <w:sz w:val="24"/>
          <w:szCs w:val="24"/>
        </w:rPr>
        <w:t>申請を行うことができる者は、原則として次に掲げる</w:t>
      </w:r>
      <w:r w:rsidR="00A275A2">
        <w:rPr>
          <w:rFonts w:asciiTheme="minorEastAsia" w:hAnsiTheme="minorEastAsia" w:cs="ＭＳ ゴシック" w:hint="eastAsia"/>
          <w:color w:val="000000" w:themeColor="text1"/>
          <w:kern w:val="0"/>
          <w:sz w:val="24"/>
          <w:szCs w:val="24"/>
        </w:rPr>
        <w:t>もの</w:t>
      </w:r>
      <w:r w:rsidR="00BD0A33" w:rsidRPr="00817740">
        <w:rPr>
          <w:rFonts w:asciiTheme="minorEastAsia" w:hAnsiTheme="minorEastAsia" w:cs="ＭＳ ゴシック" w:hint="eastAsia"/>
          <w:color w:val="000000" w:themeColor="text1"/>
          <w:kern w:val="0"/>
          <w:sz w:val="24"/>
          <w:szCs w:val="24"/>
        </w:rPr>
        <w:t>に限る</w:t>
      </w:r>
      <w:r w:rsidR="000247CB" w:rsidRPr="00817740">
        <w:rPr>
          <w:rFonts w:asciiTheme="minorEastAsia" w:hAnsiTheme="minorEastAsia" w:cs="ＭＳ ゴシック" w:hint="eastAsia"/>
          <w:color w:val="000000" w:themeColor="text1"/>
          <w:kern w:val="0"/>
          <w:sz w:val="24"/>
          <w:szCs w:val="24"/>
        </w:rPr>
        <w:t>ものとする</w:t>
      </w:r>
      <w:r w:rsidR="00BD0A33" w:rsidRPr="00817740">
        <w:rPr>
          <w:rFonts w:asciiTheme="minorEastAsia" w:hAnsiTheme="minorEastAsia" w:cs="ＭＳ ゴシック" w:hint="eastAsia"/>
          <w:color w:val="000000" w:themeColor="text1"/>
          <w:kern w:val="0"/>
          <w:sz w:val="24"/>
          <w:szCs w:val="24"/>
        </w:rPr>
        <w:t>。</w:t>
      </w:r>
    </w:p>
    <w:p w14:paraId="1BFF9414" w14:textId="16AA3D66" w:rsidR="0028369B" w:rsidRDefault="003F3CED" w:rsidP="00E4169A">
      <w:pPr>
        <w:overflowPunct w:val="0"/>
        <w:autoSpaceDE w:val="0"/>
        <w:autoSpaceDN w:val="0"/>
        <w:ind w:leftChars="100" w:left="21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(1)</w:t>
      </w:r>
      <w:r w:rsidR="000247CB" w:rsidRPr="00817740">
        <w:rPr>
          <w:rFonts w:asciiTheme="minorEastAsia" w:hAnsiTheme="minorEastAsia" w:cs="ＭＳ ゴシック" w:hint="eastAsia"/>
          <w:color w:val="000000" w:themeColor="text1"/>
          <w:kern w:val="0"/>
          <w:sz w:val="24"/>
          <w:szCs w:val="24"/>
        </w:rPr>
        <w:t xml:space="preserve"> </w:t>
      </w:r>
      <w:r w:rsidR="00BD0A33" w:rsidRPr="00817740">
        <w:rPr>
          <w:rFonts w:asciiTheme="minorEastAsia" w:hAnsiTheme="minorEastAsia" w:cs="ＭＳ ゴシック" w:hint="eastAsia"/>
          <w:color w:val="000000" w:themeColor="text1"/>
          <w:kern w:val="0"/>
          <w:sz w:val="24"/>
          <w:szCs w:val="24"/>
        </w:rPr>
        <w:t>基準日時点での</w:t>
      </w:r>
      <w:r w:rsidR="003C0ED2" w:rsidRPr="00817740">
        <w:rPr>
          <w:rFonts w:asciiTheme="minorEastAsia" w:hAnsiTheme="minorEastAsia" w:cs="ＭＳ ゴシック" w:hint="eastAsia"/>
          <w:color w:val="000000" w:themeColor="text1"/>
          <w:kern w:val="0"/>
          <w:sz w:val="24"/>
          <w:szCs w:val="24"/>
        </w:rPr>
        <w:t>受給権</w:t>
      </w:r>
      <w:r w:rsidR="003C0ED2" w:rsidRPr="00817740">
        <w:rPr>
          <w:rFonts w:asciiTheme="minorEastAsia" w:hAnsiTheme="minorEastAsia" w:cs="ＭＳ ゴシック"/>
          <w:color w:val="000000" w:themeColor="text1"/>
          <w:kern w:val="0"/>
          <w:sz w:val="24"/>
          <w:szCs w:val="24"/>
        </w:rPr>
        <w:t>者</w:t>
      </w:r>
      <w:r w:rsidR="00BD0A33" w:rsidRPr="00817740">
        <w:rPr>
          <w:rFonts w:asciiTheme="minorEastAsia" w:hAnsiTheme="minorEastAsia" w:cs="ＭＳ ゴシック" w:hint="eastAsia"/>
          <w:color w:val="000000" w:themeColor="text1"/>
          <w:kern w:val="0"/>
          <w:sz w:val="24"/>
          <w:szCs w:val="24"/>
        </w:rPr>
        <w:t>の属する世帯の世帯構成者</w:t>
      </w:r>
    </w:p>
    <w:p w14:paraId="5DAAF803" w14:textId="1C023A4A" w:rsidR="0028369B" w:rsidRDefault="003F3CED" w:rsidP="00E4169A">
      <w:pPr>
        <w:overflowPunct w:val="0"/>
        <w:autoSpaceDE w:val="0"/>
        <w:autoSpaceDN w:val="0"/>
        <w:ind w:leftChars="100" w:left="450"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(2)</w:t>
      </w:r>
      <w:r w:rsidR="000247CB" w:rsidRPr="00817740">
        <w:rPr>
          <w:rFonts w:asciiTheme="minorEastAsia" w:hAnsiTheme="minorEastAsia" w:cs="ＭＳ ゴシック" w:hint="eastAsia"/>
          <w:color w:val="000000" w:themeColor="text1"/>
          <w:kern w:val="0"/>
          <w:sz w:val="24"/>
          <w:szCs w:val="24"/>
        </w:rPr>
        <w:t xml:space="preserve"> </w:t>
      </w:r>
      <w:r w:rsidR="00BD0A33" w:rsidRPr="00817740">
        <w:rPr>
          <w:rFonts w:asciiTheme="minorEastAsia" w:hAnsiTheme="minorEastAsia" w:cs="ＭＳ ゴシック" w:hint="eastAsia"/>
          <w:color w:val="000000" w:themeColor="text1"/>
          <w:kern w:val="0"/>
          <w:sz w:val="24"/>
          <w:szCs w:val="24"/>
        </w:rPr>
        <w:t>法定代理人（親権者、未成年後見人、成年後見人、代理権付与の審判がなされた保佐人及び代理権付与の審判がなされた補助人</w:t>
      </w:r>
      <w:r w:rsidRPr="00817740">
        <w:rPr>
          <w:rFonts w:asciiTheme="minorEastAsia" w:hAnsiTheme="minorEastAsia" w:cs="ＭＳ ゴシック" w:hint="eastAsia"/>
          <w:color w:val="000000" w:themeColor="text1"/>
          <w:kern w:val="0"/>
          <w:sz w:val="24"/>
          <w:szCs w:val="24"/>
        </w:rPr>
        <w:t>をいう。</w:t>
      </w:r>
      <w:r w:rsidR="00BD0A33" w:rsidRPr="00817740">
        <w:rPr>
          <w:rFonts w:asciiTheme="minorEastAsia" w:hAnsiTheme="minorEastAsia" w:cs="ＭＳ ゴシック" w:hint="eastAsia"/>
          <w:color w:val="000000" w:themeColor="text1"/>
          <w:kern w:val="0"/>
          <w:sz w:val="24"/>
          <w:szCs w:val="24"/>
        </w:rPr>
        <w:t>）</w:t>
      </w:r>
    </w:p>
    <w:p w14:paraId="342CFC85" w14:textId="00FD267C" w:rsidR="00BD0A33" w:rsidRPr="00817740" w:rsidRDefault="003F3CED" w:rsidP="00E4169A">
      <w:pPr>
        <w:kinsoku w:val="0"/>
        <w:overflowPunct w:val="0"/>
        <w:autoSpaceDE w:val="0"/>
        <w:autoSpaceDN w:val="0"/>
        <w:ind w:leftChars="100" w:left="450" w:hangingChars="100" w:hanging="24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(3)</w:t>
      </w:r>
      <w:r w:rsidR="000247CB" w:rsidRPr="00817740">
        <w:rPr>
          <w:rFonts w:asciiTheme="minorEastAsia" w:hAnsiTheme="minorEastAsia" w:cs="ＭＳ ゴシック" w:hint="eastAsia"/>
          <w:color w:val="000000" w:themeColor="text1"/>
          <w:kern w:val="0"/>
          <w:sz w:val="24"/>
          <w:szCs w:val="24"/>
        </w:rPr>
        <w:t xml:space="preserve"> </w:t>
      </w:r>
      <w:r w:rsidR="00BD0A33" w:rsidRPr="00817740">
        <w:rPr>
          <w:rFonts w:asciiTheme="minorEastAsia" w:hAnsiTheme="minorEastAsia" w:cs="ＭＳ ゴシック" w:hint="eastAsia"/>
          <w:color w:val="000000" w:themeColor="text1"/>
          <w:kern w:val="0"/>
          <w:sz w:val="24"/>
          <w:szCs w:val="24"/>
        </w:rPr>
        <w:t>親族その他平素から</w:t>
      </w:r>
      <w:r w:rsidR="003C0ED2" w:rsidRPr="00817740">
        <w:rPr>
          <w:rFonts w:asciiTheme="minorEastAsia" w:hAnsiTheme="minorEastAsia" w:cs="ＭＳ ゴシック" w:hint="eastAsia"/>
          <w:color w:val="000000" w:themeColor="text1"/>
          <w:kern w:val="0"/>
          <w:sz w:val="24"/>
          <w:szCs w:val="24"/>
        </w:rPr>
        <w:t>受給権</w:t>
      </w:r>
      <w:r w:rsidR="00BD0A33" w:rsidRPr="00817740">
        <w:rPr>
          <w:rFonts w:asciiTheme="minorEastAsia" w:hAnsiTheme="minorEastAsia" w:cs="ＭＳ ゴシック" w:hint="eastAsia"/>
          <w:color w:val="000000" w:themeColor="text1"/>
          <w:kern w:val="0"/>
          <w:sz w:val="24"/>
          <w:szCs w:val="24"/>
        </w:rPr>
        <w:t>者本人の身の回りの世話をしている者等で</w:t>
      </w:r>
      <w:r w:rsidR="006C2051" w:rsidRPr="00817740">
        <w:rPr>
          <w:rFonts w:asciiTheme="minorEastAsia" w:hAnsiTheme="minorEastAsia" w:cs="ＭＳ ゴシック" w:hint="eastAsia"/>
          <w:color w:val="000000" w:themeColor="text1"/>
          <w:kern w:val="0"/>
          <w:sz w:val="24"/>
          <w:szCs w:val="24"/>
        </w:rPr>
        <w:t>市</w:t>
      </w:r>
      <w:r w:rsidR="00BD0A33" w:rsidRPr="00817740">
        <w:rPr>
          <w:rFonts w:asciiTheme="minorEastAsia" w:hAnsiTheme="minorEastAsia" w:cs="ＭＳ ゴシック" w:hint="eastAsia"/>
          <w:color w:val="000000" w:themeColor="text1"/>
          <w:kern w:val="0"/>
          <w:sz w:val="24"/>
          <w:szCs w:val="24"/>
        </w:rPr>
        <w:t>長が</w:t>
      </w:r>
      <w:r w:rsidRPr="00817740">
        <w:rPr>
          <w:rFonts w:asciiTheme="minorEastAsia" w:hAnsiTheme="minorEastAsia" w:cs="ＭＳ ゴシック" w:hint="eastAsia"/>
          <w:color w:val="000000" w:themeColor="text1"/>
          <w:kern w:val="0"/>
          <w:sz w:val="24"/>
          <w:szCs w:val="24"/>
        </w:rPr>
        <w:t>特に</w:t>
      </w:r>
      <w:r w:rsidR="00BD0A33" w:rsidRPr="00817740">
        <w:rPr>
          <w:rFonts w:asciiTheme="minorEastAsia" w:hAnsiTheme="minorEastAsia" w:cs="ＭＳ ゴシック" w:hint="eastAsia"/>
          <w:color w:val="000000" w:themeColor="text1"/>
          <w:kern w:val="0"/>
          <w:sz w:val="24"/>
          <w:szCs w:val="24"/>
        </w:rPr>
        <w:t>認める者</w:t>
      </w:r>
    </w:p>
    <w:p w14:paraId="3CE03BE1" w14:textId="5F2F7022" w:rsidR="000247CB" w:rsidRPr="00817740" w:rsidRDefault="000247CB" w:rsidP="00E4169A">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２　代理人が確認書の</w:t>
      </w:r>
      <w:r w:rsidRPr="00817740">
        <w:rPr>
          <w:rFonts w:asciiTheme="minorEastAsia" w:hAnsiTheme="minorEastAsia" w:cs="ＭＳ ゴシック"/>
          <w:color w:val="000000" w:themeColor="text1"/>
          <w:kern w:val="0"/>
          <w:sz w:val="24"/>
          <w:szCs w:val="24"/>
        </w:rPr>
        <w:t>提出</w:t>
      </w:r>
      <w:r w:rsidRPr="00817740">
        <w:rPr>
          <w:rFonts w:asciiTheme="minorEastAsia" w:hAnsiTheme="minorEastAsia" w:cs="ＭＳ ゴシック" w:hint="eastAsia"/>
          <w:color w:val="000000" w:themeColor="text1"/>
          <w:kern w:val="0"/>
          <w:sz w:val="24"/>
          <w:szCs w:val="24"/>
        </w:rPr>
        <w:t>を</w:t>
      </w:r>
      <w:r w:rsidRPr="00817740">
        <w:rPr>
          <w:rFonts w:asciiTheme="minorEastAsia" w:hAnsiTheme="minorEastAsia" w:cs="ＭＳ ゴシック"/>
          <w:color w:val="000000" w:themeColor="text1"/>
          <w:kern w:val="0"/>
          <w:sz w:val="24"/>
          <w:szCs w:val="24"/>
        </w:rPr>
        <w:t>するときは確認書の委任欄への記載</w:t>
      </w:r>
      <w:r w:rsidRPr="00817740">
        <w:rPr>
          <w:rFonts w:asciiTheme="minorEastAsia" w:hAnsiTheme="minorEastAsia" w:cs="ＭＳ ゴシック" w:hint="eastAsia"/>
          <w:color w:val="000000" w:themeColor="text1"/>
          <w:kern w:val="0"/>
          <w:sz w:val="24"/>
          <w:szCs w:val="24"/>
        </w:rPr>
        <w:t>を</w:t>
      </w:r>
      <w:r w:rsidRPr="00817740">
        <w:rPr>
          <w:rFonts w:asciiTheme="minorEastAsia" w:hAnsiTheme="minorEastAsia" w:cs="ＭＳ ゴシック"/>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支給の申請をするときは申請書</w:t>
      </w:r>
      <w:r w:rsidR="007E4F12" w:rsidRPr="00817740">
        <w:rPr>
          <w:rFonts w:asciiTheme="minorEastAsia" w:hAnsiTheme="minorEastAsia" w:cs="ＭＳ ゴシック" w:hint="eastAsia"/>
          <w:color w:val="000000" w:themeColor="text1"/>
          <w:kern w:val="0"/>
          <w:sz w:val="24"/>
          <w:szCs w:val="24"/>
        </w:rPr>
        <w:t>の委任欄への記載を行うものとする</w:t>
      </w:r>
      <w:r w:rsidRPr="00817740">
        <w:rPr>
          <w:rFonts w:asciiTheme="minorEastAsia" w:hAnsiTheme="minorEastAsia" w:cs="ＭＳ ゴシック" w:hint="eastAsia"/>
          <w:color w:val="000000" w:themeColor="text1"/>
          <w:kern w:val="0"/>
          <w:sz w:val="24"/>
          <w:szCs w:val="24"/>
        </w:rPr>
        <w:t>。この場合において、市は、公的身分証明書の写し等の提出又は提示を求めること等により、代理人が当該代理人本人であることを確認する。</w:t>
      </w:r>
    </w:p>
    <w:p w14:paraId="58B09EAF" w14:textId="3C5394D7" w:rsidR="00BD0A33" w:rsidRPr="00817740" w:rsidRDefault="000247CB" w:rsidP="00E4169A">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lastRenderedPageBreak/>
        <w:t>３</w:t>
      </w:r>
      <w:r w:rsidR="00BD0A33" w:rsidRPr="00817740">
        <w:rPr>
          <w:rFonts w:asciiTheme="minorEastAsia" w:hAnsiTheme="minorEastAsia" w:cs="ＭＳ ゴシック" w:hint="eastAsia"/>
          <w:color w:val="000000" w:themeColor="text1"/>
          <w:kern w:val="0"/>
          <w:sz w:val="24"/>
          <w:szCs w:val="24"/>
        </w:rPr>
        <w:t xml:space="preserve">　</w:t>
      </w:r>
      <w:r w:rsidR="00DB0601" w:rsidRPr="00817740">
        <w:rPr>
          <w:rFonts w:asciiTheme="minorEastAsia" w:hAnsiTheme="minorEastAsia" w:cs="ＭＳ ゴシック" w:hint="eastAsia"/>
          <w:color w:val="000000" w:themeColor="text1"/>
          <w:kern w:val="0"/>
          <w:sz w:val="24"/>
          <w:szCs w:val="24"/>
        </w:rPr>
        <w:t>市</w:t>
      </w:r>
      <w:r w:rsidR="00BD0A33" w:rsidRPr="00817740">
        <w:rPr>
          <w:rFonts w:asciiTheme="minorEastAsia" w:hAnsiTheme="minorEastAsia" w:cs="ＭＳ ゴシック" w:hint="eastAsia"/>
          <w:color w:val="000000" w:themeColor="text1"/>
          <w:kern w:val="0"/>
          <w:sz w:val="24"/>
          <w:szCs w:val="24"/>
        </w:rPr>
        <w:t>は、代理人が第１項第１号</w:t>
      </w:r>
      <w:r w:rsidR="00152F0A" w:rsidRPr="00817740">
        <w:rPr>
          <w:rFonts w:asciiTheme="minorEastAsia" w:hAnsiTheme="minorEastAsia" w:cs="ＭＳ ゴシック" w:hint="eastAsia"/>
          <w:color w:val="000000" w:themeColor="text1"/>
          <w:kern w:val="0"/>
          <w:sz w:val="24"/>
          <w:szCs w:val="24"/>
        </w:rPr>
        <w:t>に掲げる</w:t>
      </w:r>
      <w:r w:rsidR="00BD0A33" w:rsidRPr="00817740">
        <w:rPr>
          <w:rFonts w:asciiTheme="minorEastAsia" w:hAnsiTheme="minorEastAsia" w:cs="ＭＳ ゴシック" w:hint="eastAsia"/>
          <w:color w:val="000000" w:themeColor="text1"/>
          <w:kern w:val="0"/>
          <w:sz w:val="24"/>
          <w:szCs w:val="24"/>
        </w:rPr>
        <w:t>者にあっては住民基本台帳により、同項第２号及び第３号</w:t>
      </w:r>
      <w:r w:rsidR="00152F0A" w:rsidRPr="00817740">
        <w:rPr>
          <w:rFonts w:asciiTheme="minorEastAsia" w:hAnsiTheme="minorEastAsia" w:cs="ＭＳ ゴシック" w:hint="eastAsia"/>
          <w:color w:val="000000" w:themeColor="text1"/>
          <w:kern w:val="0"/>
          <w:sz w:val="24"/>
          <w:szCs w:val="24"/>
        </w:rPr>
        <w:t>に掲げる</w:t>
      </w:r>
      <w:r w:rsidR="00BD0A33" w:rsidRPr="00817740">
        <w:rPr>
          <w:rFonts w:asciiTheme="minorEastAsia" w:hAnsiTheme="minorEastAsia" w:cs="ＭＳ ゴシック" w:hint="eastAsia"/>
          <w:color w:val="000000" w:themeColor="text1"/>
          <w:kern w:val="0"/>
          <w:sz w:val="24"/>
          <w:szCs w:val="24"/>
        </w:rPr>
        <w:t>者にあっては</w:t>
      </w:r>
      <w:r w:rsidR="004449A3" w:rsidRPr="00817740">
        <w:rPr>
          <w:rFonts w:asciiTheme="minorEastAsia" w:hAnsiTheme="minorEastAsia" w:cs="ＭＳ ゴシック" w:hint="eastAsia"/>
          <w:color w:val="000000" w:themeColor="text1"/>
          <w:kern w:val="0"/>
          <w:sz w:val="24"/>
          <w:szCs w:val="24"/>
        </w:rPr>
        <w:t>、</w:t>
      </w:r>
      <w:r w:rsidR="006C2051" w:rsidRPr="00817740">
        <w:rPr>
          <w:rFonts w:asciiTheme="minorEastAsia" w:hAnsiTheme="minorEastAsia" w:cs="ＭＳ ゴシック" w:hint="eastAsia"/>
          <w:color w:val="000000" w:themeColor="text1"/>
          <w:kern w:val="0"/>
          <w:sz w:val="24"/>
          <w:szCs w:val="24"/>
        </w:rPr>
        <w:t>市</w:t>
      </w:r>
      <w:r w:rsidR="00BD0A33" w:rsidRPr="00817740">
        <w:rPr>
          <w:rFonts w:asciiTheme="minorEastAsia" w:hAnsiTheme="minorEastAsia" w:cs="ＭＳ ゴシック" w:hint="eastAsia"/>
          <w:color w:val="000000" w:themeColor="text1"/>
          <w:kern w:val="0"/>
          <w:sz w:val="24"/>
          <w:szCs w:val="24"/>
        </w:rPr>
        <w:t>長が別に定める方法により、代理権を確認するものとする。</w:t>
      </w:r>
    </w:p>
    <w:p w14:paraId="0AC49344" w14:textId="2AE95199" w:rsidR="0087439E" w:rsidRPr="00817740" w:rsidRDefault="0077607B" w:rsidP="00E4169A">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（申請</w:t>
      </w:r>
      <w:r w:rsidR="00950ED0" w:rsidRPr="00817740">
        <w:rPr>
          <w:rFonts w:asciiTheme="minorEastAsia" w:hAnsiTheme="minorEastAsia" w:cs="Times New Roman" w:hint="eastAsia"/>
          <w:color w:val="000000" w:themeColor="text1"/>
          <w:spacing w:val="2"/>
          <w:kern w:val="0"/>
          <w:sz w:val="24"/>
          <w:szCs w:val="24"/>
        </w:rPr>
        <w:t>期限</w:t>
      </w:r>
      <w:r w:rsidR="000B4360" w:rsidRPr="00817740">
        <w:rPr>
          <w:rFonts w:asciiTheme="minorEastAsia" w:hAnsiTheme="minorEastAsia" w:cs="Times New Roman" w:hint="eastAsia"/>
          <w:color w:val="000000" w:themeColor="text1"/>
          <w:spacing w:val="2"/>
          <w:kern w:val="0"/>
          <w:sz w:val="24"/>
          <w:szCs w:val="24"/>
        </w:rPr>
        <w:t>等</w:t>
      </w:r>
      <w:r w:rsidR="0087439E" w:rsidRPr="00817740">
        <w:rPr>
          <w:rFonts w:asciiTheme="minorEastAsia" w:hAnsiTheme="minorEastAsia" w:cs="Times New Roman" w:hint="eastAsia"/>
          <w:color w:val="000000" w:themeColor="text1"/>
          <w:spacing w:val="2"/>
          <w:kern w:val="0"/>
          <w:sz w:val="24"/>
          <w:szCs w:val="24"/>
        </w:rPr>
        <w:t>）</w:t>
      </w:r>
    </w:p>
    <w:p w14:paraId="32525C90" w14:textId="730300CE" w:rsidR="00B873DF" w:rsidRPr="00817740" w:rsidRDefault="0087439E" w:rsidP="00E4169A">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第</w:t>
      </w:r>
      <w:r w:rsidR="002E23F6">
        <w:rPr>
          <w:rFonts w:asciiTheme="minorEastAsia" w:hAnsiTheme="minorEastAsia" w:cs="Times New Roman" w:hint="eastAsia"/>
          <w:color w:val="000000" w:themeColor="text1"/>
          <w:spacing w:val="2"/>
          <w:kern w:val="0"/>
          <w:sz w:val="24"/>
          <w:szCs w:val="24"/>
        </w:rPr>
        <w:t>８</w:t>
      </w:r>
      <w:r w:rsidRPr="00817740">
        <w:rPr>
          <w:rFonts w:asciiTheme="minorEastAsia" w:hAnsiTheme="minorEastAsia" w:cs="Times New Roman"/>
          <w:color w:val="000000" w:themeColor="text1"/>
          <w:spacing w:val="2"/>
          <w:kern w:val="0"/>
          <w:sz w:val="24"/>
          <w:szCs w:val="24"/>
        </w:rPr>
        <w:t xml:space="preserve">条　</w:t>
      </w:r>
      <w:r w:rsidR="002F2C61">
        <w:rPr>
          <w:rFonts w:asciiTheme="minorEastAsia" w:hAnsiTheme="minorEastAsia" w:cs="ＭＳ ゴシック" w:hint="eastAsia"/>
          <w:color w:val="000000" w:themeColor="text1"/>
          <w:kern w:val="0"/>
          <w:sz w:val="24"/>
          <w:szCs w:val="24"/>
        </w:rPr>
        <w:t>新たに住民税均等割のみ課税となる世帯緊急支援給付金</w:t>
      </w:r>
      <w:r w:rsidR="005E67CE" w:rsidRPr="00817740">
        <w:rPr>
          <w:rFonts w:asciiTheme="minorEastAsia" w:hAnsiTheme="minorEastAsia" w:cs="Times New Roman" w:hint="eastAsia"/>
          <w:color w:val="000000" w:themeColor="text1"/>
          <w:spacing w:val="2"/>
          <w:kern w:val="0"/>
          <w:sz w:val="24"/>
          <w:szCs w:val="24"/>
        </w:rPr>
        <w:t>の申請</w:t>
      </w:r>
      <w:r w:rsidR="002C71A5" w:rsidRPr="00817740">
        <w:rPr>
          <w:rFonts w:asciiTheme="minorEastAsia" w:hAnsiTheme="minorEastAsia" w:cs="Times New Roman"/>
          <w:color w:val="000000" w:themeColor="text1"/>
          <w:spacing w:val="2"/>
          <w:kern w:val="0"/>
          <w:sz w:val="24"/>
          <w:szCs w:val="24"/>
        </w:rPr>
        <w:t>受付開始日</w:t>
      </w:r>
      <w:r w:rsidR="001C38E7" w:rsidRPr="00817740">
        <w:rPr>
          <w:rFonts w:asciiTheme="minorEastAsia" w:hAnsiTheme="minorEastAsia" w:cs="Times New Roman" w:hint="eastAsia"/>
          <w:color w:val="000000" w:themeColor="text1"/>
          <w:spacing w:val="2"/>
          <w:kern w:val="0"/>
          <w:sz w:val="24"/>
          <w:szCs w:val="24"/>
        </w:rPr>
        <w:t>又は</w:t>
      </w:r>
      <w:r w:rsidR="003C269F" w:rsidRPr="00817740">
        <w:rPr>
          <w:rFonts w:asciiTheme="minorEastAsia" w:hAnsiTheme="minorEastAsia" w:cs="ＭＳ ゴシック" w:hint="eastAsia"/>
          <w:color w:val="000000" w:themeColor="text1"/>
          <w:kern w:val="0"/>
          <w:sz w:val="24"/>
          <w:szCs w:val="24"/>
        </w:rPr>
        <w:t>確認書</w:t>
      </w:r>
      <w:r w:rsidR="001C38E7" w:rsidRPr="00817740">
        <w:rPr>
          <w:rFonts w:asciiTheme="minorEastAsia" w:hAnsiTheme="minorEastAsia" w:cs="ＭＳ ゴシック" w:hint="eastAsia"/>
          <w:color w:val="000000" w:themeColor="text1"/>
          <w:kern w:val="0"/>
          <w:sz w:val="24"/>
          <w:szCs w:val="24"/>
        </w:rPr>
        <w:t>若しくは</w:t>
      </w:r>
      <w:r w:rsidR="003C269F" w:rsidRPr="00817740">
        <w:rPr>
          <w:rFonts w:asciiTheme="minorEastAsia" w:hAnsiTheme="minorEastAsia" w:cs="ＭＳ ゴシック" w:hint="eastAsia"/>
          <w:color w:val="000000" w:themeColor="text1"/>
          <w:kern w:val="0"/>
          <w:sz w:val="24"/>
          <w:szCs w:val="24"/>
        </w:rPr>
        <w:t>申請書（以下「確認書等」という。）</w:t>
      </w:r>
      <w:r w:rsidR="000763AD" w:rsidRPr="00817740">
        <w:rPr>
          <w:rFonts w:asciiTheme="minorEastAsia" w:hAnsiTheme="minorEastAsia" w:cs="Times New Roman" w:hint="eastAsia"/>
          <w:color w:val="000000" w:themeColor="text1"/>
          <w:spacing w:val="2"/>
          <w:kern w:val="0"/>
          <w:sz w:val="24"/>
          <w:szCs w:val="24"/>
        </w:rPr>
        <w:t>の</w:t>
      </w:r>
      <w:r w:rsidR="000763AD" w:rsidRPr="00817740">
        <w:rPr>
          <w:rFonts w:asciiTheme="minorEastAsia" w:hAnsiTheme="minorEastAsia" w:cs="Times New Roman"/>
          <w:color w:val="000000" w:themeColor="text1"/>
          <w:spacing w:val="2"/>
          <w:kern w:val="0"/>
          <w:sz w:val="24"/>
          <w:szCs w:val="24"/>
        </w:rPr>
        <w:t>提出期限</w:t>
      </w:r>
      <w:r w:rsidR="002C71A5" w:rsidRPr="00817740">
        <w:rPr>
          <w:rFonts w:asciiTheme="minorEastAsia" w:hAnsiTheme="minorEastAsia" w:cs="Times New Roman"/>
          <w:color w:val="000000" w:themeColor="text1"/>
          <w:spacing w:val="2"/>
          <w:kern w:val="0"/>
          <w:sz w:val="24"/>
          <w:szCs w:val="24"/>
        </w:rPr>
        <w:t>は、</w:t>
      </w:r>
      <w:r w:rsidR="00E712DB" w:rsidRPr="00817740">
        <w:rPr>
          <w:rFonts w:asciiTheme="minorEastAsia" w:hAnsiTheme="minorEastAsia" w:cs="Times New Roman" w:hint="eastAsia"/>
          <w:color w:val="000000" w:themeColor="text1"/>
          <w:spacing w:val="2"/>
          <w:kern w:val="0"/>
          <w:sz w:val="24"/>
          <w:szCs w:val="24"/>
        </w:rPr>
        <w:t>市長が別に定める</w:t>
      </w:r>
      <w:r w:rsidR="000A364A" w:rsidRPr="00817740">
        <w:rPr>
          <w:rFonts w:asciiTheme="minorEastAsia" w:hAnsiTheme="minorEastAsia" w:cs="Times New Roman" w:hint="eastAsia"/>
          <w:color w:val="000000" w:themeColor="text1"/>
          <w:spacing w:val="2"/>
          <w:kern w:val="0"/>
          <w:sz w:val="24"/>
          <w:szCs w:val="24"/>
        </w:rPr>
        <w:t>もの</w:t>
      </w:r>
      <w:r w:rsidR="002C71A5" w:rsidRPr="00817740">
        <w:rPr>
          <w:rFonts w:asciiTheme="minorEastAsia" w:hAnsiTheme="minorEastAsia" w:cs="Times New Roman"/>
          <w:color w:val="000000" w:themeColor="text1"/>
          <w:spacing w:val="2"/>
          <w:kern w:val="0"/>
          <w:sz w:val="24"/>
          <w:szCs w:val="24"/>
        </w:rPr>
        <w:t>とする。</w:t>
      </w:r>
    </w:p>
    <w:p w14:paraId="3897528B" w14:textId="2C7B3C55" w:rsidR="00F1582E" w:rsidRPr="00817740" w:rsidRDefault="00917FFE" w:rsidP="00E4169A">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（支給決定</w:t>
      </w:r>
      <w:r w:rsidR="00F1582E" w:rsidRPr="00817740">
        <w:rPr>
          <w:rFonts w:asciiTheme="minorEastAsia" w:hAnsiTheme="minorEastAsia" w:cs="ＭＳ ゴシック" w:hint="eastAsia"/>
          <w:color w:val="000000" w:themeColor="text1"/>
          <w:kern w:val="0"/>
          <w:sz w:val="24"/>
          <w:szCs w:val="24"/>
        </w:rPr>
        <w:t>）</w:t>
      </w:r>
    </w:p>
    <w:p w14:paraId="20465EDD" w14:textId="00B59CEB" w:rsidR="0077607B" w:rsidRPr="00817740" w:rsidRDefault="00F1582E" w:rsidP="00E4169A">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９</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00503616" w:rsidRPr="00817740">
        <w:rPr>
          <w:rFonts w:asciiTheme="minorEastAsia" w:hAnsiTheme="minorEastAsia" w:cs="ＭＳ ゴシック" w:hint="eastAsia"/>
          <w:color w:val="000000" w:themeColor="text1"/>
          <w:kern w:val="0"/>
          <w:sz w:val="24"/>
          <w:szCs w:val="24"/>
        </w:rPr>
        <w:t>長</w:t>
      </w:r>
      <w:r w:rsidRPr="00817740">
        <w:rPr>
          <w:rFonts w:asciiTheme="minorEastAsia" w:hAnsiTheme="minorEastAsia" w:cs="ＭＳ ゴシック" w:hint="eastAsia"/>
          <w:color w:val="000000" w:themeColor="text1"/>
          <w:kern w:val="0"/>
          <w:sz w:val="24"/>
          <w:szCs w:val="24"/>
        </w:rPr>
        <w:t>は、</w:t>
      </w:r>
      <w:r w:rsidR="00892EFF"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６</w:t>
      </w:r>
      <w:r w:rsidR="00EB00D9" w:rsidRPr="00817740">
        <w:rPr>
          <w:rFonts w:asciiTheme="minorEastAsia" w:hAnsiTheme="minorEastAsia" w:cs="ＭＳ ゴシック" w:hint="eastAsia"/>
          <w:color w:val="000000" w:themeColor="text1"/>
          <w:kern w:val="0"/>
          <w:sz w:val="24"/>
          <w:szCs w:val="24"/>
        </w:rPr>
        <w:t>条</w:t>
      </w:r>
      <w:r w:rsidR="00E10BD9" w:rsidRPr="00817740">
        <w:rPr>
          <w:rFonts w:asciiTheme="minorEastAsia" w:hAnsiTheme="minorEastAsia" w:cs="ＭＳ ゴシック" w:hint="eastAsia"/>
          <w:color w:val="000000" w:themeColor="text1"/>
          <w:kern w:val="0"/>
          <w:sz w:val="24"/>
          <w:szCs w:val="24"/>
        </w:rPr>
        <w:t>の規定により</w:t>
      </w:r>
      <w:r w:rsidR="004449A3" w:rsidRPr="00817740">
        <w:rPr>
          <w:rFonts w:asciiTheme="minorEastAsia" w:hAnsiTheme="minorEastAsia" w:cs="ＭＳ ゴシック" w:hint="eastAsia"/>
          <w:color w:val="000000" w:themeColor="text1"/>
          <w:kern w:val="0"/>
          <w:sz w:val="24"/>
          <w:szCs w:val="24"/>
        </w:rPr>
        <w:t>確認書等</w:t>
      </w:r>
      <w:r w:rsidR="007A5B14" w:rsidRPr="00817740">
        <w:rPr>
          <w:rFonts w:asciiTheme="minorEastAsia" w:hAnsiTheme="minorEastAsia" w:cs="ＭＳ ゴシック" w:hint="eastAsia"/>
          <w:color w:val="000000" w:themeColor="text1"/>
          <w:kern w:val="0"/>
          <w:sz w:val="24"/>
          <w:szCs w:val="24"/>
        </w:rPr>
        <w:t>を受理したときは、速やかに内容を確認の上、支給を決定し、当該支給対象者に</w:t>
      </w:r>
      <w:r w:rsidR="00503616" w:rsidRPr="00817740">
        <w:rPr>
          <w:rFonts w:asciiTheme="minorEastAsia" w:hAnsiTheme="minorEastAsia" w:cs="ＭＳ ゴシック" w:hint="eastAsia"/>
          <w:color w:val="000000" w:themeColor="text1"/>
          <w:kern w:val="0"/>
          <w:sz w:val="24"/>
          <w:szCs w:val="24"/>
        </w:rPr>
        <w:t>対し</w:t>
      </w:r>
      <w:r w:rsidR="002F2C61">
        <w:rPr>
          <w:rFonts w:asciiTheme="minorEastAsia" w:hAnsiTheme="minorEastAsia" w:cs="ＭＳ ゴシック" w:hint="eastAsia"/>
          <w:color w:val="000000" w:themeColor="text1"/>
          <w:kern w:val="0"/>
          <w:sz w:val="24"/>
          <w:szCs w:val="24"/>
        </w:rPr>
        <w:t>新たに住民税均等割のみ課税となる世帯緊急支援給付金</w:t>
      </w:r>
      <w:r w:rsidR="00503616" w:rsidRPr="00817740">
        <w:rPr>
          <w:rFonts w:asciiTheme="minorEastAsia" w:hAnsiTheme="minorEastAsia" w:cs="ＭＳ ゴシック" w:hint="eastAsia"/>
          <w:color w:val="000000" w:themeColor="text1"/>
          <w:kern w:val="0"/>
          <w:sz w:val="24"/>
          <w:szCs w:val="24"/>
        </w:rPr>
        <w:t>を支給する。</w:t>
      </w:r>
    </w:p>
    <w:p w14:paraId="5B184057" w14:textId="2093234F" w:rsidR="00F1582E" w:rsidRPr="00817740" w:rsidRDefault="00F1582E" w:rsidP="00E4169A">
      <w:pPr>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w:t>
      </w:r>
      <w:r w:rsidR="002F2C61">
        <w:rPr>
          <w:rFonts w:asciiTheme="minorEastAsia" w:hAnsiTheme="minorEastAsia" w:cs="ＭＳ ゴシック" w:hint="eastAsia"/>
          <w:color w:val="000000" w:themeColor="text1"/>
          <w:kern w:val="0"/>
          <w:sz w:val="24"/>
          <w:szCs w:val="24"/>
        </w:rPr>
        <w:t>新たに住民税均等割のみ課税となる世帯緊急支援給付金</w:t>
      </w:r>
      <w:r w:rsidRPr="00817740">
        <w:rPr>
          <w:rFonts w:asciiTheme="minorEastAsia" w:hAnsiTheme="minorEastAsia" w:cs="ＭＳ ゴシック" w:hint="eastAsia"/>
          <w:color w:val="000000" w:themeColor="text1"/>
          <w:kern w:val="0"/>
          <w:sz w:val="24"/>
          <w:szCs w:val="24"/>
        </w:rPr>
        <w:t>の支給等に関する周知等）</w:t>
      </w:r>
    </w:p>
    <w:p w14:paraId="4C691D73" w14:textId="6321990A" w:rsidR="00F1582E" w:rsidRPr="00817740" w:rsidRDefault="00F1582E" w:rsidP="00E4169A">
      <w:pPr>
        <w:overflowPunct w:val="0"/>
        <w:autoSpaceDE w:val="0"/>
        <w:autoSpaceDN w:val="0"/>
        <w:ind w:left="240" w:hangingChars="100" w:hanging="24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10</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Pr="00817740">
        <w:rPr>
          <w:rFonts w:asciiTheme="minorEastAsia" w:hAnsiTheme="minorEastAsia" w:cs="ＭＳ ゴシック" w:hint="eastAsia"/>
          <w:color w:val="000000" w:themeColor="text1"/>
          <w:kern w:val="0"/>
          <w:sz w:val="24"/>
          <w:szCs w:val="24"/>
        </w:rPr>
        <w:t>長は</w:t>
      </w:r>
      <w:r w:rsidR="00152F0A" w:rsidRPr="00817740">
        <w:rPr>
          <w:rFonts w:asciiTheme="minorEastAsia" w:hAnsiTheme="minorEastAsia" w:cs="ＭＳ ゴシック" w:hint="eastAsia"/>
          <w:color w:val="000000" w:themeColor="text1"/>
          <w:kern w:val="0"/>
          <w:sz w:val="24"/>
          <w:szCs w:val="24"/>
        </w:rPr>
        <w:t>、</w:t>
      </w:r>
      <w:r w:rsidR="008D13BF" w:rsidRPr="00817740">
        <w:rPr>
          <w:rFonts w:asciiTheme="minorEastAsia" w:hAnsiTheme="minorEastAsia" w:cs="ＭＳ ゴシック" w:hint="eastAsia"/>
          <w:color w:val="000000" w:themeColor="text1"/>
          <w:kern w:val="0"/>
          <w:sz w:val="24"/>
          <w:szCs w:val="24"/>
        </w:rPr>
        <w:t>本</w:t>
      </w:r>
      <w:r w:rsidRPr="00817740">
        <w:rPr>
          <w:rFonts w:asciiTheme="minorEastAsia" w:hAnsiTheme="minorEastAsia" w:cs="ＭＳ ゴシック" w:hint="eastAsia"/>
          <w:color w:val="000000" w:themeColor="text1"/>
          <w:kern w:val="0"/>
          <w:sz w:val="24"/>
          <w:szCs w:val="24"/>
        </w:rPr>
        <w:t>事業の実施に</w:t>
      </w:r>
      <w:r w:rsidR="0077607B" w:rsidRPr="00817740">
        <w:rPr>
          <w:rFonts w:asciiTheme="minorEastAsia" w:hAnsiTheme="minorEastAsia" w:cs="ＭＳ ゴシック" w:hint="eastAsia"/>
          <w:color w:val="000000" w:themeColor="text1"/>
          <w:kern w:val="0"/>
          <w:sz w:val="24"/>
          <w:szCs w:val="24"/>
        </w:rPr>
        <w:t>当たり</w:t>
      </w:r>
      <w:r w:rsidRPr="00817740">
        <w:rPr>
          <w:rFonts w:asciiTheme="minorEastAsia" w:hAnsiTheme="minorEastAsia" w:cs="ＭＳ ゴシック" w:hint="eastAsia"/>
          <w:color w:val="000000" w:themeColor="text1"/>
          <w:kern w:val="0"/>
          <w:sz w:val="24"/>
          <w:szCs w:val="24"/>
        </w:rPr>
        <w:t>、支給対象者</w:t>
      </w:r>
      <w:r w:rsidR="00503616" w:rsidRPr="00817740">
        <w:rPr>
          <w:rFonts w:asciiTheme="minorEastAsia" w:hAnsiTheme="minorEastAsia" w:cs="ＭＳ ゴシック" w:hint="eastAsia"/>
          <w:color w:val="000000" w:themeColor="text1"/>
          <w:kern w:val="0"/>
          <w:sz w:val="24"/>
          <w:szCs w:val="24"/>
        </w:rPr>
        <w:t>の要件</w:t>
      </w:r>
      <w:r w:rsidR="0077607B" w:rsidRPr="00817740">
        <w:rPr>
          <w:rFonts w:asciiTheme="minorEastAsia" w:hAnsiTheme="minorEastAsia" w:cs="ＭＳ ゴシック" w:hint="eastAsia"/>
          <w:color w:val="000000" w:themeColor="text1"/>
          <w:kern w:val="0"/>
          <w:sz w:val="24"/>
          <w:szCs w:val="24"/>
        </w:rPr>
        <w:t>、申請</w:t>
      </w:r>
      <w:r w:rsidRPr="00817740">
        <w:rPr>
          <w:rFonts w:asciiTheme="minorEastAsia" w:hAnsiTheme="minorEastAsia" w:cs="ＭＳ ゴシック" w:hint="eastAsia"/>
          <w:color w:val="000000" w:themeColor="text1"/>
          <w:kern w:val="0"/>
          <w:sz w:val="24"/>
          <w:szCs w:val="24"/>
        </w:rPr>
        <w:t>方法、申請受付</w:t>
      </w:r>
      <w:r w:rsidR="0077607B" w:rsidRPr="00817740">
        <w:rPr>
          <w:rFonts w:asciiTheme="minorEastAsia" w:hAnsiTheme="minorEastAsia" w:cs="ＭＳ ゴシック" w:hint="eastAsia"/>
          <w:color w:val="000000" w:themeColor="text1"/>
          <w:kern w:val="0"/>
          <w:sz w:val="24"/>
          <w:szCs w:val="24"/>
        </w:rPr>
        <w:t>期間</w:t>
      </w:r>
      <w:r w:rsidRPr="00817740">
        <w:rPr>
          <w:rFonts w:asciiTheme="minorEastAsia" w:hAnsiTheme="minorEastAsia" w:cs="ＭＳ ゴシック" w:hint="eastAsia"/>
          <w:color w:val="000000" w:themeColor="text1"/>
          <w:kern w:val="0"/>
          <w:sz w:val="24"/>
          <w:szCs w:val="24"/>
        </w:rPr>
        <w:t>等の事業の概要について、</w:t>
      </w:r>
      <w:r w:rsidR="000247CB" w:rsidRPr="00817740">
        <w:rPr>
          <w:rFonts w:asciiTheme="minorEastAsia" w:hAnsiTheme="minorEastAsia" w:cs="ＭＳ ゴシック" w:hint="eastAsia"/>
          <w:color w:val="000000" w:themeColor="text1"/>
          <w:kern w:val="0"/>
          <w:sz w:val="24"/>
          <w:szCs w:val="24"/>
        </w:rPr>
        <w:t>市ホームページ、</w:t>
      </w:r>
      <w:r w:rsidR="0077607B" w:rsidRPr="00817740">
        <w:rPr>
          <w:rFonts w:asciiTheme="minorEastAsia" w:hAnsiTheme="minorEastAsia" w:cs="ＭＳ ゴシック" w:hint="eastAsia"/>
          <w:color w:val="000000" w:themeColor="text1"/>
          <w:kern w:val="0"/>
          <w:sz w:val="24"/>
          <w:szCs w:val="24"/>
        </w:rPr>
        <w:t>広報紙への掲載その他の方法に</w:t>
      </w:r>
      <w:r w:rsidR="000247CB" w:rsidRPr="00817740">
        <w:rPr>
          <w:rFonts w:asciiTheme="minorEastAsia" w:hAnsiTheme="minorEastAsia" w:cs="ＭＳ ゴシック" w:hint="eastAsia"/>
          <w:color w:val="000000" w:themeColor="text1"/>
          <w:kern w:val="0"/>
          <w:sz w:val="24"/>
          <w:szCs w:val="24"/>
        </w:rPr>
        <w:t>より市民</w:t>
      </w:r>
      <w:r w:rsidR="0077607B" w:rsidRPr="00817740">
        <w:rPr>
          <w:rFonts w:asciiTheme="minorEastAsia" w:hAnsiTheme="minorEastAsia" w:cs="ＭＳ ゴシック" w:hint="eastAsia"/>
          <w:color w:val="000000" w:themeColor="text1"/>
          <w:kern w:val="0"/>
          <w:sz w:val="24"/>
          <w:szCs w:val="24"/>
        </w:rPr>
        <w:t>への周知を行う</w:t>
      </w:r>
      <w:r w:rsidR="000247CB" w:rsidRPr="00817740">
        <w:rPr>
          <w:rFonts w:asciiTheme="minorEastAsia" w:hAnsiTheme="minorEastAsia" w:cs="ＭＳ ゴシック" w:hint="eastAsia"/>
          <w:color w:val="000000" w:themeColor="text1"/>
          <w:kern w:val="0"/>
          <w:sz w:val="24"/>
          <w:szCs w:val="24"/>
        </w:rPr>
        <w:t>も</w:t>
      </w:r>
      <w:r w:rsidR="004449A3" w:rsidRPr="00817740">
        <w:rPr>
          <w:rFonts w:asciiTheme="minorEastAsia" w:hAnsiTheme="minorEastAsia" w:cs="ＭＳ ゴシック" w:hint="eastAsia"/>
          <w:color w:val="000000" w:themeColor="text1"/>
          <w:kern w:val="0"/>
          <w:sz w:val="24"/>
          <w:szCs w:val="24"/>
        </w:rPr>
        <w:t>の</w:t>
      </w:r>
      <w:r w:rsidR="000247CB" w:rsidRPr="00817740">
        <w:rPr>
          <w:rFonts w:asciiTheme="minorEastAsia" w:hAnsiTheme="minorEastAsia" w:cs="ＭＳ ゴシック" w:hint="eastAsia"/>
          <w:color w:val="000000" w:themeColor="text1"/>
          <w:kern w:val="0"/>
          <w:sz w:val="24"/>
          <w:szCs w:val="24"/>
        </w:rPr>
        <w:t>とする</w:t>
      </w:r>
      <w:r w:rsidR="0077607B" w:rsidRPr="00817740">
        <w:rPr>
          <w:rFonts w:asciiTheme="minorEastAsia" w:hAnsiTheme="minorEastAsia" w:cs="ＭＳ ゴシック" w:hint="eastAsia"/>
          <w:color w:val="000000" w:themeColor="text1"/>
          <w:kern w:val="0"/>
          <w:sz w:val="24"/>
          <w:szCs w:val="24"/>
        </w:rPr>
        <w:t>。</w:t>
      </w:r>
    </w:p>
    <w:p w14:paraId="779BA86E" w14:textId="77777777" w:rsidR="00F1582E" w:rsidRPr="00817740" w:rsidRDefault="00F1582E" w:rsidP="00E4169A">
      <w:pPr>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（申請が行われなかった場合等の取扱い）</w:t>
      </w:r>
    </w:p>
    <w:p w14:paraId="29997421" w14:textId="68D72D04" w:rsidR="00892EFF" w:rsidRPr="00817740" w:rsidRDefault="00F1582E" w:rsidP="00E4169A">
      <w:pPr>
        <w:tabs>
          <w:tab w:val="left" w:pos="212"/>
        </w:tabs>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11</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3D10D5" w:rsidRPr="00817740">
        <w:rPr>
          <w:rFonts w:asciiTheme="minorEastAsia" w:hAnsiTheme="minorEastAsia" w:cs="ＭＳ ゴシック" w:hint="eastAsia"/>
          <w:color w:val="000000" w:themeColor="text1"/>
          <w:kern w:val="0"/>
          <w:sz w:val="24"/>
          <w:szCs w:val="24"/>
        </w:rPr>
        <w:t>市長が前条の規定による周知を行ったにもかかわらず、</w:t>
      </w:r>
      <w:r w:rsidR="004108F5">
        <w:rPr>
          <w:rFonts w:asciiTheme="minorEastAsia" w:hAnsiTheme="minorEastAsia" w:cs="ＭＳ ゴシック" w:hint="eastAsia"/>
          <w:color w:val="000000" w:themeColor="text1"/>
          <w:kern w:val="0"/>
          <w:sz w:val="24"/>
          <w:szCs w:val="24"/>
        </w:rPr>
        <w:t>受給権者</w:t>
      </w:r>
      <w:r w:rsidR="003D10D5" w:rsidRPr="00817740">
        <w:rPr>
          <w:rFonts w:asciiTheme="minorEastAsia" w:hAnsiTheme="minorEastAsia" w:cs="ＭＳ ゴシック" w:hint="eastAsia"/>
          <w:color w:val="000000" w:themeColor="text1"/>
          <w:kern w:val="0"/>
          <w:sz w:val="24"/>
          <w:szCs w:val="24"/>
        </w:rPr>
        <w:t>から</w:t>
      </w:r>
      <w:r w:rsidR="00195AFB"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８</w:t>
      </w:r>
      <w:r w:rsidRPr="00817740">
        <w:rPr>
          <w:rFonts w:asciiTheme="minorEastAsia" w:hAnsiTheme="minorEastAsia" w:cs="ＭＳ ゴシック" w:hint="eastAsia"/>
          <w:color w:val="000000" w:themeColor="text1"/>
          <w:kern w:val="0"/>
          <w:sz w:val="24"/>
          <w:szCs w:val="24"/>
        </w:rPr>
        <w:t>条</w:t>
      </w:r>
      <w:r w:rsidR="00152F0A" w:rsidRPr="00817740">
        <w:rPr>
          <w:rFonts w:asciiTheme="minorEastAsia" w:hAnsiTheme="minorEastAsia" w:cs="ＭＳ ゴシック" w:hint="eastAsia"/>
          <w:color w:val="000000" w:themeColor="text1"/>
          <w:kern w:val="0"/>
          <w:sz w:val="24"/>
          <w:szCs w:val="24"/>
        </w:rPr>
        <w:t>に</w:t>
      </w:r>
      <w:r w:rsidR="003D10D5" w:rsidRPr="00817740">
        <w:rPr>
          <w:rFonts w:asciiTheme="minorEastAsia" w:hAnsiTheme="minorEastAsia" w:cs="ＭＳ ゴシック" w:hint="eastAsia"/>
          <w:color w:val="000000" w:themeColor="text1"/>
          <w:kern w:val="0"/>
          <w:sz w:val="24"/>
          <w:szCs w:val="24"/>
        </w:rPr>
        <w:t>規定する</w:t>
      </w:r>
      <w:r w:rsidR="00195AFB" w:rsidRPr="00817740">
        <w:rPr>
          <w:rFonts w:asciiTheme="minorEastAsia" w:hAnsiTheme="minorEastAsia" w:cs="ＭＳ ゴシック" w:hint="eastAsia"/>
          <w:color w:val="000000" w:themeColor="text1"/>
          <w:kern w:val="0"/>
          <w:sz w:val="24"/>
          <w:szCs w:val="24"/>
        </w:rPr>
        <w:t>提出期限</w:t>
      </w:r>
      <w:r w:rsidR="00892EFF" w:rsidRPr="00817740">
        <w:rPr>
          <w:rFonts w:asciiTheme="minorEastAsia" w:hAnsiTheme="minorEastAsia" w:cs="ＭＳ ゴシック" w:hint="eastAsia"/>
          <w:color w:val="000000" w:themeColor="text1"/>
          <w:kern w:val="0"/>
          <w:sz w:val="24"/>
          <w:szCs w:val="24"/>
        </w:rPr>
        <w:t>までに第</w:t>
      </w:r>
      <w:r w:rsidR="00BB6DD3" w:rsidRPr="00817740">
        <w:rPr>
          <w:rFonts w:asciiTheme="minorEastAsia" w:hAnsiTheme="minorEastAsia" w:cs="ＭＳ ゴシック" w:hint="eastAsia"/>
          <w:color w:val="000000" w:themeColor="text1"/>
          <w:kern w:val="0"/>
          <w:sz w:val="24"/>
          <w:szCs w:val="24"/>
        </w:rPr>
        <w:t>６</w:t>
      </w:r>
      <w:r w:rsidR="00892EFF" w:rsidRPr="00817740">
        <w:rPr>
          <w:rFonts w:asciiTheme="minorEastAsia" w:hAnsiTheme="minorEastAsia" w:cs="ＭＳ ゴシック" w:hint="eastAsia"/>
          <w:color w:val="000000" w:themeColor="text1"/>
          <w:kern w:val="0"/>
          <w:sz w:val="24"/>
          <w:szCs w:val="24"/>
        </w:rPr>
        <w:t>条の規定による確認書</w:t>
      </w:r>
      <w:r w:rsidR="00533E3A" w:rsidRPr="00817740">
        <w:rPr>
          <w:rFonts w:asciiTheme="minorEastAsia" w:hAnsiTheme="minorEastAsia" w:cs="ＭＳ ゴシック" w:hint="eastAsia"/>
          <w:color w:val="000000" w:themeColor="text1"/>
          <w:kern w:val="0"/>
          <w:sz w:val="24"/>
          <w:szCs w:val="24"/>
        </w:rPr>
        <w:t>等</w:t>
      </w:r>
      <w:r w:rsidR="00892EFF" w:rsidRPr="00817740">
        <w:rPr>
          <w:rFonts w:asciiTheme="minorEastAsia" w:hAnsiTheme="minorEastAsia" w:cs="ＭＳ ゴシック" w:hint="eastAsia"/>
          <w:color w:val="000000" w:themeColor="text1"/>
          <w:kern w:val="0"/>
          <w:sz w:val="24"/>
          <w:szCs w:val="24"/>
        </w:rPr>
        <w:t>の提出</w:t>
      </w:r>
      <w:r w:rsidR="00723969" w:rsidRPr="00817740">
        <w:rPr>
          <w:rFonts w:asciiTheme="minorEastAsia" w:hAnsiTheme="minorEastAsia" w:cs="ＭＳ ゴシック" w:hint="eastAsia"/>
          <w:color w:val="000000" w:themeColor="text1"/>
          <w:kern w:val="0"/>
          <w:sz w:val="24"/>
          <w:szCs w:val="24"/>
        </w:rPr>
        <w:t>又は申請</w:t>
      </w:r>
      <w:r w:rsidR="00892EFF" w:rsidRPr="00817740">
        <w:rPr>
          <w:rFonts w:asciiTheme="minorEastAsia" w:hAnsiTheme="minorEastAsia" w:cs="ＭＳ ゴシック" w:hint="eastAsia"/>
          <w:color w:val="000000" w:themeColor="text1"/>
          <w:kern w:val="0"/>
          <w:sz w:val="24"/>
          <w:szCs w:val="24"/>
        </w:rPr>
        <w:t>が行われなかった場合は、支給対象者が</w:t>
      </w:r>
      <w:r w:rsidR="002F2C61">
        <w:rPr>
          <w:rFonts w:asciiTheme="minorEastAsia" w:hAnsiTheme="minorEastAsia" w:cs="ＭＳ ゴシック" w:hint="eastAsia"/>
          <w:color w:val="000000" w:themeColor="text1"/>
          <w:kern w:val="0"/>
          <w:sz w:val="24"/>
          <w:szCs w:val="24"/>
        </w:rPr>
        <w:t>新たに住民税均等割のみ課税となる世帯緊急支援給付金</w:t>
      </w:r>
      <w:r w:rsidR="00892EFF" w:rsidRPr="00817740">
        <w:rPr>
          <w:rFonts w:asciiTheme="minorEastAsia" w:hAnsiTheme="minorEastAsia" w:cs="ＭＳ ゴシック" w:hint="eastAsia"/>
          <w:color w:val="000000" w:themeColor="text1"/>
          <w:kern w:val="0"/>
          <w:sz w:val="24"/>
          <w:szCs w:val="24"/>
        </w:rPr>
        <w:t>の支給を受けることを辞退したものとみなす。</w:t>
      </w:r>
    </w:p>
    <w:p w14:paraId="146CAF1F" w14:textId="38A72E66" w:rsidR="00F1582E" w:rsidRPr="00817740" w:rsidRDefault="00723969" w:rsidP="00E4169A">
      <w:pPr>
        <w:tabs>
          <w:tab w:val="left" w:pos="212"/>
        </w:tabs>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２</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005039AA" w:rsidRPr="00817740">
        <w:rPr>
          <w:rFonts w:asciiTheme="minorEastAsia" w:hAnsiTheme="minorEastAsia" w:cs="ＭＳ ゴシック" w:hint="eastAsia"/>
          <w:color w:val="000000" w:themeColor="text1"/>
          <w:kern w:val="0"/>
          <w:sz w:val="24"/>
          <w:szCs w:val="24"/>
        </w:rPr>
        <w:t>長が第</w:t>
      </w:r>
      <w:r w:rsidR="002E23F6">
        <w:rPr>
          <w:rFonts w:asciiTheme="minorEastAsia" w:hAnsiTheme="minorEastAsia" w:cs="ＭＳ ゴシック" w:hint="eastAsia"/>
          <w:color w:val="000000" w:themeColor="text1"/>
          <w:kern w:val="0"/>
          <w:sz w:val="24"/>
          <w:szCs w:val="24"/>
        </w:rPr>
        <w:t>９</w:t>
      </w:r>
      <w:r w:rsidR="00F1582E" w:rsidRPr="00817740">
        <w:rPr>
          <w:rFonts w:asciiTheme="minorEastAsia" w:hAnsiTheme="minorEastAsia" w:cs="ＭＳ ゴシック" w:hint="eastAsia"/>
          <w:color w:val="000000" w:themeColor="text1"/>
          <w:kern w:val="0"/>
          <w:sz w:val="24"/>
          <w:szCs w:val="24"/>
        </w:rPr>
        <w:t>条の規定に</w:t>
      </w:r>
      <w:r w:rsidR="00A94BA7" w:rsidRPr="00817740">
        <w:rPr>
          <w:rFonts w:asciiTheme="minorEastAsia" w:hAnsiTheme="minorEastAsia" w:cs="ＭＳ ゴシック" w:hint="eastAsia"/>
          <w:color w:val="000000" w:themeColor="text1"/>
          <w:kern w:val="0"/>
          <w:sz w:val="24"/>
          <w:szCs w:val="24"/>
        </w:rPr>
        <w:t>よる</w:t>
      </w:r>
      <w:r w:rsidR="00F1582E" w:rsidRPr="00817740">
        <w:rPr>
          <w:rFonts w:asciiTheme="minorEastAsia" w:hAnsiTheme="minorEastAsia" w:cs="ＭＳ ゴシック" w:hint="eastAsia"/>
          <w:color w:val="000000" w:themeColor="text1"/>
          <w:kern w:val="0"/>
          <w:sz w:val="24"/>
          <w:szCs w:val="24"/>
        </w:rPr>
        <w:t>支給決定を行った後、</w:t>
      </w:r>
      <w:r w:rsidR="00504356" w:rsidRPr="00817740">
        <w:rPr>
          <w:rFonts w:asciiTheme="minorEastAsia" w:hAnsiTheme="minorEastAsia" w:cs="ＭＳ ゴシック" w:hint="eastAsia"/>
          <w:color w:val="000000" w:themeColor="text1"/>
          <w:kern w:val="0"/>
          <w:sz w:val="24"/>
          <w:szCs w:val="24"/>
        </w:rPr>
        <w:t>申請書の不備による振込不能等の事由により支給できなかった場合において、市が</w:t>
      </w:r>
      <w:r w:rsidRPr="00817740">
        <w:rPr>
          <w:rFonts w:asciiTheme="minorEastAsia" w:hAnsiTheme="minorEastAsia" w:cs="ＭＳ ゴシック" w:hint="eastAsia"/>
          <w:color w:val="000000" w:themeColor="text1"/>
          <w:kern w:val="0"/>
          <w:sz w:val="24"/>
          <w:szCs w:val="24"/>
        </w:rPr>
        <w:t>確認等に努めた</w:t>
      </w:r>
      <w:r w:rsidR="00504356" w:rsidRPr="00817740">
        <w:rPr>
          <w:rFonts w:asciiTheme="minorEastAsia" w:hAnsiTheme="minorEastAsia" w:cs="ＭＳ ゴシック" w:hint="eastAsia"/>
          <w:color w:val="000000" w:themeColor="text1"/>
          <w:kern w:val="0"/>
          <w:sz w:val="24"/>
          <w:szCs w:val="24"/>
        </w:rPr>
        <w:t>にもかかわらず</w:t>
      </w:r>
      <w:r w:rsidRPr="00817740">
        <w:rPr>
          <w:rFonts w:asciiTheme="minorEastAsia" w:hAnsiTheme="minorEastAsia" w:cs="ＭＳ ゴシック" w:hint="eastAsia"/>
          <w:color w:val="000000" w:themeColor="text1"/>
          <w:kern w:val="0"/>
          <w:sz w:val="24"/>
          <w:szCs w:val="24"/>
        </w:rPr>
        <w:t>申請書の補正が行われず、支給対象者の責に帰すべき事由により支給ができなかったときは</w:t>
      </w:r>
      <w:r w:rsidR="00504356" w:rsidRPr="00817740">
        <w:rPr>
          <w:rFonts w:asciiTheme="minorEastAsia" w:hAnsiTheme="minorEastAsia" w:cs="ＭＳ ゴシック" w:hint="eastAsia"/>
          <w:color w:val="000000" w:themeColor="text1"/>
          <w:kern w:val="0"/>
          <w:sz w:val="24"/>
          <w:szCs w:val="24"/>
        </w:rPr>
        <w:t>、当該申請が取り下げられたものとみなす。</w:t>
      </w:r>
    </w:p>
    <w:p w14:paraId="2886FEEC" w14:textId="77777777" w:rsidR="00F1582E" w:rsidRPr="00817740" w:rsidRDefault="00544906" w:rsidP="00E4169A">
      <w:pPr>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（不当利得</w:t>
      </w:r>
      <w:r w:rsidR="00F1582E" w:rsidRPr="00817740">
        <w:rPr>
          <w:rFonts w:asciiTheme="minorEastAsia" w:hAnsiTheme="minorEastAsia" w:cs="ＭＳ ゴシック" w:hint="eastAsia"/>
          <w:color w:val="000000" w:themeColor="text1"/>
          <w:kern w:val="0"/>
          <w:sz w:val="24"/>
          <w:szCs w:val="24"/>
        </w:rPr>
        <w:t>の返還）</w:t>
      </w:r>
    </w:p>
    <w:p w14:paraId="5DEE6239" w14:textId="39F157AA" w:rsidR="00F1582E" w:rsidRPr="00817740" w:rsidRDefault="00F1582E" w:rsidP="00E4169A">
      <w:pPr>
        <w:overflowPunct w:val="0"/>
        <w:autoSpaceDE w:val="0"/>
        <w:autoSpaceDN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12</w:t>
      </w:r>
      <w:r w:rsidR="00503616"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00503616" w:rsidRPr="00817740">
        <w:rPr>
          <w:rFonts w:asciiTheme="minorEastAsia" w:hAnsiTheme="minorEastAsia" w:cs="ＭＳ ゴシック" w:hint="eastAsia"/>
          <w:color w:val="000000" w:themeColor="text1"/>
          <w:kern w:val="0"/>
          <w:sz w:val="24"/>
          <w:szCs w:val="24"/>
        </w:rPr>
        <w:t>長は、</w:t>
      </w:r>
      <w:r w:rsidR="008F6AF5" w:rsidRPr="00817740">
        <w:rPr>
          <w:rFonts w:asciiTheme="minorEastAsia" w:hAnsiTheme="minorEastAsia" w:cs="ＭＳ ゴシック" w:hint="eastAsia"/>
          <w:color w:val="000000" w:themeColor="text1"/>
          <w:kern w:val="0"/>
          <w:sz w:val="24"/>
          <w:szCs w:val="24"/>
        </w:rPr>
        <w:t>偽りその他不正の手段により</w:t>
      </w:r>
      <w:r w:rsidR="002F2C61">
        <w:rPr>
          <w:rFonts w:asciiTheme="minorEastAsia" w:hAnsiTheme="minorEastAsia" w:cs="ＭＳ ゴシック" w:hint="eastAsia"/>
          <w:color w:val="000000" w:themeColor="text1"/>
          <w:kern w:val="0"/>
          <w:sz w:val="24"/>
          <w:szCs w:val="24"/>
        </w:rPr>
        <w:t>新たに住民税均等割のみ課税となる世帯緊急支援給付金</w:t>
      </w:r>
      <w:r w:rsidR="008F6AF5" w:rsidRPr="00817740">
        <w:rPr>
          <w:rFonts w:asciiTheme="minorEastAsia" w:hAnsiTheme="minorEastAsia" w:cs="ＭＳ ゴシック" w:hint="eastAsia"/>
          <w:color w:val="000000" w:themeColor="text1"/>
          <w:kern w:val="0"/>
          <w:sz w:val="24"/>
          <w:szCs w:val="24"/>
        </w:rPr>
        <w:t>の</w:t>
      </w:r>
      <w:r w:rsidR="00FD2E4D" w:rsidRPr="00817740">
        <w:rPr>
          <w:rFonts w:asciiTheme="minorEastAsia" w:hAnsiTheme="minorEastAsia" w:cs="ＭＳ ゴシック" w:hint="eastAsia"/>
          <w:color w:val="000000" w:themeColor="text1"/>
          <w:kern w:val="0"/>
          <w:sz w:val="24"/>
          <w:szCs w:val="24"/>
        </w:rPr>
        <w:t>支給</w:t>
      </w:r>
      <w:r w:rsidR="008F6AF5" w:rsidRPr="00817740">
        <w:rPr>
          <w:rFonts w:asciiTheme="minorEastAsia" w:hAnsiTheme="minorEastAsia" w:cs="ＭＳ ゴシック" w:hint="eastAsia"/>
          <w:color w:val="000000" w:themeColor="text1"/>
          <w:kern w:val="0"/>
          <w:sz w:val="24"/>
          <w:szCs w:val="24"/>
        </w:rPr>
        <w:t>を受けた者</w:t>
      </w:r>
      <w:r w:rsidR="00FD2E4D" w:rsidRPr="00817740">
        <w:rPr>
          <w:rFonts w:asciiTheme="minorEastAsia" w:hAnsiTheme="minorEastAsia" w:cs="ＭＳ ゴシック" w:hint="eastAsia"/>
          <w:color w:val="000000" w:themeColor="text1"/>
          <w:kern w:val="0"/>
          <w:sz w:val="24"/>
          <w:szCs w:val="24"/>
        </w:rPr>
        <w:t>に対して</w:t>
      </w:r>
      <w:r w:rsidR="008F6AF5" w:rsidRPr="00817740">
        <w:rPr>
          <w:rFonts w:asciiTheme="minorEastAsia" w:hAnsiTheme="minorEastAsia" w:cs="ＭＳ ゴシック" w:hint="eastAsia"/>
          <w:color w:val="000000" w:themeColor="text1"/>
          <w:kern w:val="0"/>
          <w:sz w:val="24"/>
          <w:szCs w:val="24"/>
        </w:rPr>
        <w:t>は</w:t>
      </w:r>
      <w:r w:rsidRPr="00817740">
        <w:rPr>
          <w:rFonts w:asciiTheme="minorEastAsia" w:hAnsiTheme="minorEastAsia" w:cs="ＭＳ ゴシック" w:hint="eastAsia"/>
          <w:color w:val="000000" w:themeColor="text1"/>
          <w:kern w:val="0"/>
          <w:sz w:val="24"/>
          <w:szCs w:val="24"/>
        </w:rPr>
        <w:t>、支給を行った</w:t>
      </w:r>
      <w:r w:rsidR="002F2C61">
        <w:rPr>
          <w:rFonts w:asciiTheme="minorEastAsia" w:hAnsiTheme="minorEastAsia" w:cs="ＭＳ ゴシック" w:hint="eastAsia"/>
          <w:color w:val="000000" w:themeColor="text1"/>
          <w:kern w:val="0"/>
          <w:sz w:val="24"/>
          <w:szCs w:val="24"/>
        </w:rPr>
        <w:t>新たに住民税均等割のみ課税となる世帯緊急支援給付金</w:t>
      </w:r>
      <w:r w:rsidRPr="00817740">
        <w:rPr>
          <w:rFonts w:asciiTheme="minorEastAsia" w:hAnsiTheme="minorEastAsia" w:cs="ＭＳ ゴシック" w:hint="eastAsia"/>
          <w:color w:val="000000" w:themeColor="text1"/>
          <w:kern w:val="0"/>
          <w:sz w:val="24"/>
          <w:szCs w:val="24"/>
        </w:rPr>
        <w:t>の返還を求める</w:t>
      </w:r>
      <w:r w:rsidR="00533E3A" w:rsidRPr="00817740">
        <w:rPr>
          <w:rFonts w:asciiTheme="minorEastAsia" w:hAnsiTheme="minorEastAsia" w:cs="ＭＳ ゴシック" w:hint="eastAsia"/>
          <w:color w:val="000000" w:themeColor="text1"/>
          <w:kern w:val="0"/>
          <w:sz w:val="24"/>
          <w:szCs w:val="24"/>
        </w:rPr>
        <w:t>ことができる</w:t>
      </w:r>
      <w:r w:rsidRPr="00817740">
        <w:rPr>
          <w:rFonts w:asciiTheme="minorEastAsia" w:hAnsiTheme="minorEastAsia" w:cs="ＭＳ ゴシック" w:hint="eastAsia"/>
          <w:color w:val="000000" w:themeColor="text1"/>
          <w:kern w:val="0"/>
          <w:sz w:val="24"/>
          <w:szCs w:val="24"/>
        </w:rPr>
        <w:t>。</w:t>
      </w:r>
    </w:p>
    <w:p w14:paraId="1D3B1148" w14:textId="77777777" w:rsidR="00F1582E" w:rsidRPr="00817740" w:rsidRDefault="00F1582E" w:rsidP="00E4169A">
      <w:pPr>
        <w:overflowPunct w:val="0"/>
        <w:autoSpaceDE w:val="0"/>
        <w:autoSpaceDN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（受給権の譲渡</w:t>
      </w:r>
      <w:r w:rsidR="00E72632" w:rsidRPr="00817740">
        <w:rPr>
          <w:rFonts w:asciiTheme="minorEastAsia" w:hAnsiTheme="minorEastAsia" w:cs="ＭＳ ゴシック" w:hint="eastAsia"/>
          <w:color w:val="000000" w:themeColor="text1"/>
          <w:kern w:val="0"/>
          <w:sz w:val="24"/>
          <w:szCs w:val="24"/>
        </w:rPr>
        <w:t>又は</w:t>
      </w:r>
      <w:r w:rsidRPr="00817740">
        <w:rPr>
          <w:rFonts w:asciiTheme="minorEastAsia" w:hAnsiTheme="minorEastAsia" w:cs="ＭＳ ゴシック" w:hint="eastAsia"/>
          <w:color w:val="000000" w:themeColor="text1"/>
          <w:kern w:val="0"/>
          <w:sz w:val="24"/>
          <w:szCs w:val="24"/>
        </w:rPr>
        <w:t>担保の禁止）</w:t>
      </w:r>
    </w:p>
    <w:p w14:paraId="7E12B232" w14:textId="3E286919" w:rsidR="00F1582E" w:rsidRPr="00817740" w:rsidRDefault="00F1582E" w:rsidP="00E4169A">
      <w:pPr>
        <w:overflowPunct w:val="0"/>
        <w:autoSpaceDE w:val="0"/>
        <w:autoSpaceDN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13</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2F2C61">
        <w:rPr>
          <w:rFonts w:asciiTheme="minorEastAsia" w:hAnsiTheme="minorEastAsia" w:cs="ＭＳ ゴシック" w:hint="eastAsia"/>
          <w:color w:val="000000" w:themeColor="text1"/>
          <w:kern w:val="0"/>
          <w:sz w:val="24"/>
          <w:szCs w:val="24"/>
        </w:rPr>
        <w:t>新たに住民税均等割のみ課税となる世帯緊急支援給付金</w:t>
      </w:r>
      <w:r w:rsidRPr="00817740">
        <w:rPr>
          <w:rFonts w:asciiTheme="minorEastAsia" w:hAnsiTheme="minorEastAsia" w:cs="ＭＳ ゴシック" w:hint="eastAsia"/>
          <w:color w:val="000000" w:themeColor="text1"/>
          <w:kern w:val="0"/>
          <w:sz w:val="24"/>
          <w:szCs w:val="24"/>
        </w:rPr>
        <w:t>の支</w:t>
      </w:r>
      <w:r w:rsidR="0050159E" w:rsidRPr="00817740">
        <w:rPr>
          <w:rFonts w:asciiTheme="minorEastAsia" w:hAnsiTheme="minorEastAsia" w:cs="ＭＳ ゴシック" w:hint="eastAsia"/>
          <w:color w:val="000000" w:themeColor="text1"/>
          <w:kern w:val="0"/>
          <w:sz w:val="24"/>
          <w:szCs w:val="24"/>
        </w:rPr>
        <w:t>給を受ける権利は、譲り渡し、</w:t>
      </w:r>
      <w:r w:rsidR="005C0E12" w:rsidRPr="00817740">
        <w:rPr>
          <w:rFonts w:asciiTheme="minorEastAsia" w:hAnsiTheme="minorEastAsia" w:cs="ＭＳ ゴシック" w:hint="eastAsia"/>
          <w:color w:val="000000" w:themeColor="text1"/>
          <w:kern w:val="0"/>
          <w:sz w:val="24"/>
          <w:szCs w:val="24"/>
        </w:rPr>
        <w:t>又は</w:t>
      </w:r>
      <w:r w:rsidR="0050159E" w:rsidRPr="00817740">
        <w:rPr>
          <w:rFonts w:asciiTheme="minorEastAsia" w:hAnsiTheme="minorEastAsia" w:cs="ＭＳ ゴシック" w:hint="eastAsia"/>
          <w:color w:val="000000" w:themeColor="text1"/>
          <w:kern w:val="0"/>
          <w:sz w:val="24"/>
          <w:szCs w:val="24"/>
        </w:rPr>
        <w:t>担保に供し</w:t>
      </w:r>
      <w:r w:rsidRPr="00817740">
        <w:rPr>
          <w:rFonts w:asciiTheme="minorEastAsia" w:hAnsiTheme="minorEastAsia" w:cs="ＭＳ ゴシック" w:hint="eastAsia"/>
          <w:color w:val="000000" w:themeColor="text1"/>
          <w:kern w:val="0"/>
          <w:sz w:val="24"/>
          <w:szCs w:val="24"/>
        </w:rPr>
        <w:t>てはならない。</w:t>
      </w:r>
    </w:p>
    <w:p w14:paraId="6A7DA51D" w14:textId="77777777" w:rsidR="00723969" w:rsidRPr="00817740" w:rsidRDefault="00723969" w:rsidP="00E4169A">
      <w:pPr>
        <w:overflowPunct w:val="0"/>
        <w:autoSpaceDE w:val="0"/>
        <w:autoSpaceDN w:val="0"/>
        <w:ind w:firstLineChars="200" w:firstLine="480"/>
        <w:jc w:val="left"/>
        <w:textAlignment w:val="baseline"/>
        <w:rPr>
          <w:rFonts w:asciiTheme="minorEastAsia" w:hAnsiTheme="minorEastAsia" w:cs="ＭＳ ゴシック"/>
          <w:color w:val="000000" w:themeColor="text1"/>
          <w:kern w:val="0"/>
          <w:sz w:val="24"/>
          <w:szCs w:val="24"/>
        </w:rPr>
      </w:pPr>
    </w:p>
    <w:p w14:paraId="71342D1D" w14:textId="77777777" w:rsidR="00F1582E" w:rsidRPr="00817740" w:rsidRDefault="00F1582E" w:rsidP="00E4169A">
      <w:pPr>
        <w:overflowPunct w:val="0"/>
        <w:autoSpaceDE w:val="0"/>
        <w:autoSpaceDN w:val="0"/>
        <w:ind w:firstLineChars="300" w:firstLine="720"/>
        <w:jc w:val="left"/>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附</w:t>
      </w:r>
      <w:r w:rsidR="00B873DF" w:rsidRPr="00817740">
        <w:rPr>
          <w:rFonts w:asciiTheme="minorEastAsia" w:hAnsiTheme="minorEastAsia" w:cs="ＭＳ ゴシック" w:hint="eastAsia"/>
          <w:color w:val="000000" w:themeColor="text1"/>
          <w:kern w:val="0"/>
          <w:sz w:val="24"/>
          <w:szCs w:val="24"/>
        </w:rPr>
        <w:t xml:space="preserve">　</w:t>
      </w:r>
      <w:r w:rsidRPr="00817740">
        <w:rPr>
          <w:rFonts w:asciiTheme="minorEastAsia" w:hAnsiTheme="minorEastAsia" w:cs="ＭＳ ゴシック" w:hint="eastAsia"/>
          <w:color w:val="000000" w:themeColor="text1"/>
          <w:kern w:val="0"/>
          <w:sz w:val="24"/>
          <w:szCs w:val="24"/>
        </w:rPr>
        <w:t>則</w:t>
      </w:r>
    </w:p>
    <w:p w14:paraId="57164A19" w14:textId="0D05AE1A" w:rsidR="0032638F" w:rsidRPr="00817740" w:rsidRDefault="00DD779E" w:rsidP="00E4169A">
      <w:pPr>
        <w:overflowPunct w:val="0"/>
        <w:autoSpaceDE w:val="0"/>
        <w:autoSpaceDN w:val="0"/>
        <w:ind w:firstLineChars="100" w:firstLine="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この要綱は、</w:t>
      </w:r>
      <w:r w:rsidR="00B873DF" w:rsidRPr="00817740">
        <w:rPr>
          <w:rFonts w:asciiTheme="minorEastAsia" w:hAnsiTheme="minorEastAsia" w:cs="ＭＳ ゴシック" w:hint="eastAsia"/>
          <w:color w:val="000000" w:themeColor="text1"/>
          <w:kern w:val="0"/>
          <w:sz w:val="24"/>
          <w:szCs w:val="24"/>
        </w:rPr>
        <w:t>令和</w:t>
      </w:r>
      <w:r w:rsidR="002E23F6">
        <w:rPr>
          <w:rFonts w:asciiTheme="minorEastAsia" w:hAnsiTheme="minorEastAsia" w:cs="ＭＳ ゴシック" w:hint="eastAsia"/>
          <w:color w:val="000000" w:themeColor="text1"/>
          <w:kern w:val="0"/>
          <w:sz w:val="24"/>
          <w:szCs w:val="24"/>
        </w:rPr>
        <w:t>６</w:t>
      </w:r>
      <w:r w:rsidR="00303C9D" w:rsidRPr="00817740">
        <w:rPr>
          <w:rFonts w:asciiTheme="minorEastAsia" w:hAnsiTheme="minorEastAsia" w:cs="ＭＳ ゴシック" w:hint="eastAsia"/>
          <w:color w:val="000000" w:themeColor="text1"/>
          <w:kern w:val="0"/>
          <w:sz w:val="24"/>
          <w:szCs w:val="24"/>
        </w:rPr>
        <w:t>年</w:t>
      </w:r>
      <w:r w:rsidR="00D549C8">
        <w:rPr>
          <w:rFonts w:asciiTheme="minorEastAsia" w:hAnsiTheme="minorEastAsia" w:cs="ＭＳ ゴシック" w:hint="eastAsia"/>
          <w:color w:val="000000" w:themeColor="text1"/>
          <w:kern w:val="0"/>
          <w:sz w:val="24"/>
          <w:szCs w:val="24"/>
        </w:rPr>
        <w:t>６</w:t>
      </w:r>
      <w:r w:rsidR="0050699C">
        <w:rPr>
          <w:rFonts w:asciiTheme="minorEastAsia" w:hAnsiTheme="minorEastAsia" w:cs="ＭＳ ゴシック" w:hint="eastAsia"/>
          <w:color w:val="000000" w:themeColor="text1"/>
          <w:kern w:val="0"/>
          <w:sz w:val="24"/>
          <w:szCs w:val="24"/>
        </w:rPr>
        <w:t>月</w:t>
      </w:r>
      <w:r w:rsidR="00D549C8">
        <w:rPr>
          <w:rFonts w:asciiTheme="minorEastAsia" w:hAnsiTheme="minorEastAsia" w:cs="ＭＳ ゴシック" w:hint="eastAsia"/>
          <w:color w:val="000000" w:themeColor="text1"/>
          <w:kern w:val="0"/>
          <w:sz w:val="24"/>
          <w:szCs w:val="24"/>
        </w:rPr>
        <w:t>20</w:t>
      </w:r>
      <w:r w:rsidR="00F1582E" w:rsidRPr="00817740">
        <w:rPr>
          <w:rFonts w:asciiTheme="minorEastAsia" w:hAnsiTheme="minorEastAsia" w:cs="ＭＳ ゴシック" w:hint="eastAsia"/>
          <w:color w:val="000000" w:themeColor="text1"/>
          <w:kern w:val="0"/>
          <w:sz w:val="24"/>
          <w:szCs w:val="24"/>
        </w:rPr>
        <w:t>日から施行する。</w:t>
      </w:r>
    </w:p>
    <w:p w14:paraId="1CB5A6EA" w14:textId="77777777" w:rsidR="00DD779E" w:rsidRPr="00817740" w:rsidRDefault="00DD779E">
      <w:pPr>
        <w:widowControl/>
        <w:jc w:val="left"/>
        <w:rPr>
          <w:rFonts w:asciiTheme="minorEastAsia" w:hAnsiTheme="minorEastAsia" w:cs="ＭＳ ゴシック"/>
          <w:color w:val="000000" w:themeColor="text1"/>
          <w:kern w:val="0"/>
          <w:sz w:val="24"/>
          <w:szCs w:val="24"/>
        </w:rPr>
      </w:pPr>
      <w:r w:rsidRPr="00817740">
        <w:rPr>
          <w:rFonts w:asciiTheme="minorEastAsia" w:hAnsiTheme="minorEastAsia" w:cs="ＭＳ ゴシック"/>
          <w:color w:val="000000" w:themeColor="text1"/>
          <w:kern w:val="0"/>
          <w:sz w:val="24"/>
          <w:szCs w:val="24"/>
        </w:rPr>
        <w:br w:type="page"/>
      </w:r>
    </w:p>
    <w:p w14:paraId="7FD10DFC" w14:textId="718859F4" w:rsidR="00A0277F" w:rsidRPr="00817740" w:rsidRDefault="00F6510E" w:rsidP="00F1582E">
      <w:pPr>
        <w:overflowPunct w:val="0"/>
        <w:textAlignment w:val="baseline"/>
        <w:rPr>
          <w:rFonts w:asciiTheme="minorEastAsia" w:hAnsiTheme="minorEastAsia"/>
          <w:color w:val="000000" w:themeColor="text1"/>
          <w:sz w:val="24"/>
          <w:szCs w:val="24"/>
        </w:rPr>
      </w:pPr>
      <w:r w:rsidRPr="00817740">
        <w:rPr>
          <w:rFonts w:asciiTheme="minorEastAsia" w:hAnsiTheme="minorEastAsia" w:hint="eastAsia"/>
          <w:color w:val="000000" w:themeColor="text1"/>
          <w:sz w:val="24"/>
          <w:szCs w:val="24"/>
        </w:rPr>
        <w:lastRenderedPageBreak/>
        <w:t>別表</w:t>
      </w:r>
      <w:r w:rsidR="00DD779E" w:rsidRPr="00817740">
        <w:rPr>
          <w:rFonts w:asciiTheme="minorEastAsia" w:hAnsiTheme="minorEastAsia" w:hint="eastAsia"/>
          <w:color w:val="000000" w:themeColor="text1"/>
          <w:sz w:val="24"/>
          <w:szCs w:val="24"/>
        </w:rPr>
        <w:t>（第</w:t>
      </w:r>
      <w:r w:rsidR="00D82E90" w:rsidRPr="00817740">
        <w:rPr>
          <w:rFonts w:asciiTheme="minorEastAsia" w:hAnsiTheme="minorEastAsia" w:hint="eastAsia"/>
          <w:color w:val="000000" w:themeColor="text1"/>
          <w:sz w:val="24"/>
          <w:szCs w:val="24"/>
        </w:rPr>
        <w:t>５</w:t>
      </w:r>
      <w:r w:rsidR="00745883" w:rsidRPr="00817740">
        <w:rPr>
          <w:rFonts w:asciiTheme="minorEastAsia" w:hAnsiTheme="minorEastAsia" w:hint="eastAsia"/>
          <w:color w:val="000000" w:themeColor="text1"/>
          <w:sz w:val="24"/>
          <w:szCs w:val="24"/>
        </w:rPr>
        <w:t>条</w:t>
      </w:r>
      <w:r w:rsidR="00DD779E" w:rsidRPr="00817740">
        <w:rPr>
          <w:rFonts w:asciiTheme="minorEastAsia" w:hAnsiTheme="minorEastAsia" w:hint="eastAsia"/>
          <w:color w:val="000000" w:themeColor="text1"/>
          <w:sz w:val="24"/>
          <w:szCs w:val="24"/>
        </w:rPr>
        <w:t>関係）</w:t>
      </w:r>
      <w:r w:rsidR="00436208" w:rsidRPr="00817740">
        <w:rPr>
          <w:rFonts w:asciiTheme="minorEastAsia" w:hAnsiTheme="minorEastAsia" w:hint="eastAsia"/>
          <w:color w:val="000000" w:themeColor="text1"/>
          <w:sz w:val="24"/>
          <w:szCs w:val="24"/>
        </w:rPr>
        <w:t xml:space="preserve">　　</w:t>
      </w:r>
    </w:p>
    <w:p w14:paraId="1212787B" w14:textId="77777777" w:rsidR="00005EA7" w:rsidRPr="00817740" w:rsidRDefault="00005EA7" w:rsidP="00005EA7">
      <w:pPr>
        <w:overflowPunct w:val="0"/>
        <w:textAlignment w:val="baseline"/>
        <w:rPr>
          <w:rFonts w:asciiTheme="minorEastAsia" w:hAnsiTheme="minorEastAsia" w:cs="ＭＳ 明朝"/>
          <w:color w:val="000000" w:themeColor="text1"/>
          <w:sz w:val="24"/>
          <w:szCs w:val="24"/>
        </w:rPr>
      </w:pPr>
    </w:p>
    <w:p w14:paraId="69A4CAF1" w14:textId="7034FF6C" w:rsidR="00005EA7" w:rsidRPr="00817740" w:rsidRDefault="00287BFE" w:rsidP="00005EA7">
      <w:pPr>
        <w:overflowPunct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１　</w:t>
      </w:r>
      <w:r w:rsidR="003E41DB" w:rsidRPr="00817740">
        <w:rPr>
          <w:rFonts w:asciiTheme="minorEastAsia" w:hAnsiTheme="minorEastAsia" w:cs="ＭＳ 明朝" w:hint="eastAsia"/>
          <w:color w:val="000000" w:themeColor="text1"/>
          <w:sz w:val="24"/>
          <w:szCs w:val="24"/>
        </w:rPr>
        <w:t>配偶者その他親族からの暴力等を理由とした避難事例</w:t>
      </w:r>
      <w:r w:rsidRPr="00817740">
        <w:rPr>
          <w:rFonts w:asciiTheme="minorEastAsia" w:hAnsiTheme="minorEastAsia" w:cs="ＭＳ 明朝" w:hint="eastAsia"/>
          <w:color w:val="000000" w:themeColor="text1"/>
          <w:sz w:val="24"/>
          <w:szCs w:val="24"/>
        </w:rPr>
        <w:t>の取扱い</w:t>
      </w:r>
    </w:p>
    <w:p w14:paraId="720A6B98" w14:textId="51AB9FDD" w:rsidR="00E875C2" w:rsidRPr="00817740" w:rsidRDefault="008D13BF" w:rsidP="00537CC8">
      <w:pPr>
        <w:overflowPunct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次の各号のいずれにも該当していることを申し出た者</w:t>
      </w:r>
      <w:r w:rsidR="00E875C2" w:rsidRPr="00817740">
        <w:rPr>
          <w:rFonts w:asciiTheme="minorEastAsia" w:hAnsiTheme="minorEastAsia" w:cs="ＭＳ 明朝" w:hint="eastAsia"/>
          <w:color w:val="000000" w:themeColor="text1"/>
          <w:sz w:val="24"/>
          <w:szCs w:val="24"/>
        </w:rPr>
        <w:t>（以下「申出者」という。）</w:t>
      </w:r>
      <w:r w:rsidRPr="00817740">
        <w:rPr>
          <w:rFonts w:asciiTheme="minorEastAsia" w:hAnsiTheme="minorEastAsia" w:cs="ＭＳ 明朝" w:hint="eastAsia"/>
          <w:color w:val="000000" w:themeColor="text1"/>
          <w:sz w:val="24"/>
          <w:szCs w:val="24"/>
        </w:rPr>
        <w:t>が基準日において市の住民基本台帳に記録されていない</w:t>
      </w:r>
      <w:r w:rsidR="00E875C2" w:rsidRPr="00817740">
        <w:rPr>
          <w:rFonts w:asciiTheme="minorEastAsia" w:hAnsiTheme="minorEastAsia" w:cs="ＭＳ 明朝" w:hint="eastAsia"/>
          <w:color w:val="000000" w:themeColor="text1"/>
          <w:sz w:val="24"/>
          <w:szCs w:val="24"/>
        </w:rPr>
        <w:t>場合</w:t>
      </w:r>
      <w:r w:rsidR="00A7329E" w:rsidRPr="00817740">
        <w:rPr>
          <w:rFonts w:asciiTheme="minorEastAsia" w:hAnsiTheme="minorEastAsia" w:cs="ＭＳ 明朝" w:hint="eastAsia"/>
          <w:color w:val="000000" w:themeColor="text1"/>
          <w:sz w:val="24"/>
          <w:szCs w:val="24"/>
        </w:rPr>
        <w:t>であって</w:t>
      </w:r>
      <w:r w:rsidR="00E875C2" w:rsidRPr="00817740">
        <w:rPr>
          <w:rFonts w:asciiTheme="minorEastAsia" w:hAnsiTheme="minorEastAsia" w:cs="ＭＳ 明朝" w:hint="eastAsia"/>
          <w:color w:val="000000" w:themeColor="text1"/>
          <w:sz w:val="24"/>
          <w:szCs w:val="24"/>
        </w:rPr>
        <w:t>も、</w:t>
      </w:r>
      <w:r w:rsidR="00A7329E" w:rsidRPr="00817740">
        <w:rPr>
          <w:rFonts w:asciiTheme="minorEastAsia" w:hAnsiTheme="minorEastAsia" w:cs="ＭＳ 明朝" w:hint="eastAsia"/>
          <w:color w:val="000000" w:themeColor="text1"/>
          <w:sz w:val="24"/>
          <w:szCs w:val="24"/>
        </w:rPr>
        <w:t>市における申請・受給権者とする。</w:t>
      </w:r>
    </w:p>
    <w:p w14:paraId="1509BB42" w14:textId="0551FAB9" w:rsidR="008D13BF" w:rsidRPr="00817740" w:rsidRDefault="008D13BF" w:rsidP="00537CC8">
      <w:pPr>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(1) 次のいずれかの者に該当していること。</w:t>
      </w:r>
    </w:p>
    <w:p w14:paraId="7A703759" w14:textId="7BBCE313" w:rsidR="009B2A3E" w:rsidRPr="00817740" w:rsidRDefault="009B2A3E" w:rsidP="009B2A3E">
      <w:pPr>
        <w:overflowPunct w:val="0"/>
        <w:ind w:leftChars="214" w:left="689"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ア　配偶者からの暴力等を理由に避難し、配偶者と生計を別にしている者（</w:t>
      </w:r>
      <w:r w:rsidRPr="008712F9">
        <w:rPr>
          <w:rFonts w:asciiTheme="minorEastAsia" w:hAnsiTheme="minorEastAsia" w:cs="ＭＳ 明朝" w:hint="eastAsia"/>
          <w:color w:val="000000" w:themeColor="text1"/>
          <w:sz w:val="24"/>
          <w:szCs w:val="24"/>
        </w:rPr>
        <w:t>困難な問題を抱える女性への支援に関する法律（令和４年法律第</w:t>
      </w:r>
      <w:r>
        <w:rPr>
          <w:rFonts w:asciiTheme="minorEastAsia" w:hAnsiTheme="minorEastAsia" w:cs="ＭＳ 明朝" w:hint="eastAsia"/>
          <w:color w:val="000000" w:themeColor="text1"/>
          <w:sz w:val="24"/>
          <w:szCs w:val="24"/>
        </w:rPr>
        <w:t>5</w:t>
      </w:r>
      <w:r>
        <w:rPr>
          <w:rFonts w:asciiTheme="minorEastAsia" w:hAnsiTheme="minorEastAsia" w:cs="ＭＳ 明朝"/>
          <w:color w:val="000000" w:themeColor="text1"/>
          <w:sz w:val="24"/>
          <w:szCs w:val="24"/>
        </w:rPr>
        <w:t>2</w:t>
      </w:r>
      <w:r w:rsidRPr="008712F9">
        <w:rPr>
          <w:rFonts w:asciiTheme="minorEastAsia" w:hAnsiTheme="minorEastAsia" w:cs="ＭＳ 明朝" w:hint="eastAsia"/>
          <w:color w:val="000000" w:themeColor="text1"/>
          <w:sz w:val="24"/>
          <w:szCs w:val="24"/>
        </w:rPr>
        <w:t>号）第９条に規定する</w:t>
      </w:r>
      <w:r w:rsidRPr="00152C16">
        <w:rPr>
          <w:rFonts w:asciiTheme="minorEastAsia" w:hAnsiTheme="minorEastAsia" w:cs="ＭＳ 明朝" w:hint="eastAsia"/>
          <w:color w:val="000000" w:themeColor="text1"/>
          <w:sz w:val="24"/>
          <w:szCs w:val="24"/>
        </w:rPr>
        <w:t>女性相談支援センター</w:t>
      </w:r>
      <w:r>
        <w:rPr>
          <w:rFonts w:asciiTheme="minorEastAsia" w:hAnsiTheme="minorEastAsia" w:cs="ＭＳ 明朝" w:hint="eastAsia"/>
          <w:color w:val="000000" w:themeColor="text1"/>
          <w:sz w:val="24"/>
          <w:szCs w:val="24"/>
        </w:rPr>
        <w:t>（以下「女性相談支援センター」という。）</w:t>
      </w:r>
      <w:r w:rsidR="00D41218">
        <w:rPr>
          <w:rFonts w:asciiTheme="minorEastAsia" w:hAnsiTheme="minorEastAsia" w:cs="ＭＳ 明朝" w:hint="eastAsia"/>
          <w:color w:val="000000" w:themeColor="text1"/>
          <w:sz w:val="24"/>
          <w:szCs w:val="24"/>
        </w:rPr>
        <w:t>の</w:t>
      </w:r>
      <w:r w:rsidRPr="00817740">
        <w:rPr>
          <w:rFonts w:asciiTheme="minorEastAsia" w:hAnsiTheme="minorEastAsia" w:cs="ＭＳ 明朝" w:hint="eastAsia"/>
          <w:color w:val="000000" w:themeColor="text1"/>
          <w:sz w:val="24"/>
          <w:szCs w:val="24"/>
        </w:rPr>
        <w:t>一時保護所（一時保護委託契約施設を含む。以下同じ。）又は</w:t>
      </w:r>
      <w:r w:rsidRPr="008712F9">
        <w:rPr>
          <w:rFonts w:asciiTheme="minorEastAsia" w:hAnsiTheme="minorEastAsia" w:cs="ＭＳ 明朝" w:hint="eastAsia"/>
          <w:color w:val="000000" w:themeColor="text1"/>
          <w:sz w:val="24"/>
          <w:szCs w:val="24"/>
        </w:rPr>
        <w:t>困難な問題を抱える女性への支援に関する法律第</w:t>
      </w:r>
      <w:r>
        <w:rPr>
          <w:rFonts w:asciiTheme="minorEastAsia" w:hAnsiTheme="minorEastAsia" w:cs="ＭＳ 明朝" w:hint="eastAsia"/>
          <w:color w:val="000000" w:themeColor="text1"/>
          <w:sz w:val="24"/>
          <w:szCs w:val="24"/>
        </w:rPr>
        <w:t>12</w:t>
      </w:r>
      <w:r w:rsidRPr="008712F9">
        <w:rPr>
          <w:rFonts w:asciiTheme="minorEastAsia" w:hAnsiTheme="minorEastAsia" w:cs="ＭＳ 明朝" w:hint="eastAsia"/>
          <w:color w:val="000000" w:themeColor="text1"/>
          <w:sz w:val="24"/>
          <w:szCs w:val="24"/>
        </w:rPr>
        <w:t>条第１項に規定する女性自立支援施設</w:t>
      </w:r>
      <w:r w:rsidRPr="00817740">
        <w:rPr>
          <w:rFonts w:asciiTheme="minorEastAsia" w:hAnsiTheme="minorEastAsia" w:cs="ＭＳ 明朝" w:hint="eastAsia"/>
          <w:color w:val="000000" w:themeColor="text1"/>
          <w:sz w:val="24"/>
          <w:szCs w:val="24"/>
        </w:rPr>
        <w:t>の入所者の親族（配偶者を除く。以下同じ。）等、当該入所者が属する世帯の者が加害者であって、当該親族と生計を別にしている入所者を含む。）及びその同伴者であって、基準日において市の住民基本台帳に記録されていない</w:t>
      </w:r>
      <w:r w:rsidR="00910CA0">
        <w:rPr>
          <w:rFonts w:asciiTheme="minorEastAsia" w:hAnsiTheme="minorEastAsia" w:cs="ＭＳ 明朝" w:hint="eastAsia"/>
          <w:color w:val="000000" w:themeColor="text1"/>
          <w:sz w:val="24"/>
          <w:szCs w:val="24"/>
        </w:rPr>
        <w:t>もの</w:t>
      </w:r>
    </w:p>
    <w:p w14:paraId="3E085C06" w14:textId="77777777" w:rsidR="009B2A3E" w:rsidRPr="00817740" w:rsidRDefault="009B2A3E" w:rsidP="009B2A3E">
      <w:pPr>
        <w:overflowPunct w:val="0"/>
        <w:ind w:leftChars="200" w:left="660"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イ　親族からの暴力等を理由に避難し、自宅には帰れない事情を抱えている者</w:t>
      </w:r>
    </w:p>
    <w:p w14:paraId="61BF3469" w14:textId="77777777" w:rsidR="009B2A3E" w:rsidRPr="00817740" w:rsidRDefault="009B2A3E" w:rsidP="009B2A3E">
      <w:pPr>
        <w:overflowPunct w:val="0"/>
        <w:ind w:leftChars="115" w:left="567" w:hangingChars="136" w:hanging="326"/>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(2) 次のいずれかの要件を満たしていること。</w:t>
      </w:r>
    </w:p>
    <w:p w14:paraId="7F4A7F00" w14:textId="77777777" w:rsidR="009B2A3E" w:rsidRPr="00817740" w:rsidRDefault="009B2A3E" w:rsidP="009B2A3E">
      <w:pPr>
        <w:overflowPunct w:val="0"/>
        <w:ind w:leftChars="209" w:left="679"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ア　申出者の配偶者に対し、配偶者からの暴力の防止及び被害者の保護等に関する法律（平成13年法律第31号）</w:t>
      </w:r>
      <w:r w:rsidRPr="00AD2862">
        <w:rPr>
          <w:rFonts w:asciiTheme="minorEastAsia" w:hAnsiTheme="minorEastAsia" w:cs="ＭＳ 明朝" w:hint="eastAsia"/>
          <w:color w:val="000000" w:themeColor="text1"/>
          <w:sz w:val="24"/>
          <w:szCs w:val="24"/>
        </w:rPr>
        <w:t>第</w:t>
      </w:r>
      <w:r>
        <w:rPr>
          <w:rFonts w:asciiTheme="minorEastAsia" w:hAnsiTheme="minorEastAsia" w:cs="ＭＳ 明朝" w:hint="eastAsia"/>
          <w:color w:val="000000" w:themeColor="text1"/>
          <w:sz w:val="24"/>
          <w:szCs w:val="24"/>
        </w:rPr>
        <w:t>1</w:t>
      </w:r>
      <w:r>
        <w:rPr>
          <w:rFonts w:asciiTheme="minorEastAsia" w:hAnsiTheme="minorEastAsia" w:cs="ＭＳ 明朝"/>
          <w:color w:val="000000" w:themeColor="text1"/>
          <w:sz w:val="24"/>
          <w:szCs w:val="24"/>
        </w:rPr>
        <w:t>0</w:t>
      </w:r>
      <w:r w:rsidRPr="00AD2862">
        <w:rPr>
          <w:rFonts w:asciiTheme="minorEastAsia" w:hAnsiTheme="minorEastAsia" w:cs="ＭＳ 明朝" w:hint="eastAsia"/>
          <w:color w:val="000000" w:themeColor="text1"/>
          <w:sz w:val="24"/>
          <w:szCs w:val="24"/>
        </w:rPr>
        <w:t>条第２項に規定する接近禁止命令又は同法第</w:t>
      </w:r>
      <w:r>
        <w:rPr>
          <w:rFonts w:asciiTheme="minorEastAsia" w:hAnsiTheme="minorEastAsia" w:cs="ＭＳ 明朝" w:hint="eastAsia"/>
          <w:color w:val="000000" w:themeColor="text1"/>
          <w:sz w:val="24"/>
          <w:szCs w:val="24"/>
        </w:rPr>
        <w:t>1</w:t>
      </w:r>
      <w:r>
        <w:rPr>
          <w:rFonts w:asciiTheme="minorEastAsia" w:hAnsiTheme="minorEastAsia" w:cs="ＭＳ 明朝"/>
          <w:color w:val="000000" w:themeColor="text1"/>
          <w:sz w:val="24"/>
          <w:szCs w:val="24"/>
        </w:rPr>
        <w:t>1</w:t>
      </w:r>
      <w:r w:rsidRPr="00AD2862">
        <w:rPr>
          <w:rFonts w:asciiTheme="minorEastAsia" w:hAnsiTheme="minorEastAsia" w:cs="ＭＳ 明朝" w:hint="eastAsia"/>
          <w:color w:val="000000" w:themeColor="text1"/>
          <w:sz w:val="24"/>
          <w:szCs w:val="24"/>
        </w:rPr>
        <w:t>条第１項に規定する退去等命令</w:t>
      </w:r>
      <w:r w:rsidRPr="00817740">
        <w:rPr>
          <w:rFonts w:asciiTheme="minorEastAsia" w:hAnsiTheme="minorEastAsia" w:cs="ＭＳ 明朝" w:hint="eastAsia"/>
          <w:color w:val="000000" w:themeColor="text1"/>
          <w:sz w:val="24"/>
          <w:szCs w:val="24"/>
        </w:rPr>
        <w:t>が出されていること。</w:t>
      </w:r>
    </w:p>
    <w:p w14:paraId="67F7218D" w14:textId="68EE08D5" w:rsidR="009B2A3E" w:rsidRPr="00817740" w:rsidRDefault="009B2A3E" w:rsidP="009B2A3E">
      <w:pPr>
        <w:overflowPunct w:val="0"/>
        <w:ind w:leftChars="209" w:left="679"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 xml:space="preserve">イ　</w:t>
      </w:r>
      <w:r>
        <w:rPr>
          <w:rFonts w:asciiTheme="minorEastAsia" w:hAnsiTheme="minorEastAsia" w:cs="ＭＳ 明朝" w:hint="eastAsia"/>
          <w:color w:val="000000" w:themeColor="text1"/>
          <w:sz w:val="24"/>
          <w:szCs w:val="24"/>
        </w:rPr>
        <w:t>女性相談支援センター</w:t>
      </w:r>
      <w:r w:rsidRPr="00817740">
        <w:rPr>
          <w:rFonts w:asciiTheme="minorEastAsia" w:hAnsiTheme="minorEastAsia" w:cs="ＭＳ 明朝" w:hint="eastAsia"/>
          <w:color w:val="000000" w:themeColor="text1"/>
          <w:sz w:val="24"/>
          <w:szCs w:val="24"/>
        </w:rPr>
        <w:t>による配偶者からの暴力の被害者の保護に関する証明書（</w:t>
      </w:r>
      <w:r w:rsidR="006B6AF0">
        <w:rPr>
          <w:rFonts w:asciiTheme="minorEastAsia" w:hAnsiTheme="minorEastAsia" w:cs="ＭＳ 明朝" w:hint="eastAsia"/>
          <w:color w:val="000000" w:themeColor="text1"/>
          <w:sz w:val="24"/>
          <w:szCs w:val="24"/>
        </w:rPr>
        <w:t>女性相談支援センター</w:t>
      </w:r>
      <w:r w:rsidRPr="00817740">
        <w:rPr>
          <w:rFonts w:asciiTheme="minorEastAsia" w:hAnsiTheme="minorEastAsia" w:cs="ＭＳ 明朝" w:hint="eastAsia"/>
          <w:color w:val="000000" w:themeColor="text1"/>
          <w:sz w:val="24"/>
          <w:szCs w:val="24"/>
        </w:rPr>
        <w:t>により発行される配偶者からの暴力の被害者の保護に関する証明書と同様の内容が記載された証明書を含む。以下「証明書」という。）が発行されていること。この場合において、</w:t>
      </w:r>
      <w:r>
        <w:rPr>
          <w:rFonts w:asciiTheme="minorEastAsia" w:hAnsiTheme="minorEastAsia" w:cs="ＭＳ 明朝" w:hint="eastAsia"/>
          <w:color w:val="000000" w:themeColor="text1"/>
          <w:sz w:val="24"/>
          <w:szCs w:val="24"/>
        </w:rPr>
        <w:t>女性相談支援センター</w:t>
      </w:r>
      <w:r w:rsidRPr="00817740">
        <w:rPr>
          <w:rFonts w:asciiTheme="minorEastAsia" w:hAnsiTheme="minorEastAsia" w:cs="ＭＳ 明朝" w:hint="eastAsia"/>
          <w:color w:val="000000" w:themeColor="text1"/>
          <w:sz w:val="24"/>
          <w:szCs w:val="24"/>
        </w:rPr>
        <w:t>以外の配偶者暴力対応機関（配偶者暴力相談支援センター、福祉事務所及び市町村における配偶者暴力相談支援担当部署）、行政機関又は関係機関と連携してＤＶ被害者支援を行っている民間支援団体（地域ＤＶ協議会参加団体</w:t>
      </w:r>
      <w:r>
        <w:rPr>
          <w:rFonts w:asciiTheme="minorEastAsia" w:hAnsiTheme="minorEastAsia" w:cs="ＭＳ 明朝" w:hint="eastAsia"/>
          <w:color w:val="000000" w:themeColor="text1"/>
          <w:sz w:val="24"/>
          <w:szCs w:val="24"/>
        </w:rPr>
        <w:t>及び</w:t>
      </w:r>
      <w:r w:rsidRPr="00817740">
        <w:rPr>
          <w:rFonts w:asciiTheme="minorEastAsia" w:hAnsiTheme="minorEastAsia" w:cs="ＭＳ 明朝" w:hint="eastAsia"/>
          <w:color w:val="000000" w:themeColor="text1"/>
          <w:sz w:val="24"/>
          <w:szCs w:val="24"/>
        </w:rPr>
        <w:t>補助金等交付団体</w:t>
      </w:r>
      <w:r>
        <w:rPr>
          <w:rFonts w:asciiTheme="minorEastAsia" w:hAnsiTheme="minorEastAsia" w:cs="ＭＳ 明朝" w:hint="eastAsia"/>
          <w:color w:val="000000" w:themeColor="text1"/>
          <w:sz w:val="24"/>
          <w:szCs w:val="24"/>
        </w:rPr>
        <w:t>等</w:t>
      </w:r>
      <w:r w:rsidRPr="00817740">
        <w:rPr>
          <w:rFonts w:asciiTheme="minorEastAsia" w:hAnsiTheme="minorEastAsia" w:cs="ＭＳ 明朝" w:hint="eastAsia"/>
          <w:color w:val="000000" w:themeColor="text1"/>
          <w:sz w:val="24"/>
          <w:szCs w:val="24"/>
        </w:rPr>
        <w:t>）が発行した確認書も、証明書と同様のものとして取り扱う。</w:t>
      </w:r>
    </w:p>
    <w:p w14:paraId="0ECF167C" w14:textId="77777777" w:rsidR="009B2A3E" w:rsidRPr="00817740" w:rsidRDefault="009B2A3E" w:rsidP="009B2A3E">
      <w:pPr>
        <w:overflowPunct w:val="0"/>
        <w:ind w:leftChars="202" w:left="657" w:hangingChars="97" w:hanging="233"/>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ウ　基準日の翌日以降に市の住民基本台帳に記録され、住民基本台帳事務処理要領（昭和42年自治振第150号等自治省行政局長等通知）に基づく支援措置の対象となっていること。</w:t>
      </w:r>
    </w:p>
    <w:p w14:paraId="399E5AFB" w14:textId="5D6BC70B" w:rsidR="009B2A3E" w:rsidRPr="00817740" w:rsidRDefault="009B2A3E" w:rsidP="009B2A3E">
      <w:pPr>
        <w:overflowPunct w:val="0"/>
        <w:ind w:leftChars="199" w:left="670" w:hangingChars="105" w:hanging="252"/>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エ　アからウまでに掲げるほか、申出者と住民基本台帳上の世帯との間に生活の一体性がないと認められること（</w:t>
      </w:r>
      <w:r w:rsidRPr="008712F9">
        <w:rPr>
          <w:rFonts w:asciiTheme="minorEastAsia" w:hAnsiTheme="minorEastAsia" w:cs="ＭＳ 明朝" w:hint="eastAsia"/>
          <w:color w:val="000000" w:themeColor="text1"/>
          <w:sz w:val="24"/>
          <w:szCs w:val="24"/>
        </w:rPr>
        <w:t>女性自立支援施設</w:t>
      </w:r>
      <w:r w:rsidRPr="00817740">
        <w:rPr>
          <w:rFonts w:asciiTheme="minorEastAsia" w:hAnsiTheme="minorEastAsia" w:cs="ＭＳ 明朝" w:hint="eastAsia"/>
          <w:color w:val="000000" w:themeColor="text1"/>
          <w:sz w:val="24"/>
          <w:szCs w:val="24"/>
        </w:rPr>
        <w:t>等に申出者が児童と共に入所している場合で、申出者の配偶者に対して当該児童への接見禁止命令が発令されているときなど、当該取扱いの趣旨を踏まえ、明らかに申出者と住民票上の世帯との生計が同一ではないと判断することができるものを含む。）</w:t>
      </w:r>
      <w:r w:rsidR="00497A5E">
        <w:rPr>
          <w:rFonts w:asciiTheme="minorEastAsia" w:hAnsiTheme="minorEastAsia" w:cs="ＭＳ 明朝" w:hint="eastAsia"/>
          <w:color w:val="000000" w:themeColor="text1"/>
          <w:sz w:val="24"/>
          <w:szCs w:val="24"/>
        </w:rPr>
        <w:t>。</w:t>
      </w:r>
    </w:p>
    <w:p w14:paraId="56829358" w14:textId="77777777" w:rsidR="00005EA7" w:rsidRPr="00817740" w:rsidRDefault="00005EA7" w:rsidP="00005EA7">
      <w:pPr>
        <w:overflowPunct w:val="0"/>
        <w:textAlignment w:val="baseline"/>
        <w:rPr>
          <w:rFonts w:asciiTheme="minorEastAsia" w:hAnsiTheme="minorEastAsia" w:cs="ＭＳ 明朝"/>
          <w:color w:val="000000" w:themeColor="text1"/>
          <w:sz w:val="24"/>
          <w:szCs w:val="24"/>
        </w:rPr>
      </w:pPr>
    </w:p>
    <w:p w14:paraId="6A5B7EE4" w14:textId="77777777" w:rsidR="00005EA7" w:rsidRPr="00817740" w:rsidRDefault="00287BFE" w:rsidP="00005EA7">
      <w:pPr>
        <w:overflowPunct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２　</w:t>
      </w:r>
      <w:r w:rsidR="003E41DB" w:rsidRPr="00817740">
        <w:rPr>
          <w:rFonts w:asciiTheme="minorEastAsia" w:hAnsiTheme="minorEastAsia" w:cs="ＭＳ 明朝" w:hint="eastAsia"/>
          <w:color w:val="000000" w:themeColor="text1"/>
          <w:sz w:val="24"/>
          <w:szCs w:val="24"/>
        </w:rPr>
        <w:t>措置入所等児童</w:t>
      </w:r>
      <w:r w:rsidRPr="00817740">
        <w:rPr>
          <w:rFonts w:asciiTheme="minorEastAsia" w:hAnsiTheme="minorEastAsia" w:cs="ＭＳ 明朝" w:hint="eastAsia"/>
          <w:color w:val="000000" w:themeColor="text1"/>
          <w:sz w:val="24"/>
          <w:szCs w:val="24"/>
        </w:rPr>
        <w:t>の取扱い</w:t>
      </w:r>
    </w:p>
    <w:p w14:paraId="531FEE8F" w14:textId="6F07A2FD" w:rsidR="00005EA7" w:rsidRPr="00817740" w:rsidRDefault="00D91899"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lastRenderedPageBreak/>
        <w:t>基準日において、</w:t>
      </w:r>
      <w:r w:rsidR="00AD192A" w:rsidRPr="00817740">
        <w:rPr>
          <w:rFonts w:asciiTheme="minorEastAsia" w:hAnsiTheme="minorEastAsia" w:cs="ＭＳ 明朝" w:hint="eastAsia"/>
          <w:color w:val="000000" w:themeColor="text1"/>
          <w:sz w:val="24"/>
          <w:szCs w:val="24"/>
        </w:rPr>
        <w:t>次の各号</w:t>
      </w:r>
      <w:r w:rsidRPr="00817740">
        <w:rPr>
          <w:rFonts w:asciiTheme="minorEastAsia" w:hAnsiTheme="minorEastAsia" w:cs="ＭＳ 明朝" w:hint="eastAsia"/>
          <w:color w:val="000000" w:themeColor="text1"/>
          <w:sz w:val="24"/>
          <w:szCs w:val="24"/>
        </w:rPr>
        <w:t>のいずれかに該当する児童（児童（基準日時点で満</w:t>
      </w:r>
      <w:r w:rsidRPr="00817740">
        <w:rPr>
          <w:rFonts w:asciiTheme="minorEastAsia" w:hAnsiTheme="minorEastAsia" w:cs="ＭＳ 明朝"/>
          <w:color w:val="000000" w:themeColor="text1"/>
          <w:sz w:val="24"/>
          <w:szCs w:val="24"/>
        </w:rPr>
        <w:t>18歳に満たない者</w:t>
      </w:r>
      <w:r w:rsidRPr="00817740">
        <w:rPr>
          <w:rFonts w:asciiTheme="minorEastAsia" w:hAnsiTheme="minorEastAsia" w:cs="ＭＳ 明朝" w:hint="eastAsia"/>
          <w:color w:val="000000" w:themeColor="text1"/>
          <w:sz w:val="24"/>
          <w:szCs w:val="24"/>
        </w:rPr>
        <w:t>をいう。以下同じ。）及び児童以外の者（基準日時点で原則として満</w:t>
      </w:r>
      <w:r w:rsidRPr="00817740">
        <w:rPr>
          <w:rFonts w:asciiTheme="minorEastAsia" w:hAnsiTheme="minorEastAsia" w:cs="ＭＳ 明朝"/>
          <w:color w:val="000000" w:themeColor="text1"/>
          <w:sz w:val="24"/>
          <w:szCs w:val="24"/>
        </w:rPr>
        <w:t>22歳に達する日</w:t>
      </w:r>
      <w:r w:rsidR="00530C8F" w:rsidRPr="00817740">
        <w:rPr>
          <w:rFonts w:asciiTheme="minorEastAsia" w:hAnsiTheme="minorEastAsia" w:cs="ＭＳ 明朝" w:hint="eastAsia"/>
          <w:color w:val="000000" w:themeColor="text1"/>
          <w:sz w:val="24"/>
          <w:szCs w:val="24"/>
        </w:rPr>
        <w:t>以後の最初の３月</w:t>
      </w:r>
      <w:r w:rsidR="00530C8F" w:rsidRPr="00817740">
        <w:rPr>
          <w:rFonts w:asciiTheme="minorEastAsia" w:hAnsiTheme="minorEastAsia" w:cs="ＭＳ 明朝"/>
          <w:color w:val="000000" w:themeColor="text1"/>
          <w:sz w:val="24"/>
          <w:szCs w:val="24"/>
        </w:rPr>
        <w:t>31日</w:t>
      </w:r>
      <w:r w:rsidRPr="00817740">
        <w:rPr>
          <w:rFonts w:asciiTheme="minorEastAsia" w:hAnsiTheme="minorEastAsia" w:cs="ＭＳ 明朝" w:hint="eastAsia"/>
          <w:color w:val="000000" w:themeColor="text1"/>
          <w:sz w:val="24"/>
          <w:szCs w:val="24"/>
        </w:rPr>
        <w:t>まで</w:t>
      </w:r>
      <w:r w:rsidR="00530C8F" w:rsidRPr="00817740">
        <w:rPr>
          <w:rFonts w:asciiTheme="minorEastAsia" w:hAnsiTheme="minorEastAsia" w:cs="ＭＳ 明朝" w:hint="eastAsia"/>
          <w:color w:val="000000" w:themeColor="text1"/>
          <w:sz w:val="24"/>
          <w:szCs w:val="24"/>
        </w:rPr>
        <w:t>の間</w:t>
      </w:r>
      <w:r w:rsidRPr="00817740">
        <w:rPr>
          <w:rFonts w:asciiTheme="minorEastAsia" w:hAnsiTheme="minorEastAsia" w:cs="ＭＳ 明朝" w:hint="eastAsia"/>
          <w:color w:val="000000" w:themeColor="text1"/>
          <w:sz w:val="24"/>
          <w:szCs w:val="24"/>
        </w:rPr>
        <w:t>にある者（疾病等やむを得ない事情による休学等により、当該年度の末日を</w:t>
      </w:r>
      <w:r w:rsidR="00530C8F" w:rsidRPr="00817740">
        <w:rPr>
          <w:rFonts w:asciiTheme="minorEastAsia" w:hAnsiTheme="minorEastAsia" w:cs="ＭＳ 明朝" w:hint="eastAsia"/>
          <w:color w:val="000000" w:themeColor="text1"/>
          <w:sz w:val="24"/>
          <w:szCs w:val="24"/>
        </w:rPr>
        <w:t>超えて</w:t>
      </w:r>
      <w:r w:rsidRPr="00817740">
        <w:rPr>
          <w:rFonts w:asciiTheme="minorEastAsia" w:hAnsiTheme="minorEastAsia" w:cs="ＭＳ 明朝" w:hint="eastAsia"/>
          <w:color w:val="000000" w:themeColor="text1"/>
          <w:sz w:val="24"/>
          <w:szCs w:val="24"/>
        </w:rPr>
        <w:t>在学している場合を含む。）</w:t>
      </w:r>
      <w:r w:rsidR="005752C0" w:rsidRPr="00817740">
        <w:rPr>
          <w:rFonts w:asciiTheme="minorEastAsia" w:hAnsiTheme="minorEastAsia" w:cs="ＭＳ 明朝" w:hint="eastAsia"/>
          <w:color w:val="000000" w:themeColor="text1"/>
          <w:sz w:val="24"/>
          <w:szCs w:val="24"/>
        </w:rPr>
        <w:t>及び</w:t>
      </w:r>
      <w:r w:rsidR="00AD192A" w:rsidRPr="00817740">
        <w:rPr>
          <w:rFonts w:asciiTheme="minorEastAsia" w:hAnsiTheme="minorEastAsia" w:cs="ＭＳ 明朝" w:hint="eastAsia"/>
          <w:color w:val="000000" w:themeColor="text1"/>
          <w:sz w:val="24"/>
          <w:szCs w:val="24"/>
        </w:rPr>
        <w:t>第６号</w:t>
      </w:r>
      <w:r w:rsidR="007E210D" w:rsidRPr="00817740">
        <w:rPr>
          <w:rFonts w:asciiTheme="minorEastAsia" w:hAnsiTheme="minorEastAsia" w:cs="ＭＳ 明朝" w:hint="eastAsia"/>
          <w:color w:val="000000" w:themeColor="text1"/>
          <w:sz w:val="24"/>
          <w:szCs w:val="24"/>
        </w:rPr>
        <w:t>における母子生活支援施設の入所者</w:t>
      </w:r>
      <w:r w:rsidR="00C60FEF" w:rsidRPr="00817740">
        <w:rPr>
          <w:rFonts w:asciiTheme="minorEastAsia" w:hAnsiTheme="minorEastAsia" w:cs="ＭＳ 明朝" w:hint="eastAsia"/>
          <w:color w:val="000000" w:themeColor="text1"/>
          <w:sz w:val="24"/>
          <w:szCs w:val="24"/>
        </w:rPr>
        <w:t>に限る。</w:t>
      </w:r>
      <w:r w:rsidRPr="00817740">
        <w:rPr>
          <w:rFonts w:asciiTheme="minorEastAsia" w:hAnsiTheme="minorEastAsia" w:cs="ＭＳ 明朝" w:hint="eastAsia"/>
          <w:color w:val="000000" w:themeColor="text1"/>
          <w:sz w:val="24"/>
          <w:szCs w:val="24"/>
        </w:rPr>
        <w:t>以下同じ。）</w:t>
      </w:r>
      <w:r w:rsidR="00005EA7" w:rsidRPr="00817740">
        <w:rPr>
          <w:rFonts w:asciiTheme="minorEastAsia" w:hAnsiTheme="minorEastAsia" w:cs="ＭＳ 明朝" w:hint="eastAsia"/>
          <w:color w:val="000000" w:themeColor="text1"/>
          <w:sz w:val="24"/>
          <w:szCs w:val="24"/>
        </w:rPr>
        <w:t>については、</w:t>
      </w:r>
      <w:r w:rsidR="00AD192A" w:rsidRPr="00817740">
        <w:rPr>
          <w:rFonts w:asciiTheme="minorEastAsia" w:hAnsiTheme="minorEastAsia" w:cs="ＭＳ 明朝" w:hint="eastAsia"/>
          <w:color w:val="000000" w:themeColor="text1"/>
          <w:sz w:val="24"/>
          <w:szCs w:val="24"/>
        </w:rPr>
        <w:t>市</w:t>
      </w:r>
      <w:r w:rsidR="00005EA7" w:rsidRPr="00817740">
        <w:rPr>
          <w:rFonts w:asciiTheme="minorEastAsia" w:hAnsiTheme="minorEastAsia" w:cs="ＭＳ 明朝" w:hint="eastAsia"/>
          <w:color w:val="000000" w:themeColor="text1"/>
          <w:sz w:val="24"/>
          <w:szCs w:val="24"/>
        </w:rPr>
        <w:t>における申請・受給権者とする。</w:t>
      </w:r>
    </w:p>
    <w:p w14:paraId="0B0FB5D9" w14:textId="34E39D99" w:rsidR="00FE660B" w:rsidRPr="00817740" w:rsidRDefault="00AD192A" w:rsidP="00E36F28">
      <w:pPr>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(1) </w:t>
      </w:r>
      <w:r w:rsidR="00FE660B" w:rsidRPr="00817740">
        <w:rPr>
          <w:rFonts w:asciiTheme="minorEastAsia" w:hAnsiTheme="minorEastAsia" w:cs="ＭＳ 明朝" w:hint="eastAsia"/>
          <w:color w:val="000000" w:themeColor="text1"/>
          <w:sz w:val="24"/>
          <w:szCs w:val="24"/>
        </w:rPr>
        <w:t>児童福祉法第27条第１項第３号の規定により同法第６条の３第８項に規定する小規模住居型児童養育事業を行う者又は同法第６条の４に規定する里親に委託されている児童（保護者（児童福祉法第６条に規定する保護者をいう。</w:t>
      </w:r>
      <w:r w:rsidRPr="00817740">
        <w:rPr>
          <w:rFonts w:asciiTheme="minorEastAsia" w:hAnsiTheme="minorEastAsia" w:cs="ＭＳ 明朝" w:hint="eastAsia"/>
          <w:color w:val="000000" w:themeColor="text1"/>
          <w:sz w:val="24"/>
          <w:szCs w:val="24"/>
        </w:rPr>
        <w:t>次号</w:t>
      </w:r>
      <w:r w:rsidR="00FE660B" w:rsidRPr="00817740">
        <w:rPr>
          <w:rFonts w:asciiTheme="minorEastAsia" w:hAnsiTheme="minorEastAsia" w:cs="ＭＳ 明朝" w:hint="eastAsia"/>
          <w:color w:val="000000" w:themeColor="text1"/>
          <w:sz w:val="24"/>
          <w:szCs w:val="24"/>
        </w:rPr>
        <w:t>において同じ。）の疾病、疲労その他の身体上若しくは精神上又は環境上の理由により家庭において児童を養育することが一時的に困難となったことに伴い、２月以内の期間を定めて行われる委託をされている児童を除く。）</w:t>
      </w:r>
    </w:p>
    <w:p w14:paraId="74C00DC3" w14:textId="6175EB37" w:rsidR="00FE660B" w:rsidRPr="00817740" w:rsidRDefault="00AD192A" w:rsidP="00E36F28">
      <w:pPr>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(2) </w:t>
      </w:r>
      <w:r w:rsidR="00FE660B" w:rsidRPr="00817740">
        <w:rPr>
          <w:rFonts w:asciiTheme="minorEastAsia" w:hAnsiTheme="minorEastAsia" w:cs="ＭＳ 明朝" w:hint="eastAsia"/>
          <w:color w:val="000000" w:themeColor="text1"/>
          <w:sz w:val="24"/>
          <w:szCs w:val="24"/>
        </w:rPr>
        <w:t>児童福祉法第27条第１項第３号の規定により入所措置が採られて同法第42条に規定する障害児入所施設（以下「障害児入所施設」という。）に入所し、若しくは同法第27条第２項の規定により同法第６条の２の２第３項に規定する指定発達支援医療機関（以下「指定発達支援医療機関」という。）に入院し、又は同法第27条第１項第３号若しくは第27条の２第１項の規定により入所措置が採られて同法第37条に規定する乳児院、同法第41条に規定する児童養護施設、同法第43条の２に規定する児童心理治療施設若しくは同法第44条に規定する児童自立支援施設（以下「乳児院等」という。）に入所している児童（当該児童心理治療施設又は児童自立支援施設に通う者、２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２月以内の期間を定めて行われる乳児院等への入所をしている児童を除く。）</w:t>
      </w:r>
    </w:p>
    <w:p w14:paraId="06DCDA12" w14:textId="11FF8B81" w:rsidR="00FE660B" w:rsidRPr="00817740" w:rsidRDefault="00AD192A" w:rsidP="00E36F28">
      <w:pPr>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(3) </w:t>
      </w:r>
      <w:r w:rsidR="00FE660B" w:rsidRPr="00817740">
        <w:rPr>
          <w:rFonts w:asciiTheme="minorEastAsia" w:hAnsiTheme="minorEastAsia" w:cs="ＭＳ 明朝" w:hint="eastAsia"/>
          <w:color w:val="000000" w:themeColor="text1"/>
          <w:sz w:val="24"/>
          <w:szCs w:val="24"/>
        </w:rPr>
        <w:t>身体障害者福祉法第18条第２項若しくは知的障害者福祉法第16条第１項第２号の規定により入所措置が採られて障害者支援施設（</w:t>
      </w:r>
      <w:r w:rsidR="00D91899" w:rsidRPr="00817740">
        <w:rPr>
          <w:rFonts w:asciiTheme="minorEastAsia" w:hAnsiTheme="minorEastAsia" w:cs="ＭＳ 明朝" w:hint="eastAsia"/>
          <w:color w:val="000000" w:themeColor="text1"/>
          <w:sz w:val="24"/>
          <w:szCs w:val="24"/>
        </w:rPr>
        <w:t>障害者の日常生活及び社会生活を総合的に支援するための法律（平成17年法律第123号。）</w:t>
      </w:r>
      <w:r w:rsidR="00FE660B" w:rsidRPr="00817740">
        <w:rPr>
          <w:rFonts w:asciiTheme="minorEastAsia" w:hAnsiTheme="minorEastAsia" w:cs="ＭＳ 明朝" w:hint="eastAsia"/>
          <w:color w:val="000000" w:themeColor="text1"/>
          <w:sz w:val="24"/>
          <w:szCs w:val="24"/>
        </w:rPr>
        <w:t>第５条第11項に規定する障害者支援施設をいう。）又はのぞみの園（独立行政法人国立重度知的障害者総合施設のぞみの園法（平成14年法律第167号）第11条第１号の規定により独立行政法人国立重度知的障害者総合施設のぞみの園が設置する施設をいう。）に入所している児童（２月以内の期間を定めて行われる入所をしている者を除き、18歳に達する日以後の最初の３月31日までの間にある者のみで構成する世帯に属している者に限る。）</w:t>
      </w:r>
    </w:p>
    <w:p w14:paraId="61A68B20" w14:textId="3C23E460" w:rsidR="00FE660B" w:rsidRPr="00817740" w:rsidRDefault="00AD192A" w:rsidP="00E36F28">
      <w:pPr>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(4) </w:t>
      </w:r>
      <w:r w:rsidR="00FE660B" w:rsidRPr="00817740">
        <w:rPr>
          <w:rFonts w:asciiTheme="minorEastAsia" w:hAnsiTheme="minorEastAsia" w:cs="ＭＳ 明朝" w:hint="eastAsia"/>
          <w:color w:val="000000" w:themeColor="text1"/>
          <w:sz w:val="24"/>
          <w:szCs w:val="24"/>
        </w:rPr>
        <w:t>生活保護法（昭和25年法律第144号）第30条第１項ただし書の規定により同法第38条第２項に規定する救護施設、同条第３項に規定する更生施設若しくは同法第30条第１項ただし書に規定する日常生活支援住居施設に入所し、又は売春防止法（昭和31年法律第118号）第36条に規定する</w:t>
      </w:r>
      <w:r w:rsidR="009B2A3E" w:rsidRPr="008712F9">
        <w:rPr>
          <w:rFonts w:asciiTheme="minorEastAsia" w:hAnsiTheme="minorEastAsia" w:cs="ＭＳ 明朝" w:hint="eastAsia"/>
          <w:color w:val="000000" w:themeColor="text1"/>
          <w:sz w:val="24"/>
          <w:szCs w:val="24"/>
        </w:rPr>
        <w:t>女性自立支援施設</w:t>
      </w:r>
      <w:r w:rsidR="00FE660B" w:rsidRPr="00817740">
        <w:rPr>
          <w:rFonts w:asciiTheme="minorEastAsia" w:hAnsiTheme="minorEastAsia" w:cs="ＭＳ 明朝" w:hint="eastAsia"/>
          <w:color w:val="000000" w:themeColor="text1"/>
          <w:sz w:val="24"/>
          <w:szCs w:val="24"/>
        </w:rPr>
        <w:t>に入所している児童（２月以内の期間を定めて行われる入所をしている者及び一時保護委託がされている者を除き、18歳に達する日以後の最初の３月31日までの間にある者のみで構成する世帯に属している者に限る。）</w:t>
      </w:r>
    </w:p>
    <w:p w14:paraId="4D34395E" w14:textId="7650BF6A" w:rsidR="00FE660B" w:rsidRPr="00817740" w:rsidRDefault="00AD192A" w:rsidP="00E36F28">
      <w:pPr>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lastRenderedPageBreak/>
        <w:t xml:space="preserve">(5) </w:t>
      </w:r>
      <w:r w:rsidR="00FE660B" w:rsidRPr="00817740">
        <w:rPr>
          <w:rFonts w:asciiTheme="minorEastAsia" w:hAnsiTheme="minorEastAsia" w:cs="ＭＳ 明朝" w:hint="eastAsia"/>
          <w:color w:val="000000" w:themeColor="text1"/>
          <w:sz w:val="24"/>
          <w:szCs w:val="24"/>
        </w:rPr>
        <w:t>児童福祉法第25条の７第１項第３号の規定により同法第６条の３第１項に規定する児童自立生活援助事業における住居に入居している児童等（２月以内の期間を定めて行われる入所をしている者を除き、児童以外の者にあっては、同法の規定及び社会的養護自立支援事業等の実施について</w:t>
      </w:r>
      <w:r w:rsidR="002A7734" w:rsidRPr="00817740">
        <w:rPr>
          <w:rFonts w:asciiTheme="minorEastAsia" w:hAnsiTheme="minorEastAsia" w:cs="ＭＳ 明朝" w:hint="eastAsia"/>
          <w:color w:val="000000" w:themeColor="text1"/>
          <w:sz w:val="24"/>
          <w:szCs w:val="24"/>
        </w:rPr>
        <w:t>（平成29年3月31日雇児発0331第10号）</w:t>
      </w:r>
      <w:r w:rsidR="00FE660B" w:rsidRPr="00817740">
        <w:rPr>
          <w:rFonts w:asciiTheme="minorEastAsia" w:hAnsiTheme="minorEastAsia" w:cs="ＭＳ 明朝" w:hint="eastAsia"/>
          <w:color w:val="000000" w:themeColor="text1"/>
          <w:sz w:val="24"/>
          <w:szCs w:val="24"/>
        </w:rPr>
        <w:t>により、入居している者に限る。）</w:t>
      </w:r>
    </w:p>
    <w:p w14:paraId="6789B6D1" w14:textId="11FE79DB" w:rsidR="005752C0" w:rsidRPr="00817740" w:rsidRDefault="00EE0253" w:rsidP="00E36F28">
      <w:pPr>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(6) </w:t>
      </w:r>
      <w:r w:rsidR="005752C0" w:rsidRPr="00817740">
        <w:rPr>
          <w:rFonts w:asciiTheme="minorEastAsia" w:hAnsiTheme="minorEastAsia" w:cs="ＭＳ 明朝" w:hint="eastAsia"/>
          <w:color w:val="000000" w:themeColor="text1"/>
          <w:sz w:val="24"/>
          <w:szCs w:val="24"/>
        </w:rPr>
        <w:t>児童福祉法第23条第１項の規定により同法第38条に規定する母子生</w:t>
      </w:r>
      <w:r w:rsidR="007E210D" w:rsidRPr="00817740">
        <w:rPr>
          <w:rFonts w:asciiTheme="minorEastAsia" w:hAnsiTheme="minorEastAsia" w:cs="ＭＳ 明朝" w:hint="eastAsia"/>
          <w:color w:val="000000" w:themeColor="text1"/>
          <w:sz w:val="24"/>
          <w:szCs w:val="24"/>
        </w:rPr>
        <w:t>活支援施設（以下「母子生活支援施設」という。）に入所している</w:t>
      </w:r>
      <w:r w:rsidR="005752C0" w:rsidRPr="00817740">
        <w:rPr>
          <w:rFonts w:asciiTheme="minorEastAsia" w:hAnsiTheme="minorEastAsia" w:cs="ＭＳ 明朝" w:hint="eastAsia"/>
          <w:color w:val="000000" w:themeColor="text1"/>
          <w:sz w:val="24"/>
          <w:szCs w:val="24"/>
        </w:rPr>
        <w:t>者（２月以内の期間を定めて行われる入所をしている者を除く。）</w:t>
      </w:r>
    </w:p>
    <w:p w14:paraId="293770CE" w14:textId="77777777" w:rsidR="00FE660B" w:rsidRPr="00817740" w:rsidRDefault="00FE660B" w:rsidP="00FE660B">
      <w:pPr>
        <w:overflowPunct w:val="0"/>
        <w:ind w:left="480" w:hangingChars="200" w:hanging="480"/>
        <w:textAlignment w:val="baseline"/>
        <w:rPr>
          <w:rFonts w:asciiTheme="minorEastAsia" w:hAnsiTheme="minorEastAsia" w:cs="ＭＳ 明朝"/>
          <w:color w:val="000000" w:themeColor="text1"/>
          <w:sz w:val="24"/>
          <w:szCs w:val="24"/>
        </w:rPr>
      </w:pPr>
    </w:p>
    <w:p w14:paraId="4EEF527F" w14:textId="3C37B3F1" w:rsidR="00005EA7" w:rsidRPr="00817740" w:rsidRDefault="00287BFE" w:rsidP="00005EA7">
      <w:pPr>
        <w:overflowPunct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３　</w:t>
      </w:r>
      <w:r w:rsidR="003E41DB" w:rsidRPr="00817740">
        <w:rPr>
          <w:rFonts w:asciiTheme="minorEastAsia" w:hAnsiTheme="minorEastAsia" w:cs="ＭＳ 明朝" w:hint="eastAsia"/>
          <w:color w:val="000000" w:themeColor="text1"/>
          <w:sz w:val="24"/>
          <w:szCs w:val="24"/>
        </w:rPr>
        <w:t>入所措置等が</w:t>
      </w:r>
      <w:r w:rsidR="002A7734" w:rsidRPr="00817740">
        <w:rPr>
          <w:rFonts w:asciiTheme="minorEastAsia" w:hAnsiTheme="minorEastAsia" w:cs="ＭＳ 明朝" w:hint="eastAsia"/>
          <w:color w:val="000000" w:themeColor="text1"/>
          <w:sz w:val="24"/>
          <w:szCs w:val="24"/>
        </w:rPr>
        <w:t>採</w:t>
      </w:r>
      <w:r w:rsidR="003E41DB" w:rsidRPr="00817740">
        <w:rPr>
          <w:rFonts w:asciiTheme="minorEastAsia" w:hAnsiTheme="minorEastAsia" w:cs="ＭＳ 明朝" w:hint="eastAsia"/>
          <w:color w:val="000000" w:themeColor="text1"/>
          <w:sz w:val="24"/>
          <w:szCs w:val="24"/>
        </w:rPr>
        <w:t>られている障</w:t>
      </w:r>
      <w:r w:rsidR="00FE5F66">
        <w:rPr>
          <w:rFonts w:asciiTheme="minorEastAsia" w:hAnsiTheme="minorEastAsia" w:cs="ＭＳ 明朝" w:hint="eastAsia"/>
          <w:color w:val="000000" w:themeColor="text1"/>
          <w:sz w:val="24"/>
          <w:szCs w:val="24"/>
        </w:rPr>
        <w:t>がい</w:t>
      </w:r>
      <w:r w:rsidR="003E41DB" w:rsidRPr="00817740">
        <w:rPr>
          <w:rFonts w:asciiTheme="minorEastAsia" w:hAnsiTheme="minorEastAsia" w:cs="ＭＳ 明朝" w:hint="eastAsia"/>
          <w:color w:val="000000" w:themeColor="text1"/>
          <w:sz w:val="24"/>
          <w:szCs w:val="24"/>
        </w:rPr>
        <w:t>者・高齢者</w:t>
      </w:r>
      <w:r w:rsidRPr="00817740">
        <w:rPr>
          <w:rFonts w:asciiTheme="minorEastAsia" w:hAnsiTheme="minorEastAsia" w:cs="ＭＳ 明朝" w:hint="eastAsia"/>
          <w:color w:val="000000" w:themeColor="text1"/>
          <w:sz w:val="24"/>
          <w:szCs w:val="24"/>
        </w:rPr>
        <w:t>の取扱い</w:t>
      </w:r>
    </w:p>
    <w:p w14:paraId="4E3CACCD" w14:textId="13A85544" w:rsidR="00005EA7" w:rsidRPr="00817740" w:rsidRDefault="00530C8F"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次の各号のいずれかに該当する</w:t>
      </w:r>
      <w:r w:rsidR="002A7734" w:rsidRPr="00817740">
        <w:rPr>
          <w:rFonts w:asciiTheme="minorEastAsia" w:hAnsiTheme="minorEastAsia" w:cs="ＭＳ 明朝" w:hint="eastAsia"/>
          <w:color w:val="000000" w:themeColor="text1"/>
          <w:sz w:val="24"/>
          <w:szCs w:val="24"/>
        </w:rPr>
        <w:t>者</w:t>
      </w:r>
      <w:r w:rsidR="00005EA7" w:rsidRPr="00817740">
        <w:rPr>
          <w:rFonts w:asciiTheme="minorEastAsia" w:hAnsiTheme="minorEastAsia" w:cs="ＭＳ 明朝" w:hint="eastAsia"/>
          <w:color w:val="000000" w:themeColor="text1"/>
          <w:sz w:val="24"/>
          <w:szCs w:val="24"/>
        </w:rPr>
        <w:t>（以下「措置入所等障</w:t>
      </w:r>
      <w:r w:rsidR="00FE5F66">
        <w:rPr>
          <w:rFonts w:asciiTheme="minorEastAsia" w:hAnsiTheme="minorEastAsia" w:cs="ＭＳ 明朝" w:hint="eastAsia"/>
          <w:color w:val="000000" w:themeColor="text1"/>
          <w:sz w:val="24"/>
          <w:szCs w:val="24"/>
        </w:rPr>
        <w:t>がい</w:t>
      </w:r>
      <w:r w:rsidR="00005EA7" w:rsidRPr="00817740">
        <w:rPr>
          <w:rFonts w:asciiTheme="minorEastAsia" w:hAnsiTheme="minorEastAsia" w:cs="ＭＳ 明朝" w:hint="eastAsia"/>
          <w:color w:val="000000" w:themeColor="text1"/>
          <w:sz w:val="24"/>
          <w:szCs w:val="24"/>
        </w:rPr>
        <w:t>者・高齢者」という。）であって、基準日において、市</w:t>
      </w:r>
      <w:r w:rsidRPr="00817740">
        <w:rPr>
          <w:rFonts w:asciiTheme="minorEastAsia" w:hAnsiTheme="minorEastAsia" w:cs="ＭＳ 明朝" w:hint="eastAsia"/>
          <w:color w:val="000000" w:themeColor="text1"/>
          <w:sz w:val="24"/>
          <w:szCs w:val="24"/>
        </w:rPr>
        <w:t>の</w:t>
      </w:r>
      <w:r w:rsidR="00005EA7" w:rsidRPr="00817740">
        <w:rPr>
          <w:rFonts w:asciiTheme="minorEastAsia" w:hAnsiTheme="minorEastAsia" w:cs="ＭＳ 明朝" w:hint="eastAsia"/>
          <w:color w:val="000000" w:themeColor="text1"/>
          <w:sz w:val="24"/>
          <w:szCs w:val="24"/>
        </w:rPr>
        <w:t>住民基本台帳に記録されている</w:t>
      </w:r>
      <w:r w:rsidR="00460023">
        <w:rPr>
          <w:rFonts w:asciiTheme="minorEastAsia" w:hAnsiTheme="minorEastAsia" w:cs="ＭＳ 明朝" w:hint="eastAsia"/>
          <w:color w:val="000000" w:themeColor="text1"/>
          <w:sz w:val="24"/>
          <w:szCs w:val="24"/>
        </w:rPr>
        <w:t>もの</w:t>
      </w:r>
      <w:r w:rsidR="00005EA7" w:rsidRPr="00817740">
        <w:rPr>
          <w:rFonts w:asciiTheme="minorEastAsia" w:hAnsiTheme="minorEastAsia" w:cs="ＭＳ 明朝" w:hint="eastAsia"/>
          <w:color w:val="000000" w:themeColor="text1"/>
          <w:sz w:val="24"/>
          <w:szCs w:val="24"/>
        </w:rPr>
        <w:t>については、市における申請・受給権者とする。ただし、市で入所等の措置を講じ、措置入所等担当課から</w:t>
      </w:r>
      <w:r w:rsidR="002F2C61">
        <w:rPr>
          <w:rFonts w:asciiTheme="minorEastAsia" w:hAnsiTheme="minorEastAsia" w:cs="ＭＳ ゴシック" w:hint="eastAsia"/>
          <w:color w:val="000000" w:themeColor="text1"/>
          <w:kern w:val="0"/>
          <w:sz w:val="24"/>
          <w:szCs w:val="24"/>
        </w:rPr>
        <w:t>新たに住民税均等割のみ課税となる世帯緊急支援給付金</w:t>
      </w:r>
      <w:r w:rsidR="00005EA7" w:rsidRPr="00817740">
        <w:rPr>
          <w:rFonts w:asciiTheme="minorEastAsia" w:hAnsiTheme="minorEastAsia" w:cs="ＭＳ 明朝" w:hint="eastAsia"/>
          <w:color w:val="000000" w:themeColor="text1"/>
          <w:sz w:val="24"/>
          <w:szCs w:val="24"/>
        </w:rPr>
        <w:t>担当課に対して</w:t>
      </w:r>
      <w:r w:rsidR="00D93C6F" w:rsidRPr="00817740">
        <w:rPr>
          <w:rFonts w:asciiTheme="minorEastAsia" w:hAnsiTheme="minorEastAsia" w:cs="ＭＳ 明朝" w:hint="eastAsia"/>
          <w:color w:val="000000" w:themeColor="text1"/>
          <w:sz w:val="24"/>
          <w:szCs w:val="24"/>
        </w:rPr>
        <w:t>、施設所在市町村に住民票を移していない</w:t>
      </w:r>
      <w:r w:rsidR="00005EA7" w:rsidRPr="00817740">
        <w:rPr>
          <w:rFonts w:asciiTheme="minorEastAsia" w:hAnsiTheme="minorEastAsia" w:cs="ＭＳ 明朝" w:hint="eastAsia"/>
          <w:color w:val="000000" w:themeColor="text1"/>
          <w:sz w:val="24"/>
          <w:szCs w:val="24"/>
        </w:rPr>
        <w:t>措置入所等障</w:t>
      </w:r>
      <w:r w:rsidR="00FE5F66">
        <w:rPr>
          <w:rFonts w:asciiTheme="minorEastAsia" w:hAnsiTheme="minorEastAsia" w:cs="ＭＳ 明朝" w:hint="eastAsia"/>
          <w:color w:val="000000" w:themeColor="text1"/>
          <w:sz w:val="24"/>
          <w:szCs w:val="24"/>
        </w:rPr>
        <w:t>がい</w:t>
      </w:r>
      <w:r w:rsidR="00005EA7" w:rsidRPr="00817740">
        <w:rPr>
          <w:rFonts w:asciiTheme="minorEastAsia" w:hAnsiTheme="minorEastAsia" w:cs="ＭＳ 明朝" w:hint="eastAsia"/>
          <w:color w:val="000000" w:themeColor="text1"/>
          <w:sz w:val="24"/>
          <w:szCs w:val="24"/>
        </w:rPr>
        <w:t>者・高齢者に関する情報提供が行われた場合、当該措置入所等障</w:t>
      </w:r>
      <w:r w:rsidR="00FE5F66">
        <w:rPr>
          <w:rFonts w:asciiTheme="minorEastAsia" w:hAnsiTheme="minorEastAsia" w:cs="ＭＳ 明朝" w:hint="eastAsia"/>
          <w:color w:val="000000" w:themeColor="text1"/>
          <w:sz w:val="24"/>
          <w:szCs w:val="24"/>
        </w:rPr>
        <w:t>がい</w:t>
      </w:r>
      <w:r w:rsidR="00005EA7" w:rsidRPr="00817740">
        <w:rPr>
          <w:rFonts w:asciiTheme="minorEastAsia" w:hAnsiTheme="minorEastAsia" w:cs="ＭＳ 明朝" w:hint="eastAsia"/>
          <w:color w:val="000000" w:themeColor="text1"/>
          <w:sz w:val="24"/>
          <w:szCs w:val="24"/>
        </w:rPr>
        <w:t>者・高齢者</w:t>
      </w:r>
      <w:r w:rsidRPr="00817740">
        <w:rPr>
          <w:rFonts w:asciiTheme="minorEastAsia" w:hAnsiTheme="minorEastAsia" w:cs="ＭＳ 明朝" w:hint="eastAsia"/>
          <w:color w:val="000000" w:themeColor="text1"/>
          <w:sz w:val="24"/>
          <w:szCs w:val="24"/>
        </w:rPr>
        <w:t>を申請・受給権者とする</w:t>
      </w:r>
      <w:r w:rsidR="00005EA7" w:rsidRPr="00817740">
        <w:rPr>
          <w:rFonts w:asciiTheme="minorEastAsia" w:hAnsiTheme="minorEastAsia" w:cs="ＭＳ 明朝" w:hint="eastAsia"/>
          <w:color w:val="000000" w:themeColor="text1"/>
          <w:sz w:val="24"/>
          <w:szCs w:val="24"/>
        </w:rPr>
        <w:t>。</w:t>
      </w:r>
    </w:p>
    <w:p w14:paraId="08BE0613" w14:textId="76E675E6" w:rsidR="00301A7C" w:rsidRPr="00817740" w:rsidRDefault="00EE0253" w:rsidP="00E36F28">
      <w:pPr>
        <w:overflowPunct w:val="0"/>
        <w:ind w:leftChars="115" w:left="567" w:hangingChars="136" w:hanging="326"/>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(1) </w:t>
      </w:r>
      <w:r w:rsidR="005752C0" w:rsidRPr="00817740">
        <w:rPr>
          <w:rFonts w:asciiTheme="minorEastAsia" w:hAnsiTheme="minorEastAsia" w:cs="ＭＳ 明朝" w:hint="eastAsia"/>
          <w:color w:val="000000" w:themeColor="text1"/>
          <w:sz w:val="24"/>
          <w:szCs w:val="24"/>
        </w:rPr>
        <w:t>身体障害者福祉法第18条第１項若しくは第２項又は知的障害者福祉法第15条の４若しくは第16条第１項第２号の規定による措置が</w:t>
      </w:r>
      <w:r w:rsidR="00530C8F" w:rsidRPr="00817740">
        <w:rPr>
          <w:rFonts w:asciiTheme="minorEastAsia" w:hAnsiTheme="minorEastAsia" w:cs="ＭＳ 明朝" w:hint="eastAsia"/>
          <w:color w:val="000000" w:themeColor="text1"/>
          <w:sz w:val="24"/>
          <w:szCs w:val="24"/>
        </w:rPr>
        <w:t>採ら</w:t>
      </w:r>
      <w:r w:rsidR="005752C0" w:rsidRPr="00817740">
        <w:rPr>
          <w:rFonts w:asciiTheme="minorEastAsia" w:hAnsiTheme="minorEastAsia" w:cs="ＭＳ 明朝" w:hint="eastAsia"/>
          <w:color w:val="000000" w:themeColor="text1"/>
          <w:sz w:val="24"/>
          <w:szCs w:val="24"/>
        </w:rPr>
        <w:t>れている者（措置が</w:t>
      </w:r>
      <w:r w:rsidR="00530C8F" w:rsidRPr="00817740">
        <w:rPr>
          <w:rFonts w:asciiTheme="minorEastAsia" w:hAnsiTheme="minorEastAsia" w:cs="ＭＳ 明朝" w:hint="eastAsia"/>
          <w:color w:val="000000" w:themeColor="text1"/>
          <w:sz w:val="24"/>
          <w:szCs w:val="24"/>
        </w:rPr>
        <w:t>採</w:t>
      </w:r>
      <w:r w:rsidR="005752C0" w:rsidRPr="00817740">
        <w:rPr>
          <w:rFonts w:asciiTheme="minorEastAsia" w:hAnsiTheme="minorEastAsia" w:cs="ＭＳ 明朝" w:hint="eastAsia"/>
          <w:color w:val="000000" w:themeColor="text1"/>
          <w:sz w:val="24"/>
          <w:szCs w:val="24"/>
        </w:rPr>
        <w:t>られている者には、措置施設入所者や措置入所に準ずるものとして措置権者が適当と認める者（成年後見人、代理権付与の審判がされた保佐人及び代理権付与の審判がされた補助人が選任されている者等を含む。）を含む。以下同じ。）（２月以内の期間を定めて行われる入所等をしている者を除く。）</w:t>
      </w:r>
    </w:p>
    <w:p w14:paraId="7CFBB2F5" w14:textId="7912EC16" w:rsidR="00301A7C" w:rsidRPr="00817740" w:rsidRDefault="00EE0253" w:rsidP="00E36F28">
      <w:pPr>
        <w:overflowPunct w:val="0"/>
        <w:ind w:leftChars="115" w:left="567" w:hangingChars="136" w:hanging="326"/>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(2) </w:t>
      </w:r>
      <w:r w:rsidR="00301A7C" w:rsidRPr="00817740">
        <w:rPr>
          <w:rFonts w:asciiTheme="minorEastAsia" w:hAnsiTheme="minorEastAsia" w:cs="ＭＳ 明朝" w:hint="eastAsia"/>
          <w:color w:val="000000" w:themeColor="text1"/>
          <w:sz w:val="24"/>
          <w:szCs w:val="24"/>
        </w:rPr>
        <w:t>老人福祉法第10条の４第１項及び第11条第１項の規定による入所等の措置等が</w:t>
      </w:r>
      <w:r w:rsidR="001573FF" w:rsidRPr="00817740">
        <w:rPr>
          <w:rFonts w:asciiTheme="minorEastAsia" w:hAnsiTheme="minorEastAsia" w:cs="ＭＳ 明朝" w:hint="eastAsia"/>
          <w:color w:val="000000" w:themeColor="text1"/>
          <w:sz w:val="24"/>
          <w:szCs w:val="24"/>
        </w:rPr>
        <w:t>採られている</w:t>
      </w:r>
      <w:r w:rsidR="00301A7C" w:rsidRPr="00817740">
        <w:rPr>
          <w:rFonts w:asciiTheme="minorEastAsia" w:hAnsiTheme="minorEastAsia" w:cs="ＭＳ 明朝" w:hint="eastAsia"/>
          <w:color w:val="000000" w:themeColor="text1"/>
          <w:sz w:val="24"/>
          <w:szCs w:val="24"/>
        </w:rPr>
        <w:t>者（２月以内の期間を定めて行われる入所等をしている者を除く。）</w:t>
      </w:r>
    </w:p>
    <w:p w14:paraId="5F0D59B6" w14:textId="77777777" w:rsidR="00FE660B" w:rsidRPr="00817740" w:rsidRDefault="00FE660B" w:rsidP="00005EA7">
      <w:pPr>
        <w:overflowPunct w:val="0"/>
        <w:textAlignment w:val="baseline"/>
        <w:rPr>
          <w:rFonts w:asciiTheme="minorEastAsia" w:hAnsiTheme="minorEastAsia" w:cs="ＭＳ 明朝"/>
          <w:color w:val="000000" w:themeColor="text1"/>
          <w:sz w:val="24"/>
          <w:szCs w:val="24"/>
        </w:rPr>
      </w:pPr>
    </w:p>
    <w:p w14:paraId="1E378CF0" w14:textId="77777777" w:rsidR="00005EA7" w:rsidRPr="00817740" w:rsidRDefault="00287BFE" w:rsidP="00005EA7">
      <w:pPr>
        <w:overflowPunct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４　ホームレス等の取扱い</w:t>
      </w:r>
    </w:p>
    <w:p w14:paraId="5426834A" w14:textId="3BDBC4F4" w:rsidR="00005EA7" w:rsidRPr="00817740" w:rsidRDefault="001573FF"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ホームレスの者</w:t>
      </w:r>
      <w:r w:rsidR="002A7734" w:rsidRPr="00817740">
        <w:rPr>
          <w:rFonts w:asciiTheme="minorEastAsia" w:hAnsiTheme="minorEastAsia" w:cs="ＭＳ 明朝" w:hint="eastAsia"/>
          <w:color w:val="000000" w:themeColor="text1"/>
          <w:sz w:val="24"/>
          <w:szCs w:val="24"/>
        </w:rPr>
        <w:t>又は</w:t>
      </w:r>
      <w:r w:rsidR="00005EA7" w:rsidRPr="00817740">
        <w:rPr>
          <w:rFonts w:asciiTheme="minorEastAsia" w:hAnsiTheme="minorEastAsia" w:cs="ＭＳ 明朝" w:hint="eastAsia"/>
          <w:color w:val="000000" w:themeColor="text1"/>
          <w:sz w:val="24"/>
          <w:szCs w:val="24"/>
        </w:rPr>
        <w:t>事実上</w:t>
      </w:r>
      <w:r w:rsidR="006A6146" w:rsidRPr="00817740">
        <w:rPr>
          <w:rFonts w:asciiTheme="minorEastAsia" w:hAnsiTheme="minorEastAsia" w:cs="ＭＳ 明朝" w:hint="eastAsia"/>
          <w:color w:val="000000" w:themeColor="text1"/>
          <w:sz w:val="24"/>
          <w:szCs w:val="24"/>
        </w:rPr>
        <w:t>インター</w:t>
      </w:r>
      <w:r w:rsidR="00005EA7" w:rsidRPr="00817740">
        <w:rPr>
          <w:rFonts w:asciiTheme="minorEastAsia" w:hAnsiTheme="minorEastAsia" w:cs="ＭＳ 明朝" w:hint="eastAsia"/>
          <w:color w:val="000000" w:themeColor="text1"/>
          <w:sz w:val="24"/>
          <w:szCs w:val="24"/>
        </w:rPr>
        <w:t>ネットカフェに寝泊まりしている</w:t>
      </w:r>
      <w:r w:rsidR="002A7734" w:rsidRPr="00817740">
        <w:rPr>
          <w:rFonts w:asciiTheme="minorEastAsia" w:hAnsiTheme="minorEastAsia" w:cs="ＭＳ 明朝" w:hint="eastAsia"/>
          <w:color w:val="000000" w:themeColor="text1"/>
          <w:sz w:val="24"/>
          <w:szCs w:val="24"/>
        </w:rPr>
        <w:t>者</w:t>
      </w:r>
      <w:r w:rsidR="00005EA7" w:rsidRPr="00817740">
        <w:rPr>
          <w:rFonts w:asciiTheme="minorEastAsia" w:hAnsiTheme="minorEastAsia" w:cs="ＭＳ 明朝" w:hint="eastAsia"/>
          <w:color w:val="000000" w:themeColor="text1"/>
          <w:sz w:val="24"/>
          <w:szCs w:val="24"/>
        </w:rPr>
        <w:t>であって、いずれの市町村の住民基本台帳にも記録されていない</w:t>
      </w:r>
      <w:r w:rsidR="00D35E1C" w:rsidRPr="00817740">
        <w:rPr>
          <w:rFonts w:asciiTheme="minorEastAsia" w:hAnsiTheme="minorEastAsia" w:cs="ＭＳ 明朝" w:hint="eastAsia"/>
          <w:color w:val="000000" w:themeColor="text1"/>
          <w:sz w:val="24"/>
          <w:szCs w:val="24"/>
        </w:rPr>
        <w:t>もの</w:t>
      </w:r>
      <w:r w:rsidR="00005EA7" w:rsidRPr="00817740">
        <w:rPr>
          <w:rFonts w:asciiTheme="minorEastAsia" w:hAnsiTheme="minorEastAsia" w:cs="ＭＳ 明朝" w:hint="eastAsia"/>
          <w:color w:val="000000" w:themeColor="text1"/>
          <w:sz w:val="24"/>
          <w:szCs w:val="24"/>
        </w:rPr>
        <w:t>について、基準日の翌日以降、市において住民基本台帳に記録されたときは、市における申請・受給権者とする。</w:t>
      </w:r>
    </w:p>
    <w:p w14:paraId="64879F3F" w14:textId="77777777" w:rsidR="00D93C6F" w:rsidRPr="00817740" w:rsidRDefault="00D93C6F" w:rsidP="00D93C6F">
      <w:pPr>
        <w:overflowPunct w:val="0"/>
        <w:ind w:left="240" w:hangingChars="100" w:hanging="240"/>
        <w:textAlignment w:val="baseline"/>
        <w:rPr>
          <w:rFonts w:asciiTheme="minorEastAsia" w:hAnsiTheme="minorEastAsia" w:cs="ＭＳ 明朝"/>
          <w:color w:val="000000" w:themeColor="text1"/>
          <w:sz w:val="24"/>
          <w:szCs w:val="24"/>
        </w:rPr>
      </w:pPr>
    </w:p>
    <w:p w14:paraId="41F52D45" w14:textId="77777777" w:rsidR="00005EA7" w:rsidRPr="00817740" w:rsidRDefault="00287BFE" w:rsidP="00005EA7">
      <w:pPr>
        <w:overflowPunct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５</w:t>
      </w:r>
      <w:r w:rsidRPr="00817740">
        <w:rPr>
          <w:rFonts w:asciiTheme="minorEastAsia" w:hAnsiTheme="minorEastAsia" w:cs="ＭＳ 明朝"/>
          <w:color w:val="000000" w:themeColor="text1"/>
          <w:sz w:val="24"/>
          <w:szCs w:val="24"/>
        </w:rPr>
        <w:t xml:space="preserve">　</w:t>
      </w:r>
      <w:r w:rsidRPr="00817740">
        <w:rPr>
          <w:rFonts w:asciiTheme="minorEastAsia" w:hAnsiTheme="minorEastAsia" w:cs="ＭＳ 明朝" w:hint="eastAsia"/>
          <w:color w:val="000000" w:themeColor="text1"/>
          <w:sz w:val="24"/>
          <w:szCs w:val="24"/>
        </w:rPr>
        <w:t>無戸籍者の取扱い</w:t>
      </w:r>
    </w:p>
    <w:p w14:paraId="43F0C9E2" w14:textId="4C4EE7D2" w:rsidR="003529D8" w:rsidRPr="00817740" w:rsidRDefault="00005EA7"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現に住民基本台帳に記録されていない者であって、自己又はその未成年の子等が無戸籍であると市に申し出た</w:t>
      </w:r>
      <w:r w:rsidR="00CC1111" w:rsidRPr="00817740">
        <w:rPr>
          <w:rFonts w:asciiTheme="minorEastAsia" w:hAnsiTheme="minorEastAsia" w:cs="ＭＳ 明朝" w:hint="eastAsia"/>
          <w:color w:val="000000" w:themeColor="text1"/>
          <w:sz w:val="24"/>
          <w:szCs w:val="24"/>
        </w:rPr>
        <w:t>もの</w:t>
      </w:r>
      <w:r w:rsidRPr="00817740">
        <w:rPr>
          <w:rFonts w:asciiTheme="minorEastAsia" w:hAnsiTheme="minorEastAsia" w:cs="ＭＳ 明朝" w:hint="eastAsia"/>
          <w:color w:val="000000" w:themeColor="text1"/>
          <w:sz w:val="24"/>
          <w:szCs w:val="24"/>
        </w:rPr>
        <w:t>について、法務局等において無戸籍者として把握していることを市長が相当と認めるときは、市における申請・受給権者とする。</w:t>
      </w:r>
    </w:p>
    <w:sectPr w:rsidR="003529D8" w:rsidRPr="00817740" w:rsidSect="00457810">
      <w:footerReference w:type="default" r:id="rId8"/>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12F2" w14:textId="77777777" w:rsidR="00EE6E1D" w:rsidRDefault="00EE6E1D" w:rsidP="00E22C3D">
      <w:r>
        <w:separator/>
      </w:r>
    </w:p>
  </w:endnote>
  <w:endnote w:type="continuationSeparator" w:id="0">
    <w:p w14:paraId="5196B28B" w14:textId="77777777" w:rsidR="00EE6E1D" w:rsidRDefault="00EE6E1D"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291290"/>
      <w:docPartObj>
        <w:docPartGallery w:val="Page Numbers (Bottom of Page)"/>
        <w:docPartUnique/>
      </w:docPartObj>
    </w:sdtPr>
    <w:sdtEndPr/>
    <w:sdtContent>
      <w:p w14:paraId="6AE445B7" w14:textId="77777777" w:rsidR="00854194" w:rsidRDefault="00854194">
        <w:pPr>
          <w:pStyle w:val="a5"/>
          <w:jc w:val="center"/>
        </w:pPr>
        <w:r>
          <w:fldChar w:fldCharType="begin"/>
        </w:r>
        <w:r>
          <w:instrText>PAGE   \* MERGEFORMAT</w:instrText>
        </w:r>
        <w:r>
          <w:fldChar w:fldCharType="separate"/>
        </w:r>
        <w:r w:rsidR="000763AD" w:rsidRPr="000763AD">
          <w:rPr>
            <w:noProof/>
            <w:lang w:val="ja-JP"/>
          </w:rPr>
          <w:t>6</w:t>
        </w:r>
        <w:r>
          <w:fldChar w:fldCharType="end"/>
        </w:r>
      </w:p>
    </w:sdtContent>
  </w:sdt>
  <w:p w14:paraId="5253639B" w14:textId="77777777" w:rsidR="00854194" w:rsidRDefault="00854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EA80" w14:textId="77777777" w:rsidR="00EE6E1D" w:rsidRDefault="00EE6E1D" w:rsidP="00E22C3D">
      <w:r>
        <w:separator/>
      </w:r>
    </w:p>
  </w:footnote>
  <w:footnote w:type="continuationSeparator" w:id="0">
    <w:p w14:paraId="4F51B314" w14:textId="77777777" w:rsidR="00EE6E1D" w:rsidRDefault="00EE6E1D"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1E9"/>
    <w:multiLevelType w:val="hybridMultilevel"/>
    <w:tmpl w:val="59D6CBF4"/>
    <w:lvl w:ilvl="0" w:tplc="47445F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EC1363"/>
    <w:multiLevelType w:val="hybridMultilevel"/>
    <w:tmpl w:val="DCDEDE94"/>
    <w:lvl w:ilvl="0" w:tplc="A9FA88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D034E"/>
    <w:multiLevelType w:val="hybridMultilevel"/>
    <w:tmpl w:val="0EFC28F4"/>
    <w:lvl w:ilvl="0" w:tplc="F14EF4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53567DD"/>
    <w:multiLevelType w:val="hybridMultilevel"/>
    <w:tmpl w:val="3A94B6D0"/>
    <w:lvl w:ilvl="0" w:tplc="43F689C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F155BA"/>
    <w:multiLevelType w:val="hybridMultilevel"/>
    <w:tmpl w:val="912CCB78"/>
    <w:lvl w:ilvl="0" w:tplc="F746CA4E">
      <w:start w:val="1"/>
      <w:numFmt w:val="decimal"/>
      <w:lvlText w:val="(%1)"/>
      <w:lvlJc w:val="left"/>
      <w:pPr>
        <w:ind w:left="360" w:hanging="360"/>
      </w:pPr>
      <w:rPr>
        <w:rFonts w:hint="default"/>
      </w:rPr>
    </w:lvl>
    <w:lvl w:ilvl="1" w:tplc="5C1878A6">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3778C"/>
    <w:multiLevelType w:val="hybridMultilevel"/>
    <w:tmpl w:val="A0509F76"/>
    <w:lvl w:ilvl="0" w:tplc="F746CA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50823FF7"/>
    <w:multiLevelType w:val="hybridMultilevel"/>
    <w:tmpl w:val="6AAEF352"/>
    <w:lvl w:ilvl="0" w:tplc="211233C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8002383"/>
    <w:multiLevelType w:val="hybridMultilevel"/>
    <w:tmpl w:val="BC269C16"/>
    <w:lvl w:ilvl="0" w:tplc="E25A2DF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787A3733"/>
    <w:multiLevelType w:val="hybridMultilevel"/>
    <w:tmpl w:val="6D5CC022"/>
    <w:lvl w:ilvl="0" w:tplc="18AA7C64">
      <w:start w:val="1"/>
      <w:numFmt w:val="decimal"/>
      <w:lvlText w:val="(%1)"/>
      <w:lvlJc w:val="left"/>
      <w:pPr>
        <w:ind w:left="779" w:hanging="54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8"/>
  </w:num>
  <w:num w:numId="2">
    <w:abstractNumId w:val="6"/>
  </w:num>
  <w:num w:numId="3">
    <w:abstractNumId w:val="5"/>
  </w:num>
  <w:num w:numId="4">
    <w:abstractNumId w:val="11"/>
  </w:num>
  <w:num w:numId="5">
    <w:abstractNumId w:val="2"/>
  </w:num>
  <w:num w:numId="6">
    <w:abstractNumId w:val="1"/>
  </w:num>
  <w:num w:numId="7">
    <w:abstractNumId w:val="10"/>
  </w:num>
  <w:num w:numId="8">
    <w:abstractNumId w:val="7"/>
  </w:num>
  <w:num w:numId="9">
    <w:abstractNumId w:val="4"/>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5EA7"/>
    <w:rsid w:val="0000700C"/>
    <w:rsid w:val="00021354"/>
    <w:rsid w:val="000247CB"/>
    <w:rsid w:val="000248D3"/>
    <w:rsid w:val="00032492"/>
    <w:rsid w:val="00032F61"/>
    <w:rsid w:val="000343B9"/>
    <w:rsid w:val="00034C1F"/>
    <w:rsid w:val="00036526"/>
    <w:rsid w:val="00040DFC"/>
    <w:rsid w:val="00042584"/>
    <w:rsid w:val="00043368"/>
    <w:rsid w:val="000453B4"/>
    <w:rsid w:val="00047C95"/>
    <w:rsid w:val="0005216A"/>
    <w:rsid w:val="00055D41"/>
    <w:rsid w:val="00060204"/>
    <w:rsid w:val="0006519D"/>
    <w:rsid w:val="00065FF3"/>
    <w:rsid w:val="0006755A"/>
    <w:rsid w:val="00070786"/>
    <w:rsid w:val="000710E0"/>
    <w:rsid w:val="00071497"/>
    <w:rsid w:val="000714BC"/>
    <w:rsid w:val="00072760"/>
    <w:rsid w:val="0007338C"/>
    <w:rsid w:val="0007551B"/>
    <w:rsid w:val="000763AD"/>
    <w:rsid w:val="0008286C"/>
    <w:rsid w:val="000834E7"/>
    <w:rsid w:val="00084F1E"/>
    <w:rsid w:val="00085BB9"/>
    <w:rsid w:val="000864A2"/>
    <w:rsid w:val="00087BDF"/>
    <w:rsid w:val="000918B7"/>
    <w:rsid w:val="000A364A"/>
    <w:rsid w:val="000A65D6"/>
    <w:rsid w:val="000A6C72"/>
    <w:rsid w:val="000B4360"/>
    <w:rsid w:val="000B793C"/>
    <w:rsid w:val="000C271A"/>
    <w:rsid w:val="000C344D"/>
    <w:rsid w:val="000C3DCF"/>
    <w:rsid w:val="000D634E"/>
    <w:rsid w:val="000E28A2"/>
    <w:rsid w:val="000F1BC2"/>
    <w:rsid w:val="000F4A5A"/>
    <w:rsid w:val="001107FE"/>
    <w:rsid w:val="00114EFF"/>
    <w:rsid w:val="001159FB"/>
    <w:rsid w:val="001208E0"/>
    <w:rsid w:val="001265CE"/>
    <w:rsid w:val="0013199D"/>
    <w:rsid w:val="00131E56"/>
    <w:rsid w:val="00133C0A"/>
    <w:rsid w:val="00134F9F"/>
    <w:rsid w:val="00152F0A"/>
    <w:rsid w:val="001572DE"/>
    <w:rsid w:val="001573FF"/>
    <w:rsid w:val="001577F7"/>
    <w:rsid w:val="001607A5"/>
    <w:rsid w:val="001613E7"/>
    <w:rsid w:val="00167294"/>
    <w:rsid w:val="00180493"/>
    <w:rsid w:val="00184BEB"/>
    <w:rsid w:val="001864A5"/>
    <w:rsid w:val="00187186"/>
    <w:rsid w:val="00191F7A"/>
    <w:rsid w:val="00195AFB"/>
    <w:rsid w:val="001A09CA"/>
    <w:rsid w:val="001A4905"/>
    <w:rsid w:val="001A6A67"/>
    <w:rsid w:val="001A70DF"/>
    <w:rsid w:val="001A7BE4"/>
    <w:rsid w:val="001B3FC7"/>
    <w:rsid w:val="001B4D50"/>
    <w:rsid w:val="001B6B1D"/>
    <w:rsid w:val="001C2365"/>
    <w:rsid w:val="001C38E7"/>
    <w:rsid w:val="001C3D82"/>
    <w:rsid w:val="001C630D"/>
    <w:rsid w:val="001D08CF"/>
    <w:rsid w:val="001D28B7"/>
    <w:rsid w:val="001D353F"/>
    <w:rsid w:val="001D3A83"/>
    <w:rsid w:val="001D626A"/>
    <w:rsid w:val="001D7B1A"/>
    <w:rsid w:val="001E4C58"/>
    <w:rsid w:val="001E70AD"/>
    <w:rsid w:val="001F25BA"/>
    <w:rsid w:val="001F29F8"/>
    <w:rsid w:val="001F2BEE"/>
    <w:rsid w:val="001F36CE"/>
    <w:rsid w:val="002031A2"/>
    <w:rsid w:val="0020362F"/>
    <w:rsid w:val="00203CC0"/>
    <w:rsid w:val="00213225"/>
    <w:rsid w:val="0021472E"/>
    <w:rsid w:val="00215C06"/>
    <w:rsid w:val="00220676"/>
    <w:rsid w:val="002260B3"/>
    <w:rsid w:val="00241275"/>
    <w:rsid w:val="00241DF1"/>
    <w:rsid w:val="0024242D"/>
    <w:rsid w:val="00244728"/>
    <w:rsid w:val="0024566D"/>
    <w:rsid w:val="0025352E"/>
    <w:rsid w:val="00270F10"/>
    <w:rsid w:val="002733D5"/>
    <w:rsid w:val="002745DA"/>
    <w:rsid w:val="00280F4B"/>
    <w:rsid w:val="002811E6"/>
    <w:rsid w:val="00281A0E"/>
    <w:rsid w:val="00282176"/>
    <w:rsid w:val="00282DB6"/>
    <w:rsid w:val="0028369B"/>
    <w:rsid w:val="00287BFE"/>
    <w:rsid w:val="00290D5F"/>
    <w:rsid w:val="00293CF7"/>
    <w:rsid w:val="00293E44"/>
    <w:rsid w:val="00294213"/>
    <w:rsid w:val="002949BE"/>
    <w:rsid w:val="0029719F"/>
    <w:rsid w:val="002A3B91"/>
    <w:rsid w:val="002A4617"/>
    <w:rsid w:val="002A465F"/>
    <w:rsid w:val="002A7734"/>
    <w:rsid w:val="002B1326"/>
    <w:rsid w:val="002B17EA"/>
    <w:rsid w:val="002B3518"/>
    <w:rsid w:val="002B4727"/>
    <w:rsid w:val="002B55EF"/>
    <w:rsid w:val="002C0C90"/>
    <w:rsid w:val="002C6C9C"/>
    <w:rsid w:val="002C71A5"/>
    <w:rsid w:val="002C7C9F"/>
    <w:rsid w:val="002D3C73"/>
    <w:rsid w:val="002D6D5B"/>
    <w:rsid w:val="002E118F"/>
    <w:rsid w:val="002E23F6"/>
    <w:rsid w:val="002E6ADC"/>
    <w:rsid w:val="002F2877"/>
    <w:rsid w:val="002F2C61"/>
    <w:rsid w:val="002F7C4B"/>
    <w:rsid w:val="0030122C"/>
    <w:rsid w:val="00301A7C"/>
    <w:rsid w:val="00301FC3"/>
    <w:rsid w:val="00303C9D"/>
    <w:rsid w:val="00310F20"/>
    <w:rsid w:val="00311537"/>
    <w:rsid w:val="00316C36"/>
    <w:rsid w:val="00317727"/>
    <w:rsid w:val="0032216D"/>
    <w:rsid w:val="0032564A"/>
    <w:rsid w:val="0032638F"/>
    <w:rsid w:val="0033265F"/>
    <w:rsid w:val="00332FEB"/>
    <w:rsid w:val="00337F6F"/>
    <w:rsid w:val="0034242C"/>
    <w:rsid w:val="00342B4A"/>
    <w:rsid w:val="00344906"/>
    <w:rsid w:val="00345D3E"/>
    <w:rsid w:val="00347E3B"/>
    <w:rsid w:val="00351DA6"/>
    <w:rsid w:val="003529D8"/>
    <w:rsid w:val="00352F9D"/>
    <w:rsid w:val="00356B7E"/>
    <w:rsid w:val="00356F08"/>
    <w:rsid w:val="00360F17"/>
    <w:rsid w:val="00362E40"/>
    <w:rsid w:val="00364179"/>
    <w:rsid w:val="00367CA8"/>
    <w:rsid w:val="003705E7"/>
    <w:rsid w:val="003721FB"/>
    <w:rsid w:val="003725C5"/>
    <w:rsid w:val="0037776A"/>
    <w:rsid w:val="0038767B"/>
    <w:rsid w:val="0039607C"/>
    <w:rsid w:val="0039710A"/>
    <w:rsid w:val="003977EE"/>
    <w:rsid w:val="003A4C08"/>
    <w:rsid w:val="003A67DF"/>
    <w:rsid w:val="003A6F63"/>
    <w:rsid w:val="003B14FC"/>
    <w:rsid w:val="003B318F"/>
    <w:rsid w:val="003B5EA1"/>
    <w:rsid w:val="003C0B05"/>
    <w:rsid w:val="003C0EA8"/>
    <w:rsid w:val="003C0ED2"/>
    <w:rsid w:val="003C135F"/>
    <w:rsid w:val="003C269F"/>
    <w:rsid w:val="003C336B"/>
    <w:rsid w:val="003C6C3E"/>
    <w:rsid w:val="003D10D5"/>
    <w:rsid w:val="003D4228"/>
    <w:rsid w:val="003D6A22"/>
    <w:rsid w:val="003E0CD7"/>
    <w:rsid w:val="003E2214"/>
    <w:rsid w:val="003E41DB"/>
    <w:rsid w:val="003E62ED"/>
    <w:rsid w:val="003F22CD"/>
    <w:rsid w:val="003F3826"/>
    <w:rsid w:val="003F3CED"/>
    <w:rsid w:val="003F3D90"/>
    <w:rsid w:val="0040162E"/>
    <w:rsid w:val="00402D97"/>
    <w:rsid w:val="004108F5"/>
    <w:rsid w:val="00413360"/>
    <w:rsid w:val="004133EF"/>
    <w:rsid w:val="00416546"/>
    <w:rsid w:val="0042591E"/>
    <w:rsid w:val="004259FC"/>
    <w:rsid w:val="004274F4"/>
    <w:rsid w:val="004306CC"/>
    <w:rsid w:val="004319D5"/>
    <w:rsid w:val="00436208"/>
    <w:rsid w:val="00436FF9"/>
    <w:rsid w:val="00437BBC"/>
    <w:rsid w:val="004449A3"/>
    <w:rsid w:val="004453E1"/>
    <w:rsid w:val="00445A85"/>
    <w:rsid w:val="00452746"/>
    <w:rsid w:val="00455DC5"/>
    <w:rsid w:val="00457810"/>
    <w:rsid w:val="00460023"/>
    <w:rsid w:val="0046072B"/>
    <w:rsid w:val="00460BEC"/>
    <w:rsid w:val="004614FD"/>
    <w:rsid w:val="00466432"/>
    <w:rsid w:val="00466D65"/>
    <w:rsid w:val="00470172"/>
    <w:rsid w:val="0047310E"/>
    <w:rsid w:val="004812F4"/>
    <w:rsid w:val="004817B1"/>
    <w:rsid w:val="00482E51"/>
    <w:rsid w:val="00483D1C"/>
    <w:rsid w:val="00492981"/>
    <w:rsid w:val="00492994"/>
    <w:rsid w:val="004936DF"/>
    <w:rsid w:val="00496078"/>
    <w:rsid w:val="00496D6E"/>
    <w:rsid w:val="00497A5E"/>
    <w:rsid w:val="004A7E60"/>
    <w:rsid w:val="004B2B50"/>
    <w:rsid w:val="004B6FD7"/>
    <w:rsid w:val="004C0BC3"/>
    <w:rsid w:val="004C6E1A"/>
    <w:rsid w:val="004C79DC"/>
    <w:rsid w:val="004D495B"/>
    <w:rsid w:val="004D4D3B"/>
    <w:rsid w:val="004E4035"/>
    <w:rsid w:val="004E4EFB"/>
    <w:rsid w:val="004F06F3"/>
    <w:rsid w:val="004F1662"/>
    <w:rsid w:val="004F35F8"/>
    <w:rsid w:val="004F58F3"/>
    <w:rsid w:val="0050159E"/>
    <w:rsid w:val="00503616"/>
    <w:rsid w:val="005039AA"/>
    <w:rsid w:val="00504356"/>
    <w:rsid w:val="0050699C"/>
    <w:rsid w:val="0051062A"/>
    <w:rsid w:val="005155D3"/>
    <w:rsid w:val="00515894"/>
    <w:rsid w:val="00515AF9"/>
    <w:rsid w:val="00516DEC"/>
    <w:rsid w:val="0052102E"/>
    <w:rsid w:val="00521663"/>
    <w:rsid w:val="005244ED"/>
    <w:rsid w:val="00526AF6"/>
    <w:rsid w:val="00530C8F"/>
    <w:rsid w:val="00530F96"/>
    <w:rsid w:val="00532221"/>
    <w:rsid w:val="00533E3A"/>
    <w:rsid w:val="005342A5"/>
    <w:rsid w:val="00537CC8"/>
    <w:rsid w:val="005410A0"/>
    <w:rsid w:val="00544906"/>
    <w:rsid w:val="005460B3"/>
    <w:rsid w:val="00546411"/>
    <w:rsid w:val="005471AF"/>
    <w:rsid w:val="00550261"/>
    <w:rsid w:val="00551ECD"/>
    <w:rsid w:val="005549BE"/>
    <w:rsid w:val="005561CA"/>
    <w:rsid w:val="00556C08"/>
    <w:rsid w:val="00560502"/>
    <w:rsid w:val="00566A55"/>
    <w:rsid w:val="00567085"/>
    <w:rsid w:val="005724D7"/>
    <w:rsid w:val="00574934"/>
    <w:rsid w:val="00574D03"/>
    <w:rsid w:val="005752C0"/>
    <w:rsid w:val="005817EC"/>
    <w:rsid w:val="00582409"/>
    <w:rsid w:val="00586D0F"/>
    <w:rsid w:val="005916A7"/>
    <w:rsid w:val="00595604"/>
    <w:rsid w:val="005968B2"/>
    <w:rsid w:val="005A0625"/>
    <w:rsid w:val="005A622E"/>
    <w:rsid w:val="005B27E3"/>
    <w:rsid w:val="005B2B1C"/>
    <w:rsid w:val="005B2FE5"/>
    <w:rsid w:val="005B4599"/>
    <w:rsid w:val="005B5E79"/>
    <w:rsid w:val="005B65F5"/>
    <w:rsid w:val="005C0E12"/>
    <w:rsid w:val="005C441E"/>
    <w:rsid w:val="005C5F25"/>
    <w:rsid w:val="005C5FEA"/>
    <w:rsid w:val="005D328A"/>
    <w:rsid w:val="005D6F9C"/>
    <w:rsid w:val="005D7400"/>
    <w:rsid w:val="005E4E53"/>
    <w:rsid w:val="005E67CE"/>
    <w:rsid w:val="005E7A02"/>
    <w:rsid w:val="005F128A"/>
    <w:rsid w:val="005F5969"/>
    <w:rsid w:val="005F7FBB"/>
    <w:rsid w:val="006020C0"/>
    <w:rsid w:val="00605B1A"/>
    <w:rsid w:val="00612391"/>
    <w:rsid w:val="00617D09"/>
    <w:rsid w:val="00626F5B"/>
    <w:rsid w:val="0063223E"/>
    <w:rsid w:val="00632298"/>
    <w:rsid w:val="00641FBB"/>
    <w:rsid w:val="00642B6E"/>
    <w:rsid w:val="006465D3"/>
    <w:rsid w:val="0065447A"/>
    <w:rsid w:val="00660474"/>
    <w:rsid w:val="00663453"/>
    <w:rsid w:val="00665DB6"/>
    <w:rsid w:val="00667446"/>
    <w:rsid w:val="00673621"/>
    <w:rsid w:val="0067788A"/>
    <w:rsid w:val="0068361A"/>
    <w:rsid w:val="00690B5B"/>
    <w:rsid w:val="00691214"/>
    <w:rsid w:val="006927FE"/>
    <w:rsid w:val="00692DEF"/>
    <w:rsid w:val="00696DA5"/>
    <w:rsid w:val="006A39D1"/>
    <w:rsid w:val="006A6146"/>
    <w:rsid w:val="006B045E"/>
    <w:rsid w:val="006B24D5"/>
    <w:rsid w:val="006B32E5"/>
    <w:rsid w:val="006B3A4B"/>
    <w:rsid w:val="006B577F"/>
    <w:rsid w:val="006B6AF0"/>
    <w:rsid w:val="006C161B"/>
    <w:rsid w:val="006C2051"/>
    <w:rsid w:val="006D363B"/>
    <w:rsid w:val="006F3C85"/>
    <w:rsid w:val="006F3F70"/>
    <w:rsid w:val="006F4E94"/>
    <w:rsid w:val="006F70E1"/>
    <w:rsid w:val="006F7735"/>
    <w:rsid w:val="006F7932"/>
    <w:rsid w:val="00702A64"/>
    <w:rsid w:val="00703EE2"/>
    <w:rsid w:val="007079BC"/>
    <w:rsid w:val="007143AB"/>
    <w:rsid w:val="007213E9"/>
    <w:rsid w:val="007226B2"/>
    <w:rsid w:val="00723969"/>
    <w:rsid w:val="00725779"/>
    <w:rsid w:val="00727A50"/>
    <w:rsid w:val="00734D65"/>
    <w:rsid w:val="0073531C"/>
    <w:rsid w:val="00743DA9"/>
    <w:rsid w:val="0074571D"/>
    <w:rsid w:val="00745883"/>
    <w:rsid w:val="00746344"/>
    <w:rsid w:val="007522EE"/>
    <w:rsid w:val="00755699"/>
    <w:rsid w:val="00761ECC"/>
    <w:rsid w:val="007637D6"/>
    <w:rsid w:val="00763E5E"/>
    <w:rsid w:val="007646E4"/>
    <w:rsid w:val="00766587"/>
    <w:rsid w:val="00766EC1"/>
    <w:rsid w:val="007678FB"/>
    <w:rsid w:val="00771127"/>
    <w:rsid w:val="007740E7"/>
    <w:rsid w:val="007745D7"/>
    <w:rsid w:val="0077607B"/>
    <w:rsid w:val="00777CFD"/>
    <w:rsid w:val="0078173A"/>
    <w:rsid w:val="00783653"/>
    <w:rsid w:val="007873AC"/>
    <w:rsid w:val="007876A7"/>
    <w:rsid w:val="00787719"/>
    <w:rsid w:val="00790FE6"/>
    <w:rsid w:val="00793C54"/>
    <w:rsid w:val="007A2298"/>
    <w:rsid w:val="007A395C"/>
    <w:rsid w:val="007A42E5"/>
    <w:rsid w:val="007A53CF"/>
    <w:rsid w:val="007A5B14"/>
    <w:rsid w:val="007B1038"/>
    <w:rsid w:val="007B5B8A"/>
    <w:rsid w:val="007E210D"/>
    <w:rsid w:val="007E4F12"/>
    <w:rsid w:val="007E7A68"/>
    <w:rsid w:val="007F10B6"/>
    <w:rsid w:val="007F2012"/>
    <w:rsid w:val="00805913"/>
    <w:rsid w:val="00807C5F"/>
    <w:rsid w:val="00812403"/>
    <w:rsid w:val="008130A0"/>
    <w:rsid w:val="00815499"/>
    <w:rsid w:val="00817740"/>
    <w:rsid w:val="00820A38"/>
    <w:rsid w:val="00821FEC"/>
    <w:rsid w:val="00826B22"/>
    <w:rsid w:val="00826E85"/>
    <w:rsid w:val="00830CBF"/>
    <w:rsid w:val="00833382"/>
    <w:rsid w:val="0083473F"/>
    <w:rsid w:val="008352C7"/>
    <w:rsid w:val="0083625B"/>
    <w:rsid w:val="00841AA2"/>
    <w:rsid w:val="00852626"/>
    <w:rsid w:val="00852DDD"/>
    <w:rsid w:val="00853890"/>
    <w:rsid w:val="00854194"/>
    <w:rsid w:val="00855504"/>
    <w:rsid w:val="0085661A"/>
    <w:rsid w:val="00864F8F"/>
    <w:rsid w:val="008656F2"/>
    <w:rsid w:val="00867868"/>
    <w:rsid w:val="00870D15"/>
    <w:rsid w:val="0087439E"/>
    <w:rsid w:val="008860F2"/>
    <w:rsid w:val="00886568"/>
    <w:rsid w:val="00887E82"/>
    <w:rsid w:val="008900FE"/>
    <w:rsid w:val="00890B55"/>
    <w:rsid w:val="008912A1"/>
    <w:rsid w:val="00892EFF"/>
    <w:rsid w:val="008949E7"/>
    <w:rsid w:val="0089562D"/>
    <w:rsid w:val="00895C68"/>
    <w:rsid w:val="008A1AB9"/>
    <w:rsid w:val="008A41E4"/>
    <w:rsid w:val="008A4AAB"/>
    <w:rsid w:val="008A795B"/>
    <w:rsid w:val="008A7A2A"/>
    <w:rsid w:val="008B1E39"/>
    <w:rsid w:val="008C18F4"/>
    <w:rsid w:val="008C2518"/>
    <w:rsid w:val="008C44F6"/>
    <w:rsid w:val="008C5E87"/>
    <w:rsid w:val="008D13BF"/>
    <w:rsid w:val="008D148D"/>
    <w:rsid w:val="008D2AD8"/>
    <w:rsid w:val="008D583B"/>
    <w:rsid w:val="008E3304"/>
    <w:rsid w:val="008E50B0"/>
    <w:rsid w:val="008E54ED"/>
    <w:rsid w:val="008F6AF5"/>
    <w:rsid w:val="00902729"/>
    <w:rsid w:val="00910CA0"/>
    <w:rsid w:val="00911872"/>
    <w:rsid w:val="0091384A"/>
    <w:rsid w:val="0091408E"/>
    <w:rsid w:val="00916FE5"/>
    <w:rsid w:val="009172B7"/>
    <w:rsid w:val="00917FFE"/>
    <w:rsid w:val="00923978"/>
    <w:rsid w:val="009239E2"/>
    <w:rsid w:val="00923AEB"/>
    <w:rsid w:val="00925C00"/>
    <w:rsid w:val="00926166"/>
    <w:rsid w:val="00926D9A"/>
    <w:rsid w:val="00933B47"/>
    <w:rsid w:val="0094008A"/>
    <w:rsid w:val="0094239E"/>
    <w:rsid w:val="009425C5"/>
    <w:rsid w:val="009457E8"/>
    <w:rsid w:val="00950ED0"/>
    <w:rsid w:val="009510BE"/>
    <w:rsid w:val="00956475"/>
    <w:rsid w:val="009569D3"/>
    <w:rsid w:val="00963EB6"/>
    <w:rsid w:val="00964D0A"/>
    <w:rsid w:val="00970215"/>
    <w:rsid w:val="00974F88"/>
    <w:rsid w:val="00977210"/>
    <w:rsid w:val="00980393"/>
    <w:rsid w:val="00990013"/>
    <w:rsid w:val="00994476"/>
    <w:rsid w:val="00995DA6"/>
    <w:rsid w:val="00996084"/>
    <w:rsid w:val="00996282"/>
    <w:rsid w:val="009A05C0"/>
    <w:rsid w:val="009A15B1"/>
    <w:rsid w:val="009A3D17"/>
    <w:rsid w:val="009A516D"/>
    <w:rsid w:val="009A64AC"/>
    <w:rsid w:val="009B2A3E"/>
    <w:rsid w:val="009B4DB9"/>
    <w:rsid w:val="009C2DFE"/>
    <w:rsid w:val="009C3E67"/>
    <w:rsid w:val="009C4761"/>
    <w:rsid w:val="009C7CF6"/>
    <w:rsid w:val="009D0F71"/>
    <w:rsid w:val="009D1343"/>
    <w:rsid w:val="009D673F"/>
    <w:rsid w:val="009D6B25"/>
    <w:rsid w:val="009E2E00"/>
    <w:rsid w:val="009E3ADA"/>
    <w:rsid w:val="009E4A66"/>
    <w:rsid w:val="009E59B1"/>
    <w:rsid w:val="009F2BFF"/>
    <w:rsid w:val="009F4F4D"/>
    <w:rsid w:val="009F5394"/>
    <w:rsid w:val="00A0277F"/>
    <w:rsid w:val="00A0297E"/>
    <w:rsid w:val="00A04656"/>
    <w:rsid w:val="00A12DA5"/>
    <w:rsid w:val="00A156CD"/>
    <w:rsid w:val="00A20D69"/>
    <w:rsid w:val="00A24866"/>
    <w:rsid w:val="00A275A2"/>
    <w:rsid w:val="00A35D4D"/>
    <w:rsid w:val="00A426A6"/>
    <w:rsid w:val="00A44549"/>
    <w:rsid w:val="00A44EB4"/>
    <w:rsid w:val="00A46179"/>
    <w:rsid w:val="00A50FF3"/>
    <w:rsid w:val="00A705F6"/>
    <w:rsid w:val="00A7329E"/>
    <w:rsid w:val="00A80321"/>
    <w:rsid w:val="00A83853"/>
    <w:rsid w:val="00A919EA"/>
    <w:rsid w:val="00A922CF"/>
    <w:rsid w:val="00A937EE"/>
    <w:rsid w:val="00A9477F"/>
    <w:rsid w:val="00A94BA7"/>
    <w:rsid w:val="00A94BB3"/>
    <w:rsid w:val="00A96E0F"/>
    <w:rsid w:val="00AA412C"/>
    <w:rsid w:val="00AB001E"/>
    <w:rsid w:val="00AB2171"/>
    <w:rsid w:val="00AB59AB"/>
    <w:rsid w:val="00AB7C6C"/>
    <w:rsid w:val="00AC1709"/>
    <w:rsid w:val="00AC53C0"/>
    <w:rsid w:val="00AD192A"/>
    <w:rsid w:val="00AD7BDD"/>
    <w:rsid w:val="00AE28E9"/>
    <w:rsid w:val="00AE3138"/>
    <w:rsid w:val="00AE4655"/>
    <w:rsid w:val="00AE4917"/>
    <w:rsid w:val="00AE6A54"/>
    <w:rsid w:val="00AF408D"/>
    <w:rsid w:val="00AF5039"/>
    <w:rsid w:val="00AF67EE"/>
    <w:rsid w:val="00B04049"/>
    <w:rsid w:val="00B10120"/>
    <w:rsid w:val="00B109F4"/>
    <w:rsid w:val="00B11028"/>
    <w:rsid w:val="00B255A2"/>
    <w:rsid w:val="00B3291C"/>
    <w:rsid w:val="00B334C9"/>
    <w:rsid w:val="00B44198"/>
    <w:rsid w:val="00B5222E"/>
    <w:rsid w:val="00B5376A"/>
    <w:rsid w:val="00B552B8"/>
    <w:rsid w:val="00B653F7"/>
    <w:rsid w:val="00B735B1"/>
    <w:rsid w:val="00B82258"/>
    <w:rsid w:val="00B859EE"/>
    <w:rsid w:val="00B873DF"/>
    <w:rsid w:val="00B94196"/>
    <w:rsid w:val="00BA145A"/>
    <w:rsid w:val="00BA2D55"/>
    <w:rsid w:val="00BA6418"/>
    <w:rsid w:val="00BA7199"/>
    <w:rsid w:val="00BB460C"/>
    <w:rsid w:val="00BB6DD3"/>
    <w:rsid w:val="00BC5C4D"/>
    <w:rsid w:val="00BD0A33"/>
    <w:rsid w:val="00BD4939"/>
    <w:rsid w:val="00BD5EF8"/>
    <w:rsid w:val="00BD6145"/>
    <w:rsid w:val="00BD73E3"/>
    <w:rsid w:val="00BD76B8"/>
    <w:rsid w:val="00BE1EAE"/>
    <w:rsid w:val="00BE41B7"/>
    <w:rsid w:val="00BF437F"/>
    <w:rsid w:val="00BF5CFA"/>
    <w:rsid w:val="00BF6EA4"/>
    <w:rsid w:val="00C043CD"/>
    <w:rsid w:val="00C051EA"/>
    <w:rsid w:val="00C066DF"/>
    <w:rsid w:val="00C1050A"/>
    <w:rsid w:val="00C11DC9"/>
    <w:rsid w:val="00C13F18"/>
    <w:rsid w:val="00C20DBF"/>
    <w:rsid w:val="00C24F00"/>
    <w:rsid w:val="00C27322"/>
    <w:rsid w:val="00C31654"/>
    <w:rsid w:val="00C33D4E"/>
    <w:rsid w:val="00C36FFE"/>
    <w:rsid w:val="00C401B9"/>
    <w:rsid w:val="00C40564"/>
    <w:rsid w:val="00C43122"/>
    <w:rsid w:val="00C43460"/>
    <w:rsid w:val="00C5202A"/>
    <w:rsid w:val="00C55CAA"/>
    <w:rsid w:val="00C55DD7"/>
    <w:rsid w:val="00C60FEF"/>
    <w:rsid w:val="00C61797"/>
    <w:rsid w:val="00C63485"/>
    <w:rsid w:val="00C63F95"/>
    <w:rsid w:val="00C64342"/>
    <w:rsid w:val="00C656D4"/>
    <w:rsid w:val="00C65B96"/>
    <w:rsid w:val="00C65D2D"/>
    <w:rsid w:val="00C6768A"/>
    <w:rsid w:val="00C72668"/>
    <w:rsid w:val="00C7557B"/>
    <w:rsid w:val="00C76259"/>
    <w:rsid w:val="00C77E4A"/>
    <w:rsid w:val="00C83152"/>
    <w:rsid w:val="00C8573E"/>
    <w:rsid w:val="00C91EDE"/>
    <w:rsid w:val="00C94CEB"/>
    <w:rsid w:val="00CA170D"/>
    <w:rsid w:val="00CA5768"/>
    <w:rsid w:val="00CB1C1B"/>
    <w:rsid w:val="00CB44EF"/>
    <w:rsid w:val="00CB57B6"/>
    <w:rsid w:val="00CC1111"/>
    <w:rsid w:val="00CC21B8"/>
    <w:rsid w:val="00CD200C"/>
    <w:rsid w:val="00CD2350"/>
    <w:rsid w:val="00CD6B48"/>
    <w:rsid w:val="00CE1551"/>
    <w:rsid w:val="00CE17E2"/>
    <w:rsid w:val="00CF260E"/>
    <w:rsid w:val="00CF41F3"/>
    <w:rsid w:val="00CF5574"/>
    <w:rsid w:val="00CF5E6B"/>
    <w:rsid w:val="00D02ED0"/>
    <w:rsid w:val="00D03577"/>
    <w:rsid w:val="00D043D9"/>
    <w:rsid w:val="00D1038C"/>
    <w:rsid w:val="00D11200"/>
    <w:rsid w:val="00D12316"/>
    <w:rsid w:val="00D1743A"/>
    <w:rsid w:val="00D24068"/>
    <w:rsid w:val="00D24FDA"/>
    <w:rsid w:val="00D27CE0"/>
    <w:rsid w:val="00D30406"/>
    <w:rsid w:val="00D32455"/>
    <w:rsid w:val="00D35E1C"/>
    <w:rsid w:val="00D41218"/>
    <w:rsid w:val="00D412F0"/>
    <w:rsid w:val="00D441FD"/>
    <w:rsid w:val="00D46E85"/>
    <w:rsid w:val="00D476F6"/>
    <w:rsid w:val="00D540CD"/>
    <w:rsid w:val="00D549C8"/>
    <w:rsid w:val="00D626F7"/>
    <w:rsid w:val="00D6520A"/>
    <w:rsid w:val="00D66958"/>
    <w:rsid w:val="00D66EBF"/>
    <w:rsid w:val="00D67451"/>
    <w:rsid w:val="00D73E7D"/>
    <w:rsid w:val="00D7631E"/>
    <w:rsid w:val="00D82E90"/>
    <w:rsid w:val="00D8441E"/>
    <w:rsid w:val="00D86DA1"/>
    <w:rsid w:val="00D90715"/>
    <w:rsid w:val="00D91899"/>
    <w:rsid w:val="00D93C6F"/>
    <w:rsid w:val="00DA2869"/>
    <w:rsid w:val="00DB0601"/>
    <w:rsid w:val="00DB2B81"/>
    <w:rsid w:val="00DB63C9"/>
    <w:rsid w:val="00DB6FEA"/>
    <w:rsid w:val="00DC62D0"/>
    <w:rsid w:val="00DD159A"/>
    <w:rsid w:val="00DD423E"/>
    <w:rsid w:val="00DD6150"/>
    <w:rsid w:val="00DD779E"/>
    <w:rsid w:val="00DD7C67"/>
    <w:rsid w:val="00DE1794"/>
    <w:rsid w:val="00DE3C84"/>
    <w:rsid w:val="00DE4889"/>
    <w:rsid w:val="00DE5EF6"/>
    <w:rsid w:val="00DE68E0"/>
    <w:rsid w:val="00E0064F"/>
    <w:rsid w:val="00E06C93"/>
    <w:rsid w:val="00E10BD9"/>
    <w:rsid w:val="00E14B2F"/>
    <w:rsid w:val="00E22C3D"/>
    <w:rsid w:val="00E27ACA"/>
    <w:rsid w:val="00E339C4"/>
    <w:rsid w:val="00E33A81"/>
    <w:rsid w:val="00E36F28"/>
    <w:rsid w:val="00E37862"/>
    <w:rsid w:val="00E4169A"/>
    <w:rsid w:val="00E425B2"/>
    <w:rsid w:val="00E428BC"/>
    <w:rsid w:val="00E45250"/>
    <w:rsid w:val="00E4613D"/>
    <w:rsid w:val="00E46346"/>
    <w:rsid w:val="00E46C21"/>
    <w:rsid w:val="00E47665"/>
    <w:rsid w:val="00E51627"/>
    <w:rsid w:val="00E54DB1"/>
    <w:rsid w:val="00E54F4C"/>
    <w:rsid w:val="00E56327"/>
    <w:rsid w:val="00E57628"/>
    <w:rsid w:val="00E63445"/>
    <w:rsid w:val="00E63742"/>
    <w:rsid w:val="00E644BC"/>
    <w:rsid w:val="00E70FFD"/>
    <w:rsid w:val="00E712DB"/>
    <w:rsid w:val="00E713F5"/>
    <w:rsid w:val="00E71AC0"/>
    <w:rsid w:val="00E72632"/>
    <w:rsid w:val="00E72ECE"/>
    <w:rsid w:val="00E7469B"/>
    <w:rsid w:val="00E74CB5"/>
    <w:rsid w:val="00E76121"/>
    <w:rsid w:val="00E76EEB"/>
    <w:rsid w:val="00E77B54"/>
    <w:rsid w:val="00E80871"/>
    <w:rsid w:val="00E81C9B"/>
    <w:rsid w:val="00E82DC4"/>
    <w:rsid w:val="00E851CC"/>
    <w:rsid w:val="00E875C2"/>
    <w:rsid w:val="00E90920"/>
    <w:rsid w:val="00E9704A"/>
    <w:rsid w:val="00EA002A"/>
    <w:rsid w:val="00EA288E"/>
    <w:rsid w:val="00EA4956"/>
    <w:rsid w:val="00EB00D9"/>
    <w:rsid w:val="00EB1F38"/>
    <w:rsid w:val="00EC121A"/>
    <w:rsid w:val="00EC2096"/>
    <w:rsid w:val="00EC25EA"/>
    <w:rsid w:val="00EC44B9"/>
    <w:rsid w:val="00EC4BBF"/>
    <w:rsid w:val="00EC6B26"/>
    <w:rsid w:val="00EC77E3"/>
    <w:rsid w:val="00ED04A2"/>
    <w:rsid w:val="00ED0874"/>
    <w:rsid w:val="00ED0A33"/>
    <w:rsid w:val="00ED1A67"/>
    <w:rsid w:val="00ED3AFE"/>
    <w:rsid w:val="00ED45F1"/>
    <w:rsid w:val="00ED4FAF"/>
    <w:rsid w:val="00ED61FA"/>
    <w:rsid w:val="00EE0253"/>
    <w:rsid w:val="00EE408C"/>
    <w:rsid w:val="00EE4C1D"/>
    <w:rsid w:val="00EE5556"/>
    <w:rsid w:val="00EE579E"/>
    <w:rsid w:val="00EE5E9C"/>
    <w:rsid w:val="00EE681A"/>
    <w:rsid w:val="00EE6E1D"/>
    <w:rsid w:val="00EF0F60"/>
    <w:rsid w:val="00EF20AC"/>
    <w:rsid w:val="00EF4B94"/>
    <w:rsid w:val="00EF4FCE"/>
    <w:rsid w:val="00F033BB"/>
    <w:rsid w:val="00F04561"/>
    <w:rsid w:val="00F05A68"/>
    <w:rsid w:val="00F1582E"/>
    <w:rsid w:val="00F1770B"/>
    <w:rsid w:val="00F268BC"/>
    <w:rsid w:val="00F27A74"/>
    <w:rsid w:val="00F31858"/>
    <w:rsid w:val="00F33730"/>
    <w:rsid w:val="00F353AF"/>
    <w:rsid w:val="00F35F92"/>
    <w:rsid w:val="00F40035"/>
    <w:rsid w:val="00F41E81"/>
    <w:rsid w:val="00F4381B"/>
    <w:rsid w:val="00F43CFD"/>
    <w:rsid w:val="00F45761"/>
    <w:rsid w:val="00F5057C"/>
    <w:rsid w:val="00F6432B"/>
    <w:rsid w:val="00F6510E"/>
    <w:rsid w:val="00F76DE5"/>
    <w:rsid w:val="00FA1436"/>
    <w:rsid w:val="00FA54E4"/>
    <w:rsid w:val="00FB535D"/>
    <w:rsid w:val="00FC2C69"/>
    <w:rsid w:val="00FC4C77"/>
    <w:rsid w:val="00FC7A56"/>
    <w:rsid w:val="00FD2E4D"/>
    <w:rsid w:val="00FD57B4"/>
    <w:rsid w:val="00FE3CA7"/>
    <w:rsid w:val="00FE5F66"/>
    <w:rsid w:val="00FE660B"/>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6416DF5C"/>
  <w15:docId w15:val="{5840F368-6F6C-4930-8A80-F211668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99"/>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441D-7261-4553-AF48-EE6738CE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1027</Words>
  <Characters>5855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小北 将貴</cp:lastModifiedBy>
  <cp:revision>5</cp:revision>
  <cp:lastPrinted>2023-12-06T07:21:00Z</cp:lastPrinted>
  <dcterms:created xsi:type="dcterms:W3CDTF">2024-06-10T23:52:00Z</dcterms:created>
  <dcterms:modified xsi:type="dcterms:W3CDTF">2024-06-19T23:11:00Z</dcterms:modified>
</cp:coreProperties>
</file>