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271C" w14:textId="76B47050" w:rsidR="00523327" w:rsidRPr="00BA1731" w:rsidRDefault="000E78A1" w:rsidP="002B4EF6">
      <w:pPr>
        <w:rPr>
          <w:rFonts w:ascii="HGP創英角ﾎﾟｯﾌﾟ体" w:eastAsia="HGP創英角ﾎﾟｯﾌﾟ体" w:hAnsi="HGP創英角ﾎﾟｯﾌﾟ体"/>
          <w:b/>
          <w:color w:val="FFD966" w:themeColor="accent4" w:themeTint="99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color w:val="FFD966" w:themeColor="accent4" w:themeTint="99"/>
          <w:sz w:val="96"/>
          <w:szCs w:val="96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5918C" wp14:editId="6AB247E5">
                <wp:simplePos x="0" y="0"/>
                <wp:positionH relativeFrom="column">
                  <wp:posOffset>5111115</wp:posOffset>
                </wp:positionH>
                <wp:positionV relativeFrom="paragraph">
                  <wp:posOffset>-272415</wp:posOffset>
                </wp:positionV>
                <wp:extent cx="1149350" cy="5334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E40E8" w14:textId="2C12A53C" w:rsidR="000E78A1" w:rsidRPr="000E78A1" w:rsidRDefault="000E78A1" w:rsidP="000E78A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E78A1" w:rsidRPr="000E78A1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  <w:szCs w:val="36"/>
                                    </w:rPr>
                                    <w:t>じどうよう</w:t>
                                  </w:r>
                                </w:rt>
                                <w:rubyBase>
                                  <w:r w:rsidR="000E78A1"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  <w:szCs w:val="36"/>
                                    </w:rPr>
                                    <w:t>児童用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5918C" id="正方形/長方形 1" o:spid="_x0000_s1026" style="position:absolute;left:0;text-align:left;margin-left:402.45pt;margin-top:-21.45pt;width:90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" fillcolor="white [3201]" strokecolor="black [3200]" strokeweight="1pt">
                <v:textbox>
                  <w:txbxContent>
                    <w:p w14:paraId="27BE40E8" w14:textId="2C12A53C" w:rsidR="000E78A1" w:rsidRPr="000E78A1" w:rsidRDefault="000E78A1" w:rsidP="000E78A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E78A1" w:rsidRPr="000E78A1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36"/>
                              </w:rPr>
                              <w:t>じどうよう</w:t>
                            </w:r>
                          </w:rt>
                          <w:rubyBase>
                            <w:r w:rsidR="000E78A1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児童用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2B4EF6" w:rsidRPr="00BA1731">
        <w:rPr>
          <w:rFonts w:ascii="HGP創英角ﾎﾟｯﾌﾟ体" w:eastAsia="HGP創英角ﾎﾟｯﾌﾟ体" w:hAnsi="HGP創英角ﾎﾟｯﾌﾟ体" w:hint="eastAsia"/>
          <w:b/>
          <w:color w:val="FFD966" w:themeColor="accent4" w:themeTint="99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「</w:t>
      </w:r>
      <w:r w:rsidR="00B9298E" w:rsidRPr="00BA1731">
        <w:rPr>
          <w:rFonts w:ascii="HGP創英角ﾎﾟｯﾌﾟ体" w:eastAsia="HGP創英角ﾎﾟｯﾌﾟ体" w:hAnsi="HGP創英角ﾎﾟｯﾌﾟ体"/>
          <w:b/>
          <w:color w:val="FFD966" w:themeColor="accent4" w:themeTint="99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fldChar w:fldCharType="begin"/>
      </w:r>
      <w:r w:rsidR="00B9298E" w:rsidRPr="00BA1731">
        <w:rPr>
          <w:rFonts w:ascii="HGP創英角ﾎﾟｯﾌﾟ体" w:eastAsia="HGP創英角ﾎﾟｯﾌﾟ体" w:hAnsi="HGP創英角ﾎﾟｯﾌﾟ体"/>
          <w:b/>
          <w:color w:val="FFD966" w:themeColor="accent4" w:themeTint="99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instrText>EQ \* jc2 \* "Font:HGP創英角ﾎﾟｯﾌﾟ体" \* hps48 \o\ad(\s\up 47(</w:instrText>
      </w:r>
      <w:r w:rsidR="00B9298E" w:rsidRPr="00BA1731">
        <w:rPr>
          <w:rFonts w:ascii="HGP創英角ﾎﾟｯﾌﾟ体" w:eastAsia="HGP創英角ﾎﾟｯﾌﾟ体" w:hAnsi="HGP創英角ﾎﾟｯﾌﾟ体"/>
          <w:b/>
          <w:color w:val="FFD966" w:themeColor="accent4" w:themeTint="99"/>
          <w:sz w:val="48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instrText>しょう</w:instrText>
      </w:r>
      <w:r w:rsidR="00B9298E" w:rsidRPr="00BA1731">
        <w:rPr>
          <w:rFonts w:ascii="HGP創英角ﾎﾟｯﾌﾟ体" w:eastAsia="HGP創英角ﾎﾟｯﾌﾟ体" w:hAnsi="HGP創英角ﾎﾟｯﾌﾟ体"/>
          <w:b/>
          <w:color w:val="FFD966" w:themeColor="accent4" w:themeTint="99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instrText>),</w:instrText>
      </w:r>
      <w:proofErr w:type="gramStart"/>
      <w:r w:rsidR="00B9298E" w:rsidRPr="00BA1731">
        <w:rPr>
          <w:rFonts w:ascii="HGP創英角ﾎﾟｯﾌﾟ体" w:eastAsia="HGP創英角ﾎﾟｯﾌﾟ体" w:hAnsi="HGP創英角ﾎﾟｯﾌﾟ体"/>
          <w:b/>
          <w:color w:val="FFD966" w:themeColor="accent4" w:themeTint="99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instrText>障)</w:instrText>
      </w:r>
      <w:r w:rsidR="00B9298E" w:rsidRPr="00BA1731">
        <w:rPr>
          <w:rFonts w:ascii="HGP創英角ﾎﾟｯﾌﾟ体" w:eastAsia="HGP創英角ﾎﾟｯﾌﾟ体" w:hAnsi="HGP創英角ﾎﾟｯﾌﾟ体"/>
          <w:b/>
          <w:color w:val="FFD966" w:themeColor="accent4" w:themeTint="99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fldChar w:fldCharType="end"/>
      </w:r>
      <w:r w:rsidR="002B4EF6" w:rsidRPr="00BA1731">
        <w:rPr>
          <w:rFonts w:ascii="HGP創英角ﾎﾟｯﾌﾟ体" w:eastAsia="HGP創英角ﾎﾟｯﾌﾟ体" w:hAnsi="HGP創英角ﾎﾟｯﾌﾟ体" w:hint="eastAsia"/>
          <w:b/>
          <w:color w:val="FFD966" w:themeColor="accent4" w:themeTint="99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がい</w:t>
      </w:r>
      <w:proofErr w:type="gramEnd"/>
      <w:r w:rsidR="002B4EF6" w:rsidRPr="00BA1731">
        <w:rPr>
          <w:rFonts w:ascii="HGP創英角ﾎﾟｯﾌﾟ体" w:eastAsia="HGP創英角ﾎﾟｯﾌﾟ体" w:hAnsi="HGP創英角ﾎﾟｯﾌﾟ体" w:hint="eastAsia"/>
          <w:b/>
          <w:color w:val="FFD966" w:themeColor="accent4" w:themeTint="99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」</w:t>
      </w:r>
      <w:r w:rsidR="003D2DE0" w:rsidRPr="00BA1731">
        <w:rPr>
          <w:rFonts w:ascii="HGP創英角ﾎﾟｯﾌﾟ体" w:eastAsia="HGP創英角ﾎﾟｯﾌﾟ体" w:hAnsi="HGP創英角ﾎﾟｯﾌﾟ体" w:hint="eastAsia"/>
          <w:b/>
          <w:color w:val="FFD966" w:themeColor="accent4" w:themeTint="99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ってなんだろう</w:t>
      </w:r>
    </w:p>
    <w:p w14:paraId="148A12E6" w14:textId="77777777" w:rsidR="002B4EF6" w:rsidRPr="009C3EED" w:rsidRDefault="002B4EF6" w:rsidP="002B4EF6">
      <w:pPr>
        <w:rPr>
          <w:sz w:val="32"/>
          <w:szCs w:val="32"/>
        </w:rPr>
      </w:pPr>
    </w:p>
    <w:p w14:paraId="1003BE1A" w14:textId="77777777" w:rsidR="002B4EF6" w:rsidRPr="00BA1731" w:rsidRDefault="00BA1731" w:rsidP="00BA1731">
      <w:pPr>
        <w:ind w:rightChars="1011" w:right="2123"/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</w:pPr>
      <w:r w:rsidRPr="00BA1731">
        <w:rPr>
          <w:noProof/>
          <w:color w:val="2E74B5" w:themeColor="accent1" w:themeShade="BF"/>
          <w:sz w:val="52"/>
          <w:szCs w:val="52"/>
          <w14:glow w14:rad="63500">
            <w14:schemeClr w14:val="accent5">
              <w14:alpha w14:val="60000"/>
              <w14:satMod w14:val="175000"/>
            </w14:schemeClr>
          </w14:glow>
          <w14:textOutline w14:w="2857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09BFE769" wp14:editId="221D62CA">
            <wp:simplePos x="0" y="0"/>
            <wp:positionH relativeFrom="margin">
              <wp:posOffset>4812665</wp:posOffset>
            </wp:positionH>
            <wp:positionV relativeFrom="paragraph">
              <wp:posOffset>4445</wp:posOffset>
            </wp:positionV>
            <wp:extent cx="1803400" cy="2553175"/>
            <wp:effectExtent l="0" t="0" r="0" b="0"/>
            <wp:wrapNone/>
            <wp:docPr id="24" name="図 24" descr="http://sgnwgw01.tsgis.city.atsugi.kanagawa.jp/BizCab/BCab/app/tmp/2DA7BCB3BIZCAB/R/15/_pb/133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gnwgw01.tsgis.city.atsugi.kanagawa.jp/BizCab/BCab/app/tmp/2DA7BCB3BIZCAB/R/15/_pb/1338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25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「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fldChar w:fldCharType="begin"/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instrText>EQ \* jc3 \* "Font:HGP創英角ﾎﾟｯﾌﾟ体" \* hps28 \o\al(\s\up 27(しょう),</w:instrText>
      </w:r>
      <w:proofErr w:type="gramStart"/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instrText>障)</w:instrTex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fldChar w:fldCharType="end"/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がい</w:t>
      </w:r>
      <w:proofErr w:type="gramEnd"/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」とは、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なん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何ら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かの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げんいん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原因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で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からだ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体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や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こころ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心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のどこかがうまく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はたら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働かない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ために、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にちじょう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日常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せいかつ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生活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や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しゃかい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社会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せいかつ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生活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で</w:t>
      </w:r>
      <w:r w:rsidR="002B4EF6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、まわりからの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distributeSpace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りかい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理解</w:t>
            </w:r>
          </w:rubyBase>
        </w:ruby>
      </w:r>
      <w:r w:rsidR="002B4EF6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や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distributeSpace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きょうりょく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協力</w:t>
            </w:r>
          </w:rubyBase>
        </w:ruby>
      </w:r>
      <w:r w:rsidR="002B4EF6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が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distributeSpace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ひつよう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必要</w:t>
            </w:r>
          </w:rubyBase>
        </w:ruby>
      </w:r>
      <w:r w:rsidR="002B4EF6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な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distributeSpace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じょうたい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状態</w:t>
            </w:r>
          </w:rubyBase>
        </w:ruby>
      </w:r>
      <w:r w:rsidR="002B4EF6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です。</w:t>
      </w:r>
    </w:p>
    <w:p w14:paraId="7AA095ED" w14:textId="77777777" w:rsidR="002B4EF6" w:rsidRPr="00BA1731" w:rsidRDefault="002B4EF6" w:rsidP="002B4EF6">
      <w:pPr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</w:pPr>
      <w:r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 xml:space="preserve">　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う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生まれた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ときから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しょう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障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がいのある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ひと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人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もいれば、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びょうき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病気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や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じこ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事故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などによって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fldChar w:fldCharType="begin"/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instrText>EQ \* jc3 \* "Font:HGP創英角ﾎﾟｯﾌﾟ体" \* hps28 \o\al(\s\up 27(しょう),</w:instrText>
      </w:r>
      <w:proofErr w:type="gramStart"/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instrText>障)</w:instrTex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fldChar w:fldCharType="end"/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がいを</w:t>
      </w:r>
      <w:proofErr w:type="gramEnd"/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うける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8"/>
            <w:hpsRaise w:val="54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ひと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人</w:t>
            </w:r>
          </w:rubyBase>
        </w:ruby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もいます。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fldChar w:fldCharType="begin"/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instrText>EQ \* jc3 \* "Font:HGP創英角ﾎﾟｯﾌﾟ体" \* hps28 \o\al(\s\up 27(しょう),</w:instrText>
      </w:r>
      <w:proofErr w:type="gramStart"/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instrText>障)</w:instrTex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fldChar w:fldCharType="end"/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がいは</w:t>
      </w:r>
      <w:proofErr w:type="gramEnd"/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、だれにとって</w:t>
      </w:r>
      <w:r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も</w:t>
      </w:r>
      <w:r w:rsidR="00997E1F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997E1F" w:rsidRPr="00997E1F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24"/>
                <w:szCs w:val="48"/>
              </w:rPr>
              <w:t>みぢか</w:t>
            </w:r>
          </w:rt>
          <w:rubyBase>
            <w:r w:rsidR="00997E1F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身近</w:t>
            </w:r>
          </w:rubyBase>
        </w:ruby>
      </w:r>
      <w:r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なことです。</w:t>
      </w:r>
    </w:p>
    <w:p w14:paraId="7DA4A4EC" w14:textId="27BB7DDF" w:rsidR="002B4EF6" w:rsidRDefault="00BA1731" w:rsidP="00BA1731">
      <w:pPr>
        <w:ind w:leftChars="1620" w:left="3402"/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</w:pPr>
      <w:r w:rsidRPr="00BA1731">
        <w:rPr>
          <w:b/>
          <w:noProof/>
          <w:color w:val="2E74B5" w:themeColor="accent1" w:themeShade="BF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5C63A956" wp14:editId="76642CCB">
            <wp:simplePos x="0" y="0"/>
            <wp:positionH relativeFrom="margin">
              <wp:align>left</wp:align>
            </wp:positionH>
            <wp:positionV relativeFrom="paragraph">
              <wp:posOffset>702310</wp:posOffset>
            </wp:positionV>
            <wp:extent cx="1591371" cy="2076450"/>
            <wp:effectExtent l="0" t="0" r="8890" b="0"/>
            <wp:wrapNone/>
            <wp:docPr id="23" name="図 23" descr="http://sgnwgw01.tsgis.city.atsugi.kanagawa.jp/BizCab/BCab/app/tmp/2DA7BCB3BIZCAB/R/20/_pb/1340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gnwgw01.tsgis.city.atsugi.kanagawa.jp/BizCab/BCab/app/tmp/2DA7BCB3BIZCAB/R/20/_pb/134057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04" cy="208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EF6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 xml:space="preserve">　</w:t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わたしたちにどんな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fldChar w:fldCharType="begin"/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instrText>EQ \* jc3 \* "Font:HGP創英角ﾎﾟｯﾌﾟ体" \* hps28 \o\al(\s\up 27(てだす),</w:instrText>
      </w:r>
      <w:proofErr w:type="gramStart"/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instrText>手助</w:instrText>
      </w:r>
      <w:proofErr w:type="gramEnd"/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instrText>)</w:instrTex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fldChar w:fldCharType="end"/>
      </w:r>
      <w:r w:rsidR="00B9298E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けができるのか</w:t>
      </w:r>
      <w:r w:rsidR="002B4EF6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を</w:t>
      </w:r>
      <w:r w:rsidR="00B9298E" w:rsidRPr="00BA1731"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  <w:ruby>
          <w:rubyPr>
            <w:rubyAlign w:val="left"/>
            <w:hps w:val="24"/>
            <w:hpsRaise w:val="46"/>
            <w:hpsBaseText w:val="48"/>
            <w:lid w:val="ja-JP"/>
          </w:rubyPr>
          <w:rt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24"/>
                <w:szCs w:val="48"/>
              </w:rPr>
              <w:t>かんが</w:t>
            </w:r>
          </w:rt>
          <w:rubyBase>
            <w:r w:rsidR="00B9298E" w:rsidRPr="00BA1731">
              <w:rPr>
                <w:rFonts w:ascii="HGP創英角ﾎﾟｯﾌﾟ体" w:eastAsia="HGP創英角ﾎﾟｯﾌﾟ体" w:hAnsi="HGP創英角ﾎﾟｯﾌﾟ体"/>
                <w:color w:val="2E74B5" w:themeColor="accent1" w:themeShade="BF"/>
                <w:sz w:val="48"/>
                <w:szCs w:val="48"/>
              </w:rPr>
              <w:t>考えて</w:t>
            </w:r>
          </w:rubyBase>
        </w:ruby>
      </w:r>
      <w:r w:rsidR="002B4EF6" w:rsidRPr="00BA1731">
        <w:rPr>
          <w:rFonts w:ascii="HGP創英角ﾎﾟｯﾌﾟ体" w:eastAsia="HGP創英角ﾎﾟｯﾌﾟ体" w:hAnsi="HGP創英角ﾎﾟｯﾌﾟ体" w:hint="eastAsia"/>
          <w:color w:val="2E74B5" w:themeColor="accent1" w:themeShade="BF"/>
          <w:sz w:val="48"/>
          <w:szCs w:val="48"/>
        </w:rPr>
        <w:t>みましょう。</w:t>
      </w:r>
    </w:p>
    <w:p w14:paraId="3057ED71" w14:textId="5ED88AEF" w:rsidR="00BA1731" w:rsidRDefault="00BA1731" w:rsidP="00BA1731">
      <w:pPr>
        <w:ind w:leftChars="1350" w:left="2835"/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</w:pPr>
    </w:p>
    <w:p w14:paraId="3456D222" w14:textId="77777777" w:rsidR="0039428B" w:rsidRPr="0039428B" w:rsidRDefault="0039428B" w:rsidP="00BA1731">
      <w:pPr>
        <w:ind w:leftChars="1350" w:left="2835"/>
        <w:rPr>
          <w:rFonts w:ascii="HGP創英角ﾎﾟｯﾌﾟ体" w:eastAsia="HGP創英角ﾎﾟｯﾌﾟ体" w:hAnsi="HGP創英角ﾎﾟｯﾌﾟ体"/>
          <w:color w:val="2E74B5" w:themeColor="accent1" w:themeShade="BF"/>
          <w:sz w:val="48"/>
          <w:szCs w:val="48"/>
        </w:rPr>
      </w:pPr>
    </w:p>
    <w:p w14:paraId="383CDDB2" w14:textId="77777777" w:rsidR="002B4EF6" w:rsidRPr="00997E1F" w:rsidRDefault="00B9298E" w:rsidP="00997E1F">
      <w:pPr>
        <w:jc w:val="center"/>
        <w:rPr>
          <w:rFonts w:ascii="HGP創英角ﾎﾟｯﾌﾟ体" w:eastAsia="HGP創英角ﾎﾟｯﾌﾟ体" w:hAnsi="HGP創英角ﾎﾟｯﾌﾟ体"/>
          <w:b/>
          <w:color w:val="FFD966" w:themeColor="accent4" w:themeTint="99"/>
          <w:sz w:val="80"/>
          <w:szCs w:val="8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997E1F">
        <w:rPr>
          <w:rFonts w:ascii="HGP創英角ﾎﾟｯﾌﾟ体" w:eastAsia="HGP創英角ﾎﾟｯﾌﾟ体" w:hAnsi="HGP創英角ﾎﾟｯﾌﾟ体"/>
          <w:b/>
          <w:color w:val="FFD966" w:themeColor="accent4" w:themeTint="99"/>
          <w:sz w:val="80"/>
          <w:szCs w:val="8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48"/>
            <w:hpsRaise w:val="94"/>
            <w:hpsBaseText w:val="80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b/>
                <w:color w:val="FFD966" w:themeColor="accent4" w:themeTint="99"/>
                <w:sz w:val="80"/>
                <w:szCs w:val="8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しょう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b/>
                <w:color w:val="FFD966" w:themeColor="accent4" w:themeTint="99"/>
                <w:sz w:val="80"/>
                <w:szCs w:val="8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障</w:t>
            </w:r>
          </w:rubyBase>
        </w:ruby>
      </w:r>
      <w:r w:rsidR="009C3EED" w:rsidRPr="00997E1F">
        <w:rPr>
          <w:rFonts w:ascii="HGP創英角ﾎﾟｯﾌﾟ体" w:eastAsia="HGP創英角ﾎﾟｯﾌﾟ体" w:hAnsi="HGP創英角ﾎﾟｯﾌﾟ体" w:hint="eastAsia"/>
          <w:b/>
          <w:color w:val="FFD966" w:themeColor="accent4" w:themeTint="99"/>
          <w:sz w:val="80"/>
          <w:szCs w:val="8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がいのある</w:t>
      </w:r>
      <w:r w:rsidRPr="00997E1F">
        <w:rPr>
          <w:rFonts w:ascii="HGP創英角ﾎﾟｯﾌﾟ体" w:eastAsia="HGP創英角ﾎﾟｯﾌﾟ体" w:hAnsi="HGP創英角ﾎﾟｯﾌﾟ体"/>
          <w:b/>
          <w:color w:val="FFD966" w:themeColor="accent4" w:themeTint="99"/>
          <w:sz w:val="80"/>
          <w:szCs w:val="8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48"/>
            <w:hpsRaise w:val="94"/>
            <w:hpsBaseText w:val="80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b/>
                <w:color w:val="FFD966" w:themeColor="accent4" w:themeTint="99"/>
                <w:sz w:val="80"/>
                <w:szCs w:val="8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ひと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b/>
                <w:color w:val="FFD966" w:themeColor="accent4" w:themeTint="99"/>
                <w:sz w:val="80"/>
                <w:szCs w:val="8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人</w:t>
            </w:r>
          </w:rubyBase>
        </w:ruby>
      </w:r>
      <w:r w:rsidR="00997E1F" w:rsidRPr="00997E1F">
        <w:rPr>
          <w:rFonts w:ascii="HGP創英角ﾎﾟｯﾌﾟ体" w:eastAsia="HGP創英角ﾎﾟｯﾌﾟ体" w:hAnsi="HGP創英角ﾎﾟｯﾌﾟ体" w:hint="eastAsia"/>
          <w:b/>
          <w:color w:val="FFD966" w:themeColor="accent4" w:themeTint="99"/>
          <w:sz w:val="80"/>
          <w:szCs w:val="8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へ</w:t>
      </w:r>
      <w:r w:rsidRPr="00997E1F">
        <w:rPr>
          <w:rFonts w:ascii="HGP創英角ﾎﾟｯﾌﾟ体" w:eastAsia="HGP創英角ﾎﾟｯﾌﾟ体" w:hAnsi="HGP創英角ﾎﾟｯﾌﾟ体" w:hint="eastAsia"/>
          <w:b/>
          <w:color w:val="FFD966" w:themeColor="accent4" w:themeTint="99"/>
          <w:sz w:val="80"/>
          <w:szCs w:val="8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の</w:t>
      </w:r>
      <w:r w:rsidRPr="00997E1F">
        <w:rPr>
          <w:rFonts w:ascii="HGP創英角ﾎﾟｯﾌﾟ体" w:eastAsia="HGP創英角ﾎﾟｯﾌﾟ体" w:hAnsi="HGP創英角ﾎﾟｯﾌﾟ体"/>
          <w:b/>
          <w:color w:val="FFD966" w:themeColor="accent4" w:themeTint="99"/>
          <w:sz w:val="80"/>
          <w:szCs w:val="8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48"/>
            <w:hpsRaise w:val="94"/>
            <w:hpsBaseText w:val="80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b/>
                <w:color w:val="FFD966" w:themeColor="accent4" w:themeTint="99"/>
                <w:sz w:val="80"/>
                <w:szCs w:val="8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はいりょ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b/>
                <w:color w:val="FFD966" w:themeColor="accent4" w:themeTint="99"/>
                <w:sz w:val="80"/>
                <w:szCs w:val="8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配慮</w:t>
            </w:r>
          </w:rubyBase>
        </w:ruby>
      </w:r>
    </w:p>
    <w:p w14:paraId="1211C0BF" w14:textId="77777777" w:rsidR="00997E1F" w:rsidRDefault="00997E1F" w:rsidP="002B4EF6">
      <w:pPr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</w:pPr>
    </w:p>
    <w:p w14:paraId="4E1C1303" w14:textId="77777777" w:rsidR="002B4EF6" w:rsidRPr="00AD74AC" w:rsidRDefault="00BA1731" w:rsidP="002B4EF6">
      <w:pPr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</w:pPr>
      <w:r w:rsidRPr="00F7459A">
        <w:rPr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7C175ECE" wp14:editId="279CF6CE">
            <wp:simplePos x="0" y="0"/>
            <wp:positionH relativeFrom="margin">
              <wp:posOffset>5022215</wp:posOffset>
            </wp:positionH>
            <wp:positionV relativeFrom="paragraph">
              <wp:posOffset>254635</wp:posOffset>
            </wp:positionV>
            <wp:extent cx="1466850" cy="1581483"/>
            <wp:effectExtent l="0" t="0" r="0" b="0"/>
            <wp:wrapNone/>
            <wp:docPr id="3" name="図 3" descr="http://sgnwgw01.tsgis.city.atsugi.kanagawa.jp/BizCab/BCab/app/tmp/2DA7BCB3BIZCAB/R/7/_pb/123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gnwgw01.tsgis.city.atsugi.kanagawa.jp/BizCab/BCab/app/tmp/2DA7BCB3BIZCAB/R/7/_pb/1232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8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98E" w:rsidRPr="00AD74AC"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  <w:ruby>
          <w:rubyPr>
            <w:rubyAlign w:val="left"/>
            <w:hps w:val="20"/>
            <w:hpsRaise w:val="38"/>
            <w:hpsBaseText w:val="40"/>
            <w:lid w:val="ja-JP"/>
          </w:rubyPr>
          <w:rt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20"/>
                <w:szCs w:val="40"/>
              </w:rPr>
              <w:t>しぜん</w:t>
            </w:r>
          </w:rt>
          <w:rubyBase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40"/>
                <w:szCs w:val="40"/>
              </w:rPr>
              <w:t>自然</w:t>
            </w:r>
          </w:rubyBase>
        </w:ruby>
      </w:r>
      <w:r w:rsidR="00B9298E" w:rsidRPr="00AD74AC">
        <w:rPr>
          <w:rFonts w:ascii="HGP創英角ﾎﾟｯﾌﾟ体" w:eastAsia="HGP創英角ﾎﾟｯﾌﾟ体" w:hAnsi="HGP創英角ﾎﾟｯﾌﾟ体" w:hint="eastAsia"/>
          <w:color w:val="70AD47" w:themeColor="accent6"/>
          <w:sz w:val="40"/>
          <w:szCs w:val="40"/>
        </w:rPr>
        <w:t>な</w:t>
      </w:r>
      <w:r w:rsidR="00B9298E" w:rsidRPr="00AD74AC"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  <w:ruby>
          <w:rubyPr>
            <w:rubyAlign w:val="left"/>
            <w:hps w:val="20"/>
            <w:hpsRaise w:val="38"/>
            <w:hpsBaseText w:val="40"/>
            <w:lid w:val="ja-JP"/>
          </w:rubyPr>
          <w:rt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20"/>
                <w:szCs w:val="40"/>
              </w:rPr>
              <w:t>きも</w:t>
            </w:r>
          </w:rt>
          <w:rubyBase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40"/>
                <w:szCs w:val="40"/>
              </w:rPr>
              <w:t>気持ち</w:t>
            </w:r>
          </w:rubyBase>
        </w:ruby>
      </w:r>
      <w:r w:rsidR="00B9298E" w:rsidRPr="00AD74AC">
        <w:rPr>
          <w:rFonts w:ascii="HGP創英角ﾎﾟｯﾌﾟ体" w:eastAsia="HGP創英角ﾎﾟｯﾌﾟ体" w:hAnsi="HGP創英角ﾎﾟｯﾌﾟ体" w:hint="eastAsia"/>
          <w:color w:val="70AD47" w:themeColor="accent6"/>
          <w:sz w:val="40"/>
          <w:szCs w:val="40"/>
        </w:rPr>
        <w:t>で</w:t>
      </w:r>
      <w:r w:rsidR="00B9298E" w:rsidRPr="00AD74AC"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  <w:ruby>
          <w:rubyPr>
            <w:rubyAlign w:val="left"/>
            <w:hps w:val="20"/>
            <w:hpsRaise w:val="38"/>
            <w:hpsBaseText w:val="40"/>
            <w:lid w:val="ja-JP"/>
          </w:rubyPr>
          <w:rt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20"/>
                <w:szCs w:val="40"/>
              </w:rPr>
              <w:t>たす　　　　あ</w:t>
            </w:r>
          </w:rt>
          <w:rubyBase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40"/>
                <w:szCs w:val="40"/>
              </w:rPr>
              <w:t>助け合う</w:t>
            </w:r>
          </w:rubyBase>
        </w:ruby>
      </w:r>
    </w:p>
    <w:p w14:paraId="261239B3" w14:textId="77777777" w:rsidR="002B4EF6" w:rsidRPr="00997E1F" w:rsidRDefault="00B9298E" w:rsidP="00997E1F">
      <w:pPr>
        <w:ind w:rightChars="1079" w:right="2266" w:firstLineChars="100" w:firstLine="360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しょう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障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がいのあるなしにかかわらず、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こま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困って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いる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ひと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人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を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たす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助ける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のは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とうぜん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当然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のことです。「おたがいさま」と</w:t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いう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しぜん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自然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な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きも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気持ち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で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たす　　　　あ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助け合いましょう</w:t>
            </w:r>
          </w:rubyBase>
        </w:ruby>
      </w:r>
    </w:p>
    <w:p w14:paraId="243C592D" w14:textId="77777777" w:rsidR="002B4EF6" w:rsidRPr="00B9298E" w:rsidRDefault="002B4EF6" w:rsidP="002B4EF6">
      <w:pPr>
        <w:rPr>
          <w:rFonts w:ascii="HGP創英角ﾎﾟｯﾌﾟ体" w:eastAsia="HGP創英角ﾎﾟｯﾌﾟ体" w:hAnsi="HGP創英角ﾎﾟｯﾌﾟ体"/>
          <w:sz w:val="40"/>
          <w:szCs w:val="40"/>
        </w:rPr>
      </w:pPr>
    </w:p>
    <w:p w14:paraId="3A35E253" w14:textId="77777777" w:rsidR="002B4EF6" w:rsidRPr="00AD74AC" w:rsidRDefault="00B9298E" w:rsidP="002B4EF6">
      <w:pPr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</w:pPr>
      <w:r w:rsidRPr="00AD74AC"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20"/>
                <w:szCs w:val="40"/>
              </w:rPr>
              <w:t>ひとり</w:t>
            </w:r>
          </w:rt>
          <w:rubyBase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40"/>
                <w:szCs w:val="40"/>
              </w:rPr>
              <w:t>一人</w:t>
            </w:r>
          </w:rubyBase>
        </w:ruby>
      </w:r>
      <w:r w:rsidR="002B4EF6" w:rsidRPr="00AD74AC">
        <w:rPr>
          <w:rFonts w:ascii="HGP創英角ﾎﾟｯﾌﾟ体" w:eastAsia="HGP創英角ﾎﾟｯﾌﾟ体" w:hAnsi="HGP創英角ﾎﾟｯﾌﾟ体" w:hint="eastAsia"/>
          <w:color w:val="70AD47" w:themeColor="accent6"/>
          <w:sz w:val="40"/>
          <w:szCs w:val="40"/>
        </w:rPr>
        <w:t>ひとりのちがいを</w:t>
      </w:r>
      <w:r w:rsidRPr="00AD74AC"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20"/>
                <w:szCs w:val="40"/>
              </w:rPr>
              <w:t>りかい</w:t>
            </w:r>
          </w:rt>
          <w:rubyBase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40"/>
                <w:szCs w:val="40"/>
              </w:rPr>
              <w:t>理解</w:t>
            </w:r>
          </w:rubyBase>
        </w:ruby>
      </w:r>
      <w:r w:rsidR="002B4EF6" w:rsidRPr="00AD74AC">
        <w:rPr>
          <w:rFonts w:ascii="HGP創英角ﾎﾟｯﾌﾟ体" w:eastAsia="HGP創英角ﾎﾟｯﾌﾟ体" w:hAnsi="HGP創英角ﾎﾟｯﾌﾟ体" w:hint="eastAsia"/>
          <w:color w:val="70AD47" w:themeColor="accent6"/>
          <w:sz w:val="40"/>
          <w:szCs w:val="40"/>
        </w:rPr>
        <w:t>する</w:t>
      </w:r>
    </w:p>
    <w:p w14:paraId="40384EDD" w14:textId="55C078F3" w:rsidR="002B4EF6" w:rsidRPr="00997E1F" w:rsidRDefault="00B9298E" w:rsidP="007D437C">
      <w:pPr>
        <w:ind w:rightChars="134" w:right="281" w:firstLineChars="100" w:firstLine="360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fldChar w:fldCharType="begin"/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instrText>EQ \* jc2 \* "Font:HGP創英角ﾎﾟｯﾌﾟ体" \* hps20 \o\ad(\s\up 19(しょう),</w:instrText>
      </w:r>
      <w:proofErr w:type="gramStart"/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instrText>障)</w:instrTex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fldChar w:fldCharType="end"/>
      </w:r>
      <w:r w:rsidR="009C3EED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がい</w:t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には</w:t>
      </w:r>
      <w:proofErr w:type="gramEnd"/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、さまざまな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しゅるい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種類</w:t>
            </w:r>
          </w:rubyBase>
        </w:ruby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や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しょうじょう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症状</w:t>
            </w:r>
          </w:rubyBase>
        </w:ruby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があります。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しょう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障</w:t>
            </w:r>
          </w:rubyBase>
        </w:ruby>
      </w:r>
      <w:r w:rsidR="009C3EED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がい</w:t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のある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ひと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人</w:t>
            </w:r>
          </w:rubyBase>
        </w:ruby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の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こせい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個性</w:t>
            </w:r>
          </w:rubyBase>
        </w:ruby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や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とくちょう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特徴</w:t>
            </w:r>
          </w:rubyBase>
        </w:ruby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も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ひとり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一人</w:t>
            </w:r>
          </w:rubyBase>
        </w:ruby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ひとりちがいます。</w:t>
      </w:r>
    </w:p>
    <w:p w14:paraId="4B363D6A" w14:textId="77777777" w:rsidR="002B4EF6" w:rsidRPr="00B9298E" w:rsidRDefault="002B4EF6" w:rsidP="002B4EF6">
      <w:pPr>
        <w:rPr>
          <w:rFonts w:ascii="HGP創英角ﾎﾟｯﾌﾟ体" w:eastAsia="HGP創英角ﾎﾟｯﾌﾟ体" w:hAnsi="HGP創英角ﾎﾟｯﾌﾟ体"/>
          <w:sz w:val="40"/>
          <w:szCs w:val="40"/>
        </w:rPr>
      </w:pPr>
    </w:p>
    <w:p w14:paraId="7ADEF022" w14:textId="77777777" w:rsidR="002B4EF6" w:rsidRPr="00AD74AC" w:rsidRDefault="00BA1731" w:rsidP="002B4EF6">
      <w:pPr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</w:pPr>
      <w:r w:rsidRPr="00BA1731">
        <w:rPr>
          <w:b/>
          <w:outline/>
          <w:noProof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5408" behindDoc="0" locked="0" layoutInCell="1" allowOverlap="1" wp14:anchorId="4BB4FAF3" wp14:editId="790C2C5E">
            <wp:simplePos x="0" y="0"/>
            <wp:positionH relativeFrom="margin">
              <wp:posOffset>5142865</wp:posOffset>
            </wp:positionH>
            <wp:positionV relativeFrom="paragraph">
              <wp:posOffset>187325</wp:posOffset>
            </wp:positionV>
            <wp:extent cx="1602872" cy="2268855"/>
            <wp:effectExtent l="0" t="0" r="0" b="0"/>
            <wp:wrapNone/>
            <wp:docPr id="5" name="図 5" descr="http://sgnwgw01.tsgis.city.atsugi.kanagawa.jp/BizCab/BCab/app/tmp/2DA7BCB3BIZCAB/R/9/_pb/13335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gnwgw01.tsgis.city.atsugi.kanagawa.jp/BizCab/BCab/app/tmp/2DA7BCB3BIZCAB/R/9/_pb/133356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872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98E" w:rsidRPr="00AD74AC"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20"/>
                <w:szCs w:val="40"/>
              </w:rPr>
              <w:t>あいて</w:t>
            </w:r>
          </w:rt>
          <w:rubyBase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40"/>
                <w:szCs w:val="40"/>
              </w:rPr>
              <w:t>相手</w:t>
            </w:r>
          </w:rubyBase>
        </w:ruby>
      </w:r>
      <w:r w:rsidR="002B4EF6" w:rsidRPr="00AD74AC">
        <w:rPr>
          <w:rFonts w:ascii="HGP創英角ﾎﾟｯﾌﾟ体" w:eastAsia="HGP創英角ﾎﾟｯﾌﾟ体" w:hAnsi="HGP創英角ﾎﾟｯﾌﾟ体" w:hint="eastAsia"/>
          <w:color w:val="70AD47" w:themeColor="accent6"/>
          <w:sz w:val="40"/>
          <w:szCs w:val="40"/>
        </w:rPr>
        <w:t>の</w:t>
      </w:r>
      <w:r w:rsidR="00B9298E" w:rsidRPr="00AD74AC"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20"/>
                <w:szCs w:val="40"/>
              </w:rPr>
              <w:t>たちば</w:t>
            </w:r>
          </w:rt>
          <w:rubyBase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40"/>
                <w:szCs w:val="40"/>
              </w:rPr>
              <w:t>立場</w:t>
            </w:r>
          </w:rubyBase>
        </w:ruby>
      </w:r>
      <w:r w:rsidR="00492503" w:rsidRPr="00AD74AC">
        <w:rPr>
          <w:rFonts w:ascii="HGP創英角ﾎﾟｯﾌﾟ体" w:eastAsia="HGP創英角ﾎﾟｯﾌﾟ体" w:hAnsi="HGP創英角ﾎﾟｯﾌﾟ体" w:hint="eastAsia"/>
          <w:color w:val="70AD47" w:themeColor="accent6"/>
          <w:sz w:val="40"/>
          <w:szCs w:val="40"/>
        </w:rPr>
        <w:t>になって</w:t>
      </w:r>
      <w:r w:rsidR="00492503"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  <w:ruby>
          <w:rubyPr>
            <w:rubyAlign w:val="left"/>
            <w:hps w:val="20"/>
            <w:hpsRaise w:val="38"/>
            <w:hpsBaseText w:val="40"/>
            <w:lid w:val="ja-JP"/>
          </w:rubyPr>
          <w:rt>
            <w:r w:rsidR="00492503" w:rsidRPr="00492503">
              <w:rPr>
                <w:rFonts w:ascii="HGP創英角ﾎﾟｯﾌﾟ体" w:eastAsia="HGP創英角ﾎﾟｯﾌﾟ体" w:hAnsi="HGP創英角ﾎﾟｯﾌﾟ体"/>
                <w:color w:val="70AD47" w:themeColor="accent6"/>
                <w:sz w:val="20"/>
                <w:szCs w:val="40"/>
              </w:rPr>
              <w:t>かんが</w:t>
            </w:r>
          </w:rt>
          <w:rubyBase>
            <w:r w:rsidR="00492503">
              <w:rPr>
                <w:rFonts w:ascii="HGP創英角ﾎﾟｯﾌﾟ体" w:eastAsia="HGP創英角ﾎﾟｯﾌﾟ体" w:hAnsi="HGP創英角ﾎﾟｯﾌﾟ体"/>
                <w:color w:val="70AD47" w:themeColor="accent6"/>
                <w:sz w:val="40"/>
                <w:szCs w:val="40"/>
              </w:rPr>
              <w:t>考える</w:t>
            </w:r>
          </w:rubyBase>
        </w:ruby>
      </w:r>
    </w:p>
    <w:p w14:paraId="55AF4661" w14:textId="41350B2E" w:rsidR="002B4EF6" w:rsidRPr="00997E1F" w:rsidRDefault="00B9298E" w:rsidP="007D437C">
      <w:pPr>
        <w:ind w:rightChars="944" w:right="1982" w:firstLineChars="100" w:firstLine="360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しょう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障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がいのある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ひと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人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が、どんなことをしてほしいかをきちんと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き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聞いて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から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てだす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手助け</w:t>
            </w:r>
          </w:rubyBase>
        </w:ruby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しましょう。</w:t>
      </w:r>
    </w:p>
    <w:p w14:paraId="402BE529" w14:textId="77777777" w:rsidR="002B4EF6" w:rsidRPr="00B9298E" w:rsidRDefault="002B4EF6" w:rsidP="002B4EF6">
      <w:pPr>
        <w:rPr>
          <w:rFonts w:ascii="HGP創英角ﾎﾟｯﾌﾟ体" w:eastAsia="HGP創英角ﾎﾟｯﾌﾟ体" w:hAnsi="HGP創英角ﾎﾟｯﾌﾟ体"/>
          <w:sz w:val="40"/>
          <w:szCs w:val="40"/>
        </w:rPr>
      </w:pPr>
    </w:p>
    <w:p w14:paraId="6F031B47" w14:textId="29DBF872" w:rsidR="002B4EF6" w:rsidRPr="00AD74AC" w:rsidRDefault="00B9298E" w:rsidP="002B4EF6">
      <w:pPr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</w:pPr>
      <w:r w:rsidRPr="00AD74AC">
        <w:rPr>
          <w:rFonts w:ascii="HGP創英角ﾎﾟｯﾌﾟ体" w:eastAsia="HGP創英角ﾎﾟｯﾌﾟ体" w:hAnsi="HGP創英角ﾎﾟｯﾌﾟ体"/>
          <w:color w:val="70AD47" w:themeColor="accent6"/>
          <w:sz w:val="40"/>
          <w:szCs w:val="40"/>
        </w:rPr>
        <w:ruby>
          <w:rubyPr>
            <w:rubyAlign w:val="left"/>
            <w:hps w:val="20"/>
            <w:hpsRaise w:val="38"/>
            <w:hpsBaseText w:val="40"/>
            <w:lid w:val="ja-JP"/>
          </w:rubyPr>
          <w:rt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20"/>
                <w:szCs w:val="40"/>
              </w:rPr>
              <w:t>とくべつ</w:t>
            </w:r>
          </w:rt>
          <w:rubyBase>
            <w:r w:rsidR="00B9298E" w:rsidRPr="00AD74AC">
              <w:rPr>
                <w:rFonts w:ascii="HGP創英角ﾎﾟｯﾌﾟ体" w:eastAsia="HGP創英角ﾎﾟｯﾌﾟ体" w:hAnsi="HGP創英角ﾎﾟｯﾌﾟ体"/>
                <w:color w:val="70AD47" w:themeColor="accent6"/>
                <w:sz w:val="40"/>
                <w:szCs w:val="40"/>
              </w:rPr>
              <w:t>特別</w:t>
            </w:r>
          </w:rubyBase>
        </w:ruby>
      </w:r>
      <w:r w:rsidR="0039428B">
        <w:rPr>
          <w:rFonts w:ascii="HGP創英角ﾎﾟｯﾌﾟ体" w:eastAsia="HGP創英角ﾎﾟｯﾌﾟ体" w:hAnsi="HGP創英角ﾎﾟｯﾌﾟ体" w:hint="eastAsia"/>
          <w:color w:val="70AD47" w:themeColor="accent6"/>
          <w:sz w:val="40"/>
          <w:szCs w:val="40"/>
        </w:rPr>
        <w:t>な</w:t>
      </w:r>
      <w:r w:rsidRPr="00AD74AC">
        <w:rPr>
          <w:rFonts w:ascii="HGP創英角ﾎﾟｯﾌﾟ体" w:eastAsia="HGP創英角ﾎﾟｯﾌﾟ体" w:hAnsi="HGP創英角ﾎﾟｯﾌﾟ体" w:hint="eastAsia"/>
          <w:color w:val="70AD47" w:themeColor="accent6"/>
          <w:sz w:val="40"/>
          <w:szCs w:val="40"/>
        </w:rPr>
        <w:t>あつかいをしない</w:t>
      </w:r>
    </w:p>
    <w:p w14:paraId="653A5446" w14:textId="77777777" w:rsidR="002B4EF6" w:rsidRPr="00997E1F" w:rsidRDefault="00B9298E" w:rsidP="00997E1F">
      <w:pPr>
        <w:ind w:firstLineChars="100" w:firstLine="360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しょう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障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がいのある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ひと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人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を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とくべつ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特別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な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め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目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で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fldChar w:fldCharType="begin"/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instrText>EQ \* jc3 \* "Font:HGP創英角ﾎﾟｯﾌﾟ体" \* hps20 \o\al(\s\up 19(み),</w:instrText>
      </w:r>
      <w:proofErr w:type="gramStart"/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instrText>見る)</w:instrTex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fldChar w:fldCharType="end"/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の</w:t>
      </w:r>
      <w:proofErr w:type="gramEnd"/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はやめましょう。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どうじょう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同情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するのではなく、その</w:t>
      </w:r>
      <w:r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ひと</w:t>
            </w:r>
          </w:rt>
          <w:rubyBase>
            <w:r w:rsidR="00B9298E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人</w:t>
            </w:r>
          </w:rubyBase>
        </w:ruby>
      </w:r>
      <w:r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のために</w:t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なる</w:t>
      </w:r>
      <w:r w:rsidR="00492503" w:rsidRPr="00997E1F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left"/>
            <w:hps w:val="20"/>
            <w:hpsRaise w:val="38"/>
            <w:hpsBaseText w:val="36"/>
            <w:lid w:val="ja-JP"/>
          </w:rubyPr>
          <w:rt>
            <w:r w:rsidR="00492503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 xml:space="preserve">　　　てつだ</w:t>
            </w:r>
          </w:rt>
          <w:rubyBase>
            <w:r w:rsidR="00492503" w:rsidRPr="00997E1F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お手伝い</w:t>
            </w:r>
          </w:rubyBase>
        </w:ruby>
      </w:r>
      <w:r w:rsidR="002B4EF6" w:rsidRPr="00997E1F">
        <w:rPr>
          <w:rFonts w:ascii="HGP創英角ﾎﾟｯﾌﾟ体" w:eastAsia="HGP創英角ﾎﾟｯﾌﾟ体" w:hAnsi="HGP創英角ﾎﾟｯﾌﾟ体" w:hint="eastAsia"/>
          <w:sz w:val="36"/>
          <w:szCs w:val="36"/>
        </w:rPr>
        <w:t>をしましょう。</w:t>
      </w:r>
    </w:p>
    <w:sectPr w:rsidR="002B4EF6" w:rsidRPr="00997E1F" w:rsidSect="00723FC0">
      <w:pgSz w:w="11906" w:h="16838"/>
      <w:pgMar w:top="709" w:right="1133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6631" w14:textId="77777777" w:rsidR="005F2F75" w:rsidRDefault="005F2F75" w:rsidP="001F583E">
      <w:r>
        <w:separator/>
      </w:r>
    </w:p>
  </w:endnote>
  <w:endnote w:type="continuationSeparator" w:id="0">
    <w:p w14:paraId="3D572103" w14:textId="77777777" w:rsidR="005F2F75" w:rsidRDefault="005F2F75" w:rsidP="001F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0829" w14:textId="77777777" w:rsidR="005F2F75" w:rsidRDefault="005F2F75" w:rsidP="001F583E">
      <w:r>
        <w:separator/>
      </w:r>
    </w:p>
  </w:footnote>
  <w:footnote w:type="continuationSeparator" w:id="0">
    <w:p w14:paraId="1AF70648" w14:textId="77777777" w:rsidR="005F2F75" w:rsidRDefault="005F2F75" w:rsidP="001F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2ED7"/>
    <w:multiLevelType w:val="hybridMultilevel"/>
    <w:tmpl w:val="49FA8F66"/>
    <w:lvl w:ilvl="0" w:tplc="81841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C77A1F"/>
    <w:multiLevelType w:val="hybridMultilevel"/>
    <w:tmpl w:val="37168FB2"/>
    <w:lvl w:ilvl="0" w:tplc="D5640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5"/>
    <w:rsid w:val="000247A3"/>
    <w:rsid w:val="0006412B"/>
    <w:rsid w:val="000B1229"/>
    <w:rsid w:val="000D299A"/>
    <w:rsid w:val="000D4511"/>
    <w:rsid w:val="000D570E"/>
    <w:rsid w:val="000E78A1"/>
    <w:rsid w:val="00154241"/>
    <w:rsid w:val="001E5CEB"/>
    <w:rsid w:val="001F583E"/>
    <w:rsid w:val="00204D84"/>
    <w:rsid w:val="00224B7D"/>
    <w:rsid w:val="00267CA8"/>
    <w:rsid w:val="002A696A"/>
    <w:rsid w:val="002B4EF6"/>
    <w:rsid w:val="002B58DC"/>
    <w:rsid w:val="003241A6"/>
    <w:rsid w:val="003404A6"/>
    <w:rsid w:val="00372864"/>
    <w:rsid w:val="0039428B"/>
    <w:rsid w:val="003B47A4"/>
    <w:rsid w:val="003D2DE0"/>
    <w:rsid w:val="00422A3E"/>
    <w:rsid w:val="00437106"/>
    <w:rsid w:val="00492503"/>
    <w:rsid w:val="00516247"/>
    <w:rsid w:val="00523327"/>
    <w:rsid w:val="00532B79"/>
    <w:rsid w:val="005B1340"/>
    <w:rsid w:val="005B5B3E"/>
    <w:rsid w:val="005F2F75"/>
    <w:rsid w:val="00677071"/>
    <w:rsid w:val="006A4F11"/>
    <w:rsid w:val="006D085A"/>
    <w:rsid w:val="006D1EF4"/>
    <w:rsid w:val="00723FC0"/>
    <w:rsid w:val="007327D8"/>
    <w:rsid w:val="00767347"/>
    <w:rsid w:val="00773A6F"/>
    <w:rsid w:val="007758D2"/>
    <w:rsid w:val="00777615"/>
    <w:rsid w:val="00791025"/>
    <w:rsid w:val="007B207D"/>
    <w:rsid w:val="007D437C"/>
    <w:rsid w:val="0081067F"/>
    <w:rsid w:val="0084543B"/>
    <w:rsid w:val="00873669"/>
    <w:rsid w:val="008C0514"/>
    <w:rsid w:val="008D09F0"/>
    <w:rsid w:val="008D10D0"/>
    <w:rsid w:val="00911CCF"/>
    <w:rsid w:val="00953630"/>
    <w:rsid w:val="00956573"/>
    <w:rsid w:val="00992ECE"/>
    <w:rsid w:val="00997E1F"/>
    <w:rsid w:val="009C3EED"/>
    <w:rsid w:val="00A145B3"/>
    <w:rsid w:val="00A75890"/>
    <w:rsid w:val="00A821FA"/>
    <w:rsid w:val="00AC387E"/>
    <w:rsid w:val="00AD74AC"/>
    <w:rsid w:val="00B13FF1"/>
    <w:rsid w:val="00B33535"/>
    <w:rsid w:val="00B37681"/>
    <w:rsid w:val="00B9298E"/>
    <w:rsid w:val="00BA1731"/>
    <w:rsid w:val="00BC14F0"/>
    <w:rsid w:val="00BE773F"/>
    <w:rsid w:val="00C01B7E"/>
    <w:rsid w:val="00C25C16"/>
    <w:rsid w:val="00C750AE"/>
    <w:rsid w:val="00C8627F"/>
    <w:rsid w:val="00CD4BD1"/>
    <w:rsid w:val="00D10A8A"/>
    <w:rsid w:val="00D57BF5"/>
    <w:rsid w:val="00D73DDB"/>
    <w:rsid w:val="00DB02C3"/>
    <w:rsid w:val="00E7457B"/>
    <w:rsid w:val="00E869BD"/>
    <w:rsid w:val="00EF448B"/>
    <w:rsid w:val="00F20AB7"/>
    <w:rsid w:val="00F20DA6"/>
    <w:rsid w:val="00F363D3"/>
    <w:rsid w:val="00F403D3"/>
    <w:rsid w:val="00F41135"/>
    <w:rsid w:val="00F7459A"/>
    <w:rsid w:val="00FB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E29AC2"/>
  <w15:chartTrackingRefBased/>
  <w15:docId w15:val="{D5C89755-BE55-41D2-9E3D-CD9ACAC4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85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53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36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5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583E"/>
  </w:style>
  <w:style w:type="paragraph" w:styleId="a8">
    <w:name w:val="footer"/>
    <w:basedOn w:val="a"/>
    <w:link w:val="a9"/>
    <w:uiPriority w:val="99"/>
    <w:unhideWhenUsed/>
    <w:rsid w:val="001F58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35F62-B647-4951-972C-F852DE53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 雄仁</dc:creator>
  <cp:keywords/>
  <dc:description/>
  <cp:lastModifiedBy>大村 和彦</cp:lastModifiedBy>
  <cp:revision>40</cp:revision>
  <cp:lastPrinted>2022-08-19T01:28:00Z</cp:lastPrinted>
  <dcterms:created xsi:type="dcterms:W3CDTF">2022-07-25T00:53:00Z</dcterms:created>
  <dcterms:modified xsi:type="dcterms:W3CDTF">2025-10-22T04:21:00Z</dcterms:modified>
</cp:coreProperties>
</file>