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84724" w14:textId="77777777" w:rsidR="005B5930" w:rsidRPr="00206C16" w:rsidRDefault="005A6EA1" w:rsidP="00ED318A">
      <w:pPr>
        <w:jc w:val="center"/>
        <w:rPr>
          <w:rFonts w:hAnsi="ＭＳ 明朝"/>
        </w:rPr>
      </w:pPr>
      <w:r>
        <w:rPr>
          <w:rFonts w:hAnsi="ＭＳ 明朝" w:hint="eastAsia"/>
        </w:rPr>
        <w:t>障がい</w:t>
      </w:r>
      <w:r w:rsidR="006E47D7" w:rsidRPr="00206C16">
        <w:rPr>
          <w:rFonts w:hAnsi="ＭＳ 明朝" w:hint="eastAsia"/>
        </w:rPr>
        <w:t>福祉関係書類送付</w:t>
      </w:r>
      <w:r w:rsidR="005B5930" w:rsidRPr="00206C16">
        <w:rPr>
          <w:rFonts w:hAnsi="ＭＳ 明朝" w:hint="eastAsia"/>
        </w:rPr>
        <w:t>用</w:t>
      </w:r>
      <w:r w:rsidR="008C4DF5">
        <w:rPr>
          <w:rFonts w:hAnsi="ＭＳ 明朝" w:hint="eastAsia"/>
        </w:rPr>
        <w:t>窓付</w:t>
      </w:r>
      <w:r w:rsidR="005B5930" w:rsidRPr="00206C16">
        <w:rPr>
          <w:rFonts w:hAnsi="ＭＳ 明朝" w:hint="eastAsia"/>
        </w:rPr>
        <w:t>封筒広告掲載</w:t>
      </w:r>
      <w:r w:rsidR="000F05A5" w:rsidRPr="00206C16">
        <w:rPr>
          <w:rFonts w:hAnsi="ＭＳ 明朝" w:hint="eastAsia"/>
        </w:rPr>
        <w:t>取扱仕様書</w:t>
      </w:r>
    </w:p>
    <w:p w14:paraId="7F5E0B0A" w14:textId="77777777" w:rsidR="005B5930" w:rsidRPr="00206C16" w:rsidRDefault="005B5930" w:rsidP="005B5930"/>
    <w:p w14:paraId="55DA6C1A" w14:textId="77777777" w:rsidR="005B5930" w:rsidRPr="00206C16" w:rsidRDefault="004572E7" w:rsidP="005B5930">
      <w:r w:rsidRPr="00206C16">
        <w:rPr>
          <w:rFonts w:hint="eastAsia"/>
        </w:rPr>
        <w:t>１</w:t>
      </w:r>
      <w:r w:rsidR="005B5930" w:rsidRPr="00206C16">
        <w:rPr>
          <w:rFonts w:hint="eastAsia"/>
        </w:rPr>
        <w:t xml:space="preserve">　</w:t>
      </w:r>
      <w:r w:rsidR="000F05A5" w:rsidRPr="00206C16">
        <w:rPr>
          <w:rFonts w:hint="eastAsia"/>
        </w:rPr>
        <w:t>目的</w:t>
      </w:r>
    </w:p>
    <w:p w14:paraId="377209D2" w14:textId="77777777" w:rsidR="001F20D3" w:rsidRPr="00206C16" w:rsidRDefault="001F20D3" w:rsidP="001F20D3">
      <w:pPr>
        <w:ind w:leftChars="100" w:firstLineChars="100" w:firstLine="224"/>
        <w:rPr>
          <w:rFonts w:hAnsi="ＭＳ 明朝"/>
          <w:kern w:val="24"/>
        </w:rPr>
      </w:pPr>
      <w:r w:rsidRPr="00206C16">
        <w:rPr>
          <w:rFonts w:hAnsi="ＭＳ 明朝" w:hint="eastAsia"/>
          <w:kern w:val="24"/>
        </w:rPr>
        <w:t>この仕様書は、厚木市広告掲載要綱(以下「要綱」という。)に基づき、</w:t>
      </w:r>
      <w:r w:rsidR="005A6EA1">
        <w:rPr>
          <w:rFonts w:hAnsi="ＭＳ 明朝" w:hint="eastAsia"/>
        </w:rPr>
        <w:t>障がい</w:t>
      </w:r>
      <w:r w:rsidR="006E47D7" w:rsidRPr="00206C16">
        <w:rPr>
          <w:rFonts w:hAnsi="ＭＳ 明朝" w:hint="eastAsia"/>
        </w:rPr>
        <w:t>福祉関係書類送付</w:t>
      </w:r>
      <w:r w:rsidRPr="00206C16">
        <w:rPr>
          <w:rFonts w:hAnsi="ＭＳ 明朝" w:hint="eastAsia"/>
        </w:rPr>
        <w:t>用</w:t>
      </w:r>
      <w:r w:rsidR="008C4DF5">
        <w:rPr>
          <w:rFonts w:hAnsi="ＭＳ 明朝" w:hint="eastAsia"/>
        </w:rPr>
        <w:t>窓付</w:t>
      </w:r>
      <w:r w:rsidRPr="00206C16">
        <w:rPr>
          <w:rFonts w:hAnsi="ＭＳ 明朝" w:hint="eastAsia"/>
        </w:rPr>
        <w:t>封筒</w:t>
      </w:r>
      <w:r w:rsidRPr="00206C16">
        <w:rPr>
          <w:rFonts w:hAnsi="ＭＳ 明朝" w:hint="eastAsia"/>
          <w:kern w:val="24"/>
        </w:rPr>
        <w:t>(以下「封筒」という。)</w:t>
      </w:r>
      <w:r w:rsidR="00452EE0" w:rsidRPr="00206C16">
        <w:rPr>
          <w:rFonts w:hAnsi="ＭＳ 明朝" w:hint="eastAsia"/>
          <w:kern w:val="24"/>
        </w:rPr>
        <w:t>への広告掲載について</w:t>
      </w:r>
      <w:r w:rsidRPr="00206C16">
        <w:rPr>
          <w:rFonts w:hAnsi="ＭＳ 明朝" w:hint="eastAsia"/>
          <w:kern w:val="24"/>
        </w:rPr>
        <w:t>必要な事項を定めるものとする。</w:t>
      </w:r>
    </w:p>
    <w:p w14:paraId="2CEF981B" w14:textId="77777777" w:rsidR="005B5930" w:rsidRPr="00206C16" w:rsidRDefault="005B5930" w:rsidP="005B5930">
      <w:pPr>
        <w:rPr>
          <w:rFonts w:hAnsi="ＭＳ 明朝"/>
          <w:kern w:val="24"/>
        </w:rPr>
      </w:pPr>
    </w:p>
    <w:p w14:paraId="7EAAFCFA" w14:textId="77777777" w:rsidR="000450E1" w:rsidRPr="00206C16" w:rsidRDefault="00A435F6" w:rsidP="00A2325D">
      <w:pPr>
        <w:rPr>
          <w:rFonts w:hAnsi="ＭＳ 明朝"/>
          <w:kern w:val="24"/>
        </w:rPr>
      </w:pPr>
      <w:r w:rsidRPr="00206C16">
        <w:rPr>
          <w:rFonts w:hAnsi="ＭＳ 明朝" w:hint="eastAsia"/>
          <w:kern w:val="24"/>
        </w:rPr>
        <w:t xml:space="preserve">２　</w:t>
      </w:r>
      <w:r w:rsidR="00A73122" w:rsidRPr="00206C16">
        <w:rPr>
          <w:rFonts w:hAnsi="ＭＳ 明朝" w:hint="eastAsia"/>
          <w:kern w:val="24"/>
        </w:rPr>
        <w:t>広告媒体の規格</w:t>
      </w:r>
    </w:p>
    <w:p w14:paraId="00B7F35E" w14:textId="77777777" w:rsidR="008903D6" w:rsidRPr="00206C16" w:rsidRDefault="008903D6" w:rsidP="00401DB9">
      <w:pPr>
        <w:ind w:leftChars="100" w:firstLineChars="100" w:firstLine="224"/>
        <w:rPr>
          <w:rFonts w:hAnsi="ＭＳ 明朝"/>
          <w:kern w:val="24"/>
        </w:rPr>
      </w:pPr>
      <w:r w:rsidRPr="00206C16">
        <w:rPr>
          <w:rFonts w:hAnsi="ＭＳ 明朝" w:hint="eastAsia"/>
          <w:kern w:val="24"/>
        </w:rPr>
        <w:t>広告媒体は</w:t>
      </w:r>
      <w:r w:rsidR="004066F3">
        <w:rPr>
          <w:rFonts w:hAnsi="ＭＳ 明朝" w:hint="eastAsia"/>
          <w:kern w:val="24"/>
        </w:rPr>
        <w:t>、</w:t>
      </w:r>
      <w:r w:rsidR="009B35B8" w:rsidRPr="00206C16">
        <w:rPr>
          <w:rFonts w:hAnsi="ＭＳ 明朝" w:hint="eastAsia"/>
          <w:kern w:val="24"/>
        </w:rPr>
        <w:t>封筒</w:t>
      </w:r>
      <w:r w:rsidRPr="00206C16">
        <w:rPr>
          <w:rFonts w:hAnsi="ＭＳ 明朝" w:hint="eastAsia"/>
          <w:kern w:val="24"/>
        </w:rPr>
        <w:t>とする。当該封筒は</w:t>
      </w:r>
      <w:r w:rsidR="004066F3">
        <w:rPr>
          <w:rFonts w:hAnsi="ＭＳ 明朝" w:hint="eastAsia"/>
          <w:kern w:val="24"/>
        </w:rPr>
        <w:t>、</w:t>
      </w:r>
      <w:r w:rsidR="005A6EA1">
        <w:rPr>
          <w:rFonts w:hAnsi="ＭＳ 明朝" w:hint="eastAsia"/>
          <w:kern w:val="24"/>
        </w:rPr>
        <w:t>障がい</w:t>
      </w:r>
      <w:r w:rsidR="006E47D7" w:rsidRPr="00206C16">
        <w:rPr>
          <w:rFonts w:hAnsi="ＭＳ 明朝" w:hint="eastAsia"/>
          <w:kern w:val="24"/>
        </w:rPr>
        <w:t>福祉サービス受給者等</w:t>
      </w:r>
      <w:r w:rsidR="001832AB" w:rsidRPr="00206C16">
        <w:rPr>
          <w:rFonts w:hAnsi="ＭＳ 明朝" w:hint="eastAsia"/>
        </w:rPr>
        <w:t>に</w:t>
      </w:r>
      <w:r w:rsidR="009B35B8" w:rsidRPr="00206C16">
        <w:rPr>
          <w:rFonts w:hAnsi="ＭＳ 明朝" w:hint="eastAsia"/>
        </w:rPr>
        <w:t>送付する</w:t>
      </w:r>
      <w:r w:rsidRPr="00206C16">
        <w:rPr>
          <w:rFonts w:hAnsi="ＭＳ 明朝" w:hint="eastAsia"/>
        </w:rPr>
        <w:t>ため</w:t>
      </w:r>
      <w:r w:rsidR="001004CE" w:rsidRPr="00206C16">
        <w:rPr>
          <w:rFonts w:hAnsi="ＭＳ 明朝" w:hint="eastAsia"/>
        </w:rPr>
        <w:t>の</w:t>
      </w:r>
      <w:r w:rsidR="009B35B8" w:rsidRPr="00206C16">
        <w:rPr>
          <w:rFonts w:hAnsi="ＭＳ 明朝" w:hint="eastAsia"/>
        </w:rPr>
        <w:t>も</w:t>
      </w:r>
      <w:r w:rsidR="001832AB" w:rsidRPr="00206C16">
        <w:rPr>
          <w:rFonts w:hAnsi="ＭＳ 明朝" w:hint="eastAsia"/>
        </w:rPr>
        <w:t>ので</w:t>
      </w:r>
      <w:r w:rsidR="001F20D3" w:rsidRPr="00206C16">
        <w:rPr>
          <w:rFonts w:hAnsi="ＭＳ 明朝" w:hint="eastAsia"/>
        </w:rPr>
        <w:t>、</w:t>
      </w:r>
      <w:r w:rsidRPr="00206C16">
        <w:rPr>
          <w:rFonts w:hAnsi="ＭＳ 明朝" w:hint="eastAsia"/>
          <w:kern w:val="24"/>
        </w:rPr>
        <w:t>広告媒体の規格は次のとおりとする。</w:t>
      </w:r>
    </w:p>
    <w:p w14:paraId="2C000A08" w14:textId="77777777" w:rsidR="008A1B02" w:rsidRPr="00206C16" w:rsidRDefault="002A2070" w:rsidP="00531CBC">
      <w:pPr>
        <w:ind w:leftChars="100" w:left="448"/>
        <w:rPr>
          <w:rFonts w:hAnsi="ＭＳ 明朝"/>
          <w:kern w:val="24"/>
        </w:rPr>
      </w:pPr>
      <w:r w:rsidRPr="00206C16">
        <w:rPr>
          <w:rFonts w:hAnsi="ＭＳ 明朝" w:hint="eastAsia"/>
          <w:kern w:val="24"/>
        </w:rPr>
        <w:t>(</w:t>
      </w:r>
      <w:r w:rsidR="003B69A8" w:rsidRPr="00206C16">
        <w:rPr>
          <w:rFonts w:hAnsi="ＭＳ 明朝" w:hint="eastAsia"/>
          <w:kern w:val="24"/>
        </w:rPr>
        <w:t>1</w:t>
      </w:r>
      <w:r w:rsidRPr="00206C16">
        <w:rPr>
          <w:rFonts w:hAnsi="ＭＳ 明朝" w:hint="eastAsia"/>
          <w:kern w:val="24"/>
        </w:rPr>
        <w:t>)</w:t>
      </w:r>
      <w:r w:rsidR="00A73122" w:rsidRPr="00206C16">
        <w:rPr>
          <w:rFonts w:hAnsi="ＭＳ 明朝" w:hint="eastAsia"/>
          <w:kern w:val="24"/>
        </w:rPr>
        <w:t xml:space="preserve"> </w:t>
      </w:r>
      <w:r w:rsidR="00A435F6" w:rsidRPr="00206C16">
        <w:rPr>
          <w:rFonts w:hAnsi="ＭＳ 明朝" w:hint="eastAsia"/>
          <w:kern w:val="24"/>
        </w:rPr>
        <w:t>大きさ：</w:t>
      </w:r>
      <w:r w:rsidR="008A1B02" w:rsidRPr="00206C16">
        <w:rPr>
          <w:rFonts w:hAnsi="ＭＳ 明朝" w:hint="eastAsia"/>
          <w:kern w:val="24"/>
        </w:rPr>
        <w:t>縦</w:t>
      </w:r>
      <w:r w:rsidR="00DA5794" w:rsidRPr="00206C16">
        <w:rPr>
          <w:rFonts w:hAnsi="ＭＳ 明朝" w:hint="eastAsia"/>
          <w:kern w:val="24"/>
        </w:rPr>
        <w:t>１２０</w:t>
      </w:r>
      <w:r w:rsidR="009B35B8" w:rsidRPr="00206C16">
        <w:rPr>
          <w:rFonts w:hAnsi="ＭＳ 明朝" w:hint="eastAsia"/>
          <w:kern w:val="24"/>
        </w:rPr>
        <w:t>ｍｍ</w:t>
      </w:r>
      <w:r w:rsidR="00D7597D" w:rsidRPr="00206C16">
        <w:rPr>
          <w:rFonts w:hAnsi="ＭＳ 明朝" w:hint="eastAsia"/>
          <w:kern w:val="24"/>
        </w:rPr>
        <w:t>×</w:t>
      </w:r>
      <w:r w:rsidR="008A1B02" w:rsidRPr="00206C16">
        <w:rPr>
          <w:rFonts w:hAnsi="ＭＳ 明朝" w:hint="eastAsia"/>
          <w:kern w:val="24"/>
        </w:rPr>
        <w:t>横</w:t>
      </w:r>
      <w:r w:rsidR="00DA5794" w:rsidRPr="00206C16">
        <w:rPr>
          <w:rFonts w:hAnsi="ＭＳ 明朝" w:hint="eastAsia"/>
          <w:kern w:val="24"/>
        </w:rPr>
        <w:t>２１８</w:t>
      </w:r>
      <w:r w:rsidR="009B35B8" w:rsidRPr="00206C16">
        <w:rPr>
          <w:rFonts w:hAnsi="ＭＳ 明朝" w:hint="eastAsia"/>
          <w:kern w:val="24"/>
        </w:rPr>
        <w:t>ｍｍ</w:t>
      </w:r>
    </w:p>
    <w:p w14:paraId="188DA72E" w14:textId="77777777" w:rsidR="00401DB9" w:rsidRPr="00206C16" w:rsidRDefault="002A2070" w:rsidP="00531CBC">
      <w:pPr>
        <w:ind w:leftChars="100" w:left="448"/>
        <w:rPr>
          <w:rFonts w:hAnsi="ＭＳ 明朝"/>
          <w:kern w:val="24"/>
        </w:rPr>
      </w:pPr>
      <w:r w:rsidRPr="00206C16">
        <w:rPr>
          <w:rFonts w:hAnsi="ＭＳ 明朝" w:hint="eastAsia"/>
          <w:kern w:val="24"/>
        </w:rPr>
        <w:t>(</w:t>
      </w:r>
      <w:r w:rsidR="00025622" w:rsidRPr="00206C16">
        <w:rPr>
          <w:rFonts w:hAnsi="ＭＳ 明朝" w:hint="eastAsia"/>
          <w:kern w:val="24"/>
        </w:rPr>
        <w:t>2</w:t>
      </w:r>
      <w:r w:rsidRPr="00206C16">
        <w:rPr>
          <w:rFonts w:hAnsi="ＭＳ 明朝" w:hint="eastAsia"/>
          <w:kern w:val="24"/>
        </w:rPr>
        <w:t>)</w:t>
      </w:r>
      <w:r w:rsidR="00A73122" w:rsidRPr="00206C16">
        <w:rPr>
          <w:rFonts w:hAnsi="ＭＳ 明朝" w:hint="eastAsia"/>
          <w:kern w:val="24"/>
        </w:rPr>
        <w:t xml:space="preserve"> </w:t>
      </w:r>
      <w:r w:rsidR="004232EA" w:rsidRPr="00206C16">
        <w:rPr>
          <w:rFonts w:hAnsi="ＭＳ 明朝" w:hint="eastAsia"/>
          <w:kern w:val="24"/>
        </w:rPr>
        <w:t>印刷色</w:t>
      </w:r>
      <w:r w:rsidR="00A435F6" w:rsidRPr="00206C16">
        <w:rPr>
          <w:rFonts w:hAnsi="ＭＳ 明朝" w:hint="eastAsia"/>
          <w:kern w:val="24"/>
        </w:rPr>
        <w:t>：</w:t>
      </w:r>
      <w:r w:rsidR="00DA5794" w:rsidRPr="00206C16">
        <w:rPr>
          <w:rFonts w:hAnsi="ＭＳ 明朝" w:hint="eastAsia"/>
          <w:kern w:val="24"/>
        </w:rPr>
        <w:t>青</w:t>
      </w:r>
      <w:r w:rsidR="004232EA" w:rsidRPr="00206C16">
        <w:rPr>
          <w:rFonts w:hAnsi="ＭＳ 明朝" w:hint="eastAsia"/>
          <w:kern w:val="24"/>
        </w:rPr>
        <w:t>色</w:t>
      </w:r>
    </w:p>
    <w:p w14:paraId="0D535FA0" w14:textId="355784D0" w:rsidR="00254D02" w:rsidRPr="00206C16" w:rsidRDefault="00A73122" w:rsidP="00254D02">
      <w:pPr>
        <w:ind w:leftChars="100" w:left="448"/>
        <w:rPr>
          <w:rFonts w:hAnsi="ＭＳ 明朝"/>
          <w:kern w:val="24"/>
        </w:rPr>
      </w:pPr>
      <w:r w:rsidRPr="00206C16">
        <w:rPr>
          <w:rFonts w:hAnsi="ＭＳ 明朝" w:hint="eastAsia"/>
          <w:kern w:val="24"/>
        </w:rPr>
        <w:t xml:space="preserve">(3) </w:t>
      </w:r>
      <w:r w:rsidR="004232EA" w:rsidRPr="00206C16">
        <w:rPr>
          <w:rFonts w:hAnsi="ＭＳ 明朝" w:hint="eastAsia"/>
          <w:kern w:val="24"/>
        </w:rPr>
        <w:t>送付部数</w:t>
      </w:r>
      <w:r w:rsidRPr="00206C16">
        <w:rPr>
          <w:rFonts w:hAnsi="ＭＳ 明朝" w:hint="eastAsia"/>
          <w:kern w:val="24"/>
        </w:rPr>
        <w:t>：</w:t>
      </w:r>
      <w:r w:rsidR="00D97898" w:rsidRPr="00206C16">
        <w:rPr>
          <w:rFonts w:hAnsi="ＭＳ 明朝" w:hint="eastAsia"/>
          <w:kern w:val="24"/>
        </w:rPr>
        <w:t>約</w:t>
      </w:r>
      <w:r w:rsidR="00FA7C5F">
        <w:rPr>
          <w:rFonts w:hAnsi="ＭＳ 明朝" w:hint="eastAsia"/>
          <w:kern w:val="24"/>
        </w:rPr>
        <w:t>３</w:t>
      </w:r>
      <w:r w:rsidR="001B3FD6">
        <w:rPr>
          <w:rFonts w:hAnsi="ＭＳ 明朝" w:hint="eastAsia"/>
          <w:kern w:val="24"/>
        </w:rPr>
        <w:t>０</w:t>
      </w:r>
      <w:r w:rsidR="00FA7C5F">
        <w:rPr>
          <w:rFonts w:hAnsi="ＭＳ 明朝" w:hint="eastAsia"/>
          <w:kern w:val="24"/>
        </w:rPr>
        <w:t>,</w:t>
      </w:r>
      <w:r w:rsidR="00DA5794" w:rsidRPr="00206C16">
        <w:rPr>
          <w:rFonts w:hAnsi="ＭＳ 明朝" w:hint="eastAsia"/>
          <w:kern w:val="24"/>
        </w:rPr>
        <w:t>０００</w:t>
      </w:r>
      <w:r w:rsidR="00D97898" w:rsidRPr="00206C16">
        <w:rPr>
          <w:rFonts w:hAnsi="ＭＳ 明朝" w:hint="eastAsia"/>
          <w:kern w:val="24"/>
        </w:rPr>
        <w:t>通（内訳　市内　約</w:t>
      </w:r>
      <w:r w:rsidR="00FA7C5F">
        <w:rPr>
          <w:rFonts w:hAnsi="ＭＳ 明朝" w:hint="eastAsia"/>
          <w:kern w:val="24"/>
        </w:rPr>
        <w:t>２</w:t>
      </w:r>
      <w:r w:rsidR="0088172F">
        <w:rPr>
          <w:rFonts w:hAnsi="ＭＳ 明朝" w:hint="eastAsia"/>
          <w:kern w:val="24"/>
        </w:rPr>
        <w:t>０</w:t>
      </w:r>
      <w:r w:rsidR="00FA7C5F">
        <w:rPr>
          <w:rFonts w:hAnsi="ＭＳ 明朝" w:hint="eastAsia"/>
          <w:kern w:val="24"/>
        </w:rPr>
        <w:t>,</w:t>
      </w:r>
      <w:r w:rsidR="00DA5794" w:rsidRPr="00206C16">
        <w:rPr>
          <w:rFonts w:hAnsi="ＭＳ 明朝" w:hint="eastAsia"/>
          <w:kern w:val="24"/>
        </w:rPr>
        <w:t>０００</w:t>
      </w:r>
      <w:r w:rsidR="00D97898" w:rsidRPr="00206C16">
        <w:rPr>
          <w:rFonts w:hAnsi="ＭＳ 明朝" w:hint="eastAsia"/>
          <w:kern w:val="24"/>
        </w:rPr>
        <w:t>通、市外　約</w:t>
      </w:r>
      <w:r w:rsidR="00FA7C5F">
        <w:rPr>
          <w:rFonts w:hAnsi="ＭＳ 明朝" w:hint="eastAsia"/>
          <w:kern w:val="24"/>
        </w:rPr>
        <w:t>１０,</w:t>
      </w:r>
      <w:r w:rsidR="00DA5794" w:rsidRPr="00206C16">
        <w:rPr>
          <w:rFonts w:hAnsi="ＭＳ 明朝" w:hint="eastAsia"/>
          <w:kern w:val="24"/>
        </w:rPr>
        <w:t>０００</w:t>
      </w:r>
      <w:r w:rsidR="00D97898" w:rsidRPr="00206C16">
        <w:rPr>
          <w:rFonts w:hAnsi="ＭＳ 明朝" w:hint="eastAsia"/>
          <w:kern w:val="24"/>
        </w:rPr>
        <w:t>通）</w:t>
      </w:r>
    </w:p>
    <w:p w14:paraId="52883908" w14:textId="77777777" w:rsidR="00254D02" w:rsidRPr="00206C16" w:rsidRDefault="00254D02" w:rsidP="00254D02">
      <w:pPr>
        <w:ind w:leftChars="100" w:left="448"/>
        <w:rPr>
          <w:rFonts w:hAnsi="ＭＳ 明朝"/>
          <w:kern w:val="24"/>
        </w:rPr>
      </w:pPr>
    </w:p>
    <w:p w14:paraId="4F00B711" w14:textId="77777777" w:rsidR="004F5CEE" w:rsidRPr="00206C16" w:rsidRDefault="00A435F6" w:rsidP="004F5CEE">
      <w:pPr>
        <w:rPr>
          <w:rFonts w:hAnsi="ＭＳ 明朝"/>
          <w:kern w:val="24"/>
        </w:rPr>
      </w:pPr>
      <w:r w:rsidRPr="00206C16">
        <w:rPr>
          <w:rFonts w:hAnsi="ＭＳ 明朝" w:hint="eastAsia"/>
          <w:kern w:val="24"/>
        </w:rPr>
        <w:t xml:space="preserve">３　</w:t>
      </w:r>
      <w:r w:rsidR="004F5CEE" w:rsidRPr="00206C16">
        <w:rPr>
          <w:rFonts w:hAnsi="ＭＳ 明朝" w:hint="eastAsia"/>
          <w:kern w:val="24"/>
        </w:rPr>
        <w:t>広告の</w:t>
      </w:r>
      <w:r w:rsidR="00A73122" w:rsidRPr="00206C16">
        <w:rPr>
          <w:rFonts w:hAnsi="ＭＳ 明朝" w:hint="eastAsia"/>
          <w:kern w:val="24"/>
        </w:rPr>
        <w:t>規格</w:t>
      </w:r>
    </w:p>
    <w:p w14:paraId="697BF086" w14:textId="77777777" w:rsidR="00A73122" w:rsidRPr="00206C16" w:rsidRDefault="00A73122" w:rsidP="00401DB9">
      <w:pPr>
        <w:ind w:leftChars="100" w:firstLineChars="100" w:firstLine="224"/>
        <w:rPr>
          <w:rFonts w:hAnsi="ＭＳ 明朝"/>
          <w:kern w:val="24"/>
        </w:rPr>
      </w:pPr>
      <w:r w:rsidRPr="00206C16">
        <w:rPr>
          <w:rFonts w:hAnsi="ＭＳ 明朝" w:hint="eastAsia"/>
          <w:kern w:val="24"/>
        </w:rPr>
        <w:t>広告の規格は、次のとおりとする。</w:t>
      </w:r>
    </w:p>
    <w:p w14:paraId="52C72D5B" w14:textId="77777777" w:rsidR="00B326DC" w:rsidRPr="00206C16" w:rsidRDefault="00EE56D1" w:rsidP="00EE56D1">
      <w:pPr>
        <w:ind w:firstLineChars="0" w:firstLine="0"/>
        <w:rPr>
          <w:rFonts w:hAnsi="ＭＳ 明朝"/>
        </w:rPr>
      </w:pPr>
      <w:r w:rsidRPr="00206C16">
        <w:rPr>
          <w:rFonts w:hAnsi="ＭＳ 明朝" w:hint="eastAsia"/>
        </w:rPr>
        <w:t xml:space="preserve">(1) </w:t>
      </w:r>
      <w:r w:rsidR="00116313" w:rsidRPr="00206C16">
        <w:rPr>
          <w:rFonts w:hAnsi="ＭＳ 明朝" w:hint="eastAsia"/>
        </w:rPr>
        <w:t>広告スペース：</w:t>
      </w:r>
      <w:r w:rsidR="00B326DC" w:rsidRPr="00206C16">
        <w:rPr>
          <w:rFonts w:hAnsi="ＭＳ 明朝" w:hint="eastAsia"/>
          <w:kern w:val="24"/>
        </w:rPr>
        <w:t>封筒の</w:t>
      </w:r>
      <w:r w:rsidR="00B326DC" w:rsidRPr="00206C16">
        <w:rPr>
          <w:rFonts w:hAnsi="ＭＳ 明朝" w:hint="eastAsia"/>
        </w:rPr>
        <w:t>裏面に</w:t>
      </w:r>
      <w:r w:rsidR="001208E2">
        <w:rPr>
          <w:rFonts w:hAnsi="ＭＳ 明朝" w:hint="eastAsia"/>
        </w:rPr>
        <w:t>２</w:t>
      </w:r>
      <w:r w:rsidR="00B326DC" w:rsidRPr="00206C16">
        <w:rPr>
          <w:rFonts w:hAnsi="ＭＳ 明朝" w:hint="eastAsia"/>
        </w:rPr>
        <w:t>枠とする。</w:t>
      </w:r>
    </w:p>
    <w:p w14:paraId="3E23CC62" w14:textId="77777777" w:rsidR="00116313" w:rsidRPr="00206C16" w:rsidRDefault="00116313" w:rsidP="00B326DC">
      <w:pPr>
        <w:ind w:leftChars="100" w:firstLineChars="300" w:firstLine="671"/>
        <w:rPr>
          <w:rFonts w:hAnsi="ＭＳ 明朝"/>
        </w:rPr>
      </w:pPr>
      <w:r w:rsidRPr="00206C16">
        <w:rPr>
          <w:rFonts w:hAnsi="ＭＳ 明朝" w:hint="eastAsia"/>
        </w:rPr>
        <w:t>１枠当たり　縦</w:t>
      </w:r>
      <w:r w:rsidR="000A30E4">
        <w:rPr>
          <w:rFonts w:hAnsi="ＭＳ 明朝" w:hint="eastAsia"/>
        </w:rPr>
        <w:t>５５</w:t>
      </w:r>
      <w:r w:rsidR="009B35B8" w:rsidRPr="00206C16">
        <w:rPr>
          <w:rFonts w:hAnsi="ＭＳ 明朝" w:hint="eastAsia"/>
        </w:rPr>
        <w:t>ｍｍ</w:t>
      </w:r>
      <w:r w:rsidRPr="00206C16">
        <w:rPr>
          <w:rFonts w:hAnsi="ＭＳ 明朝" w:hint="eastAsia"/>
        </w:rPr>
        <w:t>×横</w:t>
      </w:r>
      <w:r w:rsidR="000A30E4">
        <w:rPr>
          <w:rFonts w:hAnsi="ＭＳ 明朝" w:hint="eastAsia"/>
        </w:rPr>
        <w:t>８５</w:t>
      </w:r>
      <w:r w:rsidR="009B35B8" w:rsidRPr="00206C16">
        <w:rPr>
          <w:rFonts w:hAnsi="ＭＳ 明朝" w:hint="eastAsia"/>
        </w:rPr>
        <w:t>ｍｍ</w:t>
      </w:r>
    </w:p>
    <w:p w14:paraId="7E649AA6" w14:textId="77777777" w:rsidR="00A73122" w:rsidRPr="00206C16" w:rsidRDefault="00A73122" w:rsidP="00531CBC">
      <w:pPr>
        <w:ind w:leftChars="100" w:left="448"/>
        <w:rPr>
          <w:rFonts w:hAnsi="ＭＳ 明朝"/>
          <w:kern w:val="24"/>
        </w:rPr>
      </w:pPr>
      <w:r w:rsidRPr="00206C16">
        <w:rPr>
          <w:rFonts w:hAnsi="ＭＳ 明朝" w:hint="eastAsia"/>
        </w:rPr>
        <w:t xml:space="preserve">(2) </w:t>
      </w:r>
      <w:r w:rsidR="00116313" w:rsidRPr="00206C16">
        <w:rPr>
          <w:rFonts w:hAnsi="ＭＳ 明朝" w:hint="eastAsia"/>
        </w:rPr>
        <w:t>印刷色：</w:t>
      </w:r>
      <w:r w:rsidR="00DA5794" w:rsidRPr="00206C16">
        <w:rPr>
          <w:rFonts w:hAnsi="ＭＳ 明朝" w:hint="eastAsia"/>
        </w:rPr>
        <w:t>青色</w:t>
      </w:r>
      <w:r w:rsidR="008903D6" w:rsidRPr="00206C16">
        <w:rPr>
          <w:rFonts w:hAnsi="ＭＳ 明朝" w:hint="eastAsia"/>
          <w:kern w:val="24"/>
        </w:rPr>
        <w:t>とする</w:t>
      </w:r>
      <w:r w:rsidR="00B73F4B" w:rsidRPr="00206C16">
        <w:rPr>
          <w:rFonts w:hAnsi="ＭＳ 明朝" w:hint="eastAsia"/>
          <w:kern w:val="24"/>
        </w:rPr>
        <w:t>。</w:t>
      </w:r>
    </w:p>
    <w:p w14:paraId="748DC458" w14:textId="678F44FD" w:rsidR="001F20D3" w:rsidRPr="00206C16" w:rsidRDefault="001F20D3" w:rsidP="00531CBC">
      <w:pPr>
        <w:ind w:leftChars="100" w:left="448"/>
        <w:rPr>
          <w:rFonts w:hAnsi="ＭＳ 明朝"/>
          <w:kern w:val="24"/>
        </w:rPr>
      </w:pPr>
      <w:r w:rsidRPr="00206C16">
        <w:rPr>
          <w:rFonts w:hAnsi="ＭＳ 明朝" w:hint="eastAsia"/>
          <w:kern w:val="24"/>
        </w:rPr>
        <w:t>(3) 枠数：</w:t>
      </w:r>
      <w:r w:rsidR="001208E2">
        <w:rPr>
          <w:rFonts w:hAnsi="ＭＳ 明朝" w:hint="eastAsia"/>
          <w:kern w:val="24"/>
        </w:rPr>
        <w:t>２</w:t>
      </w:r>
      <w:r w:rsidRPr="00206C16">
        <w:rPr>
          <w:rFonts w:hAnsi="ＭＳ 明朝" w:hint="eastAsia"/>
          <w:kern w:val="24"/>
        </w:rPr>
        <w:t>枠（</w:t>
      </w:r>
      <w:r w:rsidR="00E966D9">
        <w:rPr>
          <w:rFonts w:hAnsi="ＭＳ 明朝" w:hint="eastAsia"/>
          <w:kern w:val="24"/>
        </w:rPr>
        <w:t>１</w:t>
      </w:r>
      <w:r w:rsidRPr="00206C16">
        <w:rPr>
          <w:rFonts w:hAnsi="ＭＳ 明朝" w:hint="eastAsia"/>
          <w:kern w:val="24"/>
        </w:rPr>
        <w:t>枠×約</w:t>
      </w:r>
      <w:r w:rsidR="00B54B43">
        <w:rPr>
          <w:rFonts w:hAnsi="ＭＳ 明朝" w:hint="eastAsia"/>
          <w:kern w:val="24"/>
        </w:rPr>
        <w:t>３０,</w:t>
      </w:r>
      <w:r w:rsidR="00106B43">
        <w:rPr>
          <w:rFonts w:hAnsi="ＭＳ 明朝" w:hint="eastAsia"/>
          <w:kern w:val="24"/>
        </w:rPr>
        <w:t>０００</w:t>
      </w:r>
      <w:r w:rsidRPr="00206C16">
        <w:rPr>
          <w:rFonts w:hAnsi="ＭＳ 明朝" w:hint="eastAsia"/>
          <w:kern w:val="24"/>
        </w:rPr>
        <w:t>通）</w:t>
      </w:r>
    </w:p>
    <w:p w14:paraId="7DB24F7D" w14:textId="77777777" w:rsidR="00CF5EBB" w:rsidRPr="00206C16" w:rsidRDefault="00282C71" w:rsidP="00282C71">
      <w:pPr>
        <w:ind w:leftChars="100" w:firstLineChars="0" w:firstLine="0"/>
        <w:rPr>
          <w:rFonts w:hAnsi="ＭＳ 明朝"/>
          <w:kern w:val="24"/>
        </w:rPr>
      </w:pPr>
      <w:r w:rsidRPr="00206C16">
        <w:rPr>
          <w:rFonts w:hAnsi="ＭＳ 明朝" w:hint="eastAsia"/>
        </w:rPr>
        <w:t>(</w:t>
      </w:r>
      <w:r w:rsidR="001F20D3" w:rsidRPr="00206C16">
        <w:rPr>
          <w:rFonts w:hAnsi="ＭＳ 明朝" w:hint="eastAsia"/>
        </w:rPr>
        <w:t>4</w:t>
      </w:r>
      <w:r w:rsidRPr="00206C16">
        <w:rPr>
          <w:rFonts w:hAnsi="ＭＳ 明朝" w:hint="eastAsia"/>
        </w:rPr>
        <w:t xml:space="preserve">) </w:t>
      </w:r>
      <w:r w:rsidR="00F8018E" w:rsidRPr="00206C16">
        <w:rPr>
          <w:rFonts w:hAnsi="ＭＳ 明朝" w:hint="eastAsia"/>
          <w:kern w:val="24"/>
        </w:rPr>
        <w:t>広告掲載場所は、厚木市が指定した場所とする。</w:t>
      </w:r>
    </w:p>
    <w:p w14:paraId="3CA0616D" w14:textId="77777777" w:rsidR="00F8018E" w:rsidRPr="00206C16" w:rsidRDefault="00F8018E" w:rsidP="007C6F03">
      <w:pPr>
        <w:rPr>
          <w:rFonts w:hAnsi="ＭＳ 明朝"/>
          <w:kern w:val="24"/>
        </w:rPr>
      </w:pPr>
    </w:p>
    <w:p w14:paraId="6FC6658A" w14:textId="77777777" w:rsidR="007C6F03" w:rsidRPr="00206C16" w:rsidRDefault="007C6F03" w:rsidP="007C6F03">
      <w:pPr>
        <w:rPr>
          <w:rFonts w:hAnsi="ＭＳ 明朝"/>
          <w:kern w:val="24"/>
        </w:rPr>
      </w:pPr>
      <w:r w:rsidRPr="00206C16">
        <w:rPr>
          <w:rFonts w:hAnsi="ＭＳ 明朝" w:hint="eastAsia"/>
          <w:kern w:val="24"/>
        </w:rPr>
        <w:t>４　広告の掲載期間</w:t>
      </w:r>
    </w:p>
    <w:p w14:paraId="29326242" w14:textId="1B7E2998" w:rsidR="00CF5EBB" w:rsidRPr="00206C16" w:rsidRDefault="002113A5" w:rsidP="00282C71">
      <w:pPr>
        <w:ind w:firstLineChars="100" w:firstLine="224"/>
        <w:rPr>
          <w:rFonts w:hAnsi="ＭＳ 明朝"/>
          <w:kern w:val="24"/>
        </w:rPr>
      </w:pPr>
      <w:r>
        <w:rPr>
          <w:rFonts w:hAnsi="ＭＳ 明朝" w:hint="eastAsia"/>
          <w:kern w:val="24"/>
        </w:rPr>
        <w:t>令和</w:t>
      </w:r>
      <w:r w:rsidR="00D932E3">
        <w:rPr>
          <w:rFonts w:hAnsi="ＭＳ 明朝" w:hint="eastAsia"/>
          <w:kern w:val="24"/>
        </w:rPr>
        <w:t>８</w:t>
      </w:r>
      <w:r>
        <w:rPr>
          <w:rFonts w:hAnsi="ＭＳ 明朝" w:hint="eastAsia"/>
          <w:kern w:val="24"/>
        </w:rPr>
        <w:t>年</w:t>
      </w:r>
      <w:r w:rsidR="00D932E3">
        <w:rPr>
          <w:rFonts w:hAnsi="ＭＳ 明朝" w:hint="eastAsia"/>
          <w:kern w:val="24"/>
        </w:rPr>
        <w:t>３</w:t>
      </w:r>
      <w:r w:rsidR="00E81C0D" w:rsidRPr="000444F2">
        <w:rPr>
          <w:rFonts w:hAnsi="ＭＳ 明朝" w:hint="eastAsia"/>
          <w:kern w:val="24"/>
        </w:rPr>
        <w:t>月</w:t>
      </w:r>
      <w:r w:rsidR="00E81C0D" w:rsidRPr="00E81C0D">
        <w:rPr>
          <w:rFonts w:hAnsi="ＭＳ 明朝" w:hint="eastAsia"/>
          <w:kern w:val="24"/>
        </w:rPr>
        <w:t>以降、配布し終わるまで</w:t>
      </w:r>
      <w:r w:rsidR="00E81C0D">
        <w:rPr>
          <w:rFonts w:hAnsi="ＭＳ 明朝" w:hint="eastAsia"/>
          <w:kern w:val="24"/>
        </w:rPr>
        <w:t>、</w:t>
      </w:r>
      <w:r w:rsidR="00282C71" w:rsidRPr="00206C16">
        <w:rPr>
          <w:rFonts w:hAnsi="ＭＳ 明朝" w:hint="eastAsia"/>
          <w:kern w:val="24"/>
        </w:rPr>
        <w:t>年間を通じて</w:t>
      </w:r>
      <w:r w:rsidR="0029616A">
        <w:rPr>
          <w:rFonts w:hAnsi="ＭＳ 明朝" w:hint="eastAsia"/>
          <w:kern w:val="24"/>
        </w:rPr>
        <w:t>送付する</w:t>
      </w:r>
      <w:r w:rsidR="00282C71" w:rsidRPr="00206C16">
        <w:rPr>
          <w:rFonts w:hint="eastAsia"/>
        </w:rPr>
        <w:t>封筒に掲載する。</w:t>
      </w:r>
    </w:p>
    <w:p w14:paraId="0CF05306" w14:textId="77777777" w:rsidR="00CF5EBB" w:rsidRPr="00206C16" w:rsidRDefault="00CF5EBB" w:rsidP="00CF5EBB">
      <w:pPr>
        <w:ind w:left="0" w:firstLineChars="0" w:firstLine="0"/>
        <w:rPr>
          <w:rFonts w:hAnsi="ＭＳ 明朝"/>
          <w:kern w:val="24"/>
        </w:rPr>
      </w:pPr>
    </w:p>
    <w:p w14:paraId="7AADC6DF" w14:textId="77777777" w:rsidR="00EE56D1" w:rsidRPr="00206C16" w:rsidRDefault="009B2D36" w:rsidP="00EE56D1">
      <w:pPr>
        <w:rPr>
          <w:rFonts w:hAnsi="ＭＳ 明朝"/>
          <w:kern w:val="24"/>
        </w:rPr>
      </w:pPr>
      <w:r w:rsidRPr="00206C16">
        <w:rPr>
          <w:rFonts w:hAnsi="ＭＳ 明朝" w:hint="eastAsia"/>
          <w:kern w:val="24"/>
        </w:rPr>
        <w:t>５</w:t>
      </w:r>
      <w:r w:rsidR="00EE56D1" w:rsidRPr="00206C16">
        <w:rPr>
          <w:rFonts w:hAnsi="ＭＳ 明朝" w:hint="eastAsia"/>
          <w:kern w:val="24"/>
        </w:rPr>
        <w:t xml:space="preserve">　広告掲載料</w:t>
      </w:r>
    </w:p>
    <w:p w14:paraId="77B353F7" w14:textId="6FC61A30" w:rsidR="00EE56D1" w:rsidRPr="00206C16" w:rsidRDefault="00EE56D1" w:rsidP="00EE56D1">
      <w:pPr>
        <w:ind w:leftChars="100" w:left="448"/>
        <w:rPr>
          <w:rFonts w:hAnsi="ＭＳ 明朝"/>
          <w:kern w:val="24"/>
        </w:rPr>
      </w:pPr>
      <w:r w:rsidRPr="00206C16">
        <w:rPr>
          <w:rFonts w:hAnsi="ＭＳ 明朝" w:hint="eastAsia"/>
          <w:kern w:val="24"/>
        </w:rPr>
        <w:t>(1)</w:t>
      </w:r>
      <w:r w:rsidR="007B26F5" w:rsidRPr="00206C16">
        <w:rPr>
          <w:rFonts w:hAnsi="ＭＳ 明朝" w:hint="eastAsia"/>
          <w:kern w:val="24"/>
        </w:rPr>
        <w:t xml:space="preserve"> </w:t>
      </w:r>
      <w:r w:rsidRPr="00206C16">
        <w:rPr>
          <w:rFonts w:hAnsi="ＭＳ 明朝" w:hint="eastAsia"/>
          <w:kern w:val="24"/>
        </w:rPr>
        <w:t>広告掲載料は、広告１枠当たり</w:t>
      </w:r>
      <w:r w:rsidR="00CA1A0E">
        <w:rPr>
          <w:rFonts w:hAnsi="ＭＳ 明朝" w:hint="eastAsia"/>
          <w:kern w:val="24"/>
        </w:rPr>
        <w:t>３</w:t>
      </w:r>
      <w:r w:rsidR="00E50C38">
        <w:rPr>
          <w:rFonts w:hAnsi="ＭＳ 明朝" w:hint="eastAsia"/>
          <w:kern w:val="24"/>
        </w:rPr>
        <w:t>０</w:t>
      </w:r>
      <w:r w:rsidR="00DA5794" w:rsidRPr="00A00C0A">
        <w:rPr>
          <w:rFonts w:hAnsi="ＭＳ 明朝" w:hint="eastAsia"/>
          <w:kern w:val="24"/>
        </w:rPr>
        <w:t>，０００</w:t>
      </w:r>
      <w:r w:rsidRPr="00A00C0A">
        <w:rPr>
          <w:rFonts w:hAnsi="ＭＳ 明朝" w:hint="eastAsia"/>
          <w:kern w:val="24"/>
        </w:rPr>
        <w:t>円</w:t>
      </w:r>
      <w:r w:rsidRPr="00206C16">
        <w:rPr>
          <w:rFonts w:hAnsi="ＭＳ 明朝" w:hint="eastAsia"/>
          <w:kern w:val="24"/>
        </w:rPr>
        <w:t>とする。</w:t>
      </w:r>
    </w:p>
    <w:p w14:paraId="35A92DC8" w14:textId="77777777" w:rsidR="00EE56D1" w:rsidRPr="00206C16" w:rsidRDefault="00EE56D1" w:rsidP="00EE56D1">
      <w:pPr>
        <w:ind w:left="0" w:firstLineChars="0" w:firstLine="0"/>
        <w:rPr>
          <w:rFonts w:hAnsi="ＭＳ 明朝"/>
          <w:kern w:val="24"/>
        </w:rPr>
      </w:pPr>
      <w:r w:rsidRPr="00206C16">
        <w:rPr>
          <w:rFonts w:hAnsi="ＭＳ 明朝" w:hint="eastAsia"/>
          <w:kern w:val="24"/>
        </w:rPr>
        <w:t xml:space="preserve">　(2)</w:t>
      </w:r>
      <w:r w:rsidR="007B26F5" w:rsidRPr="00206C16">
        <w:rPr>
          <w:rFonts w:hAnsi="ＭＳ 明朝" w:hint="eastAsia"/>
          <w:kern w:val="24"/>
        </w:rPr>
        <w:t xml:space="preserve"> </w:t>
      </w:r>
      <w:r w:rsidRPr="00206C16">
        <w:rPr>
          <w:rFonts w:hAnsi="ＭＳ 明朝" w:hint="eastAsia"/>
          <w:kern w:val="24"/>
        </w:rPr>
        <w:t>広告主は、広告掲載料を市長が指定する期日までに納付するものとする。</w:t>
      </w:r>
    </w:p>
    <w:p w14:paraId="364E1FA8" w14:textId="77777777" w:rsidR="00EE56D1" w:rsidRPr="00206C16" w:rsidRDefault="00EE56D1" w:rsidP="00CF5EBB">
      <w:pPr>
        <w:ind w:left="0" w:firstLineChars="0" w:firstLine="0"/>
        <w:rPr>
          <w:rFonts w:hAnsi="ＭＳ 明朝"/>
          <w:kern w:val="24"/>
        </w:rPr>
      </w:pPr>
    </w:p>
    <w:p w14:paraId="6E214D3D" w14:textId="77777777" w:rsidR="00EE56D1" w:rsidRPr="00206C16" w:rsidRDefault="009B2D36" w:rsidP="00EE56D1">
      <w:pPr>
        <w:rPr>
          <w:rFonts w:hAnsi="ＭＳ 明朝"/>
          <w:kern w:val="24"/>
        </w:rPr>
      </w:pPr>
      <w:r w:rsidRPr="00206C16">
        <w:rPr>
          <w:rFonts w:hAnsi="ＭＳ 明朝" w:hint="eastAsia"/>
          <w:kern w:val="24"/>
        </w:rPr>
        <w:t>６</w:t>
      </w:r>
      <w:r w:rsidR="00EE56D1" w:rsidRPr="00206C16">
        <w:rPr>
          <w:rFonts w:hAnsi="ＭＳ 明朝" w:hint="eastAsia"/>
          <w:kern w:val="24"/>
        </w:rPr>
        <w:t xml:space="preserve">　広告掲載の申込対象者</w:t>
      </w:r>
    </w:p>
    <w:p w14:paraId="0E9D1BDE" w14:textId="77777777" w:rsidR="00EE56D1" w:rsidRPr="00206C16" w:rsidRDefault="00EE56D1" w:rsidP="00EE56D1">
      <w:pPr>
        <w:ind w:leftChars="100" w:firstLineChars="100" w:firstLine="224"/>
        <w:rPr>
          <w:rFonts w:hAnsi="ＭＳ 明朝"/>
          <w:kern w:val="24"/>
        </w:rPr>
      </w:pPr>
      <w:r w:rsidRPr="00206C16">
        <w:rPr>
          <w:rFonts w:hAnsi="ＭＳ 明朝" w:hint="eastAsia"/>
          <w:kern w:val="24"/>
        </w:rPr>
        <w:t>広告掲載の申込対象者は、本市に事業所を置く事業者とする。</w:t>
      </w:r>
    </w:p>
    <w:p w14:paraId="3C42CD1E" w14:textId="77777777" w:rsidR="000309AA" w:rsidRPr="00206C16" w:rsidRDefault="000309AA" w:rsidP="000309AA">
      <w:pPr>
        <w:ind w:left="0" w:firstLineChars="0" w:firstLine="0"/>
      </w:pPr>
    </w:p>
    <w:p w14:paraId="69C3DDF3" w14:textId="77777777" w:rsidR="000309AA" w:rsidRPr="00206C16" w:rsidRDefault="009B2D36" w:rsidP="009C7349">
      <w:r w:rsidRPr="00206C16">
        <w:rPr>
          <w:rFonts w:hint="eastAsia"/>
        </w:rPr>
        <w:t xml:space="preserve">７　</w:t>
      </w:r>
      <w:r w:rsidR="009C7349" w:rsidRPr="00206C16">
        <w:rPr>
          <w:rFonts w:hAnsi="ＭＳ 明朝" w:hint="eastAsia"/>
          <w:kern w:val="24"/>
        </w:rPr>
        <w:t>要綱の基準以外で広告掲載が望ましくない業種・</w:t>
      </w:r>
      <w:r w:rsidR="000309AA" w:rsidRPr="00206C16">
        <w:rPr>
          <w:rFonts w:hint="eastAsia"/>
        </w:rPr>
        <w:t>広告等</w:t>
      </w:r>
    </w:p>
    <w:p w14:paraId="1A269C41" w14:textId="77777777" w:rsidR="00DA5794" w:rsidRPr="00206C16" w:rsidRDefault="00DA5794" w:rsidP="00E81C0D">
      <w:pPr>
        <w:ind w:leftChars="200" w:left="448" w:firstLineChars="0" w:firstLine="0"/>
        <w:rPr>
          <w:rFonts w:hAnsi="ＭＳ 明朝"/>
        </w:rPr>
      </w:pPr>
      <w:r w:rsidRPr="00206C16">
        <w:rPr>
          <w:rFonts w:hAnsi="ＭＳ 明朝" w:hint="eastAsia"/>
        </w:rPr>
        <w:t>墓地、墓石若しくは葬祭関係事業者等</w:t>
      </w:r>
    </w:p>
    <w:p w14:paraId="56452F72" w14:textId="77777777" w:rsidR="00DA5794" w:rsidRPr="00206C16" w:rsidRDefault="00DA5794" w:rsidP="00DA5794">
      <w:pPr>
        <w:ind w:left="0" w:firstLineChars="100" w:firstLine="224"/>
        <w:rPr>
          <w:rFonts w:hAnsi="ＭＳ 明朝"/>
          <w:kern w:val="24"/>
        </w:rPr>
      </w:pPr>
    </w:p>
    <w:p w14:paraId="373A0D58" w14:textId="77777777" w:rsidR="007C6F03" w:rsidRPr="00206C16" w:rsidRDefault="009B2D36" w:rsidP="00CF5EBB">
      <w:pPr>
        <w:ind w:left="0" w:firstLineChars="0" w:firstLine="0"/>
        <w:rPr>
          <w:rFonts w:hAnsi="ＭＳ 明朝"/>
          <w:kern w:val="24"/>
        </w:rPr>
      </w:pPr>
      <w:r w:rsidRPr="00206C16">
        <w:rPr>
          <w:rFonts w:hAnsi="ＭＳ 明朝" w:hint="eastAsia"/>
          <w:kern w:val="24"/>
        </w:rPr>
        <w:t>８</w:t>
      </w:r>
      <w:r w:rsidR="007C6F03" w:rsidRPr="00206C16">
        <w:rPr>
          <w:rFonts w:hAnsi="ＭＳ 明朝" w:hint="eastAsia"/>
          <w:kern w:val="24"/>
        </w:rPr>
        <w:t xml:space="preserve">　広告掲載の申込</w:t>
      </w:r>
      <w:r w:rsidR="00F8018E" w:rsidRPr="00206C16">
        <w:rPr>
          <w:rFonts w:hAnsi="ＭＳ 明朝" w:hint="eastAsia"/>
          <w:kern w:val="24"/>
        </w:rPr>
        <w:t>み</w:t>
      </w:r>
      <w:r w:rsidR="008903D6" w:rsidRPr="00206C16">
        <w:rPr>
          <w:rFonts w:hAnsi="ＭＳ 明朝" w:hint="eastAsia"/>
          <w:kern w:val="24"/>
        </w:rPr>
        <w:t>等</w:t>
      </w:r>
    </w:p>
    <w:p w14:paraId="491EB625" w14:textId="77777777" w:rsidR="006076EB" w:rsidRPr="007C5472" w:rsidRDefault="00075392" w:rsidP="00AB3F64">
      <w:pPr>
        <w:ind w:leftChars="100" w:firstLineChars="0" w:firstLine="0"/>
        <w:rPr>
          <w:rFonts w:hAnsi="ＭＳ 明朝"/>
        </w:rPr>
      </w:pPr>
      <w:r w:rsidRPr="007C5472">
        <w:rPr>
          <w:rFonts w:hAnsi="ＭＳ 明朝" w:hint="eastAsia"/>
        </w:rPr>
        <w:t xml:space="preserve"> </w:t>
      </w:r>
      <w:r w:rsidR="006076EB" w:rsidRPr="007C5472">
        <w:rPr>
          <w:rFonts w:hAnsi="ＭＳ 明朝" w:hint="eastAsia"/>
        </w:rPr>
        <w:t xml:space="preserve"> 広告掲載希望者は、次に掲げるものを直接厚木市役所第二庁舎１階障がい福祉課窓口に持参し申込むものとする。</w:t>
      </w:r>
    </w:p>
    <w:p w14:paraId="3A3E86BA" w14:textId="77777777" w:rsidR="006076EB" w:rsidRPr="007C5472" w:rsidRDefault="006076EB" w:rsidP="006076EB">
      <w:pPr>
        <w:ind w:leftChars="200" w:left="672"/>
        <w:rPr>
          <w:rFonts w:hAnsi="ＭＳ 明朝"/>
        </w:rPr>
      </w:pPr>
      <w:r w:rsidRPr="007C5472">
        <w:rPr>
          <w:rFonts w:hAnsi="ＭＳ 明朝" w:hint="eastAsia"/>
        </w:rPr>
        <w:t xml:space="preserve">ア　</w:t>
      </w:r>
      <w:r w:rsidR="005A6EA1">
        <w:rPr>
          <w:rFonts w:hAnsi="ＭＳ 明朝" w:hint="eastAsia"/>
        </w:rPr>
        <w:t>障がい</w:t>
      </w:r>
      <w:r w:rsidRPr="00206C16">
        <w:rPr>
          <w:rFonts w:hAnsi="ＭＳ 明朝" w:hint="eastAsia"/>
        </w:rPr>
        <w:t>福祉関係書類送付用</w:t>
      </w:r>
      <w:r>
        <w:rPr>
          <w:rFonts w:hAnsi="ＭＳ 明朝" w:hint="eastAsia"/>
        </w:rPr>
        <w:t>窓付</w:t>
      </w:r>
      <w:r w:rsidRPr="00206C16">
        <w:rPr>
          <w:rFonts w:hAnsi="ＭＳ 明朝" w:hint="eastAsia"/>
        </w:rPr>
        <w:t>封筒</w:t>
      </w:r>
      <w:r w:rsidRPr="007C5472">
        <w:rPr>
          <w:rFonts w:hAnsi="ＭＳ 明朝" w:hint="eastAsia"/>
        </w:rPr>
        <w:t>広告掲載同意書</w:t>
      </w:r>
    </w:p>
    <w:p w14:paraId="0BC36CE2" w14:textId="77777777" w:rsidR="006076EB" w:rsidRPr="007C5472" w:rsidRDefault="006076EB" w:rsidP="006076EB">
      <w:pPr>
        <w:ind w:left="0" w:firstLineChars="200" w:firstLine="448"/>
        <w:rPr>
          <w:rFonts w:hAnsi="ＭＳ 明朝"/>
        </w:rPr>
      </w:pPr>
      <w:r w:rsidRPr="007C5472">
        <w:rPr>
          <w:rFonts w:hAnsi="ＭＳ 明朝" w:hint="eastAsia"/>
        </w:rPr>
        <w:t>イ　広告掲載事業における誓約書</w:t>
      </w:r>
    </w:p>
    <w:p w14:paraId="6334CF60" w14:textId="77777777" w:rsidR="006076EB" w:rsidRPr="007C5472" w:rsidRDefault="006076EB" w:rsidP="006076EB">
      <w:pPr>
        <w:ind w:left="0" w:firstLineChars="200" w:firstLine="448"/>
        <w:rPr>
          <w:rFonts w:hAnsi="ＭＳ 明朝"/>
        </w:rPr>
      </w:pPr>
      <w:r w:rsidRPr="007C5472">
        <w:rPr>
          <w:rFonts w:hAnsi="ＭＳ 明朝" w:hint="eastAsia"/>
        </w:rPr>
        <w:lastRenderedPageBreak/>
        <w:t>ウ　広告案</w:t>
      </w:r>
    </w:p>
    <w:p w14:paraId="7C047555" w14:textId="77777777" w:rsidR="00301FC3" w:rsidRPr="006076EB" w:rsidRDefault="00301FC3" w:rsidP="007B26F5">
      <w:pPr>
        <w:ind w:leftChars="100" w:left="446" w:hangingChars="99" w:hanging="222"/>
        <w:rPr>
          <w:rFonts w:hAnsi="ＭＳ 明朝"/>
          <w:kern w:val="24"/>
        </w:rPr>
      </w:pPr>
    </w:p>
    <w:p w14:paraId="52162774" w14:textId="77777777" w:rsidR="0058142A" w:rsidRPr="00206C16" w:rsidRDefault="00170736" w:rsidP="00A2325D">
      <w:pPr>
        <w:rPr>
          <w:rFonts w:hAnsi="ＭＳ 明朝"/>
          <w:kern w:val="24"/>
        </w:rPr>
      </w:pPr>
      <w:r w:rsidRPr="00206C16">
        <w:rPr>
          <w:rFonts w:hAnsi="ＭＳ 明朝" w:hint="eastAsia"/>
          <w:kern w:val="24"/>
        </w:rPr>
        <w:t>９</w:t>
      </w:r>
      <w:r w:rsidR="00E8057C" w:rsidRPr="00206C16">
        <w:rPr>
          <w:rFonts w:hAnsi="ＭＳ 明朝" w:hint="eastAsia"/>
          <w:kern w:val="24"/>
        </w:rPr>
        <w:t xml:space="preserve">　</w:t>
      </w:r>
      <w:r w:rsidR="0058142A" w:rsidRPr="00206C16">
        <w:rPr>
          <w:rFonts w:hAnsi="ＭＳ 明朝" w:hint="eastAsia"/>
          <w:kern w:val="24"/>
        </w:rPr>
        <w:t>広告内容等の変更</w:t>
      </w:r>
    </w:p>
    <w:p w14:paraId="36F4646F" w14:textId="77777777" w:rsidR="0058142A" w:rsidRPr="00206C16" w:rsidRDefault="00031CDC" w:rsidP="00531CBC">
      <w:pPr>
        <w:ind w:leftChars="100" w:firstLineChars="100" w:firstLine="224"/>
        <w:rPr>
          <w:rFonts w:hAnsi="ＭＳ 明朝"/>
          <w:kern w:val="24"/>
        </w:rPr>
      </w:pPr>
      <w:r w:rsidRPr="00206C16">
        <w:rPr>
          <w:rFonts w:hAnsi="ＭＳ 明朝" w:hint="eastAsia"/>
          <w:kern w:val="24"/>
        </w:rPr>
        <w:t>市長</w:t>
      </w:r>
      <w:r w:rsidR="0058142A" w:rsidRPr="00206C16">
        <w:rPr>
          <w:rFonts w:hAnsi="ＭＳ 明朝" w:hint="eastAsia"/>
          <w:kern w:val="24"/>
        </w:rPr>
        <w:t>は</w:t>
      </w:r>
      <w:r w:rsidR="00531CBC" w:rsidRPr="00206C16">
        <w:rPr>
          <w:rFonts w:hAnsi="ＭＳ 明朝" w:hint="eastAsia"/>
          <w:kern w:val="24"/>
        </w:rPr>
        <w:t>、</w:t>
      </w:r>
      <w:r w:rsidRPr="00206C16">
        <w:rPr>
          <w:rFonts w:hAnsi="ＭＳ 明朝" w:hint="eastAsia"/>
          <w:kern w:val="24"/>
        </w:rPr>
        <w:t>広告の内容、デザイン等について要綱に抵触していると判断したときは、広告主に対して広告の内容、デザイン等の変更を求めることができる。</w:t>
      </w:r>
    </w:p>
    <w:p w14:paraId="58BDC140" w14:textId="77777777" w:rsidR="00102047" w:rsidRPr="00206C16" w:rsidRDefault="00102047" w:rsidP="00A2325D">
      <w:pPr>
        <w:rPr>
          <w:rFonts w:hAnsi="ＭＳ 明朝"/>
          <w:kern w:val="24"/>
        </w:rPr>
      </w:pPr>
    </w:p>
    <w:p w14:paraId="02ABA6AB" w14:textId="77777777" w:rsidR="007F3F34" w:rsidRPr="00206C16" w:rsidRDefault="007F3F34" w:rsidP="00A2325D">
      <w:pPr>
        <w:rPr>
          <w:rFonts w:hAnsi="ＭＳ 明朝"/>
          <w:kern w:val="24"/>
        </w:rPr>
      </w:pPr>
      <w:r w:rsidRPr="00206C16">
        <w:rPr>
          <w:rFonts w:hAnsi="ＭＳ 明朝" w:hint="eastAsia"/>
          <w:kern w:val="24"/>
        </w:rPr>
        <w:t>10　広告の版下原稿の提出</w:t>
      </w:r>
    </w:p>
    <w:p w14:paraId="0E25AF9D" w14:textId="77777777" w:rsidR="007F3F34" w:rsidRPr="00206C16" w:rsidRDefault="007F3F34" w:rsidP="005C6FA1">
      <w:pPr>
        <w:ind w:leftChars="100" w:firstLineChars="98" w:firstLine="219"/>
        <w:rPr>
          <w:rFonts w:hAnsi="ＭＳ 明朝"/>
          <w:kern w:val="24"/>
        </w:rPr>
      </w:pPr>
      <w:r w:rsidRPr="00206C16">
        <w:rPr>
          <w:rFonts w:hAnsi="ＭＳ 明朝" w:hint="eastAsia"/>
        </w:rPr>
        <w:t>厚木市広告掲載承認通知書を受けた者は</w:t>
      </w:r>
      <w:r w:rsidR="00500A23" w:rsidRPr="00206C16">
        <w:rPr>
          <w:rFonts w:hAnsi="ＭＳ 明朝" w:hint="eastAsia"/>
        </w:rPr>
        <w:t>、</w:t>
      </w:r>
      <w:r w:rsidRPr="00206C16">
        <w:rPr>
          <w:rFonts w:hAnsi="ＭＳ 明朝" w:hint="eastAsia"/>
        </w:rPr>
        <w:t>市長が指定する方法により指定する期日までに広告の版下原稿を提出するものと</w:t>
      </w:r>
      <w:r w:rsidR="00500A23" w:rsidRPr="00206C16">
        <w:rPr>
          <w:rFonts w:hAnsi="ＭＳ 明朝" w:hint="eastAsia"/>
        </w:rPr>
        <w:t>し、版下原稿は返却しないものとする。</w:t>
      </w:r>
    </w:p>
    <w:p w14:paraId="56CEC412" w14:textId="77777777" w:rsidR="007F3F34" w:rsidRPr="00206C16" w:rsidRDefault="007F3F34" w:rsidP="00A2325D">
      <w:pPr>
        <w:rPr>
          <w:rFonts w:hAnsi="ＭＳ 明朝"/>
          <w:kern w:val="24"/>
        </w:rPr>
      </w:pPr>
    </w:p>
    <w:p w14:paraId="5544D38F" w14:textId="77777777" w:rsidR="00D16AF6" w:rsidRPr="00206C16" w:rsidRDefault="00A112C5" w:rsidP="00A2325D">
      <w:pPr>
        <w:rPr>
          <w:rFonts w:hAnsi="ＭＳ 明朝"/>
          <w:kern w:val="24"/>
        </w:rPr>
      </w:pPr>
      <w:r w:rsidRPr="00206C16">
        <w:rPr>
          <w:rFonts w:hAnsi="ＭＳ 明朝" w:hint="eastAsia"/>
          <w:kern w:val="24"/>
        </w:rPr>
        <w:t>1</w:t>
      </w:r>
      <w:r w:rsidR="007F3F34" w:rsidRPr="00206C16">
        <w:rPr>
          <w:rFonts w:hAnsi="ＭＳ 明朝" w:hint="eastAsia"/>
          <w:kern w:val="24"/>
        </w:rPr>
        <w:t>1</w:t>
      </w:r>
      <w:r w:rsidR="00E8057C" w:rsidRPr="00206C16">
        <w:rPr>
          <w:rFonts w:hAnsi="ＭＳ 明朝" w:hint="eastAsia"/>
          <w:kern w:val="24"/>
        </w:rPr>
        <w:t xml:space="preserve">　</w:t>
      </w:r>
      <w:r w:rsidR="00D16AF6" w:rsidRPr="00206C16">
        <w:rPr>
          <w:rFonts w:hAnsi="ＭＳ 明朝" w:hint="eastAsia"/>
          <w:kern w:val="24"/>
        </w:rPr>
        <w:t>広告主の責任</w:t>
      </w:r>
    </w:p>
    <w:p w14:paraId="4C74F9CD" w14:textId="77777777" w:rsidR="00D16AF6" w:rsidRPr="00206C16" w:rsidRDefault="0022634D" w:rsidP="00531CBC">
      <w:pPr>
        <w:ind w:leftChars="100" w:firstLineChars="100" w:firstLine="224"/>
        <w:rPr>
          <w:rFonts w:hAnsi="ＭＳ 明朝"/>
          <w:kern w:val="24"/>
        </w:rPr>
      </w:pPr>
      <w:r w:rsidRPr="00206C16">
        <w:rPr>
          <w:rFonts w:hAnsi="ＭＳ 明朝" w:hint="eastAsia"/>
          <w:kern w:val="24"/>
        </w:rPr>
        <w:t>広告主は、掲載された広告の内容、デザイン等については</w:t>
      </w:r>
      <w:r w:rsidR="00F70148" w:rsidRPr="00206C16">
        <w:rPr>
          <w:rFonts w:hAnsi="ＭＳ 明朝" w:hint="eastAsia"/>
          <w:kern w:val="24"/>
        </w:rPr>
        <w:t>、</w:t>
      </w:r>
      <w:r w:rsidRPr="00206C16">
        <w:rPr>
          <w:rFonts w:hAnsi="ＭＳ 明朝" w:hint="eastAsia"/>
          <w:kern w:val="24"/>
        </w:rPr>
        <w:t>一切の責任を負うものとする。</w:t>
      </w:r>
    </w:p>
    <w:p w14:paraId="3EA01A0B" w14:textId="77777777" w:rsidR="00444B32" w:rsidRPr="00206C16" w:rsidRDefault="00444B32" w:rsidP="00531CBC">
      <w:pPr>
        <w:ind w:leftChars="100" w:firstLineChars="100" w:firstLine="224"/>
        <w:rPr>
          <w:rFonts w:hAnsi="ＭＳ 明朝"/>
          <w:kern w:val="24"/>
        </w:rPr>
      </w:pPr>
    </w:p>
    <w:p w14:paraId="1F13F968" w14:textId="77777777" w:rsidR="00444B32" w:rsidRPr="00206C16" w:rsidRDefault="00444B32" w:rsidP="00444B32">
      <w:pPr>
        <w:ind w:left="29" w:firstLineChars="0" w:firstLine="0"/>
        <w:rPr>
          <w:rFonts w:hAnsi="ＭＳ 明朝"/>
          <w:kern w:val="24"/>
        </w:rPr>
      </w:pPr>
      <w:r w:rsidRPr="00206C16">
        <w:rPr>
          <w:rFonts w:hAnsi="ＭＳ 明朝" w:hint="eastAsia"/>
          <w:kern w:val="24"/>
        </w:rPr>
        <w:t>1</w:t>
      </w:r>
      <w:r w:rsidR="00500A23" w:rsidRPr="00206C16">
        <w:rPr>
          <w:rFonts w:hAnsi="ＭＳ 明朝" w:hint="eastAsia"/>
          <w:kern w:val="24"/>
        </w:rPr>
        <w:t>2</w:t>
      </w:r>
      <w:r w:rsidRPr="00206C16">
        <w:rPr>
          <w:rFonts w:hAnsi="ＭＳ 明朝" w:hint="eastAsia"/>
          <w:kern w:val="24"/>
        </w:rPr>
        <w:t xml:space="preserve">　その他</w:t>
      </w:r>
    </w:p>
    <w:p w14:paraId="5C53C35A" w14:textId="77777777" w:rsidR="00444B32" w:rsidRPr="00452EE0" w:rsidRDefault="00444B32" w:rsidP="00444B32">
      <w:pPr>
        <w:ind w:leftChars="100" w:firstLineChars="100" w:firstLine="224"/>
        <w:rPr>
          <w:rFonts w:hAnsi="ＭＳ 明朝"/>
          <w:kern w:val="24"/>
        </w:rPr>
      </w:pPr>
      <w:r w:rsidRPr="00206C16">
        <w:rPr>
          <w:rFonts w:hAnsi="ＭＳ 明朝" w:hint="eastAsia"/>
          <w:kern w:val="24"/>
        </w:rPr>
        <w:t>この仕様書に定めるものの</w:t>
      </w:r>
      <w:r w:rsidRPr="00452EE0">
        <w:rPr>
          <w:rFonts w:hAnsi="ＭＳ 明朝" w:hint="eastAsia"/>
          <w:kern w:val="24"/>
        </w:rPr>
        <w:t>ほか、必要な事項は市長が別に定める。</w:t>
      </w:r>
    </w:p>
    <w:sectPr w:rsidR="00444B32" w:rsidRPr="00452EE0" w:rsidSect="009C734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134" w:header="851" w:footer="851" w:gutter="0"/>
      <w:cols w:space="425"/>
      <w:docGrid w:type="linesAndChars" w:linePitch="350"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55BF" w14:textId="77777777" w:rsidR="00524AF7" w:rsidRDefault="00524AF7" w:rsidP="00DF1D83">
      <w:pPr>
        <w:ind w:left="240" w:hanging="240"/>
      </w:pPr>
      <w:r>
        <w:separator/>
      </w:r>
    </w:p>
  </w:endnote>
  <w:endnote w:type="continuationSeparator" w:id="0">
    <w:p w14:paraId="67AF1597" w14:textId="77777777" w:rsidR="00524AF7" w:rsidRDefault="00524AF7" w:rsidP="00DF1D83">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E7B3" w14:textId="77777777" w:rsidR="00DF1D83" w:rsidRDefault="00DF1D83" w:rsidP="00DF1D83">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F23E" w14:textId="77777777" w:rsidR="00DF1D83" w:rsidRDefault="00DF1D83" w:rsidP="00DF1D83">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627F" w14:textId="77777777" w:rsidR="00DF1D83" w:rsidRDefault="00DF1D83" w:rsidP="00DF1D83">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A32DB" w14:textId="77777777" w:rsidR="00524AF7" w:rsidRDefault="00524AF7" w:rsidP="00DF1D83">
      <w:pPr>
        <w:ind w:left="240" w:hanging="240"/>
      </w:pPr>
      <w:r>
        <w:separator/>
      </w:r>
    </w:p>
  </w:footnote>
  <w:footnote w:type="continuationSeparator" w:id="0">
    <w:p w14:paraId="591ED0AD" w14:textId="77777777" w:rsidR="00524AF7" w:rsidRDefault="00524AF7" w:rsidP="00DF1D83">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BB3C" w14:textId="77777777" w:rsidR="00DF1D83" w:rsidRDefault="00DF1D83" w:rsidP="00DF1D83">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B278" w14:textId="77777777" w:rsidR="00DF1D83" w:rsidRDefault="00DF1D83" w:rsidP="00DF1D83">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35D26" w14:textId="77777777" w:rsidR="00DF1D83" w:rsidRDefault="00DF1D83" w:rsidP="00DF1D83">
    <w:pPr>
      <w:pStyle w:val="a3"/>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59B"/>
    <w:multiLevelType w:val="hybridMultilevel"/>
    <w:tmpl w:val="B5F63888"/>
    <w:lvl w:ilvl="0" w:tplc="14161032">
      <w:start w:val="1"/>
      <w:numFmt w:val="decimal"/>
      <w:lvlText w:val="(%1)"/>
      <w:lvlJc w:val="left"/>
      <w:pPr>
        <w:tabs>
          <w:tab w:val="num" w:pos="674"/>
        </w:tabs>
        <w:ind w:left="674" w:hanging="450"/>
      </w:pPr>
      <w:rPr>
        <w:rFonts w:hAnsi="ＭＳ 明朝"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6257909"/>
    <w:multiLevelType w:val="hybridMultilevel"/>
    <w:tmpl w:val="61E8A164"/>
    <w:lvl w:ilvl="0" w:tplc="AD6CB9F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57484F"/>
    <w:multiLevelType w:val="hybridMultilevel"/>
    <w:tmpl w:val="890AC41C"/>
    <w:lvl w:ilvl="0" w:tplc="F8B86A3A">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C2A1474"/>
    <w:multiLevelType w:val="hybridMultilevel"/>
    <w:tmpl w:val="19D68FA6"/>
    <w:lvl w:ilvl="0" w:tplc="33A6B69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EB1E0D"/>
    <w:multiLevelType w:val="hybridMultilevel"/>
    <w:tmpl w:val="CDDCE916"/>
    <w:lvl w:ilvl="0" w:tplc="DD28EFD8">
      <w:start w:val="11"/>
      <w:numFmt w:val="decimal"/>
      <w:lvlText w:val="%1"/>
      <w:lvlJc w:val="left"/>
      <w:pPr>
        <w:tabs>
          <w:tab w:val="num" w:pos="479"/>
        </w:tabs>
        <w:ind w:left="479" w:hanging="450"/>
      </w:pPr>
      <w:rPr>
        <w:rFonts w:hint="default"/>
      </w:rPr>
    </w:lvl>
    <w:lvl w:ilvl="1" w:tplc="04090017" w:tentative="1">
      <w:start w:val="1"/>
      <w:numFmt w:val="aiueoFullWidth"/>
      <w:lvlText w:val="(%2)"/>
      <w:lvlJc w:val="left"/>
      <w:pPr>
        <w:tabs>
          <w:tab w:val="num" w:pos="869"/>
        </w:tabs>
        <w:ind w:left="869" w:hanging="420"/>
      </w:pPr>
    </w:lvl>
    <w:lvl w:ilvl="2" w:tplc="04090011" w:tentative="1">
      <w:start w:val="1"/>
      <w:numFmt w:val="decimalEnclosedCircle"/>
      <w:lvlText w:val="%3"/>
      <w:lvlJc w:val="left"/>
      <w:pPr>
        <w:tabs>
          <w:tab w:val="num" w:pos="1289"/>
        </w:tabs>
        <w:ind w:left="1289" w:hanging="420"/>
      </w:pPr>
    </w:lvl>
    <w:lvl w:ilvl="3" w:tplc="0409000F" w:tentative="1">
      <w:start w:val="1"/>
      <w:numFmt w:val="decimal"/>
      <w:lvlText w:val="%4."/>
      <w:lvlJc w:val="left"/>
      <w:pPr>
        <w:tabs>
          <w:tab w:val="num" w:pos="1709"/>
        </w:tabs>
        <w:ind w:left="1709" w:hanging="420"/>
      </w:pPr>
    </w:lvl>
    <w:lvl w:ilvl="4" w:tplc="04090017" w:tentative="1">
      <w:start w:val="1"/>
      <w:numFmt w:val="aiueoFullWidth"/>
      <w:lvlText w:val="(%5)"/>
      <w:lvlJc w:val="left"/>
      <w:pPr>
        <w:tabs>
          <w:tab w:val="num" w:pos="2129"/>
        </w:tabs>
        <w:ind w:left="2129" w:hanging="420"/>
      </w:pPr>
    </w:lvl>
    <w:lvl w:ilvl="5" w:tplc="04090011" w:tentative="1">
      <w:start w:val="1"/>
      <w:numFmt w:val="decimalEnclosedCircle"/>
      <w:lvlText w:val="%6"/>
      <w:lvlJc w:val="left"/>
      <w:pPr>
        <w:tabs>
          <w:tab w:val="num" w:pos="2549"/>
        </w:tabs>
        <w:ind w:left="2549" w:hanging="420"/>
      </w:pPr>
    </w:lvl>
    <w:lvl w:ilvl="6" w:tplc="0409000F" w:tentative="1">
      <w:start w:val="1"/>
      <w:numFmt w:val="decimal"/>
      <w:lvlText w:val="%7."/>
      <w:lvlJc w:val="left"/>
      <w:pPr>
        <w:tabs>
          <w:tab w:val="num" w:pos="2969"/>
        </w:tabs>
        <w:ind w:left="2969" w:hanging="420"/>
      </w:pPr>
    </w:lvl>
    <w:lvl w:ilvl="7" w:tplc="04090017" w:tentative="1">
      <w:start w:val="1"/>
      <w:numFmt w:val="aiueoFullWidth"/>
      <w:lvlText w:val="(%8)"/>
      <w:lvlJc w:val="left"/>
      <w:pPr>
        <w:tabs>
          <w:tab w:val="num" w:pos="3389"/>
        </w:tabs>
        <w:ind w:left="3389" w:hanging="420"/>
      </w:pPr>
    </w:lvl>
    <w:lvl w:ilvl="8" w:tplc="04090011" w:tentative="1">
      <w:start w:val="1"/>
      <w:numFmt w:val="decimalEnclosedCircle"/>
      <w:lvlText w:val="%9"/>
      <w:lvlJc w:val="left"/>
      <w:pPr>
        <w:tabs>
          <w:tab w:val="num" w:pos="3809"/>
        </w:tabs>
        <w:ind w:left="3809" w:hanging="420"/>
      </w:pPr>
    </w:lvl>
  </w:abstractNum>
  <w:abstractNum w:abstractNumId="5" w15:restartNumberingAfterBreak="0">
    <w:nsid w:val="50B5679A"/>
    <w:multiLevelType w:val="hybridMultilevel"/>
    <w:tmpl w:val="B6961F84"/>
    <w:lvl w:ilvl="0" w:tplc="7DAE207C">
      <w:start w:val="1"/>
      <w:numFmt w:val="decimal"/>
      <w:lvlText w:val="(%1)"/>
      <w:lvlJc w:val="left"/>
      <w:pPr>
        <w:tabs>
          <w:tab w:val="num" w:pos="898"/>
        </w:tabs>
        <w:ind w:left="898"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598B77EA"/>
    <w:multiLevelType w:val="hybridMultilevel"/>
    <w:tmpl w:val="31D06E48"/>
    <w:lvl w:ilvl="0" w:tplc="A7C80FE6">
      <w:start w:val="1"/>
      <w:numFmt w:val="decimal"/>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7" w15:restartNumberingAfterBreak="0">
    <w:nsid w:val="6985718C"/>
    <w:multiLevelType w:val="hybridMultilevel"/>
    <w:tmpl w:val="C1A8C1E0"/>
    <w:lvl w:ilvl="0" w:tplc="970C54E8">
      <w:start w:val="1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7"/>
  </w:num>
  <w:num w:numId="3">
    <w:abstractNumId w:val="5"/>
  </w:num>
  <w:num w:numId="4">
    <w:abstractNumId w:val="6"/>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4"/>
  <w:drawingGridVerticalSpacing w:val="350"/>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E1"/>
    <w:rsid w:val="000242D9"/>
    <w:rsid w:val="00025622"/>
    <w:rsid w:val="000309AA"/>
    <w:rsid w:val="00031CDC"/>
    <w:rsid w:val="00033D8B"/>
    <w:rsid w:val="000444F2"/>
    <w:rsid w:val="000450E1"/>
    <w:rsid w:val="00051442"/>
    <w:rsid w:val="00062BB2"/>
    <w:rsid w:val="000647AB"/>
    <w:rsid w:val="00075392"/>
    <w:rsid w:val="0009377A"/>
    <w:rsid w:val="000A30E4"/>
    <w:rsid w:val="000A6259"/>
    <w:rsid w:val="000F05A5"/>
    <w:rsid w:val="000F40C9"/>
    <w:rsid w:val="00100243"/>
    <w:rsid w:val="001004CE"/>
    <w:rsid w:val="00102047"/>
    <w:rsid w:val="0010684A"/>
    <w:rsid w:val="00106B43"/>
    <w:rsid w:val="00111AD5"/>
    <w:rsid w:val="00116313"/>
    <w:rsid w:val="001208E2"/>
    <w:rsid w:val="00123B9F"/>
    <w:rsid w:val="00127819"/>
    <w:rsid w:val="00133270"/>
    <w:rsid w:val="00144008"/>
    <w:rsid w:val="00144540"/>
    <w:rsid w:val="0016588B"/>
    <w:rsid w:val="00170736"/>
    <w:rsid w:val="00171BE8"/>
    <w:rsid w:val="00172FBA"/>
    <w:rsid w:val="00182CA8"/>
    <w:rsid w:val="001832AB"/>
    <w:rsid w:val="00194E31"/>
    <w:rsid w:val="001A1160"/>
    <w:rsid w:val="001A5BC3"/>
    <w:rsid w:val="001B3FD6"/>
    <w:rsid w:val="001C3252"/>
    <w:rsid w:val="001E0982"/>
    <w:rsid w:val="001E6F12"/>
    <w:rsid w:val="001F20D3"/>
    <w:rsid w:val="001F374D"/>
    <w:rsid w:val="001F78E4"/>
    <w:rsid w:val="00206C16"/>
    <w:rsid w:val="002113A5"/>
    <w:rsid w:val="002147CD"/>
    <w:rsid w:val="00215BC7"/>
    <w:rsid w:val="0022634D"/>
    <w:rsid w:val="0023220C"/>
    <w:rsid w:val="00232E14"/>
    <w:rsid w:val="00237934"/>
    <w:rsid w:val="00254D02"/>
    <w:rsid w:val="00271EF8"/>
    <w:rsid w:val="00282C71"/>
    <w:rsid w:val="0029616A"/>
    <w:rsid w:val="002961FE"/>
    <w:rsid w:val="002A2070"/>
    <w:rsid w:val="002B3660"/>
    <w:rsid w:val="002B76D2"/>
    <w:rsid w:val="002D3523"/>
    <w:rsid w:val="002D3FD3"/>
    <w:rsid w:val="00301FC3"/>
    <w:rsid w:val="003107E2"/>
    <w:rsid w:val="00313ED1"/>
    <w:rsid w:val="00335749"/>
    <w:rsid w:val="00341CE4"/>
    <w:rsid w:val="00361E0F"/>
    <w:rsid w:val="00372F71"/>
    <w:rsid w:val="00382060"/>
    <w:rsid w:val="003B69A8"/>
    <w:rsid w:val="003C194B"/>
    <w:rsid w:val="003C5BC7"/>
    <w:rsid w:val="00401DB9"/>
    <w:rsid w:val="00402014"/>
    <w:rsid w:val="004058C2"/>
    <w:rsid w:val="004066F3"/>
    <w:rsid w:val="004232EA"/>
    <w:rsid w:val="00444B32"/>
    <w:rsid w:val="00452EE0"/>
    <w:rsid w:val="00455487"/>
    <w:rsid w:val="004572E7"/>
    <w:rsid w:val="00495902"/>
    <w:rsid w:val="004C4762"/>
    <w:rsid w:val="004D0F46"/>
    <w:rsid w:val="004E32E8"/>
    <w:rsid w:val="004E4401"/>
    <w:rsid w:val="004F5CEE"/>
    <w:rsid w:val="004F7A1E"/>
    <w:rsid w:val="00500A23"/>
    <w:rsid w:val="00503DC8"/>
    <w:rsid w:val="00524AF7"/>
    <w:rsid w:val="00531CBC"/>
    <w:rsid w:val="00536F93"/>
    <w:rsid w:val="0058142A"/>
    <w:rsid w:val="005878D8"/>
    <w:rsid w:val="0059486D"/>
    <w:rsid w:val="005A61A1"/>
    <w:rsid w:val="005A6EA1"/>
    <w:rsid w:val="005B5930"/>
    <w:rsid w:val="005C2563"/>
    <w:rsid w:val="005C6FA1"/>
    <w:rsid w:val="005E3B43"/>
    <w:rsid w:val="005E638A"/>
    <w:rsid w:val="005E7665"/>
    <w:rsid w:val="005F5563"/>
    <w:rsid w:val="006049B3"/>
    <w:rsid w:val="006076EB"/>
    <w:rsid w:val="00610E8D"/>
    <w:rsid w:val="00613284"/>
    <w:rsid w:val="00616EC9"/>
    <w:rsid w:val="0062409E"/>
    <w:rsid w:val="006427E0"/>
    <w:rsid w:val="00661F81"/>
    <w:rsid w:val="00663896"/>
    <w:rsid w:val="006703C3"/>
    <w:rsid w:val="00690EFE"/>
    <w:rsid w:val="006C674B"/>
    <w:rsid w:val="006D4B95"/>
    <w:rsid w:val="006D7935"/>
    <w:rsid w:val="006E47D7"/>
    <w:rsid w:val="006E5AA9"/>
    <w:rsid w:val="00750A4F"/>
    <w:rsid w:val="0075338C"/>
    <w:rsid w:val="0077137C"/>
    <w:rsid w:val="007738E8"/>
    <w:rsid w:val="00781CD4"/>
    <w:rsid w:val="00783645"/>
    <w:rsid w:val="00796B71"/>
    <w:rsid w:val="007B1EF8"/>
    <w:rsid w:val="007B26F5"/>
    <w:rsid w:val="007B5272"/>
    <w:rsid w:val="007C5472"/>
    <w:rsid w:val="007C6F03"/>
    <w:rsid w:val="007D10AC"/>
    <w:rsid w:val="007D1B10"/>
    <w:rsid w:val="007F3F34"/>
    <w:rsid w:val="008023E0"/>
    <w:rsid w:val="008201DF"/>
    <w:rsid w:val="00850780"/>
    <w:rsid w:val="00851710"/>
    <w:rsid w:val="008538D2"/>
    <w:rsid w:val="0088172F"/>
    <w:rsid w:val="008903D6"/>
    <w:rsid w:val="008A1B02"/>
    <w:rsid w:val="008B7345"/>
    <w:rsid w:val="008C4DF5"/>
    <w:rsid w:val="008D342C"/>
    <w:rsid w:val="008E3ACF"/>
    <w:rsid w:val="008E3E3C"/>
    <w:rsid w:val="00937A43"/>
    <w:rsid w:val="0097202F"/>
    <w:rsid w:val="00974630"/>
    <w:rsid w:val="009B2D36"/>
    <w:rsid w:val="009B35B8"/>
    <w:rsid w:val="009B7831"/>
    <w:rsid w:val="009C7349"/>
    <w:rsid w:val="009D1A31"/>
    <w:rsid w:val="009F037C"/>
    <w:rsid w:val="00A00C0A"/>
    <w:rsid w:val="00A112C5"/>
    <w:rsid w:val="00A2325D"/>
    <w:rsid w:val="00A435F6"/>
    <w:rsid w:val="00A450C0"/>
    <w:rsid w:val="00A73122"/>
    <w:rsid w:val="00A927D4"/>
    <w:rsid w:val="00A966FC"/>
    <w:rsid w:val="00A96D52"/>
    <w:rsid w:val="00AB2305"/>
    <w:rsid w:val="00AB3F64"/>
    <w:rsid w:val="00AD65A6"/>
    <w:rsid w:val="00AD6E13"/>
    <w:rsid w:val="00AF218F"/>
    <w:rsid w:val="00B02B6B"/>
    <w:rsid w:val="00B326DC"/>
    <w:rsid w:val="00B54B43"/>
    <w:rsid w:val="00B630A1"/>
    <w:rsid w:val="00B73F4B"/>
    <w:rsid w:val="00BC446F"/>
    <w:rsid w:val="00BC6838"/>
    <w:rsid w:val="00BD4BEE"/>
    <w:rsid w:val="00C0572D"/>
    <w:rsid w:val="00C20EC2"/>
    <w:rsid w:val="00C64416"/>
    <w:rsid w:val="00C7330C"/>
    <w:rsid w:val="00C73A9D"/>
    <w:rsid w:val="00C90737"/>
    <w:rsid w:val="00C92AE8"/>
    <w:rsid w:val="00C96762"/>
    <w:rsid w:val="00CA1A0E"/>
    <w:rsid w:val="00CA1ADF"/>
    <w:rsid w:val="00CA424A"/>
    <w:rsid w:val="00CB4BCB"/>
    <w:rsid w:val="00CC1BBD"/>
    <w:rsid w:val="00CF3F0D"/>
    <w:rsid w:val="00CF5EBB"/>
    <w:rsid w:val="00D16AF6"/>
    <w:rsid w:val="00D2538F"/>
    <w:rsid w:val="00D31911"/>
    <w:rsid w:val="00D43758"/>
    <w:rsid w:val="00D53333"/>
    <w:rsid w:val="00D5627C"/>
    <w:rsid w:val="00D7597D"/>
    <w:rsid w:val="00D7730E"/>
    <w:rsid w:val="00D932E3"/>
    <w:rsid w:val="00D9531A"/>
    <w:rsid w:val="00D97898"/>
    <w:rsid w:val="00DA0006"/>
    <w:rsid w:val="00DA5794"/>
    <w:rsid w:val="00DB6C6C"/>
    <w:rsid w:val="00DC3884"/>
    <w:rsid w:val="00DD2DBA"/>
    <w:rsid w:val="00DD7455"/>
    <w:rsid w:val="00DE4D23"/>
    <w:rsid w:val="00DF1D83"/>
    <w:rsid w:val="00E20565"/>
    <w:rsid w:val="00E20B36"/>
    <w:rsid w:val="00E332AD"/>
    <w:rsid w:val="00E43822"/>
    <w:rsid w:val="00E50C38"/>
    <w:rsid w:val="00E8057C"/>
    <w:rsid w:val="00E81C0D"/>
    <w:rsid w:val="00E966D9"/>
    <w:rsid w:val="00ED318A"/>
    <w:rsid w:val="00EE56D1"/>
    <w:rsid w:val="00EE5F1E"/>
    <w:rsid w:val="00EF49CF"/>
    <w:rsid w:val="00F13956"/>
    <w:rsid w:val="00F3619F"/>
    <w:rsid w:val="00F44BD7"/>
    <w:rsid w:val="00F545FA"/>
    <w:rsid w:val="00F70148"/>
    <w:rsid w:val="00F745A5"/>
    <w:rsid w:val="00F8018E"/>
    <w:rsid w:val="00F90275"/>
    <w:rsid w:val="00FA0DD9"/>
    <w:rsid w:val="00FA30ED"/>
    <w:rsid w:val="00FA7C5F"/>
    <w:rsid w:val="00FC7F79"/>
    <w:rsid w:val="00FE09EB"/>
    <w:rsid w:val="00FE2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F2C557F"/>
  <w15:chartTrackingRefBased/>
  <w15:docId w15:val="{2B945581-8A10-471C-BEEF-A6D385F2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1A1"/>
    <w:pPr>
      <w:widowControl w:val="0"/>
      <w:ind w:left="224" w:hangingChars="100" w:hanging="224"/>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1D83"/>
    <w:pPr>
      <w:tabs>
        <w:tab w:val="center" w:pos="4252"/>
        <w:tab w:val="right" w:pos="8504"/>
      </w:tabs>
      <w:snapToGrid w:val="0"/>
    </w:pPr>
  </w:style>
  <w:style w:type="character" w:customStyle="1" w:styleId="a4">
    <w:name w:val="ヘッダー (文字)"/>
    <w:link w:val="a3"/>
    <w:rsid w:val="00DF1D83"/>
    <w:rPr>
      <w:rFonts w:ascii="ＭＳ 明朝"/>
      <w:kern w:val="2"/>
      <w:sz w:val="24"/>
      <w:szCs w:val="24"/>
    </w:rPr>
  </w:style>
  <w:style w:type="paragraph" w:styleId="a5">
    <w:name w:val="footer"/>
    <w:basedOn w:val="a"/>
    <w:link w:val="a6"/>
    <w:rsid w:val="00DF1D83"/>
    <w:pPr>
      <w:tabs>
        <w:tab w:val="center" w:pos="4252"/>
        <w:tab w:val="right" w:pos="8504"/>
      </w:tabs>
      <w:snapToGrid w:val="0"/>
    </w:pPr>
  </w:style>
  <w:style w:type="character" w:customStyle="1" w:styleId="a6">
    <w:name w:val="フッター (文字)"/>
    <w:link w:val="a5"/>
    <w:rsid w:val="00DF1D8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569681">
      <w:bodyDiv w:val="1"/>
      <w:marLeft w:val="0"/>
      <w:marRight w:val="0"/>
      <w:marTop w:val="0"/>
      <w:marBottom w:val="0"/>
      <w:divBdr>
        <w:top w:val="none" w:sz="0" w:space="0" w:color="auto"/>
        <w:left w:val="none" w:sz="0" w:space="0" w:color="auto"/>
        <w:bottom w:val="none" w:sz="0" w:space="0" w:color="auto"/>
        <w:right w:val="none" w:sz="0" w:space="0" w:color="auto"/>
      </w:divBdr>
    </w:div>
    <w:div w:id="203915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896</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厚木市市民封筒広告掲載要領</vt:lpstr>
      <vt:lpstr>　　　　　　　　　　　　　厚木市市民封筒広告掲載要領</vt:lpstr>
    </vt:vector>
  </TitlesOfParts>
  <Company>Atsugi</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厚木市市民封筒広告掲載要領</dc:title>
  <dc:subject/>
  <dc:creator>厚木市役所</dc:creator>
  <cp:keywords/>
  <cp:lastModifiedBy>髙木 由佳</cp:lastModifiedBy>
  <cp:revision>9</cp:revision>
  <cp:lastPrinted>2015-05-08T05:46:00Z</cp:lastPrinted>
  <dcterms:created xsi:type="dcterms:W3CDTF">2024-01-24T04:22:00Z</dcterms:created>
  <dcterms:modified xsi:type="dcterms:W3CDTF">2025-08-25T05:18:00Z</dcterms:modified>
</cp:coreProperties>
</file>