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A31" w:rsidRPr="00963A31" w:rsidRDefault="008B65D1" w:rsidP="008B65D1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【様式６</w:t>
      </w:r>
      <w:r w:rsidR="00963A31">
        <w:rPr>
          <w:rFonts w:ascii="ＭＳ ゴシック" w:eastAsia="ＭＳ ゴシック" w:hAnsi="ＭＳ ゴシック" w:hint="eastAsia"/>
          <w:sz w:val="22"/>
        </w:rPr>
        <w:t>】</w:t>
      </w:r>
    </w:p>
    <w:p w:rsidR="00963A31" w:rsidRPr="00963A31" w:rsidRDefault="00963A31" w:rsidP="00963A31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>業務</w:t>
      </w:r>
      <w:r>
        <w:rPr>
          <w:rFonts w:ascii="ＭＳ ゴシック" w:eastAsia="ＭＳ ゴシック" w:hAnsi="ＭＳ ゴシック" w:hint="eastAsia"/>
          <w:sz w:val="24"/>
        </w:rPr>
        <w:t>推進</w:t>
      </w:r>
      <w:r w:rsidRPr="00963A31">
        <w:rPr>
          <w:rFonts w:ascii="ＭＳ ゴシック" w:eastAsia="ＭＳ ゴシック" w:hAnsi="ＭＳ ゴシック"/>
          <w:sz w:val="24"/>
        </w:rPr>
        <w:t>体制</w:t>
      </w:r>
      <w:r>
        <w:rPr>
          <w:rFonts w:ascii="ＭＳ ゴシック" w:eastAsia="ＭＳ ゴシック" w:hAnsi="ＭＳ ゴシック" w:hint="eastAsia"/>
          <w:sz w:val="24"/>
        </w:rPr>
        <w:t>表</w:t>
      </w:r>
    </w:p>
    <w:p w:rsidR="00963A31" w:rsidRPr="00963A31" w:rsidRDefault="00963A31" w:rsidP="00963A31">
      <w:pPr>
        <w:rPr>
          <w:rFonts w:ascii="ＭＳ ゴシック" w:eastAsia="ＭＳ ゴシック" w:hAnsi="ＭＳ ゴシック"/>
          <w:sz w:val="24"/>
        </w:rPr>
      </w:pPr>
    </w:p>
    <w:tbl>
      <w:tblPr>
        <w:tblW w:w="2016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67"/>
      </w:tblGrid>
      <w:tr w:rsidR="00963A31" w:rsidRPr="00963A31" w:rsidTr="00EC224D">
        <w:trPr>
          <w:trHeight w:val="10854"/>
        </w:trPr>
        <w:tc>
          <w:tcPr>
            <w:tcW w:w="20167" w:type="dxa"/>
            <w:vAlign w:val="center"/>
          </w:tcPr>
          <w:p w:rsidR="00963A31" w:rsidRPr="00963A31" w:rsidRDefault="00963A31" w:rsidP="000B24A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963A31" w:rsidRPr="008318D0" w:rsidRDefault="00963A31" w:rsidP="00963A31">
      <w:pPr>
        <w:ind w:left="420" w:hangingChars="200" w:hanging="420"/>
        <w:rPr>
          <w:rFonts w:ascii="ＭＳ ゴシック" w:eastAsia="ＭＳ ゴシック" w:hAnsi="ＭＳ ゴシック"/>
          <w:szCs w:val="18"/>
        </w:rPr>
      </w:pPr>
      <w:r w:rsidRPr="008318D0">
        <w:rPr>
          <w:rFonts w:ascii="ＭＳ ゴシック" w:eastAsia="ＭＳ ゴシック" w:hAnsi="ＭＳ ゴシック" w:hint="eastAsia"/>
          <w:szCs w:val="18"/>
        </w:rPr>
        <w:t>※</w:t>
      </w:r>
      <w:r w:rsidR="00EC224D">
        <w:rPr>
          <w:rFonts w:ascii="ＭＳ ゴシック" w:eastAsia="ＭＳ ゴシック" w:hAnsi="ＭＳ ゴシック" w:hint="eastAsia"/>
          <w:szCs w:val="18"/>
        </w:rPr>
        <w:t xml:space="preserve">　配置予定の管理</w:t>
      </w:r>
      <w:r w:rsidRPr="008318D0">
        <w:rPr>
          <w:rFonts w:ascii="ＭＳ ゴシック" w:eastAsia="ＭＳ ゴシック" w:hAnsi="ＭＳ ゴシック" w:hint="eastAsia"/>
          <w:szCs w:val="18"/>
        </w:rPr>
        <w:t>技術者を記載すること。</w:t>
      </w:r>
    </w:p>
    <w:p w:rsidR="00963A31" w:rsidRPr="008318D0" w:rsidRDefault="00963A31" w:rsidP="00963A31">
      <w:pPr>
        <w:ind w:left="210" w:hangingChars="100" w:hanging="210"/>
        <w:rPr>
          <w:rFonts w:ascii="ＭＳ ゴシック" w:eastAsia="ＭＳ ゴシック" w:hAnsi="ＭＳ ゴシック"/>
          <w:szCs w:val="18"/>
        </w:rPr>
      </w:pPr>
      <w:r w:rsidRPr="008318D0">
        <w:rPr>
          <w:rFonts w:ascii="ＭＳ ゴシック" w:eastAsia="ＭＳ ゴシック" w:hAnsi="ＭＳ ゴシック" w:hint="eastAsia"/>
          <w:szCs w:val="18"/>
        </w:rPr>
        <w:t>※</w:t>
      </w:r>
      <w:r w:rsidR="00133C17">
        <w:rPr>
          <w:rFonts w:ascii="ＭＳ ゴシック" w:eastAsia="ＭＳ ゴシック" w:hAnsi="ＭＳ ゴシック" w:hint="eastAsia"/>
          <w:szCs w:val="18"/>
        </w:rPr>
        <w:t xml:space="preserve">　</w:t>
      </w:r>
      <w:r w:rsidRPr="008318D0">
        <w:rPr>
          <w:rFonts w:ascii="ＭＳ ゴシック" w:eastAsia="ＭＳ ゴシック" w:hAnsi="ＭＳ ゴシック" w:hint="eastAsia"/>
          <w:szCs w:val="18"/>
        </w:rPr>
        <w:t>本件の体制についての考え方を簡潔に記載すること。</w:t>
      </w:r>
    </w:p>
    <w:p w:rsidR="005959E4" w:rsidRPr="008318D0" w:rsidRDefault="00963A31" w:rsidP="00963A31">
      <w:pPr>
        <w:ind w:left="210" w:hangingChars="100" w:hanging="210"/>
        <w:rPr>
          <w:rFonts w:ascii="ＭＳ ゴシック" w:eastAsia="ＭＳ ゴシック" w:hAnsi="ＭＳ ゴシック" w:cs="ＭＳ 明朝"/>
          <w:szCs w:val="18"/>
        </w:rPr>
      </w:pPr>
      <w:r w:rsidRPr="008318D0">
        <w:rPr>
          <w:rFonts w:ascii="ＭＳ ゴシック" w:eastAsia="ＭＳ ゴシック" w:hAnsi="ＭＳ ゴシック" w:cs="ＭＳ 明朝"/>
          <w:szCs w:val="18"/>
        </w:rPr>
        <w:t>※</w:t>
      </w:r>
      <w:r w:rsidR="00133C17">
        <w:rPr>
          <w:rFonts w:ascii="ＭＳ ゴシック" w:eastAsia="ＭＳ ゴシック" w:hAnsi="ＭＳ ゴシック" w:cs="ＭＳ 明朝" w:hint="eastAsia"/>
          <w:szCs w:val="18"/>
        </w:rPr>
        <w:t xml:space="preserve">　</w:t>
      </w:r>
      <w:r w:rsidRPr="008318D0">
        <w:rPr>
          <w:rFonts w:ascii="ＭＳ ゴシック" w:eastAsia="ＭＳ ゴシック" w:hAnsi="ＭＳ ゴシック" w:cs="ＭＳ 明朝"/>
          <w:szCs w:val="18"/>
        </w:rPr>
        <w:t>必要に応じて様式の変更を可とする。</w:t>
      </w:r>
      <w:r w:rsidRPr="008318D0">
        <w:rPr>
          <w:rFonts w:ascii="ＭＳ ゴシック" w:eastAsia="ＭＳ ゴシック" w:hAnsi="ＭＳ ゴシック" w:cs="ＭＳ 明朝" w:hint="eastAsia"/>
          <w:szCs w:val="18"/>
        </w:rPr>
        <w:t>ただし、</w:t>
      </w:r>
      <w:r w:rsidR="00EC224D">
        <w:rPr>
          <w:rFonts w:ascii="ＭＳ ゴシック" w:eastAsia="ＭＳ ゴシック" w:hAnsi="ＭＳ ゴシック" w:cs="ＭＳ 明朝"/>
          <w:szCs w:val="18"/>
        </w:rPr>
        <w:t>Ａ</w:t>
      </w:r>
      <w:r w:rsidR="00EC224D">
        <w:rPr>
          <w:rFonts w:ascii="ＭＳ ゴシック" w:eastAsia="ＭＳ ゴシック" w:hAnsi="ＭＳ ゴシック" w:cs="ＭＳ 明朝" w:hint="eastAsia"/>
          <w:szCs w:val="18"/>
        </w:rPr>
        <w:t>３</w:t>
      </w:r>
      <w:bookmarkStart w:id="0" w:name="_GoBack"/>
      <w:bookmarkEnd w:id="0"/>
      <w:r w:rsidR="00133C17">
        <w:rPr>
          <w:rFonts w:ascii="ＭＳ ゴシック" w:eastAsia="ＭＳ ゴシック" w:hAnsi="ＭＳ ゴシック" w:cs="ＭＳ 明朝" w:hint="eastAsia"/>
          <w:szCs w:val="18"/>
        </w:rPr>
        <w:t>判</w:t>
      </w:r>
      <w:r w:rsidRPr="008318D0">
        <w:rPr>
          <w:rFonts w:ascii="ＭＳ ゴシック" w:eastAsia="ＭＳ ゴシック" w:hAnsi="ＭＳ ゴシック" w:cs="ＭＳ 明朝" w:hint="eastAsia"/>
          <w:szCs w:val="18"/>
        </w:rPr>
        <w:t>1枚にまとめること。</w:t>
      </w:r>
    </w:p>
    <w:sectPr w:rsidR="005959E4" w:rsidRPr="008318D0" w:rsidSect="00EC224D">
      <w:pgSz w:w="23814" w:h="16839" w:orient="landscape" w:code="8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329" w:rsidRDefault="00997329" w:rsidP="00133C17">
      <w:r>
        <w:separator/>
      </w:r>
    </w:p>
  </w:endnote>
  <w:endnote w:type="continuationSeparator" w:id="0">
    <w:p w:rsidR="00997329" w:rsidRDefault="00997329" w:rsidP="00133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329" w:rsidRDefault="00997329" w:rsidP="00133C17">
      <w:r>
        <w:separator/>
      </w:r>
    </w:p>
  </w:footnote>
  <w:footnote w:type="continuationSeparator" w:id="0">
    <w:p w:rsidR="00997329" w:rsidRDefault="00997329" w:rsidP="00133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A31"/>
    <w:rsid w:val="00133C17"/>
    <w:rsid w:val="005959E4"/>
    <w:rsid w:val="008318D0"/>
    <w:rsid w:val="008B65D1"/>
    <w:rsid w:val="00963A31"/>
    <w:rsid w:val="00997329"/>
    <w:rsid w:val="00EC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E48E24-F11E-405C-937C-EBDFAA17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A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3C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3C1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33C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3C1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2021-11-22T02:10:00Z</dcterms:created>
  <dcterms:modified xsi:type="dcterms:W3CDTF">2021-12-22T10:35:00Z</dcterms:modified>
</cp:coreProperties>
</file>