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87BE" w14:textId="77777777" w:rsidR="00F812C3" w:rsidRPr="006C18D0" w:rsidRDefault="00274E76" w:rsidP="00F812C3">
      <w:pPr>
        <w:ind w:firstLineChars="300" w:firstLine="720"/>
      </w:pPr>
      <w:r w:rsidRPr="006C18D0">
        <w:rPr>
          <w:rFonts w:hint="eastAsia"/>
        </w:rPr>
        <w:t>厚木市立放課後</w:t>
      </w:r>
      <w:r w:rsidR="0068495B" w:rsidRPr="006C18D0">
        <w:rPr>
          <w:rFonts w:hint="eastAsia"/>
        </w:rPr>
        <w:t>児童クラブ</w:t>
      </w:r>
      <w:r w:rsidR="00F812C3" w:rsidRPr="006C18D0">
        <w:rPr>
          <w:rFonts w:hint="eastAsia"/>
        </w:rPr>
        <w:t>運営規程</w:t>
      </w:r>
    </w:p>
    <w:p w14:paraId="654336E6" w14:textId="77777777" w:rsidR="00F812C3" w:rsidRPr="006C18D0" w:rsidRDefault="00F812C3" w:rsidP="00F812C3"/>
    <w:p w14:paraId="5E9DFC34" w14:textId="77777777" w:rsidR="0018031A" w:rsidRPr="006C18D0" w:rsidRDefault="0018031A" w:rsidP="0018031A">
      <w:r w:rsidRPr="006C18D0">
        <w:rPr>
          <w:rFonts w:hint="eastAsia"/>
        </w:rPr>
        <w:t>（</w:t>
      </w:r>
      <w:r w:rsidR="005067EC" w:rsidRPr="006C18D0">
        <w:rPr>
          <w:rFonts w:hint="eastAsia"/>
        </w:rPr>
        <w:t>目的</w:t>
      </w:r>
      <w:r w:rsidRPr="006C18D0">
        <w:rPr>
          <w:rFonts w:hint="eastAsia"/>
        </w:rPr>
        <w:t>）</w:t>
      </w:r>
    </w:p>
    <w:p w14:paraId="6DE1513F" w14:textId="77777777" w:rsidR="0018031A" w:rsidRPr="006C18D0" w:rsidRDefault="0018031A" w:rsidP="0018031A">
      <w:pPr>
        <w:ind w:left="240" w:hangingChars="100" w:hanging="240"/>
      </w:pPr>
      <w:r w:rsidRPr="006C18D0">
        <w:rPr>
          <w:rFonts w:hint="eastAsia"/>
        </w:rPr>
        <w:t>第１条　この規程は、</w:t>
      </w:r>
      <w:r w:rsidR="00151636" w:rsidRPr="006C18D0">
        <w:rPr>
          <w:rFonts w:ascii="ＭＳ 明朝" w:hAnsi="ＭＳ 明朝" w:hint="eastAsia"/>
        </w:rPr>
        <w:t>厚木市立放課後児童クラブ条例（平成27年条例第27号）</w:t>
      </w:r>
      <w:r w:rsidR="00EB49EC" w:rsidRPr="006C18D0">
        <w:rPr>
          <w:rFonts w:asciiTheme="minorEastAsia" w:eastAsiaTheme="minorEastAsia" w:hAnsiTheme="minorEastAsia" w:hint="eastAsia"/>
        </w:rPr>
        <w:t>に基づき</w:t>
      </w:r>
      <w:r w:rsidR="00151636" w:rsidRPr="006C18D0">
        <w:rPr>
          <w:rFonts w:asciiTheme="minorEastAsia" w:eastAsiaTheme="minorEastAsia" w:hAnsiTheme="minorEastAsia" w:hint="eastAsia"/>
        </w:rPr>
        <w:t>設置</w:t>
      </w:r>
      <w:r w:rsidR="00EB49EC" w:rsidRPr="006C18D0">
        <w:rPr>
          <w:rFonts w:asciiTheme="minorEastAsia" w:eastAsiaTheme="minorEastAsia" w:hAnsiTheme="minorEastAsia" w:hint="eastAsia"/>
        </w:rPr>
        <w:t>する、</w:t>
      </w:r>
      <w:r w:rsidRPr="006C18D0">
        <w:rPr>
          <w:rFonts w:hint="eastAsia"/>
        </w:rPr>
        <w:t>厚木市</w:t>
      </w:r>
      <w:r w:rsidR="004875F0" w:rsidRPr="006C18D0">
        <w:rPr>
          <w:rFonts w:hint="eastAsia"/>
        </w:rPr>
        <w:t>立放課後</w:t>
      </w:r>
      <w:r w:rsidRPr="006C18D0">
        <w:rPr>
          <w:rFonts w:hint="eastAsia"/>
        </w:rPr>
        <w:t>児童クラブ（以下「クラブ」という。）</w:t>
      </w:r>
      <w:r w:rsidRPr="006C18D0">
        <w:rPr>
          <w:rFonts w:asciiTheme="minorEastAsia" w:eastAsiaTheme="minorEastAsia" w:hAnsiTheme="minorEastAsia" w:hint="eastAsia"/>
        </w:rPr>
        <w:t>の適正な運営を確保するため</w:t>
      </w:r>
      <w:r w:rsidR="007331DC" w:rsidRPr="006C18D0">
        <w:rPr>
          <w:rFonts w:asciiTheme="minorEastAsia" w:eastAsiaTheme="minorEastAsia" w:hAnsiTheme="minorEastAsia" w:hint="eastAsia"/>
        </w:rPr>
        <w:t>、</w:t>
      </w:r>
      <w:r w:rsidRPr="006C18D0">
        <w:rPr>
          <w:rFonts w:asciiTheme="minorEastAsia" w:eastAsiaTheme="minorEastAsia" w:hAnsiTheme="minorEastAsia" w:hint="eastAsia"/>
        </w:rPr>
        <w:t>人員及び管理運営に関することを定め、クラブを利用して</w:t>
      </w:r>
      <w:r w:rsidRPr="006C18D0">
        <w:rPr>
          <w:rFonts w:hint="eastAsia"/>
        </w:rPr>
        <w:t>いる児童（以下「利用者」という。）</w:t>
      </w:r>
      <w:r w:rsidR="00210918" w:rsidRPr="006C18D0">
        <w:rPr>
          <w:rFonts w:hint="eastAsia"/>
        </w:rPr>
        <w:t>を</w:t>
      </w:r>
      <w:r w:rsidRPr="006C18D0">
        <w:rPr>
          <w:rFonts w:hint="eastAsia"/>
        </w:rPr>
        <w:t>、心身ともに健やかに育成</w:t>
      </w:r>
      <w:r w:rsidR="00210918" w:rsidRPr="006C18D0">
        <w:rPr>
          <w:rFonts w:hint="eastAsia"/>
        </w:rPr>
        <w:t>する</w:t>
      </w:r>
      <w:r w:rsidRPr="006C18D0">
        <w:rPr>
          <w:rFonts w:hint="eastAsia"/>
        </w:rPr>
        <w:t>ことを目的とする。</w:t>
      </w:r>
    </w:p>
    <w:p w14:paraId="77F6CF7A" w14:textId="77777777" w:rsidR="00F812C3" w:rsidRPr="006C18D0" w:rsidRDefault="00F812C3" w:rsidP="00F812C3">
      <w:r w:rsidRPr="006C18D0">
        <w:rPr>
          <w:rFonts w:hint="eastAsia"/>
        </w:rPr>
        <w:t>（運営の方針）</w:t>
      </w:r>
    </w:p>
    <w:p w14:paraId="5282633F" w14:textId="77777777" w:rsidR="00F812C3" w:rsidRPr="006C18D0" w:rsidRDefault="00F812C3" w:rsidP="00CF7BB6">
      <w:pPr>
        <w:ind w:left="240" w:hangingChars="100" w:hanging="240"/>
      </w:pPr>
      <w:r w:rsidRPr="006C18D0">
        <w:rPr>
          <w:rFonts w:hint="eastAsia"/>
        </w:rPr>
        <w:t xml:space="preserve">第２条　</w:t>
      </w:r>
      <w:r w:rsidR="001D60C0" w:rsidRPr="006C18D0">
        <w:rPr>
          <w:rFonts w:hint="eastAsia"/>
        </w:rPr>
        <w:t>クラブ</w:t>
      </w:r>
      <w:r w:rsidRPr="006C18D0">
        <w:rPr>
          <w:rFonts w:hint="eastAsia"/>
        </w:rPr>
        <w:t>は、</w:t>
      </w:r>
      <w:r w:rsidR="0095180C" w:rsidRPr="006C18D0">
        <w:rPr>
          <w:rFonts w:ascii="ＭＳ 明朝" w:hint="eastAsia"/>
        </w:rPr>
        <w:t>保護者</w:t>
      </w:r>
      <w:r w:rsidR="00A86D51" w:rsidRPr="006C18D0">
        <w:rPr>
          <w:rFonts w:ascii="ＭＳ 明朝" w:hint="eastAsia"/>
        </w:rPr>
        <w:t>が</w:t>
      </w:r>
      <w:r w:rsidR="0095180C" w:rsidRPr="006C18D0">
        <w:rPr>
          <w:rFonts w:ascii="ＭＳ 明朝" w:hint="eastAsia"/>
        </w:rPr>
        <w:t>就労、疾病</w:t>
      </w:r>
      <w:r w:rsidR="00A86D51" w:rsidRPr="006C18D0">
        <w:rPr>
          <w:rFonts w:ascii="ＭＳ 明朝" w:hint="eastAsia"/>
        </w:rPr>
        <w:t>その他の理由により、昼間家庭にいない小学校に就学している児童</w:t>
      </w:r>
      <w:r w:rsidR="001D60C0" w:rsidRPr="006C18D0">
        <w:rPr>
          <w:rFonts w:ascii="ＭＳ 明朝" w:hint="eastAsia"/>
        </w:rPr>
        <w:t>に、</w:t>
      </w:r>
      <w:r w:rsidR="00A86D51" w:rsidRPr="006C18D0">
        <w:rPr>
          <w:rFonts w:ascii="ＭＳ 明朝" w:hint="eastAsia"/>
        </w:rPr>
        <w:t>授業の終了後</w:t>
      </w:r>
      <w:r w:rsidR="00292437">
        <w:rPr>
          <w:rFonts w:ascii="ＭＳ 明朝" w:hint="eastAsia"/>
        </w:rPr>
        <w:t>等</w:t>
      </w:r>
      <w:r w:rsidR="00A86D51" w:rsidRPr="006C18D0">
        <w:rPr>
          <w:rFonts w:ascii="ＭＳ 明朝" w:hint="eastAsia"/>
        </w:rPr>
        <w:t>に小学校の一時的余裕教室等</w:t>
      </w:r>
      <w:r w:rsidR="001B1793" w:rsidRPr="006C18D0">
        <w:rPr>
          <w:rFonts w:ascii="ＭＳ 明朝" w:hint="eastAsia"/>
        </w:rPr>
        <w:t>を利用して適切な遊び及び生活の場を与え、その</w:t>
      </w:r>
      <w:r w:rsidR="001D60C0" w:rsidRPr="006C18D0">
        <w:rPr>
          <w:rFonts w:ascii="ＭＳ 明朝" w:hint="eastAsia"/>
        </w:rPr>
        <w:t>健全</w:t>
      </w:r>
      <w:r w:rsidR="001B1793" w:rsidRPr="006C18D0">
        <w:rPr>
          <w:rFonts w:ascii="ＭＳ 明朝" w:hint="eastAsia"/>
        </w:rPr>
        <w:t>な</w:t>
      </w:r>
      <w:r w:rsidR="001D60C0" w:rsidRPr="006C18D0">
        <w:rPr>
          <w:rFonts w:ascii="ＭＳ 明朝" w:hint="eastAsia"/>
        </w:rPr>
        <w:t>育成を図る</w:t>
      </w:r>
      <w:r w:rsidRPr="006C18D0">
        <w:rPr>
          <w:rFonts w:hint="eastAsia"/>
        </w:rPr>
        <w:t>。</w:t>
      </w:r>
    </w:p>
    <w:p w14:paraId="6F263F53" w14:textId="77777777" w:rsidR="00F812C3" w:rsidRPr="006C18D0" w:rsidRDefault="00F812C3" w:rsidP="00CF7BB6">
      <w:pPr>
        <w:ind w:left="240" w:hangingChars="100" w:hanging="240"/>
      </w:pPr>
      <w:r w:rsidRPr="006C18D0">
        <w:rPr>
          <w:rFonts w:hint="eastAsia"/>
        </w:rPr>
        <w:t xml:space="preserve">２　</w:t>
      </w:r>
      <w:r w:rsidR="001D60C0" w:rsidRPr="006C18D0">
        <w:rPr>
          <w:rFonts w:hint="eastAsia"/>
        </w:rPr>
        <w:t>クラブ</w:t>
      </w:r>
      <w:r w:rsidRPr="006C18D0">
        <w:rPr>
          <w:rFonts w:hint="eastAsia"/>
        </w:rPr>
        <w:t>の</w:t>
      </w:r>
      <w:r w:rsidR="001D60C0" w:rsidRPr="006C18D0">
        <w:rPr>
          <w:rFonts w:hint="eastAsia"/>
        </w:rPr>
        <w:t>運営</w:t>
      </w:r>
      <w:r w:rsidRPr="006C18D0">
        <w:rPr>
          <w:rFonts w:hint="eastAsia"/>
        </w:rPr>
        <w:t>に当たっては、地域との結び付きを重視し、利用者の通学する小学校その他の関係機関との密接な連携に努めるものとする。</w:t>
      </w:r>
    </w:p>
    <w:p w14:paraId="29585262" w14:textId="77777777" w:rsidR="00F812C3" w:rsidRPr="006C18D0" w:rsidRDefault="00F812C3" w:rsidP="00CF7BB6">
      <w:pPr>
        <w:ind w:left="240" w:hangingChars="100" w:hanging="240"/>
      </w:pPr>
      <w:r w:rsidRPr="006C18D0">
        <w:rPr>
          <w:rFonts w:hint="eastAsia"/>
        </w:rPr>
        <w:t xml:space="preserve">３　</w:t>
      </w:r>
      <w:r w:rsidR="001D60C0" w:rsidRPr="006C18D0">
        <w:rPr>
          <w:rFonts w:hint="eastAsia"/>
        </w:rPr>
        <w:t>クラブ</w:t>
      </w:r>
      <w:r w:rsidRPr="006C18D0">
        <w:rPr>
          <w:rFonts w:hint="eastAsia"/>
        </w:rPr>
        <w:t>の</w:t>
      </w:r>
      <w:r w:rsidR="001D60C0" w:rsidRPr="006C18D0">
        <w:rPr>
          <w:rFonts w:hint="eastAsia"/>
        </w:rPr>
        <w:t>運営</w:t>
      </w:r>
      <w:r w:rsidRPr="006C18D0">
        <w:rPr>
          <w:rFonts w:hint="eastAsia"/>
        </w:rPr>
        <w:t>に</w:t>
      </w:r>
      <w:r w:rsidR="001D60C0" w:rsidRPr="006C18D0">
        <w:rPr>
          <w:rFonts w:hint="eastAsia"/>
        </w:rPr>
        <w:t>当たっては</w:t>
      </w:r>
      <w:r w:rsidRPr="006C18D0">
        <w:rPr>
          <w:rFonts w:hint="eastAsia"/>
        </w:rPr>
        <w:t>、利用者の国籍、信条又は社会的身分によって、差別的な取扱いをしてはならない。</w:t>
      </w:r>
    </w:p>
    <w:p w14:paraId="3C5D3D90" w14:textId="77777777" w:rsidR="00F812C3" w:rsidRPr="006C18D0" w:rsidRDefault="00F812C3" w:rsidP="00CF7BB6">
      <w:pPr>
        <w:ind w:left="240" w:hangingChars="100" w:hanging="240"/>
      </w:pPr>
      <w:r w:rsidRPr="006C18D0">
        <w:rPr>
          <w:rFonts w:hint="eastAsia"/>
        </w:rPr>
        <w:t xml:space="preserve">４　</w:t>
      </w:r>
      <w:r w:rsidR="001D60C0" w:rsidRPr="006C18D0">
        <w:rPr>
          <w:rFonts w:hint="eastAsia"/>
        </w:rPr>
        <w:t>クラブの運営</w:t>
      </w:r>
      <w:r w:rsidRPr="006C18D0">
        <w:rPr>
          <w:rFonts w:hint="eastAsia"/>
        </w:rPr>
        <w:t>に</w:t>
      </w:r>
      <w:r w:rsidR="001D60C0" w:rsidRPr="006C18D0">
        <w:rPr>
          <w:rFonts w:hint="eastAsia"/>
        </w:rPr>
        <w:t>当たっては</w:t>
      </w:r>
      <w:r w:rsidRPr="006C18D0">
        <w:rPr>
          <w:rFonts w:hint="eastAsia"/>
        </w:rPr>
        <w:t>、自らその提供する</w:t>
      </w:r>
      <w:r w:rsidR="00B01462" w:rsidRPr="006C18D0">
        <w:rPr>
          <w:rFonts w:hint="eastAsia"/>
        </w:rPr>
        <w:t>支援</w:t>
      </w:r>
      <w:r w:rsidRPr="006C18D0">
        <w:rPr>
          <w:rFonts w:hint="eastAsia"/>
        </w:rPr>
        <w:t>の評価を行い、常にその改善を図る。</w:t>
      </w:r>
    </w:p>
    <w:p w14:paraId="600F8D7C" w14:textId="77777777" w:rsidR="00F812C3" w:rsidRPr="006C18D0" w:rsidRDefault="00F812C3" w:rsidP="00CF7BB6">
      <w:pPr>
        <w:ind w:left="240" w:hangingChars="100" w:hanging="240"/>
        <w:rPr>
          <w:rFonts w:asciiTheme="minorEastAsia" w:eastAsiaTheme="minorEastAsia" w:hAnsiTheme="minorEastAsia"/>
        </w:rPr>
      </w:pPr>
      <w:r w:rsidRPr="006C18D0">
        <w:rPr>
          <w:rFonts w:asciiTheme="minorEastAsia" w:eastAsiaTheme="minorEastAsia" w:hAnsiTheme="minorEastAsia" w:hint="eastAsia"/>
        </w:rPr>
        <w:t>５　前</w:t>
      </w:r>
      <w:r w:rsidR="001B1793" w:rsidRPr="006C18D0">
        <w:rPr>
          <w:rFonts w:asciiTheme="minorEastAsia" w:eastAsiaTheme="minorEastAsia" w:hAnsiTheme="minorEastAsia" w:hint="eastAsia"/>
        </w:rPr>
        <w:t>４</w:t>
      </w:r>
      <w:r w:rsidRPr="006C18D0">
        <w:rPr>
          <w:rFonts w:asciiTheme="minorEastAsia" w:eastAsiaTheme="minorEastAsia" w:hAnsiTheme="minorEastAsia" w:hint="eastAsia"/>
        </w:rPr>
        <w:t>項</w:t>
      </w:r>
      <w:r w:rsidR="007331DC" w:rsidRPr="006C18D0">
        <w:rPr>
          <w:rFonts w:asciiTheme="minorEastAsia" w:eastAsiaTheme="minorEastAsia" w:hAnsiTheme="minorEastAsia" w:hint="eastAsia"/>
        </w:rPr>
        <w:t>に定めるもののほか</w:t>
      </w:r>
      <w:r w:rsidRPr="006C18D0">
        <w:rPr>
          <w:rFonts w:asciiTheme="minorEastAsia" w:eastAsiaTheme="minorEastAsia" w:hAnsiTheme="minorEastAsia" w:hint="eastAsia"/>
        </w:rPr>
        <w:t>、児童福祉法</w:t>
      </w:r>
      <w:r w:rsidR="00274101" w:rsidRPr="006C18D0">
        <w:rPr>
          <w:rFonts w:asciiTheme="minorEastAsia" w:eastAsiaTheme="minorEastAsia" w:hAnsiTheme="minorEastAsia" w:hint="eastAsia"/>
        </w:rPr>
        <w:t>（昭和22年法律第164号）</w:t>
      </w:r>
      <w:r w:rsidR="001B1793" w:rsidRPr="006C18D0">
        <w:rPr>
          <w:rFonts w:asciiTheme="minorEastAsia" w:eastAsiaTheme="minorEastAsia" w:hAnsiTheme="minorEastAsia" w:hint="eastAsia"/>
        </w:rPr>
        <w:t>、</w:t>
      </w:r>
      <w:r w:rsidR="00CF7BB6" w:rsidRPr="006C18D0">
        <w:rPr>
          <w:rFonts w:asciiTheme="minorEastAsia" w:eastAsiaTheme="minorEastAsia" w:hAnsiTheme="minorEastAsia" w:hint="eastAsia"/>
        </w:rPr>
        <w:t>厚木市</w:t>
      </w:r>
      <w:r w:rsidRPr="006C18D0">
        <w:rPr>
          <w:rFonts w:asciiTheme="minorEastAsia" w:eastAsiaTheme="minorEastAsia" w:hAnsiTheme="minorEastAsia" w:hint="eastAsia"/>
        </w:rPr>
        <w:t>放課後児童健全育成事業の設備及び運営に関する基準</w:t>
      </w:r>
      <w:r w:rsidR="00CF7BB6" w:rsidRPr="006C18D0">
        <w:rPr>
          <w:rFonts w:asciiTheme="minorEastAsia" w:eastAsiaTheme="minorEastAsia" w:hAnsiTheme="minorEastAsia" w:hint="eastAsia"/>
        </w:rPr>
        <w:t>を定める</w:t>
      </w:r>
      <w:r w:rsidRPr="006C18D0">
        <w:rPr>
          <w:rFonts w:asciiTheme="minorEastAsia" w:eastAsiaTheme="minorEastAsia" w:hAnsiTheme="minorEastAsia" w:hint="eastAsia"/>
        </w:rPr>
        <w:t>条例（平成26年</w:t>
      </w:r>
      <w:r w:rsidR="00CF7BB6" w:rsidRPr="006C18D0">
        <w:rPr>
          <w:rFonts w:asciiTheme="minorEastAsia" w:eastAsiaTheme="minorEastAsia" w:hAnsiTheme="minorEastAsia" w:hint="eastAsia"/>
        </w:rPr>
        <w:t>厚木市</w:t>
      </w:r>
      <w:r w:rsidRPr="006C18D0">
        <w:rPr>
          <w:rFonts w:asciiTheme="minorEastAsia" w:eastAsiaTheme="minorEastAsia" w:hAnsiTheme="minorEastAsia" w:hint="eastAsia"/>
        </w:rPr>
        <w:t>条例第</w:t>
      </w:r>
      <w:r w:rsidR="00CF7BB6" w:rsidRPr="006C18D0">
        <w:rPr>
          <w:rFonts w:asciiTheme="minorEastAsia" w:eastAsiaTheme="minorEastAsia" w:hAnsiTheme="minorEastAsia" w:hint="eastAsia"/>
        </w:rPr>
        <w:t>19</w:t>
      </w:r>
      <w:r w:rsidRPr="006C18D0">
        <w:rPr>
          <w:rFonts w:asciiTheme="minorEastAsia" w:eastAsiaTheme="minorEastAsia" w:hAnsiTheme="minorEastAsia" w:hint="eastAsia"/>
        </w:rPr>
        <w:t>号）</w:t>
      </w:r>
      <w:r w:rsidR="001B1793" w:rsidRPr="006C18D0">
        <w:rPr>
          <w:rFonts w:asciiTheme="minorEastAsia" w:eastAsiaTheme="minorEastAsia" w:hAnsiTheme="minorEastAsia" w:hint="eastAsia"/>
        </w:rPr>
        <w:t>、</w:t>
      </w:r>
      <w:r w:rsidR="001B1793" w:rsidRPr="006C18D0">
        <w:rPr>
          <w:rFonts w:ascii="ＭＳ 明朝" w:hAnsi="ＭＳ 明朝" w:hint="eastAsia"/>
        </w:rPr>
        <w:t>厚木市立放課後児童クラブ条例</w:t>
      </w:r>
      <w:r w:rsidRPr="006C18D0">
        <w:rPr>
          <w:rFonts w:asciiTheme="minorEastAsia" w:eastAsiaTheme="minorEastAsia" w:hAnsiTheme="minorEastAsia" w:hint="eastAsia"/>
        </w:rPr>
        <w:t>その他の関係法令等を遵守し、放課後児童健全育成事業を実施するものとする。</w:t>
      </w:r>
    </w:p>
    <w:p w14:paraId="4FB3B586" w14:textId="77777777" w:rsidR="00F812C3" w:rsidRPr="006C18D0" w:rsidRDefault="00A470AD" w:rsidP="00F812C3">
      <w:r>
        <w:rPr>
          <w:rFonts w:hint="eastAsia"/>
        </w:rPr>
        <w:t>（クラブ</w:t>
      </w:r>
      <w:r w:rsidR="00F812C3" w:rsidRPr="006C18D0">
        <w:rPr>
          <w:rFonts w:hint="eastAsia"/>
        </w:rPr>
        <w:t>の名称等）</w:t>
      </w:r>
    </w:p>
    <w:p w14:paraId="3C47A99A" w14:textId="77777777" w:rsidR="00F812C3" w:rsidRPr="006C18D0" w:rsidRDefault="00F812C3" w:rsidP="00CF7BB6">
      <w:pPr>
        <w:ind w:left="240" w:hangingChars="100" w:hanging="240"/>
      </w:pPr>
      <w:r w:rsidRPr="006C18D0">
        <w:rPr>
          <w:rFonts w:hint="eastAsia"/>
        </w:rPr>
        <w:t>第３条　放課後児童健全育成事業を行う</w:t>
      </w:r>
      <w:r w:rsidR="0060548F" w:rsidRPr="006C18D0">
        <w:rPr>
          <w:rFonts w:hint="eastAsia"/>
        </w:rPr>
        <w:t>クラブ</w:t>
      </w:r>
      <w:r w:rsidRPr="006C18D0">
        <w:rPr>
          <w:rFonts w:hint="eastAsia"/>
        </w:rPr>
        <w:t>の名称</w:t>
      </w:r>
      <w:r w:rsidR="00C579FB" w:rsidRPr="006C18D0">
        <w:rPr>
          <w:rFonts w:hint="eastAsia"/>
        </w:rPr>
        <w:t>、</w:t>
      </w:r>
      <w:r w:rsidRPr="006C18D0">
        <w:rPr>
          <w:rFonts w:hint="eastAsia"/>
        </w:rPr>
        <w:t>所在地</w:t>
      </w:r>
      <w:r w:rsidR="00C579FB" w:rsidRPr="006C18D0">
        <w:rPr>
          <w:rFonts w:hint="eastAsia"/>
        </w:rPr>
        <w:t>及び利用者の定員</w:t>
      </w:r>
      <w:r w:rsidRPr="006C18D0">
        <w:rPr>
          <w:rFonts w:hint="eastAsia"/>
        </w:rPr>
        <w:t>は、</w:t>
      </w:r>
      <w:r w:rsidR="0060548F" w:rsidRPr="006C18D0">
        <w:rPr>
          <w:rFonts w:hint="eastAsia"/>
        </w:rPr>
        <w:t>別表のとおりとする。</w:t>
      </w:r>
    </w:p>
    <w:p w14:paraId="24423D35" w14:textId="77777777" w:rsidR="00F812C3" w:rsidRPr="006C18D0" w:rsidRDefault="00F812C3" w:rsidP="00F812C3">
      <w:r w:rsidRPr="006C18D0">
        <w:rPr>
          <w:rFonts w:hint="eastAsia"/>
        </w:rPr>
        <w:t>（職員の職種、員数及び職務の内容）</w:t>
      </w:r>
    </w:p>
    <w:p w14:paraId="1C32DFF1" w14:textId="77777777" w:rsidR="00F812C3" w:rsidRPr="006C18D0" w:rsidRDefault="00F812C3" w:rsidP="009C30BE">
      <w:pPr>
        <w:ind w:left="240" w:hangingChars="100" w:hanging="240"/>
      </w:pPr>
      <w:r w:rsidRPr="006C18D0">
        <w:rPr>
          <w:rFonts w:hint="eastAsia"/>
        </w:rPr>
        <w:t xml:space="preserve">第４条　</w:t>
      </w:r>
      <w:r w:rsidR="009C30BE" w:rsidRPr="006C18D0">
        <w:rPr>
          <w:rFonts w:hint="eastAsia"/>
        </w:rPr>
        <w:t>クラブ</w:t>
      </w:r>
      <w:r w:rsidRPr="006C18D0">
        <w:rPr>
          <w:rFonts w:hint="eastAsia"/>
        </w:rPr>
        <w:t>における職員の職種、員数及び職務の内容は、</w:t>
      </w:r>
      <w:r w:rsidR="009C30BE" w:rsidRPr="006C18D0">
        <w:rPr>
          <w:rFonts w:hint="eastAsia"/>
        </w:rPr>
        <w:t>次</w:t>
      </w:r>
      <w:r w:rsidRPr="006C18D0">
        <w:rPr>
          <w:rFonts w:hint="eastAsia"/>
        </w:rPr>
        <w:t>のとおりとす</w:t>
      </w:r>
      <w:r w:rsidR="009C30BE" w:rsidRPr="006C18D0">
        <w:rPr>
          <w:rFonts w:hint="eastAsia"/>
        </w:rPr>
        <w:t>る。</w:t>
      </w:r>
    </w:p>
    <w:tbl>
      <w:tblPr>
        <w:tblStyle w:val="a8"/>
        <w:tblW w:w="0" w:type="auto"/>
        <w:tblInd w:w="348" w:type="dxa"/>
        <w:tblLook w:val="04A0" w:firstRow="1" w:lastRow="0" w:firstColumn="1" w:lastColumn="0" w:noHBand="0" w:noVBand="1"/>
      </w:tblPr>
      <w:tblGrid>
        <w:gridCol w:w="2581"/>
        <w:gridCol w:w="3114"/>
        <w:gridCol w:w="3017"/>
      </w:tblGrid>
      <w:tr w:rsidR="006C18D0" w:rsidRPr="006C18D0" w14:paraId="7E20F007" w14:textId="77777777" w:rsidTr="001B1793">
        <w:tc>
          <w:tcPr>
            <w:tcW w:w="2640" w:type="dxa"/>
          </w:tcPr>
          <w:p w14:paraId="66C5D12D" w14:textId="77777777" w:rsidR="004707A9" w:rsidRPr="006C18D0" w:rsidRDefault="004707A9" w:rsidP="004707A9">
            <w:pPr>
              <w:jc w:val="center"/>
            </w:pPr>
            <w:r w:rsidRPr="006C18D0">
              <w:rPr>
                <w:rFonts w:hint="eastAsia"/>
              </w:rPr>
              <w:t>職員の職種</w:t>
            </w:r>
          </w:p>
        </w:tc>
        <w:tc>
          <w:tcPr>
            <w:tcW w:w="3190" w:type="dxa"/>
          </w:tcPr>
          <w:p w14:paraId="4DF6A721" w14:textId="77777777" w:rsidR="004707A9" w:rsidRPr="006C18D0" w:rsidRDefault="004707A9" w:rsidP="004707A9">
            <w:pPr>
              <w:jc w:val="center"/>
            </w:pPr>
            <w:r w:rsidRPr="006C18D0">
              <w:rPr>
                <w:rFonts w:hint="eastAsia"/>
              </w:rPr>
              <w:t>職員の員数</w:t>
            </w:r>
          </w:p>
        </w:tc>
        <w:tc>
          <w:tcPr>
            <w:tcW w:w="3090" w:type="dxa"/>
          </w:tcPr>
          <w:p w14:paraId="0A767987" w14:textId="77777777" w:rsidR="004707A9" w:rsidRPr="006C18D0" w:rsidRDefault="004707A9" w:rsidP="004707A9">
            <w:pPr>
              <w:jc w:val="center"/>
            </w:pPr>
            <w:r w:rsidRPr="006C18D0">
              <w:rPr>
                <w:rFonts w:hint="eastAsia"/>
              </w:rPr>
              <w:t>職員の職務</w:t>
            </w:r>
          </w:p>
        </w:tc>
      </w:tr>
      <w:tr w:rsidR="006C18D0" w:rsidRPr="006C18D0" w14:paraId="704C38B6" w14:textId="77777777" w:rsidTr="001B1793">
        <w:tc>
          <w:tcPr>
            <w:tcW w:w="2640" w:type="dxa"/>
          </w:tcPr>
          <w:p w14:paraId="50A54164" w14:textId="77777777" w:rsidR="00210918" w:rsidRPr="006C18D0" w:rsidRDefault="00210918" w:rsidP="00210918">
            <w:r w:rsidRPr="006C18D0">
              <w:rPr>
                <w:rFonts w:hint="eastAsia"/>
              </w:rPr>
              <w:t>放課後児童支援員</w:t>
            </w:r>
          </w:p>
          <w:p w14:paraId="6ECA751D" w14:textId="77777777" w:rsidR="004707A9" w:rsidRPr="006C18D0" w:rsidRDefault="004707A9" w:rsidP="00210918">
            <w:r w:rsidRPr="006C18D0">
              <w:rPr>
                <w:rFonts w:hint="eastAsia"/>
              </w:rPr>
              <w:t>（</w:t>
            </w:r>
            <w:r w:rsidR="00210918" w:rsidRPr="006C18D0">
              <w:rPr>
                <w:rFonts w:hint="eastAsia"/>
              </w:rPr>
              <w:t>児童クラブ指導員</w:t>
            </w:r>
            <w:r w:rsidRPr="006C18D0">
              <w:rPr>
                <w:rFonts w:hint="eastAsia"/>
              </w:rPr>
              <w:t>）</w:t>
            </w:r>
          </w:p>
        </w:tc>
        <w:tc>
          <w:tcPr>
            <w:tcW w:w="3190" w:type="dxa"/>
          </w:tcPr>
          <w:p w14:paraId="67FBC6EE" w14:textId="77777777" w:rsidR="004707A9" w:rsidRPr="006C18D0" w:rsidRDefault="004707A9" w:rsidP="00292437">
            <w:r w:rsidRPr="006C18D0">
              <w:rPr>
                <w:rFonts w:hint="eastAsia"/>
              </w:rPr>
              <w:t>１クラブ当</w:t>
            </w:r>
            <w:r w:rsidR="004A4F92" w:rsidRPr="006C18D0">
              <w:rPr>
                <w:rFonts w:hint="eastAsia"/>
              </w:rPr>
              <w:t>た</w:t>
            </w:r>
            <w:r w:rsidRPr="006C18D0">
              <w:rPr>
                <w:rFonts w:hint="eastAsia"/>
              </w:rPr>
              <w:t>り支援単位ごとに２</w:t>
            </w:r>
            <w:r w:rsidR="00292437">
              <w:rPr>
                <w:rFonts w:hint="eastAsia"/>
              </w:rPr>
              <w:t>人</w:t>
            </w:r>
            <w:r w:rsidRPr="006C18D0">
              <w:rPr>
                <w:rFonts w:hint="eastAsia"/>
              </w:rPr>
              <w:t>以上</w:t>
            </w:r>
          </w:p>
        </w:tc>
        <w:tc>
          <w:tcPr>
            <w:tcW w:w="3090" w:type="dxa"/>
          </w:tcPr>
          <w:p w14:paraId="410B79CB" w14:textId="77777777" w:rsidR="004707A9" w:rsidRPr="006C18D0" w:rsidRDefault="004707A9" w:rsidP="004707A9">
            <w:r w:rsidRPr="006C18D0">
              <w:rPr>
                <w:rFonts w:hint="eastAsia"/>
              </w:rPr>
              <w:t>利用者への支援提供、利用者の保護者との連絡調整、設備及び備品等の安全管理</w:t>
            </w:r>
          </w:p>
        </w:tc>
      </w:tr>
      <w:tr w:rsidR="006C18D0" w:rsidRPr="006C18D0" w14:paraId="2838216A" w14:textId="77777777" w:rsidTr="001B1793">
        <w:tc>
          <w:tcPr>
            <w:tcW w:w="2640" w:type="dxa"/>
          </w:tcPr>
          <w:p w14:paraId="37288166" w14:textId="77777777" w:rsidR="004707A9" w:rsidRPr="006C18D0" w:rsidRDefault="00210918" w:rsidP="004707A9">
            <w:pPr>
              <w:rPr>
                <w:rFonts w:asciiTheme="minorEastAsia" w:eastAsiaTheme="minorEastAsia" w:hAnsiTheme="minorEastAsia"/>
              </w:rPr>
            </w:pPr>
            <w:r w:rsidRPr="006C18D0">
              <w:rPr>
                <w:rFonts w:asciiTheme="minorEastAsia" w:eastAsiaTheme="minorEastAsia" w:hAnsiTheme="minorEastAsia" w:hint="eastAsia"/>
              </w:rPr>
              <w:t>補助員</w:t>
            </w:r>
          </w:p>
          <w:p w14:paraId="27F8F375" w14:textId="77777777" w:rsidR="004707A9" w:rsidRPr="006C18D0" w:rsidRDefault="004707A9" w:rsidP="00210918">
            <w:r w:rsidRPr="006C18D0">
              <w:rPr>
                <w:rFonts w:asciiTheme="minorEastAsia" w:eastAsiaTheme="minorEastAsia" w:hAnsiTheme="minorEastAsia" w:hint="eastAsia"/>
              </w:rPr>
              <w:t>（</w:t>
            </w:r>
            <w:r w:rsidR="00210918" w:rsidRPr="006C18D0">
              <w:rPr>
                <w:rFonts w:asciiTheme="minorEastAsia" w:eastAsiaTheme="minorEastAsia" w:hAnsiTheme="minorEastAsia" w:hint="eastAsia"/>
              </w:rPr>
              <w:t>児童クラブ指導員</w:t>
            </w:r>
            <w:r w:rsidRPr="006C18D0">
              <w:rPr>
                <w:rFonts w:asciiTheme="minorEastAsia" w:eastAsiaTheme="minorEastAsia" w:hAnsiTheme="minorEastAsia" w:hint="eastAsia"/>
              </w:rPr>
              <w:t>）</w:t>
            </w:r>
          </w:p>
        </w:tc>
        <w:tc>
          <w:tcPr>
            <w:tcW w:w="3190" w:type="dxa"/>
          </w:tcPr>
          <w:p w14:paraId="14A09B56" w14:textId="77777777" w:rsidR="004707A9" w:rsidRPr="006C18D0" w:rsidRDefault="009035D9" w:rsidP="00292437">
            <w:r w:rsidRPr="006C18D0">
              <w:rPr>
                <w:rFonts w:hint="eastAsia"/>
              </w:rPr>
              <w:t>必要に応じ、</w:t>
            </w:r>
            <w:r w:rsidR="004707A9" w:rsidRPr="006C18D0">
              <w:rPr>
                <w:rFonts w:hint="eastAsia"/>
              </w:rPr>
              <w:t>１クラブ当</w:t>
            </w:r>
            <w:r w:rsidR="004A4F92" w:rsidRPr="006C18D0">
              <w:rPr>
                <w:rFonts w:hint="eastAsia"/>
              </w:rPr>
              <w:t>た</w:t>
            </w:r>
            <w:r w:rsidR="004707A9" w:rsidRPr="006C18D0">
              <w:rPr>
                <w:rFonts w:hint="eastAsia"/>
              </w:rPr>
              <w:t>り支援単位ごとに１</w:t>
            </w:r>
            <w:r w:rsidR="00292437">
              <w:rPr>
                <w:rFonts w:hint="eastAsia"/>
              </w:rPr>
              <w:t>人</w:t>
            </w:r>
            <w:r w:rsidR="004707A9" w:rsidRPr="006C18D0">
              <w:rPr>
                <w:rFonts w:hint="eastAsia"/>
              </w:rPr>
              <w:t>以上</w:t>
            </w:r>
          </w:p>
        </w:tc>
        <w:tc>
          <w:tcPr>
            <w:tcW w:w="3090" w:type="dxa"/>
          </w:tcPr>
          <w:p w14:paraId="7073DED2" w14:textId="77777777" w:rsidR="004707A9" w:rsidRPr="006C18D0" w:rsidRDefault="004707A9" w:rsidP="004707A9">
            <w:r w:rsidRPr="006C18D0">
              <w:rPr>
                <w:rFonts w:hint="eastAsia"/>
              </w:rPr>
              <w:t>放課後児童支援員</w:t>
            </w:r>
            <w:r w:rsidR="00210918" w:rsidRPr="006C18D0">
              <w:rPr>
                <w:rFonts w:hint="eastAsia"/>
              </w:rPr>
              <w:t>（児童クラブ指導員</w:t>
            </w:r>
            <w:r w:rsidRPr="006C18D0">
              <w:rPr>
                <w:rFonts w:hint="eastAsia"/>
              </w:rPr>
              <w:t>）</w:t>
            </w:r>
            <w:r w:rsidRPr="006C18D0">
              <w:rPr>
                <w:rFonts w:asciiTheme="minorEastAsia" w:eastAsiaTheme="minorEastAsia" w:hAnsiTheme="minorEastAsia" w:hint="eastAsia"/>
              </w:rPr>
              <w:t>の補助</w:t>
            </w:r>
          </w:p>
        </w:tc>
      </w:tr>
    </w:tbl>
    <w:p w14:paraId="0C66B48E" w14:textId="77777777" w:rsidR="004B6D2D" w:rsidRPr="00EA617C" w:rsidRDefault="00962A9A" w:rsidP="004B6D2D">
      <w:pPr>
        <w:autoSpaceDE w:val="0"/>
        <w:autoSpaceDN w:val="0"/>
        <w:ind w:left="240" w:hanging="240"/>
        <w:rPr>
          <w:rFonts w:ascii="ＭＳ 明朝"/>
          <w:kern w:val="0"/>
          <w:szCs w:val="20"/>
        </w:rPr>
      </w:pPr>
      <w:r w:rsidRPr="00EA617C">
        <w:rPr>
          <w:rFonts w:ascii="ＭＳ 明朝" w:hint="eastAsia"/>
          <w:kern w:val="0"/>
          <w:szCs w:val="20"/>
        </w:rPr>
        <w:t xml:space="preserve">２　</w:t>
      </w:r>
      <w:r w:rsidR="007B11EC" w:rsidRPr="00EA617C">
        <w:rPr>
          <w:rFonts w:ascii="ＭＳ 明朝" w:hint="eastAsia"/>
          <w:kern w:val="0"/>
          <w:szCs w:val="20"/>
        </w:rPr>
        <w:t>各</w:t>
      </w:r>
      <w:r w:rsidR="004B6D2D" w:rsidRPr="00EA617C">
        <w:rPr>
          <w:rFonts w:ascii="ＭＳ 明朝" w:hint="eastAsia"/>
          <w:kern w:val="0"/>
          <w:szCs w:val="20"/>
        </w:rPr>
        <w:t>クラブに、１人以上の</w:t>
      </w:r>
      <w:r w:rsidR="00985306" w:rsidRPr="00EA617C">
        <w:rPr>
          <w:rFonts w:ascii="ＭＳ 明朝" w:hint="eastAsia"/>
          <w:kern w:val="0"/>
          <w:szCs w:val="20"/>
        </w:rPr>
        <w:t>児童クラブ</w:t>
      </w:r>
      <w:r w:rsidR="004B6D2D" w:rsidRPr="00EA617C">
        <w:rPr>
          <w:rFonts w:ascii="ＭＳ 明朝" w:hint="eastAsia"/>
          <w:kern w:val="0"/>
          <w:szCs w:val="20"/>
        </w:rPr>
        <w:t>主任指導員を</w:t>
      </w:r>
      <w:r w:rsidR="007B11EC" w:rsidRPr="00EA617C">
        <w:rPr>
          <w:rFonts w:ascii="ＭＳ 明朝" w:hint="eastAsia"/>
          <w:kern w:val="0"/>
          <w:szCs w:val="20"/>
        </w:rPr>
        <w:t>置く</w:t>
      </w:r>
      <w:r w:rsidR="004B6D2D" w:rsidRPr="00EA617C">
        <w:rPr>
          <w:rFonts w:ascii="ＭＳ 明朝" w:hint="eastAsia"/>
          <w:kern w:val="0"/>
          <w:szCs w:val="20"/>
        </w:rPr>
        <w:t>。</w:t>
      </w:r>
      <w:r w:rsidR="007B11EC" w:rsidRPr="00EA617C">
        <w:rPr>
          <w:rFonts w:ascii="ＭＳ 明朝" w:hint="eastAsia"/>
          <w:kern w:val="0"/>
          <w:szCs w:val="20"/>
        </w:rPr>
        <w:t>児童クラブ</w:t>
      </w:r>
      <w:r w:rsidR="00CC4006" w:rsidRPr="00EA617C">
        <w:rPr>
          <w:rFonts w:ascii="ＭＳ 明朝" w:hint="eastAsia"/>
          <w:kern w:val="0"/>
          <w:szCs w:val="20"/>
        </w:rPr>
        <w:t>主任指導員の職務</w:t>
      </w:r>
      <w:r w:rsidR="004B6D2D" w:rsidRPr="00EA617C">
        <w:rPr>
          <w:rFonts w:ascii="ＭＳ 明朝" w:hint="eastAsia"/>
          <w:kern w:val="0"/>
          <w:szCs w:val="20"/>
        </w:rPr>
        <w:t>は次のとおりとする。</w:t>
      </w:r>
    </w:p>
    <w:p w14:paraId="5B296548" w14:textId="77777777" w:rsidR="004B6D2D" w:rsidRPr="00EA617C" w:rsidRDefault="004B6D2D" w:rsidP="00373324">
      <w:pPr>
        <w:autoSpaceDE w:val="0"/>
        <w:autoSpaceDN w:val="0"/>
        <w:ind w:leftChars="100" w:left="240"/>
        <w:rPr>
          <w:rFonts w:ascii="ＭＳ 明朝"/>
          <w:kern w:val="0"/>
          <w:szCs w:val="20"/>
        </w:rPr>
      </w:pPr>
      <w:r w:rsidRPr="00EA617C">
        <w:rPr>
          <w:rFonts w:ascii="ＭＳ 明朝" w:hint="eastAsia"/>
          <w:kern w:val="0"/>
          <w:szCs w:val="20"/>
        </w:rPr>
        <w:t>(1) クラブ運営全般に関すること</w:t>
      </w:r>
      <w:r w:rsidR="007B11EC" w:rsidRPr="00EA617C">
        <w:rPr>
          <w:rFonts w:ascii="ＭＳ 明朝" w:hint="eastAsia"/>
          <w:kern w:val="0"/>
          <w:szCs w:val="20"/>
        </w:rPr>
        <w:t>。</w:t>
      </w:r>
    </w:p>
    <w:p w14:paraId="5E1F4FC0" w14:textId="77777777" w:rsidR="004B6D2D" w:rsidRPr="00EA617C" w:rsidRDefault="004B6D2D" w:rsidP="00373324">
      <w:pPr>
        <w:autoSpaceDE w:val="0"/>
        <w:autoSpaceDN w:val="0"/>
        <w:ind w:leftChars="100" w:left="240"/>
        <w:rPr>
          <w:rFonts w:ascii="ＭＳ 明朝"/>
          <w:kern w:val="0"/>
          <w:szCs w:val="20"/>
        </w:rPr>
      </w:pPr>
      <w:r w:rsidRPr="00EA617C">
        <w:rPr>
          <w:rFonts w:ascii="ＭＳ 明朝" w:hint="eastAsia"/>
          <w:kern w:val="0"/>
          <w:szCs w:val="20"/>
        </w:rPr>
        <w:t xml:space="preserve">(2) </w:t>
      </w:r>
      <w:r w:rsidR="007B11EC" w:rsidRPr="00EA617C">
        <w:rPr>
          <w:rFonts w:ascii="ＭＳ 明朝" w:hint="eastAsia"/>
          <w:kern w:val="0"/>
          <w:szCs w:val="20"/>
        </w:rPr>
        <w:t>児童クラブ</w:t>
      </w:r>
      <w:r w:rsidRPr="00EA617C">
        <w:rPr>
          <w:rFonts w:ascii="ＭＳ 明朝" w:hint="eastAsia"/>
          <w:kern w:val="0"/>
          <w:szCs w:val="20"/>
        </w:rPr>
        <w:t>指導員の</w:t>
      </w:r>
      <w:r w:rsidR="007B11EC" w:rsidRPr="00EA617C">
        <w:rPr>
          <w:rFonts w:ascii="ＭＳ 明朝" w:hint="eastAsia"/>
          <w:kern w:val="0"/>
          <w:szCs w:val="20"/>
        </w:rPr>
        <w:t>統括</w:t>
      </w:r>
      <w:r w:rsidRPr="00EA617C">
        <w:rPr>
          <w:rFonts w:ascii="ＭＳ 明朝" w:hint="eastAsia"/>
          <w:kern w:val="0"/>
          <w:szCs w:val="20"/>
        </w:rPr>
        <w:t>に関すること</w:t>
      </w:r>
      <w:r w:rsidR="007B11EC" w:rsidRPr="00EA617C">
        <w:rPr>
          <w:rFonts w:ascii="ＭＳ 明朝" w:hint="eastAsia"/>
          <w:kern w:val="0"/>
          <w:szCs w:val="20"/>
        </w:rPr>
        <w:t>。</w:t>
      </w:r>
    </w:p>
    <w:p w14:paraId="7243555C" w14:textId="77777777" w:rsidR="004B6D2D" w:rsidRPr="00EA617C" w:rsidRDefault="004B6D2D" w:rsidP="00373324">
      <w:pPr>
        <w:autoSpaceDE w:val="0"/>
        <w:autoSpaceDN w:val="0"/>
        <w:ind w:left="240"/>
        <w:rPr>
          <w:rFonts w:ascii="ＭＳ 明朝"/>
          <w:kern w:val="0"/>
          <w:szCs w:val="20"/>
        </w:rPr>
      </w:pPr>
      <w:r w:rsidRPr="00EA617C">
        <w:rPr>
          <w:rFonts w:ascii="ＭＳ 明朝" w:hint="eastAsia"/>
          <w:kern w:val="0"/>
          <w:szCs w:val="20"/>
        </w:rPr>
        <w:t xml:space="preserve">(3) </w:t>
      </w:r>
      <w:r w:rsidR="00E36F36" w:rsidRPr="00EA617C">
        <w:rPr>
          <w:rFonts w:ascii="ＭＳ 明朝" w:hint="eastAsia"/>
          <w:kern w:val="0"/>
          <w:szCs w:val="20"/>
        </w:rPr>
        <w:t>クラブ</w:t>
      </w:r>
      <w:r w:rsidR="007B11EC" w:rsidRPr="00EA617C">
        <w:rPr>
          <w:rFonts w:ascii="ＭＳ 明朝" w:hint="eastAsia"/>
          <w:kern w:val="0"/>
          <w:szCs w:val="20"/>
        </w:rPr>
        <w:t>所管課との</w:t>
      </w:r>
      <w:r w:rsidRPr="00EA617C">
        <w:rPr>
          <w:rFonts w:ascii="ＭＳ 明朝" w:hint="eastAsia"/>
          <w:kern w:val="0"/>
          <w:szCs w:val="20"/>
        </w:rPr>
        <w:t>連絡・調整に関すること</w:t>
      </w:r>
      <w:r w:rsidR="00CC4006" w:rsidRPr="00EA617C">
        <w:rPr>
          <w:rFonts w:ascii="ＭＳ 明朝" w:hint="eastAsia"/>
          <w:kern w:val="0"/>
          <w:szCs w:val="20"/>
        </w:rPr>
        <w:t>。</w:t>
      </w:r>
    </w:p>
    <w:p w14:paraId="1C2E97BF" w14:textId="77777777" w:rsidR="004B6D2D" w:rsidRPr="00EA617C" w:rsidRDefault="004B6D2D" w:rsidP="007B11EC">
      <w:pPr>
        <w:autoSpaceDE w:val="0"/>
        <w:autoSpaceDN w:val="0"/>
        <w:ind w:leftChars="100" w:left="240"/>
        <w:rPr>
          <w:rFonts w:ascii="ＭＳ 明朝"/>
          <w:kern w:val="0"/>
          <w:szCs w:val="20"/>
        </w:rPr>
      </w:pPr>
      <w:r w:rsidRPr="00EA617C">
        <w:rPr>
          <w:rFonts w:ascii="ＭＳ 明朝" w:hint="eastAsia"/>
          <w:kern w:val="0"/>
          <w:szCs w:val="20"/>
        </w:rPr>
        <w:lastRenderedPageBreak/>
        <w:t>(4) 学校</w:t>
      </w:r>
      <w:r w:rsidR="007B11EC" w:rsidRPr="00EA617C">
        <w:rPr>
          <w:rFonts w:ascii="ＭＳ 明朝" w:hint="eastAsia"/>
          <w:kern w:val="0"/>
          <w:szCs w:val="20"/>
        </w:rPr>
        <w:t>及び</w:t>
      </w:r>
      <w:r w:rsidRPr="00EA617C">
        <w:rPr>
          <w:rFonts w:ascii="ＭＳ 明朝" w:hint="eastAsia"/>
          <w:kern w:val="0"/>
          <w:szCs w:val="20"/>
        </w:rPr>
        <w:t>地域との連絡・調整に関すること</w:t>
      </w:r>
      <w:r w:rsidR="007B11EC" w:rsidRPr="00EA617C">
        <w:rPr>
          <w:rFonts w:ascii="ＭＳ 明朝" w:hint="eastAsia"/>
          <w:kern w:val="0"/>
          <w:szCs w:val="20"/>
        </w:rPr>
        <w:t>。</w:t>
      </w:r>
    </w:p>
    <w:p w14:paraId="42802E76" w14:textId="77777777" w:rsidR="004B6D2D" w:rsidRPr="004B6D2D" w:rsidRDefault="004B6D2D" w:rsidP="00E36F36">
      <w:pPr>
        <w:autoSpaceDE w:val="0"/>
        <w:autoSpaceDN w:val="0"/>
        <w:ind w:left="240"/>
        <w:rPr>
          <w:rFonts w:ascii="ＭＳ 明朝"/>
          <w:kern w:val="0"/>
          <w:szCs w:val="20"/>
        </w:rPr>
      </w:pPr>
      <w:r w:rsidRPr="00EA617C">
        <w:rPr>
          <w:rFonts w:ascii="ＭＳ 明朝" w:hint="eastAsia"/>
          <w:kern w:val="0"/>
          <w:szCs w:val="20"/>
        </w:rPr>
        <w:t>(5) その他必要な</w:t>
      </w:r>
      <w:r w:rsidR="00CC58CA">
        <w:rPr>
          <w:rFonts w:ascii="ＭＳ 明朝" w:hint="eastAsia"/>
          <w:kern w:val="0"/>
          <w:szCs w:val="20"/>
        </w:rPr>
        <w:t>職務</w:t>
      </w:r>
    </w:p>
    <w:p w14:paraId="4A8347EC" w14:textId="77777777" w:rsidR="009C30BE" w:rsidRPr="006C18D0" w:rsidRDefault="009C30BE" w:rsidP="009C30BE">
      <w:pPr>
        <w:autoSpaceDE w:val="0"/>
        <w:autoSpaceDN w:val="0"/>
        <w:ind w:left="240" w:hanging="240"/>
        <w:rPr>
          <w:rFonts w:ascii="ＭＳ 明朝"/>
          <w:kern w:val="0"/>
          <w:szCs w:val="20"/>
        </w:rPr>
      </w:pPr>
      <w:r w:rsidRPr="006C18D0">
        <w:rPr>
          <w:rFonts w:ascii="ＭＳ 明朝" w:hint="eastAsia"/>
          <w:kern w:val="0"/>
          <w:szCs w:val="20"/>
        </w:rPr>
        <w:t>（開所</w:t>
      </w:r>
      <w:r w:rsidR="005067EC" w:rsidRPr="006C18D0">
        <w:rPr>
          <w:rFonts w:ascii="ＭＳ 明朝" w:hint="eastAsia"/>
          <w:kern w:val="0"/>
          <w:szCs w:val="20"/>
        </w:rPr>
        <w:t>日及び開所</w:t>
      </w:r>
      <w:r w:rsidRPr="006C18D0">
        <w:rPr>
          <w:rFonts w:ascii="ＭＳ 明朝" w:hint="eastAsia"/>
          <w:kern w:val="0"/>
          <w:szCs w:val="20"/>
        </w:rPr>
        <w:t>時間）</w:t>
      </w:r>
    </w:p>
    <w:p w14:paraId="296B0785" w14:textId="77777777" w:rsidR="009C30BE" w:rsidRPr="006C18D0" w:rsidRDefault="009C30BE" w:rsidP="009C30BE">
      <w:pPr>
        <w:autoSpaceDE w:val="0"/>
        <w:autoSpaceDN w:val="0"/>
        <w:ind w:left="240" w:hanging="240"/>
        <w:rPr>
          <w:rFonts w:ascii="ＭＳ 明朝"/>
          <w:szCs w:val="20"/>
        </w:rPr>
      </w:pPr>
      <w:r w:rsidRPr="006C18D0">
        <w:rPr>
          <w:rFonts w:ascii="ＭＳ 明朝" w:hint="eastAsia"/>
          <w:szCs w:val="20"/>
        </w:rPr>
        <w:t>第</w:t>
      </w:r>
      <w:r w:rsidR="005067EC" w:rsidRPr="006C18D0">
        <w:rPr>
          <w:rFonts w:ascii="ＭＳ 明朝" w:hint="eastAsia"/>
          <w:szCs w:val="20"/>
        </w:rPr>
        <w:t>５</w:t>
      </w:r>
      <w:r w:rsidRPr="006C18D0">
        <w:rPr>
          <w:rFonts w:ascii="ＭＳ 明朝" w:hint="eastAsia"/>
          <w:szCs w:val="20"/>
        </w:rPr>
        <w:t>条</w:t>
      </w:r>
      <w:r w:rsidR="005067EC" w:rsidRPr="006C18D0">
        <w:rPr>
          <w:rFonts w:ascii="ＭＳ 明朝" w:hint="eastAsia"/>
          <w:szCs w:val="20"/>
        </w:rPr>
        <w:t xml:space="preserve">　</w:t>
      </w:r>
      <w:r w:rsidRPr="006C18D0">
        <w:rPr>
          <w:rFonts w:ascii="ＭＳ 明朝" w:hint="eastAsia"/>
          <w:szCs w:val="20"/>
        </w:rPr>
        <w:t>クラブの</w:t>
      </w:r>
      <w:r w:rsidR="005067EC" w:rsidRPr="006C18D0">
        <w:rPr>
          <w:rFonts w:ascii="ＭＳ 明朝" w:hint="eastAsia"/>
          <w:kern w:val="0"/>
          <w:szCs w:val="20"/>
        </w:rPr>
        <w:t>開所日及び</w:t>
      </w:r>
      <w:r w:rsidRPr="006C18D0">
        <w:rPr>
          <w:rFonts w:ascii="ＭＳ 明朝" w:hint="eastAsia"/>
          <w:szCs w:val="20"/>
        </w:rPr>
        <w:t>開所時間は、次のとおりとする。</w:t>
      </w:r>
    </w:p>
    <w:p w14:paraId="0A0C4A8B" w14:textId="77777777" w:rsidR="006E2CF1" w:rsidRPr="006C18D0" w:rsidRDefault="006E2CF1" w:rsidP="009C30BE">
      <w:pPr>
        <w:autoSpaceDE w:val="0"/>
        <w:autoSpaceDN w:val="0"/>
        <w:ind w:left="240" w:hanging="240"/>
        <w:rPr>
          <w:rFonts w:ascii="ＭＳ 明朝"/>
          <w:szCs w:val="20"/>
        </w:rPr>
      </w:pPr>
      <w:r w:rsidRPr="006C18D0">
        <w:rPr>
          <w:rFonts w:ascii="ＭＳ 明朝" w:hint="eastAsia"/>
          <w:szCs w:val="20"/>
        </w:rPr>
        <w:t xml:space="preserve">　(1) 開所</w:t>
      </w:r>
      <w:r w:rsidR="00B06D51" w:rsidRPr="006C18D0">
        <w:rPr>
          <w:rFonts w:ascii="ＭＳ 明朝" w:hint="eastAsia"/>
          <w:szCs w:val="20"/>
        </w:rPr>
        <w:t>日</w:t>
      </w:r>
    </w:p>
    <w:p w14:paraId="14946614" w14:textId="77777777" w:rsidR="006E2CF1" w:rsidRPr="006C18D0" w:rsidRDefault="006E2CF1" w:rsidP="006E2CF1">
      <w:pPr>
        <w:autoSpaceDE w:val="0"/>
        <w:autoSpaceDN w:val="0"/>
        <w:rPr>
          <w:rFonts w:ascii="ＭＳ 明朝"/>
          <w:szCs w:val="20"/>
        </w:rPr>
      </w:pPr>
      <w:r w:rsidRPr="006C18D0">
        <w:rPr>
          <w:rFonts w:ascii="ＭＳ 明朝" w:hint="eastAsia"/>
          <w:szCs w:val="20"/>
        </w:rPr>
        <w:t xml:space="preserve">　　ア　原則として月曜日から土曜日とする。</w:t>
      </w:r>
    </w:p>
    <w:p w14:paraId="1C1CCDDB" w14:textId="77777777" w:rsidR="006E2CF1" w:rsidRPr="006C18D0" w:rsidRDefault="006E2CF1" w:rsidP="006E2CF1">
      <w:pPr>
        <w:autoSpaceDE w:val="0"/>
        <w:autoSpaceDN w:val="0"/>
        <w:rPr>
          <w:rFonts w:ascii="ＭＳ 明朝"/>
          <w:szCs w:val="20"/>
        </w:rPr>
      </w:pPr>
      <w:r w:rsidRPr="006C18D0">
        <w:rPr>
          <w:rFonts w:ascii="ＭＳ 明朝" w:hint="eastAsia"/>
          <w:szCs w:val="20"/>
        </w:rPr>
        <w:t xml:space="preserve">　　イ　開所日数は１年につき230日以上とする。</w:t>
      </w:r>
    </w:p>
    <w:p w14:paraId="18121411" w14:textId="77777777" w:rsidR="006E2CF1" w:rsidRPr="006C18D0" w:rsidRDefault="006E2CF1" w:rsidP="009C30BE">
      <w:pPr>
        <w:autoSpaceDE w:val="0"/>
        <w:autoSpaceDN w:val="0"/>
        <w:ind w:left="240" w:hanging="240"/>
        <w:rPr>
          <w:rFonts w:ascii="ＭＳ 明朝"/>
          <w:szCs w:val="20"/>
        </w:rPr>
      </w:pPr>
      <w:r w:rsidRPr="006C18D0">
        <w:rPr>
          <w:rFonts w:ascii="ＭＳ 明朝" w:hint="eastAsia"/>
          <w:szCs w:val="20"/>
        </w:rPr>
        <w:t xml:space="preserve">　(2) 開所時間</w:t>
      </w:r>
    </w:p>
    <w:p w14:paraId="08988AEC" w14:textId="77777777" w:rsidR="009C30BE" w:rsidRPr="006C18D0" w:rsidRDefault="006E2CF1" w:rsidP="00B668BD">
      <w:pPr>
        <w:autoSpaceDE w:val="0"/>
        <w:autoSpaceDN w:val="0"/>
        <w:ind w:leftChars="106" w:left="254" w:firstLineChars="88" w:firstLine="224"/>
        <w:rPr>
          <w:rFonts w:ascii="ＭＳ 明朝"/>
          <w:szCs w:val="20"/>
        </w:rPr>
      </w:pPr>
      <w:r w:rsidRPr="006C18D0">
        <w:rPr>
          <w:rFonts w:ascii="ＭＳ 明朝" w:hint="eastAsia"/>
          <w:spacing w:val="7"/>
          <w:szCs w:val="20"/>
        </w:rPr>
        <w:t xml:space="preserve">ア　小学校において授業が行われる日　</w:t>
      </w:r>
      <w:r w:rsidR="00EB13A0" w:rsidRPr="006C18D0">
        <w:rPr>
          <w:rFonts w:ascii="ＭＳ 明朝" w:hint="eastAsia"/>
          <w:szCs w:val="20"/>
        </w:rPr>
        <w:t>授業終了後</w:t>
      </w:r>
      <w:r w:rsidR="009C30BE" w:rsidRPr="006C18D0">
        <w:rPr>
          <w:rFonts w:ascii="ＭＳ 明朝" w:hint="eastAsia"/>
          <w:szCs w:val="20"/>
        </w:rPr>
        <w:t>から</w:t>
      </w:r>
      <w:r w:rsidR="00300E60" w:rsidRPr="006C18D0">
        <w:rPr>
          <w:rFonts w:ascii="ＭＳ 明朝" w:hint="eastAsia"/>
          <w:szCs w:val="20"/>
        </w:rPr>
        <w:t>午後７</w:t>
      </w:r>
      <w:r w:rsidR="009C30BE" w:rsidRPr="006C18D0">
        <w:rPr>
          <w:rFonts w:ascii="ＭＳ 明朝" w:hint="eastAsia"/>
          <w:szCs w:val="20"/>
        </w:rPr>
        <w:t>時ま</w:t>
      </w:r>
      <w:r w:rsidR="00300E60" w:rsidRPr="006C18D0">
        <w:rPr>
          <w:rFonts w:ascii="ＭＳ 明朝" w:hint="eastAsia"/>
          <w:szCs w:val="20"/>
        </w:rPr>
        <w:t>で</w:t>
      </w:r>
    </w:p>
    <w:p w14:paraId="5F1642CB" w14:textId="77777777" w:rsidR="00B06D51" w:rsidRPr="006C18D0" w:rsidRDefault="00B06D51" w:rsidP="00B06D51">
      <w:pPr>
        <w:autoSpaceDE w:val="0"/>
        <w:autoSpaceDN w:val="0"/>
        <w:ind w:leftChars="106" w:left="254" w:firstLineChars="88" w:firstLine="211"/>
        <w:rPr>
          <w:rFonts w:ascii="ＭＳ 明朝"/>
          <w:szCs w:val="20"/>
        </w:rPr>
      </w:pPr>
      <w:r w:rsidRPr="006C18D0">
        <w:rPr>
          <w:rFonts w:ascii="ＭＳ 明朝" w:hint="eastAsia"/>
          <w:szCs w:val="20"/>
        </w:rPr>
        <w:t xml:space="preserve">イ　</w:t>
      </w:r>
      <w:r w:rsidRPr="006C18D0">
        <w:rPr>
          <w:rFonts w:ascii="ＭＳ 明朝" w:hint="eastAsia"/>
          <w:spacing w:val="7"/>
          <w:szCs w:val="20"/>
        </w:rPr>
        <w:t xml:space="preserve">小学校において授業が行われない日　</w:t>
      </w:r>
      <w:r w:rsidRPr="006C18D0">
        <w:rPr>
          <w:rFonts w:ascii="ＭＳ 明朝" w:hint="eastAsia"/>
          <w:szCs w:val="20"/>
        </w:rPr>
        <w:t>午前７時30分から午後７時まで</w:t>
      </w:r>
    </w:p>
    <w:p w14:paraId="740D5563" w14:textId="77777777" w:rsidR="00B668BD" w:rsidRPr="006C18D0" w:rsidRDefault="00B668BD" w:rsidP="00300E60">
      <w:pPr>
        <w:autoSpaceDE w:val="0"/>
        <w:autoSpaceDN w:val="0"/>
        <w:ind w:left="283" w:hangingChars="118" w:hanging="283"/>
        <w:rPr>
          <w:rFonts w:ascii="ＭＳ 明朝"/>
          <w:szCs w:val="20"/>
        </w:rPr>
      </w:pPr>
      <w:r w:rsidRPr="006C18D0">
        <w:rPr>
          <w:rFonts w:ascii="ＭＳ 明朝" w:hint="eastAsia"/>
          <w:szCs w:val="20"/>
        </w:rPr>
        <w:t>２　クラブは、特に必要があると認めたときは、前項の規定にかかわらず、臨時に、開所日に閉所し、若しくは開所日以外の日に開所し、又は開所時間を変更することができる。この場合、あらかじめ、保護者に周知するものとする。</w:t>
      </w:r>
    </w:p>
    <w:p w14:paraId="3E91A988" w14:textId="77777777" w:rsidR="005067EC" w:rsidRPr="006C18D0" w:rsidRDefault="005067EC" w:rsidP="005067EC">
      <w:pPr>
        <w:autoSpaceDE w:val="0"/>
        <w:autoSpaceDN w:val="0"/>
        <w:rPr>
          <w:rFonts w:ascii="ＭＳ 明朝"/>
          <w:szCs w:val="20"/>
        </w:rPr>
      </w:pPr>
      <w:r w:rsidRPr="006C18D0">
        <w:rPr>
          <w:rFonts w:ascii="ＭＳ 明朝" w:hint="eastAsia"/>
          <w:szCs w:val="20"/>
        </w:rPr>
        <w:t>（休所日）</w:t>
      </w:r>
    </w:p>
    <w:p w14:paraId="752195E7" w14:textId="77777777" w:rsidR="005067EC" w:rsidRPr="006C18D0" w:rsidRDefault="00E90A11" w:rsidP="00C93D3F">
      <w:pPr>
        <w:autoSpaceDE w:val="0"/>
        <w:autoSpaceDN w:val="0"/>
        <w:ind w:left="283" w:hangingChars="118" w:hanging="283"/>
        <w:rPr>
          <w:rFonts w:ascii="ＭＳ 明朝"/>
          <w:szCs w:val="20"/>
        </w:rPr>
      </w:pPr>
      <w:r w:rsidRPr="006C18D0">
        <w:rPr>
          <w:rFonts w:ascii="ＭＳ 明朝" w:hint="eastAsia"/>
          <w:szCs w:val="20"/>
        </w:rPr>
        <w:t xml:space="preserve">第６条　</w:t>
      </w:r>
      <w:r w:rsidR="00AD1BD2" w:rsidRPr="006C18D0">
        <w:rPr>
          <w:rFonts w:ascii="ＭＳ 明朝" w:hint="eastAsia"/>
          <w:szCs w:val="20"/>
        </w:rPr>
        <w:t>クラブ</w:t>
      </w:r>
      <w:r w:rsidR="005A6F08" w:rsidRPr="006C18D0">
        <w:rPr>
          <w:rFonts w:ascii="ＭＳ 明朝" w:hint="eastAsia"/>
          <w:szCs w:val="20"/>
        </w:rPr>
        <w:t>の休所日は、次に掲げるとおりとする。</w:t>
      </w:r>
    </w:p>
    <w:p w14:paraId="2480B468" w14:textId="77777777" w:rsidR="005067EC" w:rsidRPr="006C18D0" w:rsidRDefault="005067EC" w:rsidP="005067EC">
      <w:pPr>
        <w:autoSpaceDE w:val="0"/>
        <w:autoSpaceDN w:val="0"/>
        <w:ind w:leftChars="99" w:left="238"/>
        <w:rPr>
          <w:rFonts w:ascii="ＭＳ 明朝"/>
          <w:szCs w:val="20"/>
        </w:rPr>
      </w:pPr>
      <w:r w:rsidRPr="006C18D0">
        <w:rPr>
          <w:rFonts w:ascii="ＭＳ 明朝" w:hint="eastAsia"/>
          <w:szCs w:val="20"/>
        </w:rPr>
        <w:t xml:space="preserve">(1) </w:t>
      </w:r>
      <w:r w:rsidR="005A6F08" w:rsidRPr="006C18D0">
        <w:rPr>
          <w:rFonts w:ascii="ＭＳ 明朝" w:hint="eastAsia"/>
          <w:szCs w:val="20"/>
        </w:rPr>
        <w:t>日曜日</w:t>
      </w:r>
    </w:p>
    <w:p w14:paraId="7895CC6D" w14:textId="77777777" w:rsidR="005067EC" w:rsidRPr="006C18D0" w:rsidRDefault="005067EC" w:rsidP="005067EC">
      <w:pPr>
        <w:autoSpaceDE w:val="0"/>
        <w:autoSpaceDN w:val="0"/>
        <w:ind w:leftChars="99" w:left="238"/>
        <w:rPr>
          <w:rFonts w:ascii="ＭＳ 明朝"/>
          <w:kern w:val="0"/>
          <w:szCs w:val="20"/>
        </w:rPr>
      </w:pPr>
      <w:r w:rsidRPr="006C18D0">
        <w:rPr>
          <w:rFonts w:ascii="ＭＳ 明朝" w:hint="eastAsia"/>
          <w:szCs w:val="20"/>
        </w:rPr>
        <w:t xml:space="preserve">(2) </w:t>
      </w:r>
      <w:r w:rsidR="005A6F08" w:rsidRPr="006C18D0">
        <w:rPr>
          <w:rFonts w:ascii="ＭＳ 明朝" w:hint="eastAsia"/>
          <w:szCs w:val="20"/>
        </w:rPr>
        <w:t>国民の祝日に関する法律（昭和</w:t>
      </w:r>
      <w:r w:rsidR="005A6F08" w:rsidRPr="006C18D0">
        <w:rPr>
          <w:rFonts w:ascii="ＭＳ 明朝"/>
          <w:szCs w:val="20"/>
        </w:rPr>
        <w:t>23</w:t>
      </w:r>
      <w:r w:rsidR="005A6F08" w:rsidRPr="006C18D0">
        <w:rPr>
          <w:rFonts w:ascii="ＭＳ 明朝" w:hint="eastAsia"/>
          <w:szCs w:val="20"/>
        </w:rPr>
        <w:t>年法律第</w:t>
      </w:r>
      <w:r w:rsidR="005A6F08" w:rsidRPr="006C18D0">
        <w:rPr>
          <w:rFonts w:ascii="ＭＳ 明朝"/>
          <w:szCs w:val="20"/>
        </w:rPr>
        <w:t>178</w:t>
      </w:r>
      <w:r w:rsidR="005A6F08" w:rsidRPr="006C18D0">
        <w:rPr>
          <w:rFonts w:ascii="ＭＳ 明朝" w:hint="eastAsia"/>
          <w:szCs w:val="20"/>
        </w:rPr>
        <w:t>号）に規定する休日</w:t>
      </w:r>
    </w:p>
    <w:p w14:paraId="25D058DA" w14:textId="77777777" w:rsidR="005067EC" w:rsidRPr="006C18D0" w:rsidRDefault="005067EC" w:rsidP="005067EC">
      <w:pPr>
        <w:autoSpaceDE w:val="0"/>
        <w:autoSpaceDN w:val="0"/>
        <w:ind w:leftChars="99" w:left="238"/>
        <w:rPr>
          <w:rFonts w:ascii="ＭＳ 明朝"/>
          <w:kern w:val="0"/>
          <w:szCs w:val="20"/>
        </w:rPr>
      </w:pPr>
      <w:r w:rsidRPr="006C18D0">
        <w:rPr>
          <w:rFonts w:ascii="ＭＳ 明朝" w:hint="eastAsia"/>
          <w:kern w:val="0"/>
          <w:szCs w:val="20"/>
        </w:rPr>
        <w:t xml:space="preserve">(3) </w:t>
      </w:r>
      <w:r w:rsidR="005A6F08" w:rsidRPr="006C18D0">
        <w:rPr>
          <w:rFonts w:ascii="ＭＳ 明朝" w:hint="eastAsia"/>
          <w:kern w:val="0"/>
          <w:szCs w:val="20"/>
        </w:rPr>
        <w:t>１月２日及び３日並びに12月29日から31日まで</w:t>
      </w:r>
    </w:p>
    <w:p w14:paraId="44ED625C" w14:textId="77777777" w:rsidR="0025227E" w:rsidRPr="006C18D0" w:rsidRDefault="0025227E" w:rsidP="0025227E">
      <w:pPr>
        <w:autoSpaceDE w:val="0"/>
        <w:autoSpaceDN w:val="0"/>
        <w:ind w:left="240" w:hangingChars="100" w:hanging="240"/>
        <w:rPr>
          <w:rFonts w:ascii="ＭＳ 明朝" w:hAnsi="ＭＳ 明朝"/>
        </w:rPr>
      </w:pPr>
      <w:r w:rsidRPr="006C18D0">
        <w:rPr>
          <w:rFonts w:ascii="ＭＳ 明朝" w:hAnsi="ＭＳ 明朝" w:hint="eastAsia"/>
        </w:rPr>
        <w:t>２　前項の規定にかかわらず、必要があると認めるときは、同項に規定する休所日を臨時に変更し、又は臨時に休所することができる。</w:t>
      </w:r>
    </w:p>
    <w:p w14:paraId="61E341FB" w14:textId="77777777" w:rsidR="00F812C3" w:rsidRPr="006C18D0" w:rsidRDefault="00F812C3" w:rsidP="00F812C3">
      <w:pPr>
        <w:rPr>
          <w:rFonts w:asciiTheme="minorEastAsia" w:eastAsiaTheme="minorEastAsia" w:hAnsiTheme="minorEastAsia"/>
        </w:rPr>
      </w:pPr>
      <w:r w:rsidRPr="006C18D0">
        <w:rPr>
          <w:rFonts w:asciiTheme="minorEastAsia" w:eastAsiaTheme="minorEastAsia" w:hAnsiTheme="minorEastAsia" w:hint="eastAsia"/>
        </w:rPr>
        <w:t>（</w:t>
      </w:r>
      <w:r w:rsidR="00081A61" w:rsidRPr="006C18D0">
        <w:rPr>
          <w:rFonts w:asciiTheme="minorEastAsia" w:eastAsiaTheme="minorEastAsia" w:hAnsiTheme="minorEastAsia" w:hint="eastAsia"/>
        </w:rPr>
        <w:t>事業</w:t>
      </w:r>
      <w:r w:rsidR="008A03B8" w:rsidRPr="006C18D0">
        <w:rPr>
          <w:rFonts w:asciiTheme="minorEastAsia" w:eastAsiaTheme="minorEastAsia" w:hAnsiTheme="minorEastAsia" w:hint="eastAsia"/>
        </w:rPr>
        <w:t>の</w:t>
      </w:r>
      <w:r w:rsidRPr="006C18D0">
        <w:rPr>
          <w:rFonts w:asciiTheme="minorEastAsia" w:eastAsiaTheme="minorEastAsia" w:hAnsiTheme="minorEastAsia" w:hint="eastAsia"/>
        </w:rPr>
        <w:t>内容）</w:t>
      </w:r>
    </w:p>
    <w:p w14:paraId="66671CDD" w14:textId="77777777" w:rsidR="00F812C3" w:rsidRPr="006C18D0" w:rsidRDefault="00F812C3" w:rsidP="00F812C3">
      <w:pPr>
        <w:rPr>
          <w:rFonts w:asciiTheme="minorEastAsia" w:eastAsiaTheme="minorEastAsia" w:hAnsiTheme="minorEastAsia"/>
        </w:rPr>
      </w:pPr>
      <w:r w:rsidRPr="006C18D0">
        <w:rPr>
          <w:rFonts w:asciiTheme="minorEastAsia" w:eastAsiaTheme="minorEastAsia" w:hAnsiTheme="minorEastAsia" w:hint="eastAsia"/>
        </w:rPr>
        <w:t>第</w:t>
      </w:r>
      <w:r w:rsidR="006F4F04" w:rsidRPr="006C18D0">
        <w:rPr>
          <w:rFonts w:asciiTheme="minorEastAsia" w:eastAsiaTheme="minorEastAsia" w:hAnsiTheme="minorEastAsia" w:hint="eastAsia"/>
        </w:rPr>
        <w:t>７</w:t>
      </w:r>
      <w:r w:rsidRPr="006C18D0">
        <w:rPr>
          <w:rFonts w:asciiTheme="minorEastAsia" w:eastAsiaTheme="minorEastAsia" w:hAnsiTheme="minorEastAsia" w:hint="eastAsia"/>
        </w:rPr>
        <w:t xml:space="preserve">条　</w:t>
      </w:r>
      <w:r w:rsidR="005067EC" w:rsidRPr="006C18D0">
        <w:rPr>
          <w:rFonts w:asciiTheme="minorEastAsia" w:eastAsiaTheme="minorEastAsia" w:hAnsiTheme="minorEastAsia" w:hint="eastAsia"/>
        </w:rPr>
        <w:t>クラブ</w:t>
      </w:r>
      <w:r w:rsidRPr="006C18D0">
        <w:rPr>
          <w:rFonts w:asciiTheme="minorEastAsia" w:eastAsiaTheme="minorEastAsia" w:hAnsiTheme="minorEastAsia" w:hint="eastAsia"/>
        </w:rPr>
        <w:t>で行う放課後児童健全育成事業の内容は、次のとおりとする。</w:t>
      </w:r>
    </w:p>
    <w:p w14:paraId="1CCB2C98" w14:textId="77777777" w:rsidR="00F812C3" w:rsidRPr="006C18D0" w:rsidRDefault="00F812C3" w:rsidP="008857BA">
      <w:pPr>
        <w:pStyle w:val="a7"/>
        <w:numPr>
          <w:ilvl w:val="0"/>
          <w:numId w:val="3"/>
        </w:numPr>
        <w:ind w:leftChars="0"/>
        <w:rPr>
          <w:rFonts w:asciiTheme="minorEastAsia" w:eastAsiaTheme="minorEastAsia" w:hAnsiTheme="minorEastAsia"/>
        </w:rPr>
      </w:pPr>
      <w:r w:rsidRPr="006C18D0">
        <w:rPr>
          <w:rFonts w:asciiTheme="minorEastAsia" w:eastAsiaTheme="minorEastAsia" w:hAnsiTheme="minorEastAsia" w:hint="eastAsia"/>
        </w:rPr>
        <w:t xml:space="preserve"> 放課後児童健全育成事業</w:t>
      </w:r>
      <w:r w:rsidR="00B01462" w:rsidRPr="006C18D0">
        <w:rPr>
          <w:rFonts w:asciiTheme="minorEastAsia" w:eastAsiaTheme="minorEastAsia" w:hAnsiTheme="minorEastAsia" w:hint="eastAsia"/>
        </w:rPr>
        <w:t>における支援の</w:t>
      </w:r>
      <w:r w:rsidRPr="006C18D0">
        <w:rPr>
          <w:rFonts w:asciiTheme="minorEastAsia" w:eastAsiaTheme="minorEastAsia" w:hAnsiTheme="minorEastAsia" w:hint="eastAsia"/>
        </w:rPr>
        <w:t>提供</w:t>
      </w:r>
    </w:p>
    <w:p w14:paraId="397A82AF" w14:textId="77777777" w:rsidR="00F812C3" w:rsidRPr="006C18D0" w:rsidRDefault="00F812C3" w:rsidP="00CF7BB6">
      <w:pPr>
        <w:ind w:firstLineChars="200" w:firstLine="480"/>
        <w:rPr>
          <w:rFonts w:asciiTheme="minorEastAsia" w:eastAsiaTheme="minorEastAsia" w:hAnsiTheme="minorEastAsia"/>
        </w:rPr>
      </w:pPr>
      <w:r w:rsidRPr="006C18D0">
        <w:rPr>
          <w:rFonts w:asciiTheme="minorEastAsia" w:eastAsiaTheme="minorEastAsia" w:hAnsiTheme="minorEastAsia" w:hint="eastAsia"/>
        </w:rPr>
        <w:t>第５条に規定する開所日及び開所時間において、利用者への</w:t>
      </w:r>
      <w:r w:rsidR="00B01462" w:rsidRPr="006C18D0">
        <w:rPr>
          <w:rFonts w:asciiTheme="minorEastAsia" w:eastAsiaTheme="minorEastAsia" w:hAnsiTheme="minorEastAsia" w:hint="eastAsia"/>
        </w:rPr>
        <w:t>支援</w:t>
      </w:r>
      <w:r w:rsidRPr="006C18D0">
        <w:rPr>
          <w:rFonts w:asciiTheme="minorEastAsia" w:eastAsiaTheme="minorEastAsia" w:hAnsiTheme="minorEastAsia" w:hint="eastAsia"/>
        </w:rPr>
        <w:t>の提供を行う。</w:t>
      </w:r>
    </w:p>
    <w:p w14:paraId="2BF447A5" w14:textId="77777777" w:rsidR="00F812C3" w:rsidRPr="006C18D0" w:rsidRDefault="008857BA" w:rsidP="008857BA">
      <w:pPr>
        <w:ind w:left="240"/>
        <w:rPr>
          <w:rFonts w:asciiTheme="minorEastAsia" w:eastAsiaTheme="minorEastAsia" w:hAnsiTheme="minorEastAsia"/>
        </w:rPr>
      </w:pPr>
      <w:r w:rsidRPr="006C18D0">
        <w:rPr>
          <w:rFonts w:asciiTheme="minorEastAsia" w:eastAsiaTheme="minorEastAsia" w:hAnsiTheme="minorEastAsia" w:hint="eastAsia"/>
        </w:rPr>
        <w:t xml:space="preserve">(2) </w:t>
      </w:r>
      <w:r w:rsidR="00F812C3" w:rsidRPr="006C18D0">
        <w:rPr>
          <w:rFonts w:asciiTheme="minorEastAsia" w:eastAsiaTheme="minorEastAsia" w:hAnsiTheme="minorEastAsia" w:hint="eastAsia"/>
        </w:rPr>
        <w:t>その他</w:t>
      </w:r>
      <w:r w:rsidR="00B01462" w:rsidRPr="006C18D0">
        <w:rPr>
          <w:rFonts w:asciiTheme="minorEastAsia" w:eastAsiaTheme="minorEastAsia" w:hAnsiTheme="minorEastAsia" w:hint="eastAsia"/>
        </w:rPr>
        <w:t>支援</w:t>
      </w:r>
      <w:r w:rsidR="007A01A6" w:rsidRPr="006C18D0">
        <w:rPr>
          <w:rFonts w:asciiTheme="minorEastAsia" w:eastAsiaTheme="minorEastAsia" w:hAnsiTheme="minorEastAsia" w:hint="eastAsia"/>
        </w:rPr>
        <w:t>の提供</w:t>
      </w:r>
      <w:r w:rsidR="00F812C3" w:rsidRPr="006C18D0">
        <w:rPr>
          <w:rFonts w:asciiTheme="minorEastAsia" w:eastAsiaTheme="minorEastAsia" w:hAnsiTheme="minorEastAsia" w:hint="eastAsia"/>
        </w:rPr>
        <w:t>に係る行事等</w:t>
      </w:r>
    </w:p>
    <w:p w14:paraId="556D5723" w14:textId="77777777" w:rsidR="00F812C3" w:rsidRPr="006C18D0" w:rsidRDefault="00F11CC2" w:rsidP="00F812C3">
      <w:pPr>
        <w:rPr>
          <w:rFonts w:asciiTheme="minorEastAsia" w:eastAsiaTheme="minorEastAsia" w:hAnsiTheme="minorEastAsia"/>
        </w:rPr>
      </w:pPr>
      <w:r w:rsidRPr="006C18D0">
        <w:rPr>
          <w:rFonts w:asciiTheme="minorEastAsia" w:eastAsiaTheme="minorEastAsia" w:hAnsiTheme="minorEastAsia" w:hint="eastAsia"/>
        </w:rPr>
        <w:t>（</w:t>
      </w:r>
      <w:r w:rsidR="00F812C3" w:rsidRPr="006C18D0">
        <w:rPr>
          <w:rFonts w:asciiTheme="minorEastAsia" w:eastAsiaTheme="minorEastAsia" w:hAnsiTheme="minorEastAsia" w:hint="eastAsia"/>
        </w:rPr>
        <w:t>利用者の保護者が支払うべき額）</w:t>
      </w:r>
    </w:p>
    <w:p w14:paraId="5EB4BD85" w14:textId="77777777" w:rsidR="00F812C3" w:rsidRPr="006C18D0" w:rsidRDefault="00F812C3" w:rsidP="00C93D3F">
      <w:pPr>
        <w:ind w:left="240" w:hangingChars="100" w:hanging="240"/>
        <w:rPr>
          <w:rFonts w:asciiTheme="minorEastAsia" w:eastAsiaTheme="minorEastAsia" w:hAnsiTheme="minorEastAsia"/>
        </w:rPr>
      </w:pPr>
      <w:r w:rsidRPr="006C18D0">
        <w:rPr>
          <w:rFonts w:asciiTheme="minorEastAsia" w:eastAsiaTheme="minorEastAsia" w:hAnsiTheme="minorEastAsia" w:hint="eastAsia"/>
        </w:rPr>
        <w:t>第</w:t>
      </w:r>
      <w:r w:rsidR="006F4F04" w:rsidRPr="006C18D0">
        <w:rPr>
          <w:rFonts w:asciiTheme="minorEastAsia" w:eastAsiaTheme="minorEastAsia" w:hAnsiTheme="minorEastAsia" w:hint="eastAsia"/>
        </w:rPr>
        <w:t>８</w:t>
      </w:r>
      <w:r w:rsidRPr="006C18D0">
        <w:rPr>
          <w:rFonts w:asciiTheme="minorEastAsia" w:eastAsiaTheme="minorEastAsia" w:hAnsiTheme="minorEastAsia" w:hint="eastAsia"/>
        </w:rPr>
        <w:t xml:space="preserve">条　</w:t>
      </w:r>
      <w:r w:rsidR="00E700DC" w:rsidRPr="006C18D0">
        <w:rPr>
          <w:rFonts w:asciiTheme="minorEastAsia" w:eastAsiaTheme="minorEastAsia" w:hAnsiTheme="minorEastAsia" w:hint="eastAsia"/>
        </w:rPr>
        <w:t>利用者</w:t>
      </w:r>
      <w:r w:rsidR="00B668BD" w:rsidRPr="006C18D0">
        <w:rPr>
          <w:rFonts w:asciiTheme="minorEastAsia" w:eastAsiaTheme="minorEastAsia" w:hAnsiTheme="minorEastAsia" w:hint="eastAsia"/>
        </w:rPr>
        <w:t>の</w:t>
      </w:r>
      <w:r w:rsidR="00C93D3F" w:rsidRPr="006C18D0">
        <w:rPr>
          <w:rFonts w:asciiTheme="minorEastAsia" w:eastAsiaTheme="minorEastAsia" w:hAnsiTheme="minorEastAsia" w:hint="eastAsia"/>
        </w:rPr>
        <w:t>保護者が</w:t>
      </w:r>
      <w:r w:rsidR="00974B27" w:rsidRPr="006C18D0">
        <w:rPr>
          <w:rFonts w:asciiTheme="minorEastAsia" w:eastAsiaTheme="minorEastAsia" w:hAnsiTheme="minorEastAsia" w:hint="eastAsia"/>
        </w:rPr>
        <w:t>支払うべき額は、次のとおり</w:t>
      </w:r>
      <w:r w:rsidRPr="006C18D0">
        <w:rPr>
          <w:rFonts w:asciiTheme="minorEastAsia" w:eastAsiaTheme="minorEastAsia" w:hAnsiTheme="minorEastAsia" w:hint="eastAsia"/>
        </w:rPr>
        <w:t>とする。</w:t>
      </w:r>
    </w:p>
    <w:p w14:paraId="56D76F0E" w14:textId="77777777" w:rsidR="00B668BD" w:rsidRPr="006C18D0" w:rsidRDefault="0049054B" w:rsidP="0049054B">
      <w:pPr>
        <w:autoSpaceDE w:val="0"/>
        <w:autoSpaceDN w:val="0"/>
        <w:ind w:leftChars="100" w:left="240"/>
        <w:rPr>
          <w:rFonts w:ascii="ＭＳ 明朝" w:hAnsi="ＭＳ 明朝"/>
        </w:rPr>
      </w:pPr>
      <w:r w:rsidRPr="006C18D0">
        <w:rPr>
          <w:rFonts w:ascii="ＭＳ 明朝" w:hAnsi="ＭＳ 明朝" w:hint="eastAsia"/>
        </w:rPr>
        <w:t xml:space="preserve">(1) </w:t>
      </w:r>
      <w:r w:rsidR="00B668BD" w:rsidRPr="006C18D0">
        <w:rPr>
          <w:rFonts w:ascii="ＭＳ 明朝" w:hAnsi="ＭＳ 明朝" w:hint="eastAsia"/>
        </w:rPr>
        <w:t>育成料</w:t>
      </w:r>
    </w:p>
    <w:p w14:paraId="21CC60D4" w14:textId="77777777" w:rsidR="0049054B" w:rsidRPr="006C18D0" w:rsidRDefault="00B668BD" w:rsidP="00B668BD">
      <w:pPr>
        <w:autoSpaceDE w:val="0"/>
        <w:autoSpaceDN w:val="0"/>
        <w:ind w:left="240" w:hangingChars="100" w:hanging="240"/>
        <w:rPr>
          <w:rFonts w:ascii="ＭＳ 明朝" w:hAnsi="ＭＳ 明朝"/>
        </w:rPr>
      </w:pPr>
      <w:r w:rsidRPr="006C18D0">
        <w:rPr>
          <w:rFonts w:ascii="ＭＳ 明朝" w:hAnsi="ＭＳ 明朝" w:hint="eastAsia"/>
        </w:rPr>
        <w:t xml:space="preserve">　　ア　</w:t>
      </w:r>
      <w:r w:rsidR="00B324A9" w:rsidRPr="006C18D0">
        <w:rPr>
          <w:rFonts w:ascii="ＭＳ 明朝" w:hAnsi="ＭＳ 明朝" w:hint="eastAsia"/>
        </w:rPr>
        <w:t>クラブ</w:t>
      </w:r>
      <w:r w:rsidR="0049054B" w:rsidRPr="006C18D0">
        <w:rPr>
          <w:rFonts w:ascii="ＭＳ 明朝" w:hAnsi="ＭＳ 明朝" w:hint="eastAsia"/>
        </w:rPr>
        <w:t>を午後６時まで</w:t>
      </w:r>
      <w:r w:rsidR="00B324A9" w:rsidRPr="006C18D0">
        <w:rPr>
          <w:rFonts w:ascii="ＭＳ 明朝" w:hAnsi="ＭＳ 明朝" w:hint="eastAsia"/>
        </w:rPr>
        <w:t>利用する</w:t>
      </w:r>
      <w:r w:rsidR="0049054B" w:rsidRPr="006C18D0">
        <w:rPr>
          <w:rFonts w:ascii="ＭＳ 明朝" w:hAnsi="ＭＳ 明朝" w:hint="eastAsia"/>
        </w:rPr>
        <w:t>場合</w:t>
      </w:r>
      <w:r w:rsidRPr="006C18D0">
        <w:rPr>
          <w:rFonts w:ascii="ＭＳ 明朝" w:hAnsi="ＭＳ 明朝" w:hint="eastAsia"/>
        </w:rPr>
        <w:t xml:space="preserve">　</w:t>
      </w:r>
      <w:r w:rsidR="0049054B" w:rsidRPr="006C18D0">
        <w:rPr>
          <w:rFonts w:ascii="ＭＳ 明朝" w:hAnsi="ＭＳ 明朝" w:hint="eastAsia"/>
        </w:rPr>
        <w:t>児童１人につき月額4,000円</w:t>
      </w:r>
    </w:p>
    <w:p w14:paraId="38AB5858" w14:textId="77777777" w:rsidR="00F11CC2" w:rsidRPr="006C18D0" w:rsidRDefault="00B668BD" w:rsidP="00B668BD">
      <w:pPr>
        <w:autoSpaceDE w:val="0"/>
        <w:autoSpaceDN w:val="0"/>
        <w:ind w:left="240" w:hangingChars="100" w:hanging="240"/>
        <w:rPr>
          <w:rFonts w:ascii="ＭＳ 明朝" w:hAnsi="ＭＳ 明朝"/>
        </w:rPr>
      </w:pPr>
      <w:r w:rsidRPr="006C18D0">
        <w:rPr>
          <w:rFonts w:ascii="ＭＳ 明朝" w:hAnsi="ＭＳ 明朝" w:hint="eastAsia"/>
        </w:rPr>
        <w:t xml:space="preserve">　　イ　</w:t>
      </w:r>
      <w:r w:rsidR="00B324A9" w:rsidRPr="006C18D0">
        <w:rPr>
          <w:rFonts w:ascii="ＭＳ 明朝" w:hAnsi="ＭＳ 明朝" w:hint="eastAsia"/>
        </w:rPr>
        <w:t>クラブ</w:t>
      </w:r>
      <w:r w:rsidR="0049054B" w:rsidRPr="006C18D0">
        <w:rPr>
          <w:rFonts w:ascii="ＭＳ 明朝" w:hAnsi="ＭＳ 明朝" w:hint="eastAsia"/>
        </w:rPr>
        <w:t>を午後６時を超えて</w:t>
      </w:r>
      <w:r w:rsidR="00B324A9" w:rsidRPr="006C18D0">
        <w:rPr>
          <w:rFonts w:ascii="ＭＳ 明朝" w:hAnsi="ＭＳ 明朝" w:hint="eastAsia"/>
        </w:rPr>
        <w:t>利用する</w:t>
      </w:r>
      <w:r w:rsidR="0049054B" w:rsidRPr="006C18D0">
        <w:rPr>
          <w:rFonts w:ascii="ＭＳ 明朝" w:hAnsi="ＭＳ 明朝" w:hint="eastAsia"/>
        </w:rPr>
        <w:t>場合</w:t>
      </w:r>
      <w:r w:rsidRPr="006C18D0">
        <w:rPr>
          <w:rFonts w:ascii="ＭＳ 明朝" w:hAnsi="ＭＳ 明朝" w:hint="eastAsia"/>
        </w:rPr>
        <w:t xml:space="preserve">　</w:t>
      </w:r>
      <w:r w:rsidR="0049054B" w:rsidRPr="006C18D0">
        <w:rPr>
          <w:rFonts w:ascii="ＭＳ 明朝" w:hAnsi="ＭＳ 明朝" w:hint="eastAsia"/>
        </w:rPr>
        <w:t>児童１人につき月額4,800円</w:t>
      </w:r>
    </w:p>
    <w:p w14:paraId="2068EBB5" w14:textId="77777777" w:rsidR="00F228FF" w:rsidRPr="006C18D0" w:rsidRDefault="00F228FF" w:rsidP="00F228FF">
      <w:pPr>
        <w:pStyle w:val="a7"/>
        <w:numPr>
          <w:ilvl w:val="0"/>
          <w:numId w:val="3"/>
        </w:numPr>
        <w:autoSpaceDE w:val="0"/>
        <w:autoSpaceDN w:val="0"/>
        <w:ind w:leftChars="0"/>
        <w:rPr>
          <w:rFonts w:ascii="ＭＳ 明朝" w:hAnsi="ＭＳ 明朝"/>
        </w:rPr>
      </w:pPr>
      <w:r w:rsidRPr="006C18D0">
        <w:rPr>
          <w:rFonts w:ascii="ＭＳ 明朝" w:hAnsi="ＭＳ 明朝" w:hint="eastAsia"/>
        </w:rPr>
        <w:t xml:space="preserve"> 月途中の入退所に係る育成料</w:t>
      </w:r>
    </w:p>
    <w:p w14:paraId="74273A05" w14:textId="77777777" w:rsidR="00F228FF" w:rsidRPr="006C18D0" w:rsidRDefault="00F228FF" w:rsidP="00F228FF">
      <w:pPr>
        <w:autoSpaceDE w:val="0"/>
        <w:autoSpaceDN w:val="0"/>
        <w:ind w:leftChars="200" w:left="720" w:hangingChars="100" w:hanging="240"/>
        <w:rPr>
          <w:rFonts w:ascii="ＭＳ 明朝" w:hAnsi="ＭＳ 明朝"/>
        </w:rPr>
      </w:pPr>
      <w:r w:rsidRPr="006C18D0">
        <w:rPr>
          <w:rFonts w:ascii="ＭＳ 明朝" w:hAnsi="ＭＳ 明朝" w:hint="eastAsia"/>
        </w:rPr>
        <w:t>ア　その月の児童の入所期間が15日以内である場合　その月の育成料に２分の１を乗じて得た額</w:t>
      </w:r>
    </w:p>
    <w:p w14:paraId="1FE9C5A8" w14:textId="77777777" w:rsidR="00F228FF" w:rsidRPr="006C18D0" w:rsidRDefault="00F228FF" w:rsidP="00F228FF">
      <w:pPr>
        <w:autoSpaceDE w:val="0"/>
        <w:autoSpaceDN w:val="0"/>
        <w:ind w:left="240" w:hangingChars="100" w:hanging="240"/>
        <w:rPr>
          <w:rFonts w:ascii="ＭＳ 明朝" w:hAnsi="ＭＳ 明朝"/>
        </w:rPr>
      </w:pPr>
      <w:r w:rsidRPr="006C18D0">
        <w:rPr>
          <w:rFonts w:ascii="ＭＳ 明朝" w:hAnsi="ＭＳ 明朝" w:hint="eastAsia"/>
        </w:rPr>
        <w:t xml:space="preserve">　　イ　その月の児童の入所期間が16日以上である場合　その月の育成料の額</w:t>
      </w:r>
    </w:p>
    <w:p w14:paraId="665090FA" w14:textId="77777777" w:rsidR="0049054B" w:rsidRPr="006C18D0" w:rsidRDefault="0049054B" w:rsidP="0049054B">
      <w:pPr>
        <w:ind w:leftChars="100" w:left="240"/>
        <w:rPr>
          <w:rFonts w:ascii="ＭＳ 明朝" w:hAnsi="ＭＳ 明朝"/>
        </w:rPr>
      </w:pPr>
      <w:r w:rsidRPr="006C18D0">
        <w:rPr>
          <w:rFonts w:ascii="ＭＳ 明朝" w:hAnsi="ＭＳ 明朝" w:hint="eastAsia"/>
        </w:rPr>
        <w:t>(</w:t>
      </w:r>
      <w:r w:rsidR="00F228FF" w:rsidRPr="006C18D0">
        <w:rPr>
          <w:rFonts w:ascii="ＭＳ 明朝" w:hAnsi="ＭＳ 明朝" w:hint="eastAsia"/>
        </w:rPr>
        <w:t>3</w:t>
      </w:r>
      <w:r w:rsidRPr="006C18D0">
        <w:rPr>
          <w:rFonts w:ascii="ＭＳ 明朝" w:hAnsi="ＭＳ 明朝" w:hint="eastAsia"/>
        </w:rPr>
        <w:t xml:space="preserve">) </w:t>
      </w:r>
      <w:r w:rsidR="00031CF9" w:rsidRPr="006C18D0">
        <w:rPr>
          <w:rFonts w:ascii="ＭＳ 明朝" w:hAnsi="ＭＳ 明朝" w:hint="eastAsia"/>
        </w:rPr>
        <w:t>クラブ費</w:t>
      </w:r>
      <w:r w:rsidR="00B668BD" w:rsidRPr="006C18D0">
        <w:rPr>
          <w:rFonts w:ascii="ＭＳ 明朝" w:hAnsi="ＭＳ 明朝" w:hint="eastAsia"/>
        </w:rPr>
        <w:t>（</w:t>
      </w:r>
      <w:r w:rsidR="00B324A9" w:rsidRPr="006C18D0">
        <w:rPr>
          <w:rFonts w:ascii="ＭＳ 明朝" w:hAnsi="ＭＳ 明朝" w:hint="eastAsia"/>
        </w:rPr>
        <w:t>おやつ・教材代等）</w:t>
      </w:r>
      <w:r w:rsidR="00F228FF" w:rsidRPr="006C18D0">
        <w:rPr>
          <w:rFonts w:ascii="ＭＳ 明朝" w:hAnsi="ＭＳ 明朝" w:hint="eastAsia"/>
        </w:rPr>
        <w:t xml:space="preserve">　</w:t>
      </w:r>
      <w:r w:rsidR="00031CF9" w:rsidRPr="006C18D0">
        <w:rPr>
          <w:rFonts w:ascii="ＭＳ 明朝" w:hAnsi="ＭＳ 明朝" w:hint="eastAsia"/>
        </w:rPr>
        <w:t>児童１人につき月額</w:t>
      </w:r>
      <w:r w:rsidR="008B3C07" w:rsidRPr="006C18D0">
        <w:rPr>
          <w:rFonts w:ascii="ＭＳ 明朝" w:hAnsi="ＭＳ 明朝" w:hint="eastAsia"/>
        </w:rPr>
        <w:t>3,500</w:t>
      </w:r>
      <w:r w:rsidRPr="006C18D0">
        <w:rPr>
          <w:rFonts w:ascii="ＭＳ 明朝" w:hAnsi="ＭＳ 明朝" w:hint="eastAsia"/>
        </w:rPr>
        <w:t>円</w:t>
      </w:r>
    </w:p>
    <w:p w14:paraId="3BD6A395" w14:textId="77777777" w:rsidR="00F812C3" w:rsidRPr="006C18D0" w:rsidRDefault="00F812C3" w:rsidP="00F812C3">
      <w:r w:rsidRPr="006C18D0">
        <w:rPr>
          <w:rFonts w:hint="eastAsia"/>
        </w:rPr>
        <w:t>（通常の事業の実施地域）</w:t>
      </w:r>
    </w:p>
    <w:p w14:paraId="344E6006" w14:textId="77777777" w:rsidR="00F812C3" w:rsidRPr="006C18D0" w:rsidRDefault="00F812C3" w:rsidP="00F812C3">
      <w:r w:rsidRPr="006C18D0">
        <w:rPr>
          <w:rFonts w:hint="eastAsia"/>
        </w:rPr>
        <w:t xml:space="preserve">第９条　</w:t>
      </w:r>
      <w:r w:rsidR="00C579FB" w:rsidRPr="006C18D0">
        <w:rPr>
          <w:rFonts w:hint="eastAsia"/>
        </w:rPr>
        <w:t>クラブの</w:t>
      </w:r>
      <w:r w:rsidRPr="006C18D0">
        <w:rPr>
          <w:rFonts w:hint="eastAsia"/>
        </w:rPr>
        <w:t>実施地域は、</w:t>
      </w:r>
      <w:r w:rsidR="00C579FB" w:rsidRPr="006C18D0">
        <w:rPr>
          <w:rFonts w:hint="eastAsia"/>
        </w:rPr>
        <w:t>市内</w:t>
      </w:r>
      <w:r w:rsidR="00C579FB" w:rsidRPr="006C18D0">
        <w:rPr>
          <w:rFonts w:asciiTheme="minorEastAsia" w:eastAsiaTheme="minorEastAsia" w:hAnsiTheme="minorEastAsia" w:hint="eastAsia"/>
        </w:rPr>
        <w:t>23</w:t>
      </w:r>
      <w:r w:rsidRPr="006C18D0">
        <w:rPr>
          <w:rFonts w:asciiTheme="minorEastAsia" w:eastAsiaTheme="minorEastAsia" w:hAnsiTheme="minorEastAsia" w:hint="eastAsia"/>
        </w:rPr>
        <w:t>小学校</w:t>
      </w:r>
      <w:r w:rsidRPr="006C18D0">
        <w:rPr>
          <w:rFonts w:hint="eastAsia"/>
        </w:rPr>
        <w:t>区とする。</w:t>
      </w:r>
    </w:p>
    <w:p w14:paraId="3DC6984D" w14:textId="77777777" w:rsidR="00F812C3" w:rsidRPr="006C18D0" w:rsidRDefault="00F812C3" w:rsidP="00F812C3">
      <w:pPr>
        <w:rPr>
          <w:rFonts w:asciiTheme="minorEastAsia" w:eastAsiaTheme="minorEastAsia" w:hAnsiTheme="minorEastAsia"/>
        </w:rPr>
      </w:pPr>
      <w:r w:rsidRPr="006C18D0">
        <w:rPr>
          <w:rFonts w:asciiTheme="minorEastAsia" w:eastAsiaTheme="minorEastAsia" w:hAnsiTheme="minorEastAsia" w:hint="eastAsia"/>
        </w:rPr>
        <w:t>（事業の利用に当たっての留意事項）</w:t>
      </w:r>
    </w:p>
    <w:p w14:paraId="06CD9ED0" w14:textId="77777777" w:rsidR="00F812C3" w:rsidRPr="006C18D0" w:rsidRDefault="00F812C3" w:rsidP="00597FF0">
      <w:pPr>
        <w:ind w:left="200" w:hangingChars="100" w:hanging="200"/>
        <w:rPr>
          <w:rFonts w:asciiTheme="minorEastAsia" w:eastAsiaTheme="minorEastAsia" w:hAnsiTheme="minorEastAsia"/>
        </w:rPr>
      </w:pPr>
      <w:r w:rsidRPr="006C18D0">
        <w:rPr>
          <w:rFonts w:asciiTheme="minorEastAsia" w:eastAsiaTheme="minorEastAsia" w:hAnsiTheme="minorEastAsia" w:hint="eastAsia"/>
          <w:spacing w:val="-20"/>
        </w:rPr>
        <w:lastRenderedPageBreak/>
        <w:t>第10条</w:t>
      </w:r>
      <w:r w:rsidRPr="006C18D0">
        <w:rPr>
          <w:rFonts w:asciiTheme="minorEastAsia" w:eastAsiaTheme="minorEastAsia" w:hAnsiTheme="minorEastAsia" w:hint="eastAsia"/>
        </w:rPr>
        <w:t xml:space="preserve">　利用者の保護者は、事業の利用に当たっては、次に規定する内容に留意する</w:t>
      </w:r>
      <w:r w:rsidR="007331DC" w:rsidRPr="006C18D0">
        <w:rPr>
          <w:rFonts w:asciiTheme="minorEastAsia" w:eastAsiaTheme="minorEastAsia" w:hAnsiTheme="minorEastAsia" w:hint="eastAsia"/>
        </w:rPr>
        <w:t>ものとする</w:t>
      </w:r>
      <w:r w:rsidRPr="006C18D0">
        <w:rPr>
          <w:rFonts w:asciiTheme="minorEastAsia" w:eastAsiaTheme="minorEastAsia" w:hAnsiTheme="minorEastAsia" w:hint="eastAsia"/>
        </w:rPr>
        <w:t>。</w:t>
      </w:r>
    </w:p>
    <w:p w14:paraId="19524710" w14:textId="77777777" w:rsidR="00F812C3" w:rsidRPr="006C18D0" w:rsidRDefault="008857BA" w:rsidP="008857BA">
      <w:pPr>
        <w:ind w:leftChars="100" w:left="480" w:hangingChars="100" w:hanging="240"/>
        <w:rPr>
          <w:rFonts w:asciiTheme="minorEastAsia" w:eastAsiaTheme="minorEastAsia" w:hAnsiTheme="minorEastAsia"/>
        </w:rPr>
      </w:pPr>
      <w:r w:rsidRPr="006C18D0">
        <w:rPr>
          <w:rFonts w:asciiTheme="minorEastAsia" w:eastAsiaTheme="minorEastAsia" w:hAnsiTheme="minorEastAsia" w:hint="eastAsia"/>
        </w:rPr>
        <w:t>(</w:t>
      </w:r>
      <w:r w:rsidR="00F812C3" w:rsidRPr="006C18D0">
        <w:rPr>
          <w:rFonts w:asciiTheme="minorEastAsia" w:eastAsiaTheme="minorEastAsia" w:hAnsiTheme="minorEastAsia" w:hint="eastAsia"/>
        </w:rPr>
        <w:t>1</w:t>
      </w:r>
      <w:r w:rsidRPr="006C18D0">
        <w:rPr>
          <w:rFonts w:asciiTheme="minorEastAsia" w:eastAsiaTheme="minorEastAsia" w:hAnsiTheme="minorEastAsia" w:hint="eastAsia"/>
        </w:rPr>
        <w:t xml:space="preserve">) </w:t>
      </w:r>
      <w:r w:rsidR="00F812C3" w:rsidRPr="006C18D0">
        <w:rPr>
          <w:rFonts w:asciiTheme="minorEastAsia" w:eastAsiaTheme="minorEastAsia" w:hAnsiTheme="minorEastAsia" w:hint="eastAsia"/>
        </w:rPr>
        <w:t>利用者が欠席をする場合には、利用者の保護者は電話その他の連絡方法により</w:t>
      </w:r>
      <w:r w:rsidR="00C579FB" w:rsidRPr="006C18D0">
        <w:rPr>
          <w:rFonts w:asciiTheme="minorEastAsia" w:eastAsiaTheme="minorEastAsia" w:hAnsiTheme="minorEastAsia" w:hint="eastAsia"/>
        </w:rPr>
        <w:t>クラブ</w:t>
      </w:r>
      <w:r w:rsidR="00D724B0" w:rsidRPr="006C18D0">
        <w:rPr>
          <w:rFonts w:asciiTheme="minorEastAsia" w:eastAsiaTheme="minorEastAsia" w:hAnsiTheme="minorEastAsia" w:hint="eastAsia"/>
        </w:rPr>
        <w:t>へ届け出ること。</w:t>
      </w:r>
    </w:p>
    <w:p w14:paraId="047CFED1" w14:textId="77777777" w:rsidR="00F812C3" w:rsidRPr="006C18D0" w:rsidRDefault="008857BA" w:rsidP="008857BA">
      <w:pPr>
        <w:ind w:leftChars="100" w:left="480" w:hangingChars="100" w:hanging="240"/>
        <w:rPr>
          <w:rFonts w:asciiTheme="minorEastAsia" w:eastAsiaTheme="minorEastAsia" w:hAnsiTheme="minorEastAsia"/>
        </w:rPr>
      </w:pPr>
      <w:r w:rsidRPr="006C18D0">
        <w:rPr>
          <w:rFonts w:asciiTheme="minorEastAsia" w:eastAsiaTheme="minorEastAsia" w:hAnsiTheme="minorEastAsia" w:hint="eastAsia"/>
        </w:rPr>
        <w:t>(</w:t>
      </w:r>
      <w:r w:rsidR="00F812C3" w:rsidRPr="006C18D0">
        <w:rPr>
          <w:rFonts w:asciiTheme="minorEastAsia" w:eastAsiaTheme="minorEastAsia" w:hAnsiTheme="minorEastAsia" w:hint="eastAsia"/>
        </w:rPr>
        <w:t>2</w:t>
      </w:r>
      <w:r w:rsidRPr="006C18D0">
        <w:rPr>
          <w:rFonts w:asciiTheme="minorEastAsia" w:eastAsiaTheme="minorEastAsia" w:hAnsiTheme="minorEastAsia" w:hint="eastAsia"/>
        </w:rPr>
        <w:t xml:space="preserve">) </w:t>
      </w:r>
      <w:r w:rsidR="00F812C3" w:rsidRPr="006C18D0">
        <w:rPr>
          <w:rFonts w:asciiTheme="minorEastAsia" w:eastAsiaTheme="minorEastAsia" w:hAnsiTheme="minorEastAsia" w:hint="eastAsia"/>
        </w:rPr>
        <w:t>利用者又はその家族の感染症の発生により、他の利用者への感染する</w:t>
      </w:r>
      <w:r w:rsidR="007331DC" w:rsidRPr="006C18D0">
        <w:rPr>
          <w:rFonts w:asciiTheme="minorEastAsia" w:eastAsiaTheme="minorEastAsia" w:hAnsiTheme="minorEastAsia" w:hint="eastAsia"/>
        </w:rPr>
        <w:t>おそれ</w:t>
      </w:r>
      <w:r w:rsidR="00F812C3" w:rsidRPr="006C18D0">
        <w:rPr>
          <w:rFonts w:asciiTheme="minorEastAsia" w:eastAsiaTheme="minorEastAsia" w:hAnsiTheme="minorEastAsia" w:hint="eastAsia"/>
        </w:rPr>
        <w:t>があると認められた場合は、</w:t>
      </w:r>
      <w:r w:rsidR="007A01A6" w:rsidRPr="006C18D0">
        <w:rPr>
          <w:rFonts w:asciiTheme="minorEastAsia" w:eastAsiaTheme="minorEastAsia" w:hAnsiTheme="minorEastAsia" w:hint="eastAsia"/>
        </w:rPr>
        <w:t>その保護者は</w:t>
      </w:r>
      <w:r w:rsidR="00D1327F" w:rsidRPr="006C18D0">
        <w:rPr>
          <w:rFonts w:asciiTheme="minorEastAsia" w:eastAsiaTheme="minorEastAsia" w:hAnsiTheme="minorEastAsia" w:hint="eastAsia"/>
        </w:rPr>
        <w:t>速やかに電話その他の連絡方法によりクラブへ届け出ること。</w:t>
      </w:r>
    </w:p>
    <w:p w14:paraId="4A484EC6" w14:textId="77777777" w:rsidR="00F812C3" w:rsidRPr="006C18D0" w:rsidRDefault="00F812C3" w:rsidP="00F812C3">
      <w:pPr>
        <w:rPr>
          <w:rFonts w:asciiTheme="minorEastAsia" w:eastAsiaTheme="minorEastAsia" w:hAnsiTheme="minorEastAsia"/>
        </w:rPr>
      </w:pPr>
      <w:r w:rsidRPr="006C18D0">
        <w:rPr>
          <w:rFonts w:asciiTheme="minorEastAsia" w:eastAsiaTheme="minorEastAsia" w:hAnsiTheme="minorEastAsia" w:hint="eastAsia"/>
        </w:rPr>
        <w:t>（緊急時等における対応方法）</w:t>
      </w:r>
    </w:p>
    <w:p w14:paraId="5302DA45" w14:textId="77777777" w:rsidR="00F812C3" w:rsidRPr="006C18D0" w:rsidRDefault="00F812C3" w:rsidP="00597FF0">
      <w:pPr>
        <w:ind w:left="200" w:hangingChars="100" w:hanging="200"/>
        <w:rPr>
          <w:rFonts w:asciiTheme="minorEastAsia" w:eastAsiaTheme="minorEastAsia" w:hAnsiTheme="minorEastAsia"/>
        </w:rPr>
      </w:pPr>
      <w:r w:rsidRPr="006C18D0">
        <w:rPr>
          <w:rFonts w:asciiTheme="minorEastAsia" w:eastAsiaTheme="minorEastAsia" w:hAnsiTheme="minorEastAsia" w:hint="eastAsia"/>
          <w:spacing w:val="-20"/>
        </w:rPr>
        <w:t>第</w:t>
      </w:r>
      <w:r w:rsidR="00FE1DA8" w:rsidRPr="006C18D0">
        <w:rPr>
          <w:rFonts w:asciiTheme="minorEastAsia" w:eastAsiaTheme="minorEastAsia" w:hAnsiTheme="minorEastAsia" w:hint="eastAsia"/>
          <w:spacing w:val="-20"/>
        </w:rPr>
        <w:t>11</w:t>
      </w:r>
      <w:r w:rsidRPr="006C18D0">
        <w:rPr>
          <w:rFonts w:asciiTheme="minorEastAsia" w:eastAsiaTheme="minorEastAsia" w:hAnsiTheme="minorEastAsia" w:hint="eastAsia"/>
          <w:spacing w:val="-20"/>
        </w:rPr>
        <w:t xml:space="preserve">条　</w:t>
      </w:r>
      <w:r w:rsidRPr="006C18D0">
        <w:rPr>
          <w:rFonts w:asciiTheme="minorEastAsia" w:eastAsiaTheme="minorEastAsia" w:hAnsiTheme="minorEastAsia" w:hint="eastAsia"/>
        </w:rPr>
        <w:t>現に支援の提供を行っている際に利用者の体調に急変が生じた場合その他必要な場合は、速やかに利用者の保護者又は医療機関への連絡を行う等の必要な措置を講ずるものとする。</w:t>
      </w:r>
    </w:p>
    <w:p w14:paraId="2F7C68D3" w14:textId="77777777" w:rsidR="00F812C3" w:rsidRPr="006C18D0" w:rsidRDefault="00F812C3" w:rsidP="00CF7BB6">
      <w:pPr>
        <w:ind w:left="240" w:hangingChars="100" w:hanging="240"/>
        <w:rPr>
          <w:rFonts w:asciiTheme="minorEastAsia" w:eastAsiaTheme="minorEastAsia" w:hAnsiTheme="minorEastAsia"/>
        </w:rPr>
      </w:pPr>
      <w:r w:rsidRPr="006C18D0">
        <w:rPr>
          <w:rFonts w:asciiTheme="minorEastAsia" w:eastAsiaTheme="minorEastAsia" w:hAnsiTheme="minorEastAsia" w:hint="eastAsia"/>
        </w:rPr>
        <w:t>２　支援の提供により事故が発生した際は、直ちに関係機関に連絡するとともに、必要な措置を講じる。また、その原因を解明し、再発を防ぐための対策を講じる。</w:t>
      </w:r>
    </w:p>
    <w:p w14:paraId="52CE45BC" w14:textId="77777777" w:rsidR="00F812C3" w:rsidRPr="006C18D0" w:rsidRDefault="00F812C3" w:rsidP="00CF7BB6">
      <w:pPr>
        <w:ind w:left="240" w:hangingChars="100" w:hanging="240"/>
        <w:rPr>
          <w:rFonts w:asciiTheme="minorEastAsia" w:eastAsiaTheme="minorEastAsia" w:hAnsiTheme="minorEastAsia"/>
        </w:rPr>
      </w:pPr>
      <w:r w:rsidRPr="006C18D0">
        <w:rPr>
          <w:rFonts w:asciiTheme="minorEastAsia" w:eastAsiaTheme="minorEastAsia" w:hAnsiTheme="minorEastAsia" w:hint="eastAsia"/>
        </w:rPr>
        <w:t>３　支援の提供により賠償すべき事故が発生したときは、速やかに損害を賠償するものとする。</w:t>
      </w:r>
    </w:p>
    <w:p w14:paraId="4E562A64" w14:textId="77777777" w:rsidR="00F812C3" w:rsidRPr="006C18D0" w:rsidRDefault="00F812C3" w:rsidP="00F812C3">
      <w:pPr>
        <w:rPr>
          <w:rFonts w:asciiTheme="minorEastAsia" w:eastAsiaTheme="minorEastAsia" w:hAnsiTheme="minorEastAsia"/>
        </w:rPr>
      </w:pPr>
      <w:r w:rsidRPr="006C18D0">
        <w:rPr>
          <w:rFonts w:asciiTheme="minorEastAsia" w:eastAsiaTheme="minorEastAsia" w:hAnsiTheme="minorEastAsia" w:hint="eastAsia"/>
        </w:rPr>
        <w:t>（非常災害の対策）</w:t>
      </w:r>
    </w:p>
    <w:p w14:paraId="5AA52A26" w14:textId="77777777" w:rsidR="00F812C3" w:rsidRPr="006C18D0" w:rsidRDefault="00F812C3" w:rsidP="00626861">
      <w:pPr>
        <w:ind w:left="200" w:hangingChars="100" w:hanging="200"/>
        <w:rPr>
          <w:rFonts w:asciiTheme="minorEastAsia" w:eastAsiaTheme="minorEastAsia" w:hAnsiTheme="minorEastAsia"/>
        </w:rPr>
      </w:pPr>
      <w:r w:rsidRPr="006C18D0">
        <w:rPr>
          <w:rFonts w:asciiTheme="minorEastAsia" w:eastAsiaTheme="minorEastAsia" w:hAnsiTheme="minorEastAsia" w:hint="eastAsia"/>
          <w:spacing w:val="-20"/>
        </w:rPr>
        <w:t>第12条</w:t>
      </w:r>
      <w:r w:rsidRPr="006C18D0">
        <w:rPr>
          <w:rFonts w:asciiTheme="minorEastAsia" w:eastAsiaTheme="minorEastAsia" w:hAnsiTheme="minorEastAsia" w:hint="eastAsia"/>
        </w:rPr>
        <w:t xml:space="preserve">　</w:t>
      </w:r>
      <w:r w:rsidR="007E4D36" w:rsidRPr="006C18D0">
        <w:rPr>
          <w:rFonts w:asciiTheme="minorEastAsia" w:eastAsiaTheme="minorEastAsia" w:hAnsiTheme="minorEastAsia" w:hint="eastAsia"/>
        </w:rPr>
        <w:t>クラブ</w:t>
      </w:r>
      <w:r w:rsidRPr="006C18D0">
        <w:rPr>
          <w:rFonts w:asciiTheme="minorEastAsia" w:eastAsiaTheme="minorEastAsia" w:hAnsiTheme="minorEastAsia" w:hint="eastAsia"/>
        </w:rPr>
        <w:t>は、消火器等の消火用具、非常口その他非常災害に必要な設備を設けるとともに、非常災害に対する具体的な計画を立て、これを踏まえた不断の注意及び訓練をするよう努めなければならない。</w:t>
      </w:r>
    </w:p>
    <w:p w14:paraId="0D4EDC42" w14:textId="77777777" w:rsidR="00F812C3" w:rsidRPr="006C18D0" w:rsidRDefault="00F812C3" w:rsidP="00CF7BB6">
      <w:pPr>
        <w:ind w:left="240" w:hangingChars="100" w:hanging="240"/>
        <w:rPr>
          <w:rFonts w:asciiTheme="minorEastAsia" w:eastAsiaTheme="minorEastAsia" w:hAnsiTheme="minorEastAsia"/>
        </w:rPr>
      </w:pPr>
      <w:r w:rsidRPr="006C18D0">
        <w:rPr>
          <w:rFonts w:asciiTheme="minorEastAsia" w:eastAsiaTheme="minorEastAsia" w:hAnsiTheme="minorEastAsia" w:hint="eastAsia"/>
        </w:rPr>
        <w:t>２　前項の訓練のうち、避難及び消火に対する訓練は、定期的に行わなければならない。</w:t>
      </w:r>
    </w:p>
    <w:p w14:paraId="25648B66" w14:textId="77777777" w:rsidR="00F812C3" w:rsidRPr="006C18D0" w:rsidRDefault="00F812C3" w:rsidP="00F812C3">
      <w:pPr>
        <w:rPr>
          <w:rFonts w:asciiTheme="minorEastAsia" w:eastAsiaTheme="minorEastAsia" w:hAnsiTheme="minorEastAsia"/>
        </w:rPr>
      </w:pPr>
      <w:r w:rsidRPr="006C18D0">
        <w:rPr>
          <w:rFonts w:asciiTheme="minorEastAsia" w:eastAsiaTheme="minorEastAsia" w:hAnsiTheme="minorEastAsia" w:hint="eastAsia"/>
        </w:rPr>
        <w:t>（苦情解決の窓口）</w:t>
      </w:r>
    </w:p>
    <w:p w14:paraId="1D447D1B" w14:textId="77777777" w:rsidR="00F812C3" w:rsidRPr="006C18D0" w:rsidRDefault="00F812C3" w:rsidP="00626861">
      <w:pPr>
        <w:ind w:left="200" w:hangingChars="100" w:hanging="200"/>
        <w:rPr>
          <w:rFonts w:asciiTheme="minorEastAsia" w:eastAsiaTheme="minorEastAsia" w:hAnsiTheme="minorEastAsia"/>
        </w:rPr>
      </w:pPr>
      <w:r w:rsidRPr="006C18D0">
        <w:rPr>
          <w:rFonts w:asciiTheme="minorEastAsia" w:eastAsiaTheme="minorEastAsia" w:hAnsiTheme="minorEastAsia" w:hint="eastAsia"/>
          <w:spacing w:val="-20"/>
        </w:rPr>
        <w:t>第13条</w:t>
      </w:r>
      <w:r w:rsidRPr="006C18D0">
        <w:rPr>
          <w:rFonts w:asciiTheme="minorEastAsia" w:eastAsiaTheme="minorEastAsia" w:hAnsiTheme="minorEastAsia" w:hint="eastAsia"/>
        </w:rPr>
        <w:t xml:space="preserve">　</w:t>
      </w:r>
      <w:r w:rsidR="007E4D36" w:rsidRPr="006C18D0">
        <w:rPr>
          <w:rFonts w:asciiTheme="minorEastAsia" w:eastAsiaTheme="minorEastAsia" w:hAnsiTheme="minorEastAsia" w:hint="eastAsia"/>
        </w:rPr>
        <w:t>クラブ</w:t>
      </w:r>
      <w:r w:rsidRPr="006C18D0">
        <w:rPr>
          <w:rFonts w:asciiTheme="minorEastAsia" w:eastAsiaTheme="minorEastAsia" w:hAnsiTheme="minorEastAsia" w:hint="eastAsia"/>
        </w:rPr>
        <w:t>は、その行った支援に対する利用者及びその保護者等からの苦情に対して、迅速かつ適切に対応するため、苦情を受け付けるための窓口を設置する</w:t>
      </w:r>
      <w:r w:rsidR="007331DC" w:rsidRPr="006C18D0">
        <w:rPr>
          <w:rFonts w:asciiTheme="minorEastAsia" w:eastAsiaTheme="minorEastAsia" w:hAnsiTheme="minorEastAsia" w:hint="eastAsia"/>
        </w:rPr>
        <w:t>ものとする</w:t>
      </w:r>
      <w:r w:rsidRPr="006C18D0">
        <w:rPr>
          <w:rFonts w:asciiTheme="minorEastAsia" w:eastAsiaTheme="minorEastAsia" w:hAnsiTheme="minorEastAsia" w:hint="eastAsia"/>
        </w:rPr>
        <w:t>。</w:t>
      </w:r>
    </w:p>
    <w:p w14:paraId="67803F5C" w14:textId="77777777" w:rsidR="00F812C3" w:rsidRPr="006C18D0" w:rsidRDefault="00F812C3" w:rsidP="00F812C3">
      <w:pPr>
        <w:rPr>
          <w:rFonts w:asciiTheme="minorEastAsia" w:eastAsiaTheme="minorEastAsia" w:hAnsiTheme="minorEastAsia"/>
        </w:rPr>
      </w:pPr>
      <w:r w:rsidRPr="006C18D0">
        <w:rPr>
          <w:rFonts w:asciiTheme="minorEastAsia" w:eastAsiaTheme="minorEastAsia" w:hAnsiTheme="minorEastAsia" w:hint="eastAsia"/>
        </w:rPr>
        <w:t>２　前項の苦情を受けた場合には、当該苦情の内容等を記録する</w:t>
      </w:r>
      <w:r w:rsidR="007331DC" w:rsidRPr="006C18D0">
        <w:rPr>
          <w:rFonts w:asciiTheme="minorEastAsia" w:eastAsiaTheme="minorEastAsia" w:hAnsiTheme="minorEastAsia" w:hint="eastAsia"/>
        </w:rPr>
        <w:t>ものとする</w:t>
      </w:r>
      <w:r w:rsidRPr="006C18D0">
        <w:rPr>
          <w:rFonts w:asciiTheme="minorEastAsia" w:eastAsiaTheme="minorEastAsia" w:hAnsiTheme="minorEastAsia" w:hint="eastAsia"/>
        </w:rPr>
        <w:t>。</w:t>
      </w:r>
    </w:p>
    <w:p w14:paraId="3E0BA25C" w14:textId="77777777" w:rsidR="00F812C3" w:rsidRPr="006C18D0" w:rsidRDefault="007E4D36" w:rsidP="00CF7BB6">
      <w:pPr>
        <w:ind w:left="240" w:hangingChars="100" w:hanging="240"/>
        <w:rPr>
          <w:rFonts w:asciiTheme="minorEastAsia" w:eastAsiaTheme="minorEastAsia" w:hAnsiTheme="minorEastAsia"/>
        </w:rPr>
      </w:pPr>
      <w:r w:rsidRPr="006C18D0">
        <w:rPr>
          <w:rFonts w:asciiTheme="minorEastAsia" w:eastAsiaTheme="minorEastAsia" w:hAnsiTheme="minorEastAsia" w:hint="eastAsia"/>
        </w:rPr>
        <w:t>３</w:t>
      </w:r>
      <w:r w:rsidR="00F812C3" w:rsidRPr="006C18D0">
        <w:rPr>
          <w:rFonts w:asciiTheme="minorEastAsia" w:eastAsiaTheme="minorEastAsia" w:hAnsiTheme="minorEastAsia" w:hint="eastAsia"/>
        </w:rPr>
        <w:t xml:space="preserve">　</w:t>
      </w:r>
      <w:r w:rsidRPr="006C18D0">
        <w:rPr>
          <w:rFonts w:asciiTheme="minorEastAsia" w:eastAsiaTheme="minorEastAsia" w:hAnsiTheme="minorEastAsia" w:hint="eastAsia"/>
        </w:rPr>
        <w:t>クラブ</w:t>
      </w:r>
      <w:r w:rsidR="00F812C3" w:rsidRPr="006C18D0">
        <w:rPr>
          <w:rFonts w:asciiTheme="minorEastAsia" w:eastAsiaTheme="minorEastAsia" w:hAnsiTheme="minorEastAsia" w:hint="eastAsia"/>
        </w:rPr>
        <w:t>は、社会福祉法（昭和26年法律第45号）第83条に規定する運営適正化委員会が行う同法第85条第１項の規定による調査にできる限り協力しなければならない。</w:t>
      </w:r>
    </w:p>
    <w:p w14:paraId="5F607983" w14:textId="77777777" w:rsidR="00F812C3" w:rsidRPr="006C18D0" w:rsidRDefault="00F812C3" w:rsidP="00F812C3">
      <w:pPr>
        <w:rPr>
          <w:rFonts w:asciiTheme="minorEastAsia" w:eastAsiaTheme="minorEastAsia" w:hAnsiTheme="minorEastAsia"/>
        </w:rPr>
      </w:pPr>
      <w:r w:rsidRPr="006C18D0">
        <w:rPr>
          <w:rFonts w:asciiTheme="minorEastAsia" w:eastAsiaTheme="minorEastAsia" w:hAnsiTheme="minorEastAsia" w:hint="eastAsia"/>
        </w:rPr>
        <w:t>（個人情報の保護）</w:t>
      </w:r>
    </w:p>
    <w:p w14:paraId="13228B7B" w14:textId="77777777" w:rsidR="00F812C3" w:rsidRPr="006C18D0" w:rsidRDefault="00F812C3" w:rsidP="00626861">
      <w:pPr>
        <w:ind w:left="200" w:hangingChars="100" w:hanging="200"/>
        <w:rPr>
          <w:rFonts w:asciiTheme="minorEastAsia" w:eastAsiaTheme="minorEastAsia" w:hAnsiTheme="minorEastAsia"/>
        </w:rPr>
      </w:pPr>
      <w:r w:rsidRPr="006C18D0">
        <w:rPr>
          <w:rFonts w:asciiTheme="minorEastAsia" w:eastAsiaTheme="minorEastAsia" w:hAnsiTheme="minorEastAsia" w:hint="eastAsia"/>
          <w:spacing w:val="-20"/>
        </w:rPr>
        <w:t>第14条</w:t>
      </w:r>
      <w:r w:rsidRPr="006C18D0">
        <w:rPr>
          <w:rFonts w:asciiTheme="minorEastAsia" w:eastAsiaTheme="minorEastAsia" w:hAnsiTheme="minorEastAsia" w:hint="eastAsia"/>
        </w:rPr>
        <w:t xml:space="preserve">　</w:t>
      </w:r>
      <w:r w:rsidR="007E4D36" w:rsidRPr="006C18D0">
        <w:rPr>
          <w:rFonts w:asciiTheme="minorEastAsia" w:eastAsiaTheme="minorEastAsia" w:hAnsiTheme="minorEastAsia" w:hint="eastAsia"/>
        </w:rPr>
        <w:t>クラブ</w:t>
      </w:r>
      <w:r w:rsidRPr="006C18D0">
        <w:rPr>
          <w:rFonts w:asciiTheme="minorEastAsia" w:eastAsiaTheme="minorEastAsia" w:hAnsiTheme="minorEastAsia" w:hint="eastAsia"/>
        </w:rPr>
        <w:t>は、その業務上知り得た利用者及びその家族の個人情報については、個人情報の保護に関する法律（平成15年法律第57号）その他関係法令等を遵守し、適正に取り扱うものとする。</w:t>
      </w:r>
    </w:p>
    <w:p w14:paraId="2F4DAEF3" w14:textId="77777777" w:rsidR="00F812C3" w:rsidRPr="006C18D0" w:rsidRDefault="00F812C3" w:rsidP="00CF7BB6">
      <w:pPr>
        <w:ind w:left="240" w:hangingChars="100" w:hanging="240"/>
        <w:rPr>
          <w:rFonts w:asciiTheme="minorEastAsia" w:eastAsiaTheme="minorEastAsia" w:hAnsiTheme="minorEastAsia"/>
        </w:rPr>
      </w:pPr>
      <w:r w:rsidRPr="006C18D0">
        <w:rPr>
          <w:rFonts w:asciiTheme="minorEastAsia" w:eastAsiaTheme="minorEastAsia" w:hAnsiTheme="minorEastAsia" w:hint="eastAsia"/>
        </w:rPr>
        <w:t>２　職員は、正当な理由がなく、その業務上知り得た利用者及びその家族の秘密を漏らしてはならない。</w:t>
      </w:r>
    </w:p>
    <w:p w14:paraId="523D5BC5" w14:textId="77777777" w:rsidR="00F812C3" w:rsidRPr="006C18D0" w:rsidRDefault="00F812C3" w:rsidP="00CF7BB6">
      <w:pPr>
        <w:ind w:left="240" w:hangingChars="100" w:hanging="240"/>
        <w:rPr>
          <w:rFonts w:asciiTheme="minorEastAsia" w:eastAsiaTheme="minorEastAsia" w:hAnsiTheme="minorEastAsia"/>
        </w:rPr>
      </w:pPr>
      <w:r w:rsidRPr="006C18D0">
        <w:rPr>
          <w:rFonts w:asciiTheme="minorEastAsia" w:eastAsiaTheme="minorEastAsia" w:hAnsiTheme="minorEastAsia" w:hint="eastAsia"/>
        </w:rPr>
        <w:t>３　職員であった者に、業務上知り得た利用者及びその家族の秘密を保持させるため、職員でなくなった後においてもこれらの秘密を保持するべき旨を、職員との雇用契約の内容とする。</w:t>
      </w:r>
    </w:p>
    <w:p w14:paraId="16F676F3" w14:textId="77777777" w:rsidR="00F812C3" w:rsidRPr="006C18D0" w:rsidRDefault="00F812C3" w:rsidP="00F812C3">
      <w:pPr>
        <w:rPr>
          <w:rFonts w:asciiTheme="minorEastAsia" w:eastAsiaTheme="minorEastAsia" w:hAnsiTheme="minorEastAsia"/>
        </w:rPr>
      </w:pPr>
      <w:r w:rsidRPr="006C18D0">
        <w:rPr>
          <w:rFonts w:asciiTheme="minorEastAsia" w:eastAsiaTheme="minorEastAsia" w:hAnsiTheme="minorEastAsia" w:hint="eastAsia"/>
        </w:rPr>
        <w:lastRenderedPageBreak/>
        <w:t>（虐待の防止のための措置に関する事項）</w:t>
      </w:r>
    </w:p>
    <w:p w14:paraId="083E0EB7" w14:textId="77777777" w:rsidR="00F812C3" w:rsidRPr="006C18D0" w:rsidRDefault="00F812C3" w:rsidP="00626861">
      <w:pPr>
        <w:ind w:left="200" w:hangingChars="100" w:hanging="200"/>
        <w:rPr>
          <w:rFonts w:asciiTheme="minorEastAsia" w:eastAsiaTheme="minorEastAsia" w:hAnsiTheme="minorEastAsia"/>
        </w:rPr>
      </w:pPr>
      <w:r w:rsidRPr="006C18D0">
        <w:rPr>
          <w:rFonts w:asciiTheme="minorEastAsia" w:eastAsiaTheme="minorEastAsia" w:hAnsiTheme="minorEastAsia" w:hint="eastAsia"/>
          <w:spacing w:val="-20"/>
        </w:rPr>
        <w:t xml:space="preserve">第15条　</w:t>
      </w:r>
      <w:r w:rsidR="007E4D36" w:rsidRPr="006C18D0">
        <w:rPr>
          <w:rFonts w:asciiTheme="minorEastAsia" w:eastAsiaTheme="minorEastAsia" w:hAnsiTheme="minorEastAsia" w:hint="eastAsia"/>
        </w:rPr>
        <w:t>クラブ</w:t>
      </w:r>
      <w:r w:rsidRPr="006C18D0">
        <w:rPr>
          <w:rFonts w:asciiTheme="minorEastAsia" w:eastAsiaTheme="minorEastAsia" w:hAnsiTheme="minorEastAsia" w:hint="eastAsia"/>
        </w:rPr>
        <w:t>は、利用者等の人権の擁護・虐待の防止等のため、次の措置を講ずる。</w:t>
      </w:r>
    </w:p>
    <w:p w14:paraId="4FC72C11" w14:textId="77777777" w:rsidR="00F812C3" w:rsidRPr="006C18D0" w:rsidRDefault="00FE1DA8" w:rsidP="00FE1DA8">
      <w:pPr>
        <w:ind w:firstLineChars="100" w:firstLine="240"/>
        <w:rPr>
          <w:rFonts w:asciiTheme="minorEastAsia" w:eastAsiaTheme="minorEastAsia" w:hAnsiTheme="minorEastAsia"/>
        </w:rPr>
      </w:pPr>
      <w:r w:rsidRPr="006C18D0">
        <w:rPr>
          <w:rFonts w:asciiTheme="minorEastAsia" w:eastAsiaTheme="minorEastAsia" w:hAnsiTheme="minorEastAsia" w:hint="eastAsia"/>
        </w:rPr>
        <w:t>(</w:t>
      </w:r>
      <w:r w:rsidR="00F812C3" w:rsidRPr="006C18D0">
        <w:rPr>
          <w:rFonts w:asciiTheme="minorEastAsia" w:eastAsiaTheme="minorEastAsia" w:hAnsiTheme="minorEastAsia" w:hint="eastAsia"/>
        </w:rPr>
        <w:t>1</w:t>
      </w:r>
      <w:r w:rsidRPr="006C18D0">
        <w:rPr>
          <w:rFonts w:asciiTheme="minorEastAsia" w:eastAsiaTheme="minorEastAsia" w:hAnsiTheme="minorEastAsia" w:hint="eastAsia"/>
        </w:rPr>
        <w:t xml:space="preserve">) </w:t>
      </w:r>
      <w:r w:rsidR="00F812C3" w:rsidRPr="006C18D0">
        <w:rPr>
          <w:rFonts w:asciiTheme="minorEastAsia" w:eastAsiaTheme="minorEastAsia" w:hAnsiTheme="minorEastAsia" w:hint="eastAsia"/>
        </w:rPr>
        <w:t>虐待防止に関する責任者の選定及び設置</w:t>
      </w:r>
    </w:p>
    <w:p w14:paraId="26F25AC0" w14:textId="77777777" w:rsidR="00F812C3" w:rsidRPr="006C18D0" w:rsidRDefault="00FE1DA8" w:rsidP="00FE1DA8">
      <w:pPr>
        <w:ind w:firstLineChars="100" w:firstLine="240"/>
        <w:rPr>
          <w:rFonts w:asciiTheme="minorEastAsia" w:eastAsiaTheme="minorEastAsia" w:hAnsiTheme="minorEastAsia"/>
        </w:rPr>
      </w:pPr>
      <w:r w:rsidRPr="006C18D0">
        <w:rPr>
          <w:rFonts w:asciiTheme="minorEastAsia" w:eastAsiaTheme="minorEastAsia" w:hAnsiTheme="minorEastAsia" w:hint="eastAsia"/>
        </w:rPr>
        <w:t xml:space="preserve">(2) </w:t>
      </w:r>
      <w:r w:rsidR="00F812C3" w:rsidRPr="006C18D0">
        <w:rPr>
          <w:rFonts w:asciiTheme="minorEastAsia" w:eastAsiaTheme="minorEastAsia" w:hAnsiTheme="minorEastAsia" w:hint="eastAsia"/>
        </w:rPr>
        <w:t>職員に対する虐待の防止を啓発・普及するための研修の実施</w:t>
      </w:r>
    </w:p>
    <w:p w14:paraId="3A9031AC" w14:textId="77777777" w:rsidR="004F6ADB" w:rsidRPr="006C18D0" w:rsidRDefault="004F6ADB" w:rsidP="004F6ADB">
      <w:pPr>
        <w:rPr>
          <w:rFonts w:asciiTheme="minorEastAsia" w:eastAsiaTheme="minorEastAsia" w:hAnsiTheme="minorEastAsia"/>
        </w:rPr>
      </w:pPr>
      <w:r w:rsidRPr="006C18D0">
        <w:rPr>
          <w:rFonts w:asciiTheme="minorEastAsia" w:eastAsiaTheme="minorEastAsia" w:hAnsiTheme="minorEastAsia" w:hint="eastAsia"/>
        </w:rPr>
        <w:t>（保護者会）</w:t>
      </w:r>
    </w:p>
    <w:p w14:paraId="48CE569F" w14:textId="77777777" w:rsidR="004F6ADB" w:rsidRPr="006C18D0" w:rsidRDefault="004F6ADB" w:rsidP="00626861">
      <w:pPr>
        <w:ind w:left="200" w:hangingChars="100" w:hanging="200"/>
        <w:rPr>
          <w:rFonts w:asciiTheme="minorEastAsia" w:eastAsiaTheme="minorEastAsia" w:hAnsiTheme="minorEastAsia"/>
        </w:rPr>
      </w:pPr>
      <w:r w:rsidRPr="006C18D0">
        <w:rPr>
          <w:rFonts w:asciiTheme="minorEastAsia" w:eastAsiaTheme="minorEastAsia" w:hAnsiTheme="minorEastAsia" w:hint="eastAsia"/>
          <w:spacing w:val="-20"/>
        </w:rPr>
        <w:t>第16条</w:t>
      </w:r>
      <w:r w:rsidRPr="006C18D0">
        <w:rPr>
          <w:rFonts w:asciiTheme="minorEastAsia" w:eastAsiaTheme="minorEastAsia" w:hAnsiTheme="minorEastAsia" w:hint="eastAsia"/>
        </w:rPr>
        <w:t xml:space="preserve">　</w:t>
      </w:r>
      <w:r w:rsidR="00AB226E" w:rsidRPr="006C18D0">
        <w:rPr>
          <w:rFonts w:asciiTheme="minorEastAsia" w:eastAsiaTheme="minorEastAsia" w:hAnsiTheme="minorEastAsia" w:hint="eastAsia"/>
        </w:rPr>
        <w:t>クラブの充実と情報交換のため、各クラブに、放課後児童クラブ保護者会を</w:t>
      </w:r>
      <w:r w:rsidR="00D1327F" w:rsidRPr="006C18D0">
        <w:rPr>
          <w:rFonts w:asciiTheme="minorEastAsia" w:eastAsiaTheme="minorEastAsia" w:hAnsiTheme="minorEastAsia" w:hint="eastAsia"/>
        </w:rPr>
        <w:t>設置する</w:t>
      </w:r>
      <w:r w:rsidR="00597FF0" w:rsidRPr="006C18D0">
        <w:rPr>
          <w:rFonts w:asciiTheme="minorEastAsia" w:eastAsiaTheme="minorEastAsia" w:hAnsiTheme="minorEastAsia" w:hint="eastAsia"/>
        </w:rPr>
        <w:t>ことができる</w:t>
      </w:r>
      <w:r w:rsidRPr="006C18D0">
        <w:rPr>
          <w:rFonts w:asciiTheme="minorEastAsia" w:eastAsiaTheme="minorEastAsia" w:hAnsiTheme="minorEastAsia" w:hint="eastAsia"/>
        </w:rPr>
        <w:t>。</w:t>
      </w:r>
    </w:p>
    <w:p w14:paraId="62590BA7" w14:textId="77777777" w:rsidR="00F812C3" w:rsidRPr="006C18D0" w:rsidRDefault="00F812C3" w:rsidP="00F812C3">
      <w:pPr>
        <w:rPr>
          <w:rFonts w:asciiTheme="minorEastAsia" w:eastAsiaTheme="minorEastAsia" w:hAnsiTheme="minorEastAsia"/>
        </w:rPr>
      </w:pPr>
      <w:r w:rsidRPr="006C18D0">
        <w:rPr>
          <w:rFonts w:asciiTheme="minorEastAsia" w:eastAsiaTheme="minorEastAsia" w:hAnsiTheme="minorEastAsia" w:hint="eastAsia"/>
        </w:rPr>
        <w:t>（その他運営に関する重要事項）</w:t>
      </w:r>
    </w:p>
    <w:p w14:paraId="0D20EE32" w14:textId="764B22B7" w:rsidR="00F812C3" w:rsidRPr="006C18D0" w:rsidRDefault="00F812C3" w:rsidP="00626861">
      <w:pPr>
        <w:ind w:left="200" w:hangingChars="100" w:hanging="200"/>
        <w:rPr>
          <w:rFonts w:asciiTheme="minorEastAsia" w:eastAsiaTheme="minorEastAsia" w:hAnsiTheme="minorEastAsia"/>
        </w:rPr>
      </w:pPr>
      <w:r w:rsidRPr="004115AE">
        <w:rPr>
          <w:rFonts w:asciiTheme="minorEastAsia" w:eastAsiaTheme="minorEastAsia" w:hAnsiTheme="minorEastAsia" w:hint="eastAsia"/>
          <w:spacing w:val="-20"/>
        </w:rPr>
        <w:t>第</w:t>
      </w:r>
      <w:r w:rsidR="007813D9" w:rsidRPr="004115AE">
        <w:rPr>
          <w:rFonts w:asciiTheme="minorEastAsia" w:eastAsiaTheme="minorEastAsia" w:hAnsiTheme="minorEastAsia" w:hint="eastAsia"/>
          <w:spacing w:val="-20"/>
        </w:rPr>
        <w:t>1</w:t>
      </w:r>
      <w:r w:rsidR="00963FA1" w:rsidRPr="004115AE">
        <w:rPr>
          <w:rFonts w:asciiTheme="minorEastAsia" w:eastAsiaTheme="minorEastAsia" w:hAnsiTheme="minorEastAsia" w:hint="eastAsia"/>
          <w:spacing w:val="-20"/>
        </w:rPr>
        <w:t>7</w:t>
      </w:r>
      <w:r w:rsidRPr="004115AE">
        <w:rPr>
          <w:rFonts w:asciiTheme="minorEastAsia" w:eastAsiaTheme="minorEastAsia" w:hAnsiTheme="minorEastAsia" w:hint="eastAsia"/>
          <w:spacing w:val="-20"/>
        </w:rPr>
        <w:t>条</w:t>
      </w:r>
      <w:r w:rsidRPr="004115AE">
        <w:rPr>
          <w:rFonts w:asciiTheme="minorEastAsia" w:eastAsiaTheme="minorEastAsia" w:hAnsiTheme="minorEastAsia" w:hint="eastAsia"/>
        </w:rPr>
        <w:t xml:space="preserve">　</w:t>
      </w:r>
      <w:r w:rsidR="007E4D36" w:rsidRPr="006C18D0">
        <w:rPr>
          <w:rFonts w:asciiTheme="minorEastAsia" w:eastAsiaTheme="minorEastAsia" w:hAnsiTheme="minorEastAsia" w:hint="eastAsia"/>
        </w:rPr>
        <w:t>市長は</w:t>
      </w:r>
      <w:r w:rsidRPr="006C18D0">
        <w:rPr>
          <w:rFonts w:asciiTheme="minorEastAsia" w:eastAsiaTheme="minorEastAsia" w:hAnsiTheme="minorEastAsia" w:hint="eastAsia"/>
        </w:rPr>
        <w:t>、職員の資質の向上のため研修の機会を次のとおり設けるものとし、また、業務の執行体制についても検証、整備するものとする。</w:t>
      </w:r>
    </w:p>
    <w:p w14:paraId="435EB68D" w14:textId="77777777" w:rsidR="00F812C3" w:rsidRPr="006C18D0" w:rsidRDefault="00F812C3" w:rsidP="00CF7BB6">
      <w:pPr>
        <w:ind w:left="240" w:hangingChars="100" w:hanging="240"/>
        <w:rPr>
          <w:rFonts w:asciiTheme="minorEastAsia" w:eastAsiaTheme="minorEastAsia" w:hAnsiTheme="minorEastAsia"/>
        </w:rPr>
      </w:pPr>
      <w:r w:rsidRPr="006C18D0">
        <w:rPr>
          <w:rFonts w:asciiTheme="minorEastAsia" w:eastAsiaTheme="minorEastAsia" w:hAnsiTheme="minorEastAsia" w:hint="eastAsia"/>
        </w:rPr>
        <w:t xml:space="preserve">２　</w:t>
      </w:r>
      <w:r w:rsidR="00AF3211" w:rsidRPr="006C18D0">
        <w:rPr>
          <w:rFonts w:asciiTheme="minorEastAsia" w:eastAsiaTheme="minorEastAsia" w:hAnsiTheme="minorEastAsia" w:hint="eastAsia"/>
        </w:rPr>
        <w:t>クラブ</w:t>
      </w:r>
      <w:r w:rsidRPr="006C18D0">
        <w:rPr>
          <w:rFonts w:asciiTheme="minorEastAsia" w:eastAsiaTheme="minorEastAsia" w:hAnsiTheme="minorEastAsia" w:hint="eastAsia"/>
        </w:rPr>
        <w:t>は、職員、設備・備品及び会計に関する諸記録を整備するとともに、当該記録を完結の日から５年間保存する。</w:t>
      </w:r>
    </w:p>
    <w:p w14:paraId="238E1684" w14:textId="77777777" w:rsidR="00F812C3" w:rsidRPr="006C18D0" w:rsidRDefault="00F812C3" w:rsidP="00CF7BB6">
      <w:pPr>
        <w:ind w:left="240" w:hangingChars="100" w:hanging="240"/>
        <w:rPr>
          <w:rFonts w:asciiTheme="minorEastAsia" w:eastAsiaTheme="minorEastAsia" w:hAnsiTheme="minorEastAsia"/>
        </w:rPr>
      </w:pPr>
      <w:r w:rsidRPr="006C18D0">
        <w:rPr>
          <w:rFonts w:asciiTheme="minorEastAsia" w:eastAsiaTheme="minorEastAsia" w:hAnsiTheme="minorEastAsia" w:hint="eastAsia"/>
        </w:rPr>
        <w:t xml:space="preserve">３　</w:t>
      </w:r>
      <w:r w:rsidR="00AF3211" w:rsidRPr="006C18D0">
        <w:rPr>
          <w:rFonts w:asciiTheme="minorEastAsia" w:eastAsiaTheme="minorEastAsia" w:hAnsiTheme="minorEastAsia" w:hint="eastAsia"/>
        </w:rPr>
        <w:t>クラブ</w:t>
      </w:r>
      <w:r w:rsidRPr="006C18D0">
        <w:rPr>
          <w:rFonts w:asciiTheme="minorEastAsia" w:eastAsiaTheme="minorEastAsia" w:hAnsiTheme="minorEastAsia" w:hint="eastAsia"/>
        </w:rPr>
        <w:t>は、利用者に対する支援の提供に関する諸記録を整備し、当該支援を提供した日から５年間保存するものとする。</w:t>
      </w:r>
    </w:p>
    <w:p w14:paraId="1D0290E2" w14:textId="77777777" w:rsidR="00F812C3" w:rsidRPr="006C18D0" w:rsidRDefault="00F812C3" w:rsidP="00F812C3">
      <w:pPr>
        <w:rPr>
          <w:rFonts w:asciiTheme="minorEastAsia" w:eastAsiaTheme="minorEastAsia" w:hAnsiTheme="minorEastAsia"/>
        </w:rPr>
      </w:pPr>
    </w:p>
    <w:p w14:paraId="067CFA28" w14:textId="77777777" w:rsidR="00F812C3" w:rsidRPr="006C18D0" w:rsidRDefault="00F812C3" w:rsidP="00CF7BB6">
      <w:pPr>
        <w:ind w:firstLineChars="300" w:firstLine="720"/>
        <w:rPr>
          <w:rFonts w:asciiTheme="minorEastAsia" w:eastAsiaTheme="minorEastAsia" w:hAnsiTheme="minorEastAsia"/>
        </w:rPr>
      </w:pPr>
      <w:r w:rsidRPr="006C18D0">
        <w:rPr>
          <w:rFonts w:asciiTheme="minorEastAsia" w:eastAsiaTheme="minorEastAsia" w:hAnsiTheme="minorEastAsia" w:hint="eastAsia"/>
        </w:rPr>
        <w:t>附　則</w:t>
      </w:r>
    </w:p>
    <w:p w14:paraId="03959206" w14:textId="77777777" w:rsidR="00884653" w:rsidRPr="006C18D0" w:rsidRDefault="00F812C3" w:rsidP="00FE1DA8">
      <w:pPr>
        <w:ind w:firstLineChars="100" w:firstLine="240"/>
        <w:rPr>
          <w:rFonts w:asciiTheme="minorEastAsia" w:eastAsiaTheme="minorEastAsia" w:hAnsiTheme="minorEastAsia"/>
        </w:rPr>
      </w:pPr>
      <w:r w:rsidRPr="006C18D0">
        <w:rPr>
          <w:rFonts w:asciiTheme="minorEastAsia" w:eastAsiaTheme="minorEastAsia" w:hAnsiTheme="minorEastAsia" w:hint="eastAsia"/>
        </w:rPr>
        <w:t>この規程は、平成</w:t>
      </w:r>
      <w:r w:rsidR="00D55FB8" w:rsidRPr="006C18D0">
        <w:rPr>
          <w:rFonts w:asciiTheme="minorEastAsia" w:eastAsiaTheme="minorEastAsia" w:hAnsiTheme="minorEastAsia" w:hint="eastAsia"/>
        </w:rPr>
        <w:t>27</w:t>
      </w:r>
      <w:r w:rsidRPr="006C18D0">
        <w:rPr>
          <w:rFonts w:asciiTheme="minorEastAsia" w:eastAsiaTheme="minorEastAsia" w:hAnsiTheme="minorEastAsia" w:hint="eastAsia"/>
        </w:rPr>
        <w:t>年４月１日から施行する。</w:t>
      </w:r>
    </w:p>
    <w:p w14:paraId="1C0F9A38" w14:textId="77777777" w:rsidR="00D55FB8" w:rsidRPr="006C18D0" w:rsidRDefault="00D55FB8" w:rsidP="00D55FB8">
      <w:pPr>
        <w:ind w:firstLineChars="300" w:firstLine="720"/>
        <w:rPr>
          <w:rFonts w:asciiTheme="minorEastAsia" w:eastAsiaTheme="minorEastAsia" w:hAnsiTheme="minorEastAsia"/>
        </w:rPr>
      </w:pPr>
      <w:r w:rsidRPr="006C18D0">
        <w:rPr>
          <w:rFonts w:asciiTheme="minorEastAsia" w:eastAsiaTheme="minorEastAsia" w:hAnsiTheme="minorEastAsia" w:hint="eastAsia"/>
        </w:rPr>
        <w:t>附　則</w:t>
      </w:r>
    </w:p>
    <w:p w14:paraId="1D9C0600" w14:textId="77777777" w:rsidR="000D539F" w:rsidRDefault="00D55FB8" w:rsidP="00D55FB8">
      <w:pPr>
        <w:widowControl/>
        <w:ind w:firstLineChars="100" w:firstLine="240"/>
        <w:jc w:val="left"/>
        <w:rPr>
          <w:rFonts w:asciiTheme="minorEastAsia" w:eastAsiaTheme="minorEastAsia" w:hAnsiTheme="minorEastAsia"/>
        </w:rPr>
      </w:pPr>
      <w:r w:rsidRPr="006C18D0">
        <w:rPr>
          <w:rFonts w:asciiTheme="minorEastAsia" w:eastAsiaTheme="minorEastAsia" w:hAnsiTheme="minorEastAsia" w:hint="eastAsia"/>
        </w:rPr>
        <w:t>この規程は、平成28年４月１日から施行する。</w:t>
      </w:r>
    </w:p>
    <w:p w14:paraId="059EF58F" w14:textId="77777777" w:rsidR="000D539F" w:rsidRPr="006C18D0" w:rsidRDefault="000D539F" w:rsidP="000D539F">
      <w:pPr>
        <w:ind w:firstLineChars="300" w:firstLine="720"/>
        <w:rPr>
          <w:rFonts w:asciiTheme="minorEastAsia" w:eastAsiaTheme="minorEastAsia" w:hAnsiTheme="minorEastAsia"/>
        </w:rPr>
      </w:pPr>
      <w:r w:rsidRPr="006C18D0">
        <w:rPr>
          <w:rFonts w:asciiTheme="minorEastAsia" w:eastAsiaTheme="minorEastAsia" w:hAnsiTheme="minorEastAsia" w:hint="eastAsia"/>
        </w:rPr>
        <w:t>附　則</w:t>
      </w:r>
    </w:p>
    <w:p w14:paraId="3E3F3455" w14:textId="77777777" w:rsidR="00390C93" w:rsidRDefault="000D539F" w:rsidP="00390C93">
      <w:pPr>
        <w:widowControl/>
        <w:ind w:firstLineChars="100" w:firstLine="240"/>
        <w:jc w:val="left"/>
        <w:rPr>
          <w:rFonts w:asciiTheme="minorEastAsia" w:eastAsiaTheme="minorEastAsia" w:hAnsiTheme="minorEastAsia"/>
        </w:rPr>
      </w:pPr>
      <w:r w:rsidRPr="006C18D0">
        <w:rPr>
          <w:rFonts w:asciiTheme="minorEastAsia" w:eastAsiaTheme="minorEastAsia" w:hAnsiTheme="minorEastAsia" w:hint="eastAsia"/>
        </w:rPr>
        <w:t>この規程は、平成28年</w:t>
      </w:r>
      <w:r>
        <w:rPr>
          <w:rFonts w:asciiTheme="minorEastAsia" w:eastAsiaTheme="minorEastAsia" w:hAnsiTheme="minorEastAsia" w:hint="eastAsia"/>
        </w:rPr>
        <w:t>10</w:t>
      </w:r>
      <w:r w:rsidRPr="006C18D0">
        <w:rPr>
          <w:rFonts w:asciiTheme="minorEastAsia" w:eastAsiaTheme="minorEastAsia" w:hAnsiTheme="minorEastAsia" w:hint="eastAsia"/>
        </w:rPr>
        <w:t>月</w:t>
      </w:r>
      <w:r>
        <w:rPr>
          <w:rFonts w:asciiTheme="minorEastAsia" w:eastAsiaTheme="minorEastAsia" w:hAnsiTheme="minorEastAsia" w:hint="eastAsia"/>
        </w:rPr>
        <w:t>11</w:t>
      </w:r>
      <w:r w:rsidRPr="006C18D0">
        <w:rPr>
          <w:rFonts w:asciiTheme="minorEastAsia" w:eastAsiaTheme="minorEastAsia" w:hAnsiTheme="minorEastAsia" w:hint="eastAsia"/>
        </w:rPr>
        <w:t>日から施行する。</w:t>
      </w:r>
    </w:p>
    <w:p w14:paraId="19C7825D" w14:textId="77777777" w:rsidR="00390C93" w:rsidRPr="006C18D0" w:rsidRDefault="00390C93" w:rsidP="00390C93">
      <w:pPr>
        <w:ind w:firstLineChars="300" w:firstLine="720"/>
        <w:rPr>
          <w:rFonts w:asciiTheme="minorEastAsia" w:eastAsiaTheme="minorEastAsia" w:hAnsiTheme="minorEastAsia"/>
        </w:rPr>
      </w:pPr>
      <w:r w:rsidRPr="006C18D0">
        <w:rPr>
          <w:rFonts w:asciiTheme="minorEastAsia" w:eastAsiaTheme="minorEastAsia" w:hAnsiTheme="minorEastAsia" w:hint="eastAsia"/>
        </w:rPr>
        <w:t>附　則</w:t>
      </w:r>
    </w:p>
    <w:p w14:paraId="15E0E954" w14:textId="77777777" w:rsidR="00390C93" w:rsidRDefault="00390C93" w:rsidP="00390C93">
      <w:pPr>
        <w:widowControl/>
        <w:ind w:firstLineChars="100" w:firstLine="240"/>
        <w:jc w:val="left"/>
        <w:rPr>
          <w:rFonts w:asciiTheme="minorEastAsia" w:eastAsiaTheme="minorEastAsia" w:hAnsiTheme="minorEastAsia"/>
        </w:rPr>
      </w:pPr>
      <w:r w:rsidRPr="006C18D0">
        <w:rPr>
          <w:rFonts w:asciiTheme="minorEastAsia" w:eastAsiaTheme="minorEastAsia" w:hAnsiTheme="minorEastAsia" w:hint="eastAsia"/>
        </w:rPr>
        <w:t>この規程は、平成</w:t>
      </w:r>
      <w:r>
        <w:rPr>
          <w:rFonts w:asciiTheme="minorEastAsia" w:eastAsiaTheme="minorEastAsia" w:hAnsiTheme="minorEastAsia" w:hint="eastAsia"/>
        </w:rPr>
        <w:t>29</w:t>
      </w:r>
      <w:r w:rsidRPr="006C18D0">
        <w:rPr>
          <w:rFonts w:asciiTheme="minorEastAsia" w:eastAsiaTheme="minorEastAsia" w:hAnsiTheme="minorEastAsia" w:hint="eastAsia"/>
        </w:rPr>
        <w:t>年</w:t>
      </w:r>
      <w:r w:rsidR="00BA399F">
        <w:rPr>
          <w:rFonts w:asciiTheme="minorEastAsia" w:eastAsiaTheme="minorEastAsia" w:hAnsiTheme="minorEastAsia" w:hint="eastAsia"/>
        </w:rPr>
        <w:t>４</w:t>
      </w:r>
      <w:r w:rsidRPr="006C18D0">
        <w:rPr>
          <w:rFonts w:asciiTheme="minorEastAsia" w:eastAsiaTheme="minorEastAsia" w:hAnsiTheme="minorEastAsia" w:hint="eastAsia"/>
        </w:rPr>
        <w:t>月</w:t>
      </w:r>
      <w:r>
        <w:rPr>
          <w:rFonts w:asciiTheme="minorEastAsia" w:eastAsiaTheme="minorEastAsia" w:hAnsiTheme="minorEastAsia" w:hint="eastAsia"/>
        </w:rPr>
        <w:t>１</w:t>
      </w:r>
      <w:r w:rsidRPr="006C18D0">
        <w:rPr>
          <w:rFonts w:asciiTheme="minorEastAsia" w:eastAsiaTheme="minorEastAsia" w:hAnsiTheme="minorEastAsia" w:hint="eastAsia"/>
        </w:rPr>
        <w:t>日から施行する。</w:t>
      </w:r>
    </w:p>
    <w:p w14:paraId="7063F030" w14:textId="77777777" w:rsidR="00BA399F" w:rsidRPr="006C18D0" w:rsidRDefault="00BA399F" w:rsidP="00BA399F">
      <w:pPr>
        <w:ind w:firstLineChars="300" w:firstLine="720"/>
        <w:rPr>
          <w:rFonts w:asciiTheme="minorEastAsia" w:eastAsiaTheme="minorEastAsia" w:hAnsiTheme="minorEastAsia"/>
        </w:rPr>
      </w:pPr>
      <w:r w:rsidRPr="006C18D0">
        <w:rPr>
          <w:rFonts w:asciiTheme="minorEastAsia" w:eastAsiaTheme="minorEastAsia" w:hAnsiTheme="minorEastAsia" w:hint="eastAsia"/>
        </w:rPr>
        <w:t>附　則</w:t>
      </w:r>
    </w:p>
    <w:p w14:paraId="450255E0" w14:textId="77777777" w:rsidR="00BA399F" w:rsidRDefault="00BA399F" w:rsidP="00BA399F">
      <w:pPr>
        <w:widowControl/>
        <w:ind w:firstLineChars="100" w:firstLine="240"/>
        <w:jc w:val="left"/>
        <w:rPr>
          <w:rFonts w:asciiTheme="minorEastAsia" w:eastAsiaTheme="minorEastAsia" w:hAnsiTheme="minorEastAsia"/>
        </w:rPr>
      </w:pPr>
      <w:r w:rsidRPr="006C18D0">
        <w:rPr>
          <w:rFonts w:asciiTheme="minorEastAsia" w:eastAsiaTheme="minorEastAsia" w:hAnsiTheme="minorEastAsia" w:hint="eastAsia"/>
        </w:rPr>
        <w:t>この規程は、平成</w:t>
      </w:r>
      <w:r>
        <w:rPr>
          <w:rFonts w:asciiTheme="minorEastAsia" w:eastAsiaTheme="minorEastAsia" w:hAnsiTheme="minorEastAsia" w:hint="eastAsia"/>
        </w:rPr>
        <w:t>29</w:t>
      </w:r>
      <w:r w:rsidRPr="006C18D0">
        <w:rPr>
          <w:rFonts w:asciiTheme="minorEastAsia" w:eastAsiaTheme="minorEastAsia" w:hAnsiTheme="minorEastAsia" w:hint="eastAsia"/>
        </w:rPr>
        <w:t>年</w:t>
      </w:r>
      <w:r>
        <w:rPr>
          <w:rFonts w:asciiTheme="minorEastAsia" w:eastAsiaTheme="minorEastAsia" w:hAnsiTheme="minorEastAsia" w:hint="eastAsia"/>
        </w:rPr>
        <w:t>８</w:t>
      </w:r>
      <w:r w:rsidRPr="006C18D0">
        <w:rPr>
          <w:rFonts w:asciiTheme="minorEastAsia" w:eastAsiaTheme="minorEastAsia" w:hAnsiTheme="minorEastAsia" w:hint="eastAsia"/>
        </w:rPr>
        <w:t>月</w:t>
      </w:r>
      <w:r>
        <w:rPr>
          <w:rFonts w:asciiTheme="minorEastAsia" w:eastAsiaTheme="minorEastAsia" w:hAnsiTheme="minorEastAsia" w:hint="eastAsia"/>
        </w:rPr>
        <w:t>１</w:t>
      </w:r>
      <w:r w:rsidRPr="006C18D0">
        <w:rPr>
          <w:rFonts w:asciiTheme="minorEastAsia" w:eastAsiaTheme="minorEastAsia" w:hAnsiTheme="minorEastAsia" w:hint="eastAsia"/>
        </w:rPr>
        <w:t>日から施行する。</w:t>
      </w:r>
    </w:p>
    <w:p w14:paraId="05A556B5" w14:textId="77777777" w:rsidR="00DA2BBD" w:rsidRPr="006C18D0" w:rsidRDefault="00DA2BBD" w:rsidP="00DA2BBD">
      <w:pPr>
        <w:ind w:firstLineChars="300" w:firstLine="720"/>
        <w:rPr>
          <w:rFonts w:asciiTheme="minorEastAsia" w:eastAsiaTheme="minorEastAsia" w:hAnsiTheme="minorEastAsia"/>
        </w:rPr>
      </w:pPr>
      <w:r w:rsidRPr="006C18D0">
        <w:rPr>
          <w:rFonts w:asciiTheme="minorEastAsia" w:eastAsiaTheme="minorEastAsia" w:hAnsiTheme="minorEastAsia" w:hint="eastAsia"/>
        </w:rPr>
        <w:t>附　則</w:t>
      </w:r>
    </w:p>
    <w:p w14:paraId="32FC198C" w14:textId="77777777" w:rsidR="00DA2BBD" w:rsidRDefault="00DA2BBD" w:rsidP="00DA2BBD">
      <w:pPr>
        <w:widowControl/>
        <w:ind w:firstLineChars="100" w:firstLine="240"/>
        <w:jc w:val="left"/>
        <w:rPr>
          <w:rFonts w:asciiTheme="minorEastAsia" w:eastAsiaTheme="minorEastAsia" w:hAnsiTheme="minorEastAsia"/>
        </w:rPr>
      </w:pPr>
      <w:r w:rsidRPr="006C18D0">
        <w:rPr>
          <w:rFonts w:asciiTheme="minorEastAsia" w:eastAsiaTheme="minorEastAsia" w:hAnsiTheme="minorEastAsia" w:hint="eastAsia"/>
        </w:rPr>
        <w:t>この規程は、平成</w:t>
      </w:r>
      <w:r>
        <w:rPr>
          <w:rFonts w:asciiTheme="minorEastAsia" w:eastAsiaTheme="minorEastAsia" w:hAnsiTheme="minorEastAsia" w:hint="eastAsia"/>
        </w:rPr>
        <w:t>29</w:t>
      </w:r>
      <w:r w:rsidRPr="006C18D0">
        <w:rPr>
          <w:rFonts w:asciiTheme="minorEastAsia" w:eastAsiaTheme="minorEastAsia" w:hAnsiTheme="minorEastAsia" w:hint="eastAsia"/>
        </w:rPr>
        <w:t>年</w:t>
      </w:r>
      <w:r>
        <w:rPr>
          <w:rFonts w:asciiTheme="minorEastAsia" w:eastAsiaTheme="minorEastAsia" w:hAnsiTheme="minorEastAsia" w:hint="eastAsia"/>
        </w:rPr>
        <w:t>10</w:t>
      </w:r>
      <w:r w:rsidRPr="006C18D0">
        <w:rPr>
          <w:rFonts w:asciiTheme="minorEastAsia" w:eastAsiaTheme="minorEastAsia" w:hAnsiTheme="minorEastAsia" w:hint="eastAsia"/>
        </w:rPr>
        <w:t>月</w:t>
      </w:r>
      <w:r>
        <w:rPr>
          <w:rFonts w:asciiTheme="minorEastAsia" w:eastAsiaTheme="minorEastAsia" w:hAnsiTheme="minorEastAsia" w:hint="eastAsia"/>
        </w:rPr>
        <w:t>１</w:t>
      </w:r>
      <w:r w:rsidRPr="006C18D0">
        <w:rPr>
          <w:rFonts w:asciiTheme="minorEastAsia" w:eastAsiaTheme="minorEastAsia" w:hAnsiTheme="minorEastAsia" w:hint="eastAsia"/>
        </w:rPr>
        <w:t>日から施行する。</w:t>
      </w:r>
    </w:p>
    <w:p w14:paraId="0C6CE7C1" w14:textId="77777777" w:rsidR="009D33DE" w:rsidRPr="006C18D0" w:rsidRDefault="009D33DE" w:rsidP="009D33DE">
      <w:pPr>
        <w:ind w:firstLineChars="300" w:firstLine="720"/>
        <w:rPr>
          <w:rFonts w:asciiTheme="minorEastAsia" w:eastAsiaTheme="minorEastAsia" w:hAnsiTheme="minorEastAsia"/>
        </w:rPr>
      </w:pPr>
      <w:r w:rsidRPr="006C18D0">
        <w:rPr>
          <w:rFonts w:asciiTheme="minorEastAsia" w:eastAsiaTheme="minorEastAsia" w:hAnsiTheme="minorEastAsia" w:hint="eastAsia"/>
        </w:rPr>
        <w:t>附　則</w:t>
      </w:r>
    </w:p>
    <w:p w14:paraId="49038D10" w14:textId="77777777" w:rsidR="009D33DE" w:rsidRDefault="009D33DE" w:rsidP="009D33DE">
      <w:pPr>
        <w:widowControl/>
        <w:ind w:firstLineChars="100" w:firstLine="240"/>
        <w:jc w:val="left"/>
        <w:rPr>
          <w:rFonts w:asciiTheme="minorEastAsia" w:eastAsiaTheme="minorEastAsia" w:hAnsiTheme="minorEastAsia"/>
        </w:rPr>
      </w:pPr>
      <w:r w:rsidRPr="006C18D0">
        <w:rPr>
          <w:rFonts w:asciiTheme="minorEastAsia" w:eastAsiaTheme="minorEastAsia" w:hAnsiTheme="minorEastAsia" w:hint="eastAsia"/>
        </w:rPr>
        <w:t>この規程は、平成</w:t>
      </w:r>
      <w:r>
        <w:rPr>
          <w:rFonts w:asciiTheme="minorEastAsia" w:eastAsiaTheme="minorEastAsia" w:hAnsiTheme="minorEastAsia" w:hint="eastAsia"/>
        </w:rPr>
        <w:t>30</w:t>
      </w:r>
      <w:r w:rsidRPr="006C18D0">
        <w:rPr>
          <w:rFonts w:asciiTheme="minorEastAsia" w:eastAsiaTheme="minorEastAsia" w:hAnsiTheme="minorEastAsia" w:hint="eastAsia"/>
        </w:rPr>
        <w:t>年</w:t>
      </w:r>
      <w:r>
        <w:rPr>
          <w:rFonts w:asciiTheme="minorEastAsia" w:eastAsiaTheme="minorEastAsia" w:hAnsiTheme="minorEastAsia" w:hint="eastAsia"/>
        </w:rPr>
        <w:t>４</w:t>
      </w:r>
      <w:r w:rsidRPr="006C18D0">
        <w:rPr>
          <w:rFonts w:asciiTheme="minorEastAsia" w:eastAsiaTheme="minorEastAsia" w:hAnsiTheme="minorEastAsia" w:hint="eastAsia"/>
        </w:rPr>
        <w:t>月</w:t>
      </w:r>
      <w:r>
        <w:rPr>
          <w:rFonts w:asciiTheme="minorEastAsia" w:eastAsiaTheme="minorEastAsia" w:hAnsiTheme="minorEastAsia" w:hint="eastAsia"/>
        </w:rPr>
        <w:t>１</w:t>
      </w:r>
      <w:r w:rsidRPr="006C18D0">
        <w:rPr>
          <w:rFonts w:asciiTheme="minorEastAsia" w:eastAsiaTheme="minorEastAsia" w:hAnsiTheme="minorEastAsia" w:hint="eastAsia"/>
        </w:rPr>
        <w:t>日から施行する。</w:t>
      </w:r>
    </w:p>
    <w:p w14:paraId="28477043" w14:textId="77777777" w:rsidR="003F2B03" w:rsidRPr="006C18D0" w:rsidRDefault="003F2B03" w:rsidP="003F2B03">
      <w:pPr>
        <w:ind w:firstLineChars="300" w:firstLine="720"/>
        <w:rPr>
          <w:rFonts w:asciiTheme="minorEastAsia" w:eastAsiaTheme="minorEastAsia" w:hAnsiTheme="minorEastAsia"/>
        </w:rPr>
      </w:pPr>
      <w:r w:rsidRPr="006C18D0">
        <w:rPr>
          <w:rFonts w:asciiTheme="minorEastAsia" w:eastAsiaTheme="minorEastAsia" w:hAnsiTheme="minorEastAsia" w:hint="eastAsia"/>
        </w:rPr>
        <w:t>附　則</w:t>
      </w:r>
    </w:p>
    <w:p w14:paraId="57AA7ED3" w14:textId="77777777" w:rsidR="003F2B03" w:rsidRDefault="003F2B03" w:rsidP="003F2B03">
      <w:pPr>
        <w:widowControl/>
        <w:ind w:firstLineChars="100" w:firstLine="240"/>
        <w:jc w:val="left"/>
        <w:rPr>
          <w:rFonts w:asciiTheme="minorEastAsia" w:eastAsiaTheme="minorEastAsia" w:hAnsiTheme="minorEastAsia"/>
        </w:rPr>
      </w:pPr>
      <w:r w:rsidRPr="006C18D0">
        <w:rPr>
          <w:rFonts w:asciiTheme="minorEastAsia" w:eastAsiaTheme="minorEastAsia" w:hAnsiTheme="minorEastAsia" w:hint="eastAsia"/>
        </w:rPr>
        <w:t>この規程は、平成</w:t>
      </w:r>
      <w:r>
        <w:rPr>
          <w:rFonts w:asciiTheme="minorEastAsia" w:eastAsiaTheme="minorEastAsia" w:hAnsiTheme="minorEastAsia" w:hint="eastAsia"/>
        </w:rPr>
        <w:t>3</w:t>
      </w:r>
      <w:r w:rsidR="008D4B87">
        <w:rPr>
          <w:rFonts w:asciiTheme="minorEastAsia" w:eastAsiaTheme="minorEastAsia" w:hAnsiTheme="minorEastAsia" w:hint="eastAsia"/>
        </w:rPr>
        <w:t>0</w:t>
      </w:r>
      <w:r w:rsidRPr="006C18D0">
        <w:rPr>
          <w:rFonts w:asciiTheme="minorEastAsia" w:eastAsiaTheme="minorEastAsia" w:hAnsiTheme="minorEastAsia" w:hint="eastAsia"/>
        </w:rPr>
        <w:t>年</w:t>
      </w:r>
      <w:r w:rsidR="008D4B87">
        <w:rPr>
          <w:rFonts w:asciiTheme="minorEastAsia" w:eastAsiaTheme="minorEastAsia" w:hAnsiTheme="minorEastAsia" w:hint="eastAsia"/>
        </w:rPr>
        <w:t>５</w:t>
      </w:r>
      <w:r w:rsidRPr="006C18D0">
        <w:rPr>
          <w:rFonts w:asciiTheme="minorEastAsia" w:eastAsiaTheme="minorEastAsia" w:hAnsiTheme="minorEastAsia" w:hint="eastAsia"/>
        </w:rPr>
        <w:t>月</w:t>
      </w:r>
      <w:r>
        <w:rPr>
          <w:rFonts w:asciiTheme="minorEastAsia" w:eastAsiaTheme="minorEastAsia" w:hAnsiTheme="minorEastAsia" w:hint="eastAsia"/>
        </w:rPr>
        <w:t>１</w:t>
      </w:r>
      <w:r w:rsidRPr="006C18D0">
        <w:rPr>
          <w:rFonts w:asciiTheme="minorEastAsia" w:eastAsiaTheme="minorEastAsia" w:hAnsiTheme="minorEastAsia" w:hint="eastAsia"/>
        </w:rPr>
        <w:t>日から施行する。</w:t>
      </w:r>
    </w:p>
    <w:p w14:paraId="42D03F3E" w14:textId="77777777" w:rsidR="00390C93" w:rsidRPr="008431F7" w:rsidRDefault="00B8032D" w:rsidP="003F2B03">
      <w:pPr>
        <w:widowControl/>
        <w:jc w:val="left"/>
        <w:rPr>
          <w:rFonts w:asciiTheme="minorEastAsia" w:eastAsiaTheme="minorEastAsia" w:hAnsiTheme="minorEastAsia"/>
          <w:color w:val="000000" w:themeColor="text1"/>
        </w:rPr>
      </w:pPr>
      <w:r w:rsidRPr="00B8032D">
        <w:rPr>
          <w:rFonts w:asciiTheme="minorEastAsia" w:eastAsiaTheme="minorEastAsia" w:hAnsiTheme="minorEastAsia" w:hint="eastAsia"/>
          <w:color w:val="FF0000"/>
        </w:rPr>
        <w:t xml:space="preserve">　　　</w:t>
      </w:r>
      <w:r w:rsidRPr="008431F7">
        <w:rPr>
          <w:rFonts w:asciiTheme="minorEastAsia" w:eastAsiaTheme="minorEastAsia" w:hAnsiTheme="minorEastAsia" w:hint="eastAsia"/>
          <w:color w:val="000000" w:themeColor="text1"/>
        </w:rPr>
        <w:t>附　則</w:t>
      </w:r>
    </w:p>
    <w:p w14:paraId="4A16F827" w14:textId="77777777" w:rsidR="00390C93" w:rsidRPr="008431F7" w:rsidRDefault="00E7165A" w:rsidP="00B8032D">
      <w:pPr>
        <w:widowControl/>
        <w:ind w:firstLineChars="100" w:firstLine="240"/>
        <w:jc w:val="left"/>
        <w:rPr>
          <w:rFonts w:asciiTheme="minorEastAsia" w:eastAsiaTheme="minorEastAsia" w:hAnsiTheme="minorEastAsia"/>
          <w:color w:val="000000" w:themeColor="text1"/>
        </w:rPr>
      </w:pPr>
      <w:r w:rsidRPr="008431F7">
        <w:rPr>
          <w:rFonts w:asciiTheme="minorEastAsia" w:eastAsiaTheme="minorEastAsia" w:hAnsiTheme="minorEastAsia" w:hint="eastAsia"/>
          <w:color w:val="000000" w:themeColor="text1"/>
        </w:rPr>
        <w:t>この規程</w:t>
      </w:r>
      <w:r w:rsidR="00B8032D" w:rsidRPr="008431F7">
        <w:rPr>
          <w:rFonts w:asciiTheme="minorEastAsia" w:eastAsiaTheme="minorEastAsia" w:hAnsiTheme="minorEastAsia" w:hint="eastAsia"/>
          <w:color w:val="000000" w:themeColor="text1"/>
        </w:rPr>
        <w:t>は、令和３年４月１日から施行する。</w:t>
      </w:r>
    </w:p>
    <w:p w14:paraId="6E3AC6B5" w14:textId="77777777" w:rsidR="008431F7" w:rsidRPr="00E41637" w:rsidRDefault="008431F7" w:rsidP="008431F7">
      <w:pPr>
        <w:widowControl/>
        <w:ind w:firstLineChars="300" w:firstLine="720"/>
        <w:jc w:val="left"/>
        <w:rPr>
          <w:rFonts w:asciiTheme="minorEastAsia" w:eastAsiaTheme="minorEastAsia" w:hAnsiTheme="minorEastAsia"/>
          <w:color w:val="000000" w:themeColor="text1"/>
        </w:rPr>
      </w:pPr>
      <w:r w:rsidRPr="00E41637">
        <w:rPr>
          <w:rFonts w:asciiTheme="minorEastAsia" w:eastAsiaTheme="minorEastAsia" w:hAnsiTheme="minorEastAsia" w:hint="eastAsia"/>
          <w:color w:val="000000" w:themeColor="text1"/>
        </w:rPr>
        <w:t>附　則</w:t>
      </w:r>
    </w:p>
    <w:p w14:paraId="5FE60616" w14:textId="77777777" w:rsidR="008431F7" w:rsidRPr="00E41637" w:rsidRDefault="008431F7" w:rsidP="008431F7">
      <w:pPr>
        <w:widowControl/>
        <w:ind w:firstLineChars="100" w:firstLine="240"/>
        <w:jc w:val="left"/>
        <w:rPr>
          <w:rFonts w:asciiTheme="minorEastAsia" w:eastAsiaTheme="minorEastAsia" w:hAnsiTheme="minorEastAsia"/>
          <w:color w:val="000000" w:themeColor="text1"/>
        </w:rPr>
      </w:pPr>
      <w:r w:rsidRPr="00E41637">
        <w:rPr>
          <w:rFonts w:asciiTheme="minorEastAsia" w:eastAsiaTheme="minorEastAsia" w:hAnsiTheme="minorEastAsia" w:hint="eastAsia"/>
          <w:color w:val="000000" w:themeColor="text1"/>
        </w:rPr>
        <w:t>この規程は、令和４年８月１日から施行する。</w:t>
      </w:r>
    </w:p>
    <w:p w14:paraId="16846F68" w14:textId="77777777" w:rsidR="00E41637" w:rsidRPr="0090481D" w:rsidRDefault="00E41637" w:rsidP="00E41637">
      <w:pPr>
        <w:widowControl/>
        <w:ind w:firstLineChars="300" w:firstLine="720"/>
        <w:jc w:val="left"/>
        <w:rPr>
          <w:rFonts w:asciiTheme="minorEastAsia" w:eastAsiaTheme="minorEastAsia" w:hAnsiTheme="minorEastAsia"/>
          <w:color w:val="000000" w:themeColor="text1"/>
        </w:rPr>
      </w:pPr>
      <w:r w:rsidRPr="0090481D">
        <w:rPr>
          <w:rFonts w:asciiTheme="minorEastAsia" w:eastAsiaTheme="minorEastAsia" w:hAnsiTheme="minorEastAsia" w:hint="eastAsia"/>
          <w:color w:val="000000" w:themeColor="text1"/>
        </w:rPr>
        <w:t>附　則</w:t>
      </w:r>
    </w:p>
    <w:p w14:paraId="71B2B475" w14:textId="77777777" w:rsidR="00E41637" w:rsidRDefault="00E41637" w:rsidP="00E41637">
      <w:pPr>
        <w:widowControl/>
        <w:ind w:firstLineChars="100" w:firstLine="240"/>
        <w:jc w:val="left"/>
        <w:rPr>
          <w:rFonts w:asciiTheme="minorEastAsia" w:eastAsiaTheme="minorEastAsia" w:hAnsiTheme="minorEastAsia"/>
          <w:color w:val="000000" w:themeColor="text1"/>
        </w:rPr>
      </w:pPr>
      <w:r w:rsidRPr="0090481D">
        <w:rPr>
          <w:rFonts w:asciiTheme="minorEastAsia" w:eastAsiaTheme="minorEastAsia" w:hAnsiTheme="minorEastAsia" w:hint="eastAsia"/>
          <w:color w:val="000000" w:themeColor="text1"/>
        </w:rPr>
        <w:t>この規程は、令和４年10月11日から施行する。</w:t>
      </w:r>
    </w:p>
    <w:p w14:paraId="6FC1D7E0" w14:textId="77777777" w:rsidR="007F0780" w:rsidRPr="00BE56A6" w:rsidRDefault="007F0780" w:rsidP="007F0780">
      <w:pPr>
        <w:widowControl/>
        <w:ind w:firstLineChars="300" w:firstLine="720"/>
        <w:jc w:val="left"/>
        <w:rPr>
          <w:rFonts w:asciiTheme="minorEastAsia" w:eastAsiaTheme="minorEastAsia" w:hAnsiTheme="minorEastAsia"/>
        </w:rPr>
      </w:pPr>
      <w:r w:rsidRPr="00BE56A6">
        <w:rPr>
          <w:rFonts w:asciiTheme="minorEastAsia" w:eastAsiaTheme="minorEastAsia" w:hAnsiTheme="minorEastAsia" w:hint="eastAsia"/>
        </w:rPr>
        <w:t>附　則</w:t>
      </w:r>
    </w:p>
    <w:p w14:paraId="7A839173" w14:textId="77777777" w:rsidR="007F0780" w:rsidRPr="00BE56A6" w:rsidRDefault="007F0780" w:rsidP="007F0780">
      <w:pPr>
        <w:widowControl/>
        <w:ind w:firstLineChars="100" w:firstLine="240"/>
        <w:jc w:val="left"/>
        <w:rPr>
          <w:rFonts w:asciiTheme="minorEastAsia" w:eastAsiaTheme="minorEastAsia" w:hAnsiTheme="minorEastAsia"/>
        </w:rPr>
      </w:pPr>
      <w:r w:rsidRPr="00BE56A6">
        <w:rPr>
          <w:rFonts w:asciiTheme="minorEastAsia" w:eastAsiaTheme="minorEastAsia" w:hAnsiTheme="minorEastAsia" w:hint="eastAsia"/>
        </w:rPr>
        <w:lastRenderedPageBreak/>
        <w:t>この規程は、令和５年１月１日から施行する。</w:t>
      </w:r>
    </w:p>
    <w:p w14:paraId="246FEA55" w14:textId="77777777" w:rsidR="00BE56A6" w:rsidRPr="00866BBC" w:rsidRDefault="00BE56A6" w:rsidP="00BE56A6">
      <w:pPr>
        <w:widowControl/>
        <w:ind w:firstLineChars="300" w:firstLine="720"/>
        <w:jc w:val="left"/>
        <w:rPr>
          <w:rFonts w:asciiTheme="minorEastAsia" w:eastAsiaTheme="minorEastAsia" w:hAnsiTheme="minorEastAsia"/>
          <w:color w:val="000000" w:themeColor="text1"/>
        </w:rPr>
      </w:pPr>
      <w:r w:rsidRPr="00866BBC">
        <w:rPr>
          <w:rFonts w:asciiTheme="minorEastAsia" w:eastAsiaTheme="minorEastAsia" w:hAnsiTheme="minorEastAsia" w:hint="eastAsia"/>
          <w:color w:val="000000" w:themeColor="text1"/>
        </w:rPr>
        <w:t>附　則</w:t>
      </w:r>
    </w:p>
    <w:p w14:paraId="747D749A" w14:textId="77777777" w:rsidR="00BE56A6" w:rsidRPr="00866BBC" w:rsidRDefault="00BE56A6" w:rsidP="00BE56A6">
      <w:pPr>
        <w:widowControl/>
        <w:ind w:firstLineChars="100" w:firstLine="240"/>
        <w:jc w:val="left"/>
        <w:rPr>
          <w:rFonts w:asciiTheme="minorEastAsia" w:eastAsiaTheme="minorEastAsia" w:hAnsiTheme="minorEastAsia"/>
          <w:color w:val="000000" w:themeColor="text1"/>
        </w:rPr>
      </w:pPr>
      <w:r w:rsidRPr="00866BBC">
        <w:rPr>
          <w:rFonts w:asciiTheme="minorEastAsia" w:eastAsiaTheme="minorEastAsia" w:hAnsiTheme="minorEastAsia" w:hint="eastAsia"/>
          <w:color w:val="000000" w:themeColor="text1"/>
        </w:rPr>
        <w:t>この規程は、令和５年９月１日から施行する。</w:t>
      </w:r>
    </w:p>
    <w:p w14:paraId="1A30F351" w14:textId="77777777" w:rsidR="00866BBC" w:rsidRPr="004115AE" w:rsidRDefault="00866BBC" w:rsidP="00866BBC">
      <w:pPr>
        <w:widowControl/>
        <w:ind w:firstLineChars="300" w:firstLine="720"/>
        <w:jc w:val="left"/>
        <w:rPr>
          <w:rFonts w:asciiTheme="minorEastAsia" w:eastAsiaTheme="minorEastAsia" w:hAnsiTheme="minorEastAsia"/>
        </w:rPr>
      </w:pPr>
      <w:r w:rsidRPr="004115AE">
        <w:rPr>
          <w:rFonts w:asciiTheme="minorEastAsia" w:eastAsiaTheme="minorEastAsia" w:hAnsiTheme="minorEastAsia" w:hint="eastAsia"/>
        </w:rPr>
        <w:t>附　則</w:t>
      </w:r>
    </w:p>
    <w:p w14:paraId="62F322FF" w14:textId="54F0DE61" w:rsidR="00866BBC" w:rsidRPr="004115AE" w:rsidRDefault="00866BBC" w:rsidP="00866BBC">
      <w:pPr>
        <w:widowControl/>
        <w:ind w:firstLineChars="100" w:firstLine="240"/>
        <w:jc w:val="left"/>
        <w:rPr>
          <w:rFonts w:asciiTheme="minorEastAsia" w:eastAsiaTheme="minorEastAsia" w:hAnsiTheme="minorEastAsia"/>
        </w:rPr>
      </w:pPr>
      <w:r w:rsidRPr="004115AE">
        <w:rPr>
          <w:rFonts w:asciiTheme="minorEastAsia" w:eastAsiaTheme="minorEastAsia" w:hAnsiTheme="minorEastAsia" w:hint="eastAsia"/>
        </w:rPr>
        <w:t>この規程は、令和６年４月１日から施行する。</w:t>
      </w:r>
    </w:p>
    <w:p w14:paraId="4770E4AA" w14:textId="77777777" w:rsidR="004115AE" w:rsidRPr="008743EE" w:rsidRDefault="004115AE" w:rsidP="004115AE">
      <w:pPr>
        <w:widowControl/>
        <w:ind w:firstLineChars="300" w:firstLine="720"/>
        <w:jc w:val="left"/>
        <w:rPr>
          <w:rFonts w:asciiTheme="minorEastAsia" w:eastAsiaTheme="minorEastAsia" w:hAnsiTheme="minorEastAsia"/>
        </w:rPr>
      </w:pPr>
      <w:r w:rsidRPr="008743EE">
        <w:rPr>
          <w:rFonts w:asciiTheme="minorEastAsia" w:eastAsiaTheme="minorEastAsia" w:hAnsiTheme="minorEastAsia" w:hint="eastAsia"/>
        </w:rPr>
        <w:t>附　則</w:t>
      </w:r>
    </w:p>
    <w:p w14:paraId="51012EF0" w14:textId="0914224B" w:rsidR="004115AE" w:rsidRPr="008743EE" w:rsidRDefault="004115AE" w:rsidP="004115AE">
      <w:pPr>
        <w:widowControl/>
        <w:ind w:firstLineChars="100" w:firstLine="240"/>
        <w:jc w:val="left"/>
        <w:rPr>
          <w:rFonts w:asciiTheme="minorEastAsia" w:eastAsiaTheme="minorEastAsia" w:hAnsiTheme="minorEastAsia"/>
        </w:rPr>
      </w:pPr>
      <w:r w:rsidRPr="008743EE">
        <w:rPr>
          <w:rFonts w:asciiTheme="minorEastAsia" w:eastAsiaTheme="minorEastAsia" w:hAnsiTheme="minorEastAsia" w:hint="eastAsia"/>
        </w:rPr>
        <w:t>この規程は、令和７年４月１日から施行する。</w:t>
      </w:r>
    </w:p>
    <w:p w14:paraId="432C32EC" w14:textId="77777777" w:rsidR="008743EE" w:rsidRPr="004115AE" w:rsidRDefault="008743EE" w:rsidP="008743EE">
      <w:pPr>
        <w:widowControl/>
        <w:ind w:firstLineChars="300" w:firstLine="720"/>
        <w:jc w:val="left"/>
        <w:rPr>
          <w:rFonts w:asciiTheme="minorEastAsia" w:eastAsiaTheme="minorEastAsia" w:hAnsiTheme="minorEastAsia"/>
          <w:u w:val="single"/>
        </w:rPr>
      </w:pPr>
      <w:r w:rsidRPr="004115AE">
        <w:rPr>
          <w:rFonts w:asciiTheme="minorEastAsia" w:eastAsiaTheme="minorEastAsia" w:hAnsiTheme="minorEastAsia" w:hint="eastAsia"/>
          <w:u w:val="single"/>
        </w:rPr>
        <w:t>附　則</w:t>
      </w:r>
    </w:p>
    <w:p w14:paraId="11AA6FE3" w14:textId="70DAB168" w:rsidR="008743EE" w:rsidRPr="004115AE" w:rsidRDefault="008743EE" w:rsidP="008743EE">
      <w:pPr>
        <w:widowControl/>
        <w:ind w:firstLineChars="100" w:firstLine="240"/>
        <w:jc w:val="left"/>
        <w:rPr>
          <w:rFonts w:asciiTheme="minorEastAsia" w:eastAsiaTheme="minorEastAsia" w:hAnsiTheme="minorEastAsia"/>
          <w:u w:val="single"/>
        </w:rPr>
      </w:pPr>
      <w:r w:rsidRPr="004115AE">
        <w:rPr>
          <w:rFonts w:asciiTheme="minorEastAsia" w:eastAsiaTheme="minorEastAsia" w:hAnsiTheme="minorEastAsia" w:hint="eastAsia"/>
          <w:u w:val="single"/>
        </w:rPr>
        <w:t>この規程は、令和７年</w:t>
      </w:r>
      <w:r>
        <w:rPr>
          <w:rFonts w:asciiTheme="minorEastAsia" w:eastAsiaTheme="minorEastAsia" w:hAnsiTheme="minorEastAsia" w:hint="eastAsia"/>
          <w:u w:val="single"/>
        </w:rPr>
        <w:t>５</w:t>
      </w:r>
      <w:r w:rsidRPr="004115AE">
        <w:rPr>
          <w:rFonts w:asciiTheme="minorEastAsia" w:eastAsiaTheme="minorEastAsia" w:hAnsiTheme="minorEastAsia" w:hint="eastAsia"/>
          <w:u w:val="single"/>
        </w:rPr>
        <w:t>月１日から施行する。</w:t>
      </w:r>
    </w:p>
    <w:p w14:paraId="0BEF1ADB" w14:textId="77777777" w:rsidR="007F0780" w:rsidRPr="008743EE" w:rsidRDefault="007F0780" w:rsidP="00E41637">
      <w:pPr>
        <w:widowControl/>
        <w:ind w:firstLineChars="100" w:firstLine="240"/>
        <w:jc w:val="left"/>
        <w:rPr>
          <w:rFonts w:asciiTheme="minorEastAsia" w:eastAsiaTheme="minorEastAsia" w:hAnsiTheme="minorEastAsia"/>
          <w:u w:val="single"/>
        </w:rPr>
      </w:pPr>
    </w:p>
    <w:p w14:paraId="6EE5EE0A" w14:textId="77777777" w:rsidR="00E41637" w:rsidRPr="00E41637" w:rsidRDefault="00E41637" w:rsidP="008431F7">
      <w:pPr>
        <w:widowControl/>
        <w:ind w:firstLineChars="100" w:firstLine="240"/>
        <w:jc w:val="left"/>
        <w:rPr>
          <w:rFonts w:asciiTheme="minorEastAsia" w:eastAsiaTheme="minorEastAsia" w:hAnsiTheme="minorEastAsia"/>
          <w:color w:val="FF0000"/>
          <w:u w:val="single"/>
        </w:rPr>
      </w:pPr>
    </w:p>
    <w:p w14:paraId="05E9F577"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7B7A8535"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26553E30"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2F3F7BB3"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317947B6"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14C0E81D"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47954F97"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461B3064"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1C1C52AF"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059CBBB3"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68D97760"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79C5844C"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2971636D"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7E002456"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667EEBFA"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2E2FD606"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7C3275D9"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36E00596"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4B4319CB"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68415377"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2D2BEA74"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08CE1F0A"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66896D44"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4131B11B"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2A6425C3"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5F097238"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086FBA05"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414005F7"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5031BEC1"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1F6FCCC7"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1F0FBFE4"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41DFD604" w14:textId="77777777" w:rsidR="008431F7" w:rsidRDefault="008431F7" w:rsidP="00F96CDD">
      <w:pPr>
        <w:widowControl/>
        <w:jc w:val="left"/>
        <w:rPr>
          <w:rFonts w:asciiTheme="minorEastAsia" w:eastAsiaTheme="minorEastAsia" w:hAnsiTheme="minorEastAsia"/>
          <w:color w:val="FF0000"/>
          <w:u w:val="single"/>
        </w:rPr>
      </w:pPr>
    </w:p>
    <w:p w14:paraId="43223484" w14:textId="77777777" w:rsidR="008431F7" w:rsidRDefault="008431F7" w:rsidP="00B8032D">
      <w:pPr>
        <w:widowControl/>
        <w:ind w:firstLineChars="100" w:firstLine="240"/>
        <w:jc w:val="left"/>
        <w:rPr>
          <w:rFonts w:asciiTheme="minorEastAsia" w:eastAsiaTheme="minorEastAsia" w:hAnsiTheme="minorEastAsia"/>
          <w:color w:val="FF0000"/>
          <w:u w:val="single"/>
        </w:rPr>
      </w:pPr>
    </w:p>
    <w:p w14:paraId="1245765C" w14:textId="77777777" w:rsidR="00884653" w:rsidRPr="006C18D0" w:rsidRDefault="00884653" w:rsidP="00884653">
      <w:pPr>
        <w:autoSpaceDE w:val="0"/>
        <w:autoSpaceDN w:val="0"/>
        <w:rPr>
          <w:rFonts w:ascii="ＭＳ 明朝" w:hAnsi="ＭＳ 明朝"/>
        </w:rPr>
      </w:pPr>
      <w:r w:rsidRPr="006C18D0">
        <w:rPr>
          <w:rFonts w:ascii="ＭＳ 明朝" w:hAnsi="ＭＳ 明朝" w:hint="eastAsia"/>
        </w:rPr>
        <w:t>別表（第</w:t>
      </w:r>
      <w:r w:rsidR="004C3085" w:rsidRPr="006C18D0">
        <w:rPr>
          <w:rFonts w:ascii="ＭＳ 明朝" w:hAnsi="ＭＳ 明朝" w:hint="eastAsia"/>
        </w:rPr>
        <w:t>３</w:t>
      </w:r>
      <w:r w:rsidRPr="006C18D0">
        <w:rPr>
          <w:rFonts w:ascii="ＭＳ 明朝" w:hAnsi="ＭＳ 明朝" w:hint="eastAsia"/>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3600"/>
        <w:gridCol w:w="960"/>
      </w:tblGrid>
      <w:tr w:rsidR="00BA399F" w:rsidRPr="006C18D0" w14:paraId="555DE86A" w14:textId="77777777" w:rsidTr="00626861">
        <w:tc>
          <w:tcPr>
            <w:tcW w:w="4080" w:type="dxa"/>
            <w:shd w:val="clear" w:color="auto" w:fill="auto"/>
          </w:tcPr>
          <w:p w14:paraId="0DDA6910" w14:textId="77777777" w:rsidR="00BA399F" w:rsidRPr="006C18D0" w:rsidRDefault="00BA399F" w:rsidP="00884653">
            <w:pPr>
              <w:autoSpaceDE w:val="0"/>
              <w:autoSpaceDN w:val="0"/>
              <w:jc w:val="center"/>
              <w:rPr>
                <w:rFonts w:ascii="ＭＳ 明朝" w:hAnsi="ＭＳ 明朝"/>
              </w:rPr>
            </w:pPr>
            <w:r w:rsidRPr="006C18D0">
              <w:rPr>
                <w:rFonts w:ascii="ＭＳ 明朝" w:hAnsi="ＭＳ 明朝" w:hint="eastAsia"/>
              </w:rPr>
              <w:t>名称</w:t>
            </w:r>
          </w:p>
        </w:tc>
        <w:tc>
          <w:tcPr>
            <w:tcW w:w="3600" w:type="dxa"/>
            <w:shd w:val="clear" w:color="auto" w:fill="auto"/>
          </w:tcPr>
          <w:p w14:paraId="0EFD42CA" w14:textId="77777777" w:rsidR="00BA399F" w:rsidRPr="006C18D0" w:rsidRDefault="00BA399F" w:rsidP="004C3085">
            <w:pPr>
              <w:autoSpaceDE w:val="0"/>
              <w:autoSpaceDN w:val="0"/>
              <w:jc w:val="center"/>
              <w:rPr>
                <w:rFonts w:ascii="ＭＳ 明朝" w:hAnsi="ＭＳ 明朝"/>
              </w:rPr>
            </w:pPr>
            <w:r w:rsidRPr="006C18D0">
              <w:rPr>
                <w:rFonts w:ascii="ＭＳ 明朝" w:hAnsi="ＭＳ 明朝" w:hint="eastAsia"/>
              </w:rPr>
              <w:t>所在地</w:t>
            </w:r>
          </w:p>
        </w:tc>
        <w:tc>
          <w:tcPr>
            <w:tcW w:w="960" w:type="dxa"/>
            <w:shd w:val="clear" w:color="auto" w:fill="auto"/>
          </w:tcPr>
          <w:p w14:paraId="24F7E6CC" w14:textId="77777777" w:rsidR="00BA399F" w:rsidRDefault="00BA399F">
            <w:pPr>
              <w:autoSpaceDE w:val="0"/>
              <w:autoSpaceDN w:val="0"/>
              <w:jc w:val="center"/>
              <w:rPr>
                <w:rFonts w:ascii="ＭＳ 明朝" w:hAnsi="ＭＳ 明朝"/>
              </w:rPr>
            </w:pPr>
            <w:r>
              <w:rPr>
                <w:rFonts w:ascii="ＭＳ 明朝" w:hAnsi="ＭＳ 明朝" w:hint="eastAsia"/>
              </w:rPr>
              <w:t>定数</w:t>
            </w:r>
          </w:p>
        </w:tc>
      </w:tr>
      <w:tr w:rsidR="00BA399F" w:rsidRPr="006C18D0" w14:paraId="127946BE" w14:textId="77777777" w:rsidTr="00626861">
        <w:tc>
          <w:tcPr>
            <w:tcW w:w="4080" w:type="dxa"/>
            <w:shd w:val="clear" w:color="auto" w:fill="auto"/>
          </w:tcPr>
          <w:p w14:paraId="0EAA0F37" w14:textId="77777777" w:rsidR="00BA399F" w:rsidRPr="006C18D0" w:rsidRDefault="00BA399F" w:rsidP="00884653">
            <w:pPr>
              <w:autoSpaceDE w:val="0"/>
              <w:autoSpaceDN w:val="0"/>
              <w:rPr>
                <w:rFonts w:ascii="ＭＳ 明朝" w:hAnsi="ＭＳ 明朝"/>
              </w:rPr>
            </w:pPr>
            <w:r w:rsidRPr="006C18D0">
              <w:rPr>
                <w:rFonts w:ascii="ＭＳ 明朝" w:hAnsi="ＭＳ 明朝" w:hint="eastAsia"/>
              </w:rPr>
              <w:t>厚木市立厚木放課後児童クラブ</w:t>
            </w:r>
          </w:p>
        </w:tc>
        <w:tc>
          <w:tcPr>
            <w:tcW w:w="3600" w:type="dxa"/>
            <w:shd w:val="clear" w:color="auto" w:fill="auto"/>
            <w:vAlign w:val="center"/>
          </w:tcPr>
          <w:p w14:paraId="2D166941" w14:textId="77777777" w:rsidR="00BA399F" w:rsidRPr="006C18D0" w:rsidRDefault="00BA399F" w:rsidP="00884653">
            <w:pPr>
              <w:autoSpaceDE w:val="0"/>
              <w:autoSpaceDN w:val="0"/>
              <w:rPr>
                <w:rFonts w:ascii="ＭＳ 明朝" w:hAnsi="ＭＳ 明朝"/>
              </w:rPr>
            </w:pPr>
            <w:r w:rsidRPr="006C18D0">
              <w:rPr>
                <w:rFonts w:ascii="ＭＳ 明朝" w:hAnsi="ＭＳ 明朝" w:hint="eastAsia"/>
              </w:rPr>
              <w:t>厚木市寿町３丁目15番34号</w:t>
            </w:r>
          </w:p>
        </w:tc>
        <w:tc>
          <w:tcPr>
            <w:tcW w:w="960" w:type="dxa"/>
            <w:shd w:val="clear" w:color="auto" w:fill="auto"/>
            <w:vAlign w:val="center"/>
          </w:tcPr>
          <w:p w14:paraId="4FD0A5E6" w14:textId="20B6D2FE" w:rsidR="00BA399F" w:rsidRPr="00BD78EA" w:rsidRDefault="0076080D" w:rsidP="008D4B87">
            <w:pPr>
              <w:autoSpaceDE w:val="0"/>
              <w:autoSpaceDN w:val="0"/>
              <w:jc w:val="center"/>
              <w:rPr>
                <w:rFonts w:ascii="ＭＳ 明朝" w:hAnsi="ＭＳ 明朝"/>
              </w:rPr>
            </w:pPr>
            <w:r w:rsidRPr="00BD78EA">
              <w:rPr>
                <w:rFonts w:ascii="ＭＳ 明朝" w:hAnsi="ＭＳ 明朝" w:hint="eastAsia"/>
                <w:color w:val="000000" w:themeColor="text1"/>
              </w:rPr>
              <w:t>135</w:t>
            </w:r>
            <w:r w:rsidR="00BA399F" w:rsidRPr="00BD78EA">
              <w:rPr>
                <w:rFonts w:ascii="ＭＳ 明朝" w:hAnsi="ＭＳ 明朝" w:hint="eastAsia"/>
                <w:color w:val="000000" w:themeColor="text1"/>
              </w:rPr>
              <w:t>人</w:t>
            </w:r>
          </w:p>
        </w:tc>
      </w:tr>
      <w:tr w:rsidR="00866BBC" w:rsidRPr="00E41637" w14:paraId="769AF18E" w14:textId="77777777" w:rsidTr="00626861">
        <w:tc>
          <w:tcPr>
            <w:tcW w:w="4080" w:type="dxa"/>
            <w:shd w:val="clear" w:color="auto" w:fill="auto"/>
          </w:tcPr>
          <w:p w14:paraId="519BA6DD" w14:textId="47C80DFE" w:rsidR="00866BBC" w:rsidRPr="006C18D0" w:rsidRDefault="00866BBC" w:rsidP="00866BBC">
            <w:r w:rsidRPr="006C18D0">
              <w:rPr>
                <w:rFonts w:ascii="ＭＳ 明朝" w:hAnsi="ＭＳ 明朝" w:hint="eastAsia"/>
              </w:rPr>
              <w:t>厚木市立依知南放課後児童クラブ</w:t>
            </w:r>
          </w:p>
        </w:tc>
        <w:tc>
          <w:tcPr>
            <w:tcW w:w="3600" w:type="dxa"/>
            <w:shd w:val="clear" w:color="auto" w:fill="auto"/>
          </w:tcPr>
          <w:p w14:paraId="5B5D3CD5" w14:textId="35E6390F" w:rsidR="00866BBC" w:rsidRPr="00E41637" w:rsidRDefault="00866BBC" w:rsidP="00866BBC">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厚木市下依知２丁目７番１号</w:t>
            </w:r>
          </w:p>
        </w:tc>
        <w:tc>
          <w:tcPr>
            <w:tcW w:w="960" w:type="dxa"/>
            <w:shd w:val="clear" w:color="auto" w:fill="auto"/>
          </w:tcPr>
          <w:p w14:paraId="22F39B56" w14:textId="2F3E115B" w:rsidR="00866BBC" w:rsidRPr="00BD78EA" w:rsidRDefault="0076080D" w:rsidP="00866BBC">
            <w:pPr>
              <w:autoSpaceDE w:val="0"/>
              <w:autoSpaceDN w:val="0"/>
              <w:jc w:val="center"/>
              <w:rPr>
                <w:rFonts w:ascii="ＭＳ 明朝" w:hAnsi="ＭＳ 明朝"/>
              </w:rPr>
            </w:pPr>
            <w:r w:rsidRPr="00BD78EA">
              <w:rPr>
                <w:rFonts w:ascii="ＭＳ 明朝" w:hAnsi="ＭＳ 明朝" w:hint="eastAsia"/>
              </w:rPr>
              <w:t>90</w:t>
            </w:r>
            <w:r w:rsidR="00866BBC" w:rsidRPr="00BD78EA">
              <w:rPr>
                <w:rFonts w:ascii="ＭＳ 明朝" w:hAnsi="ＭＳ 明朝" w:hint="eastAsia"/>
              </w:rPr>
              <w:t>人</w:t>
            </w:r>
          </w:p>
        </w:tc>
      </w:tr>
      <w:tr w:rsidR="00E41637" w:rsidRPr="00E41637" w14:paraId="317BCE38" w14:textId="77777777" w:rsidTr="00626861">
        <w:tc>
          <w:tcPr>
            <w:tcW w:w="4080" w:type="dxa"/>
            <w:shd w:val="clear" w:color="auto" w:fill="auto"/>
          </w:tcPr>
          <w:p w14:paraId="3131C115" w14:textId="42889446" w:rsidR="00BA399F" w:rsidRPr="006C18D0" w:rsidRDefault="00866BBC" w:rsidP="00884653">
            <w:pPr>
              <w:autoSpaceDE w:val="0"/>
              <w:autoSpaceDN w:val="0"/>
              <w:rPr>
                <w:rFonts w:ascii="ＭＳ 明朝" w:hAnsi="ＭＳ 明朝"/>
              </w:rPr>
            </w:pPr>
            <w:r w:rsidRPr="006C18D0">
              <w:rPr>
                <w:rFonts w:ascii="ＭＳ 明朝" w:hAnsi="ＭＳ 明朝" w:hint="eastAsia"/>
              </w:rPr>
              <w:t>厚木市立北放課後児童クラブ</w:t>
            </w:r>
          </w:p>
        </w:tc>
        <w:tc>
          <w:tcPr>
            <w:tcW w:w="3600" w:type="dxa"/>
            <w:shd w:val="clear" w:color="auto" w:fill="auto"/>
          </w:tcPr>
          <w:p w14:paraId="5CC91D11" w14:textId="3E3A5CD8" w:rsidR="00BA399F" w:rsidRPr="00E41637" w:rsidRDefault="00866BBC" w:rsidP="00884653">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厚木市山際658番地</w:t>
            </w:r>
          </w:p>
        </w:tc>
        <w:tc>
          <w:tcPr>
            <w:tcW w:w="960" w:type="dxa"/>
            <w:shd w:val="clear" w:color="auto" w:fill="auto"/>
          </w:tcPr>
          <w:p w14:paraId="2A6CF83C" w14:textId="33ED6229" w:rsidR="00BA399F" w:rsidRPr="00BD78EA" w:rsidRDefault="004706FB">
            <w:pPr>
              <w:autoSpaceDE w:val="0"/>
              <w:autoSpaceDN w:val="0"/>
              <w:jc w:val="center"/>
              <w:rPr>
                <w:rFonts w:ascii="ＭＳ 明朝" w:hAnsi="ＭＳ 明朝"/>
              </w:rPr>
            </w:pPr>
            <w:r w:rsidRPr="00BD78EA">
              <w:rPr>
                <w:rFonts w:ascii="ＭＳ 明朝" w:hAnsi="ＭＳ 明朝" w:hint="eastAsia"/>
              </w:rPr>
              <w:t>72</w:t>
            </w:r>
            <w:r w:rsidR="00BA399F" w:rsidRPr="00BD78EA">
              <w:rPr>
                <w:rFonts w:ascii="ＭＳ 明朝" w:hAnsi="ＭＳ 明朝" w:hint="eastAsia"/>
              </w:rPr>
              <w:t>人</w:t>
            </w:r>
          </w:p>
        </w:tc>
      </w:tr>
      <w:tr w:rsidR="00E41637" w:rsidRPr="00E41637" w14:paraId="65993112" w14:textId="77777777" w:rsidTr="00626861">
        <w:tc>
          <w:tcPr>
            <w:tcW w:w="4080" w:type="dxa"/>
            <w:shd w:val="clear" w:color="auto" w:fill="auto"/>
          </w:tcPr>
          <w:p w14:paraId="75A30B90" w14:textId="45174A44" w:rsidR="00BA399F" w:rsidRPr="006C18D0" w:rsidRDefault="00866BBC" w:rsidP="00884653">
            <w:pPr>
              <w:autoSpaceDE w:val="0"/>
              <w:autoSpaceDN w:val="0"/>
              <w:rPr>
                <w:rFonts w:ascii="ＭＳ 明朝" w:hAnsi="ＭＳ 明朝"/>
              </w:rPr>
            </w:pPr>
            <w:r w:rsidRPr="006C18D0">
              <w:rPr>
                <w:rFonts w:ascii="ＭＳ 明朝" w:hAnsi="ＭＳ 明朝" w:hint="eastAsia"/>
              </w:rPr>
              <w:t>厚木市立荻野放課後児童クラブ</w:t>
            </w:r>
          </w:p>
        </w:tc>
        <w:tc>
          <w:tcPr>
            <w:tcW w:w="3600" w:type="dxa"/>
            <w:shd w:val="clear" w:color="auto" w:fill="auto"/>
          </w:tcPr>
          <w:p w14:paraId="0AFF8F9F" w14:textId="39E5B664" w:rsidR="00BA399F" w:rsidRPr="00E41637" w:rsidRDefault="00866BBC" w:rsidP="00884653">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厚木市上荻野８番地</w:t>
            </w:r>
          </w:p>
        </w:tc>
        <w:tc>
          <w:tcPr>
            <w:tcW w:w="960" w:type="dxa"/>
            <w:shd w:val="clear" w:color="auto" w:fill="auto"/>
          </w:tcPr>
          <w:p w14:paraId="0935876E" w14:textId="7B616DE3" w:rsidR="00BA399F" w:rsidRPr="00BD78EA" w:rsidRDefault="004706FB" w:rsidP="006246D3">
            <w:pPr>
              <w:autoSpaceDE w:val="0"/>
              <w:autoSpaceDN w:val="0"/>
              <w:jc w:val="center"/>
              <w:rPr>
                <w:rFonts w:ascii="ＭＳ 明朝" w:hAnsi="ＭＳ 明朝"/>
              </w:rPr>
            </w:pPr>
            <w:r w:rsidRPr="00BD78EA">
              <w:rPr>
                <w:rFonts w:ascii="ＭＳ 明朝" w:hAnsi="ＭＳ 明朝" w:hint="eastAsia"/>
              </w:rPr>
              <w:t>3</w:t>
            </w:r>
            <w:r w:rsidRPr="00BD78EA">
              <w:rPr>
                <w:rFonts w:ascii="ＭＳ 明朝" w:hAnsi="ＭＳ 明朝"/>
              </w:rPr>
              <w:t>6</w:t>
            </w:r>
            <w:r w:rsidR="00BA399F" w:rsidRPr="00BD78EA">
              <w:rPr>
                <w:rFonts w:ascii="ＭＳ 明朝" w:hAnsi="ＭＳ 明朝" w:hint="eastAsia"/>
              </w:rPr>
              <w:t>人</w:t>
            </w:r>
          </w:p>
        </w:tc>
      </w:tr>
      <w:tr w:rsidR="00866BBC" w:rsidRPr="00E41637" w14:paraId="0266EB04" w14:textId="77777777" w:rsidTr="00626861">
        <w:tc>
          <w:tcPr>
            <w:tcW w:w="4080" w:type="dxa"/>
            <w:shd w:val="clear" w:color="auto" w:fill="auto"/>
          </w:tcPr>
          <w:p w14:paraId="40FC5C86" w14:textId="66A57E71" w:rsidR="00866BBC" w:rsidRPr="006C18D0" w:rsidRDefault="00866BBC" w:rsidP="00866BBC">
            <w:pPr>
              <w:autoSpaceDE w:val="0"/>
              <w:autoSpaceDN w:val="0"/>
              <w:rPr>
                <w:rFonts w:ascii="ＭＳ 明朝" w:hAnsi="ＭＳ 明朝"/>
              </w:rPr>
            </w:pPr>
            <w:r w:rsidRPr="006C18D0">
              <w:rPr>
                <w:rFonts w:ascii="ＭＳ 明朝" w:hAnsi="ＭＳ 明朝" w:hint="eastAsia"/>
              </w:rPr>
              <w:t>厚木市立三田放課後児童クラブ</w:t>
            </w:r>
          </w:p>
        </w:tc>
        <w:tc>
          <w:tcPr>
            <w:tcW w:w="3600" w:type="dxa"/>
            <w:shd w:val="clear" w:color="auto" w:fill="auto"/>
          </w:tcPr>
          <w:p w14:paraId="2C766A7B" w14:textId="194C26A9" w:rsidR="00866BBC" w:rsidRPr="00E41637" w:rsidRDefault="00866BBC" w:rsidP="00866BBC">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厚木市三田515番地</w:t>
            </w:r>
          </w:p>
        </w:tc>
        <w:tc>
          <w:tcPr>
            <w:tcW w:w="960" w:type="dxa"/>
            <w:shd w:val="clear" w:color="auto" w:fill="auto"/>
          </w:tcPr>
          <w:p w14:paraId="55DFB671" w14:textId="01E85DE6" w:rsidR="00866BBC" w:rsidRPr="00BD78EA" w:rsidRDefault="00866BBC" w:rsidP="00866BBC">
            <w:pPr>
              <w:autoSpaceDE w:val="0"/>
              <w:autoSpaceDN w:val="0"/>
              <w:jc w:val="center"/>
              <w:rPr>
                <w:rFonts w:ascii="ＭＳ 明朝" w:hAnsi="ＭＳ 明朝"/>
              </w:rPr>
            </w:pPr>
            <w:r w:rsidRPr="00BD78EA">
              <w:rPr>
                <w:rFonts w:ascii="ＭＳ 明朝" w:hAnsi="ＭＳ 明朝" w:hint="eastAsia"/>
              </w:rPr>
              <w:t>90人</w:t>
            </w:r>
          </w:p>
        </w:tc>
      </w:tr>
      <w:tr w:rsidR="00866BBC" w:rsidRPr="00E41637" w14:paraId="1BBD486F" w14:textId="77777777" w:rsidTr="00626861">
        <w:tc>
          <w:tcPr>
            <w:tcW w:w="4080" w:type="dxa"/>
            <w:shd w:val="clear" w:color="auto" w:fill="auto"/>
          </w:tcPr>
          <w:p w14:paraId="4152A363" w14:textId="71EF1BA0" w:rsidR="00866BBC" w:rsidRPr="006C18D0" w:rsidRDefault="00866BBC" w:rsidP="00866BBC">
            <w:pPr>
              <w:autoSpaceDE w:val="0"/>
              <w:autoSpaceDN w:val="0"/>
              <w:rPr>
                <w:rFonts w:ascii="ＭＳ 明朝" w:hAnsi="ＭＳ 明朝"/>
              </w:rPr>
            </w:pPr>
            <w:r w:rsidRPr="006C18D0">
              <w:rPr>
                <w:rFonts w:ascii="ＭＳ 明朝" w:hAnsi="ＭＳ 明朝" w:hint="eastAsia"/>
              </w:rPr>
              <w:t>厚木市立清水放課後児童クラブ</w:t>
            </w:r>
          </w:p>
        </w:tc>
        <w:tc>
          <w:tcPr>
            <w:tcW w:w="3600" w:type="dxa"/>
            <w:shd w:val="clear" w:color="auto" w:fill="auto"/>
          </w:tcPr>
          <w:p w14:paraId="1A52E9E2" w14:textId="77EA3AC1" w:rsidR="00866BBC" w:rsidRPr="00E41637" w:rsidRDefault="00866BBC" w:rsidP="00866BBC">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厚木市妻田西３丁目18番１号</w:t>
            </w:r>
          </w:p>
        </w:tc>
        <w:tc>
          <w:tcPr>
            <w:tcW w:w="960" w:type="dxa"/>
            <w:shd w:val="clear" w:color="auto" w:fill="auto"/>
          </w:tcPr>
          <w:p w14:paraId="79E33035" w14:textId="68EA7489" w:rsidR="00866BBC" w:rsidRPr="00BD78EA" w:rsidRDefault="00866BBC" w:rsidP="00866BBC">
            <w:pPr>
              <w:autoSpaceDE w:val="0"/>
              <w:autoSpaceDN w:val="0"/>
              <w:jc w:val="center"/>
              <w:rPr>
                <w:rFonts w:ascii="ＭＳ 明朝" w:hAnsi="ＭＳ 明朝"/>
              </w:rPr>
            </w:pPr>
            <w:r w:rsidRPr="00BD78EA">
              <w:rPr>
                <w:rFonts w:ascii="ＭＳ 明朝" w:hAnsi="ＭＳ 明朝" w:hint="eastAsia"/>
              </w:rPr>
              <w:t>90人</w:t>
            </w:r>
          </w:p>
        </w:tc>
      </w:tr>
      <w:tr w:rsidR="00866BBC" w:rsidRPr="00E41637" w14:paraId="36BA452D" w14:textId="77777777" w:rsidTr="00B4211E">
        <w:tc>
          <w:tcPr>
            <w:tcW w:w="4080" w:type="dxa"/>
            <w:shd w:val="clear" w:color="auto" w:fill="auto"/>
          </w:tcPr>
          <w:p w14:paraId="47908272" w14:textId="2FDBFD07" w:rsidR="00866BBC" w:rsidRPr="006C18D0" w:rsidRDefault="00866BBC" w:rsidP="00866BBC">
            <w:pPr>
              <w:autoSpaceDE w:val="0"/>
              <w:autoSpaceDN w:val="0"/>
              <w:rPr>
                <w:rFonts w:ascii="ＭＳ 明朝" w:hAnsi="ＭＳ 明朝"/>
              </w:rPr>
            </w:pPr>
            <w:r w:rsidRPr="006C18D0">
              <w:rPr>
                <w:rFonts w:ascii="ＭＳ 明朝" w:hAnsi="ＭＳ 明朝" w:hint="eastAsia"/>
              </w:rPr>
              <w:t>厚木市立</w:t>
            </w:r>
            <w:r>
              <w:rPr>
                <w:rFonts w:ascii="ＭＳ 明朝" w:hAnsi="ＭＳ 明朝" w:hint="eastAsia"/>
              </w:rPr>
              <w:t>小鮎</w:t>
            </w:r>
            <w:r w:rsidRPr="006C18D0">
              <w:rPr>
                <w:rFonts w:ascii="ＭＳ 明朝" w:hAnsi="ＭＳ 明朝" w:hint="eastAsia"/>
              </w:rPr>
              <w:t>放課後児童クラブ</w:t>
            </w:r>
          </w:p>
        </w:tc>
        <w:tc>
          <w:tcPr>
            <w:tcW w:w="3600" w:type="dxa"/>
            <w:shd w:val="clear" w:color="auto" w:fill="auto"/>
            <w:vAlign w:val="center"/>
          </w:tcPr>
          <w:p w14:paraId="0DE92B21" w14:textId="3B237A08" w:rsidR="00866BBC" w:rsidRPr="00E41637" w:rsidRDefault="00866BBC" w:rsidP="00866BBC">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w:t>
            </w:r>
            <w:r w:rsidRPr="0090481D">
              <w:rPr>
                <w:rFonts w:ascii="ＭＳ 明朝" w:hAnsi="ＭＳ 明朝" w:hint="eastAsia"/>
                <w:color w:val="000000" w:themeColor="text1"/>
              </w:rPr>
              <w:t>飯山南４丁目</w:t>
            </w:r>
            <w:r w:rsidR="004706FB">
              <w:rPr>
                <w:rFonts w:ascii="ＭＳ 明朝" w:hAnsi="ＭＳ 明朝" w:hint="eastAsia"/>
                <w:color w:val="000000" w:themeColor="text1"/>
              </w:rPr>
              <w:t>９</w:t>
            </w:r>
            <w:r w:rsidRPr="0090481D">
              <w:rPr>
                <w:rFonts w:ascii="ＭＳ 明朝" w:hAnsi="ＭＳ 明朝" w:hint="eastAsia"/>
                <w:color w:val="000000" w:themeColor="text1"/>
              </w:rPr>
              <w:t>番１号</w:t>
            </w:r>
          </w:p>
        </w:tc>
        <w:tc>
          <w:tcPr>
            <w:tcW w:w="960" w:type="dxa"/>
            <w:shd w:val="clear" w:color="auto" w:fill="auto"/>
          </w:tcPr>
          <w:p w14:paraId="4528510D" w14:textId="6FC8355D" w:rsidR="00866BBC" w:rsidRPr="00BD78EA" w:rsidRDefault="00866BBC" w:rsidP="00866BBC">
            <w:pPr>
              <w:autoSpaceDE w:val="0"/>
              <w:autoSpaceDN w:val="0"/>
              <w:jc w:val="center"/>
              <w:rPr>
                <w:rFonts w:ascii="ＭＳ 明朝" w:hAnsi="ＭＳ 明朝"/>
              </w:rPr>
            </w:pPr>
            <w:r w:rsidRPr="00BD78EA">
              <w:rPr>
                <w:rFonts w:ascii="ＭＳ 明朝" w:hAnsi="ＭＳ 明朝" w:hint="eastAsia"/>
              </w:rPr>
              <w:t>43人</w:t>
            </w:r>
          </w:p>
        </w:tc>
      </w:tr>
      <w:tr w:rsidR="00866BBC" w:rsidRPr="00E41637" w14:paraId="38E8A375" w14:textId="77777777" w:rsidTr="00626861">
        <w:tc>
          <w:tcPr>
            <w:tcW w:w="4080" w:type="dxa"/>
            <w:shd w:val="clear" w:color="auto" w:fill="auto"/>
          </w:tcPr>
          <w:p w14:paraId="22FCA6F1" w14:textId="2EBBBCAC" w:rsidR="00866BBC" w:rsidRPr="006C18D0" w:rsidRDefault="00866BBC" w:rsidP="00866BBC">
            <w:pPr>
              <w:autoSpaceDE w:val="0"/>
              <w:autoSpaceDN w:val="0"/>
              <w:rPr>
                <w:rFonts w:ascii="ＭＳ 明朝" w:hAnsi="ＭＳ 明朝"/>
              </w:rPr>
            </w:pPr>
            <w:r w:rsidRPr="006C18D0">
              <w:rPr>
                <w:rFonts w:ascii="ＭＳ 明朝" w:hAnsi="ＭＳ 明朝" w:hint="eastAsia"/>
              </w:rPr>
              <w:t>厚木市立玉川放課後児童クラブ</w:t>
            </w:r>
          </w:p>
        </w:tc>
        <w:tc>
          <w:tcPr>
            <w:tcW w:w="3600" w:type="dxa"/>
            <w:shd w:val="clear" w:color="auto" w:fill="auto"/>
            <w:vAlign w:val="center"/>
          </w:tcPr>
          <w:p w14:paraId="519D2BFD" w14:textId="1A19D7B4" w:rsidR="00866BBC" w:rsidRPr="00E41637" w:rsidRDefault="00866BBC" w:rsidP="00866BBC">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厚木市七沢150番地１</w:t>
            </w:r>
          </w:p>
        </w:tc>
        <w:tc>
          <w:tcPr>
            <w:tcW w:w="960" w:type="dxa"/>
            <w:shd w:val="clear" w:color="auto" w:fill="auto"/>
            <w:vAlign w:val="center"/>
          </w:tcPr>
          <w:p w14:paraId="15AD6AD8" w14:textId="2AE801B3" w:rsidR="00866BBC" w:rsidRPr="00BD78EA" w:rsidRDefault="004706FB" w:rsidP="00866BBC">
            <w:pPr>
              <w:autoSpaceDE w:val="0"/>
              <w:autoSpaceDN w:val="0"/>
              <w:jc w:val="center"/>
              <w:rPr>
                <w:rFonts w:ascii="ＭＳ 明朝" w:hAnsi="ＭＳ 明朝"/>
              </w:rPr>
            </w:pPr>
            <w:r w:rsidRPr="00BD78EA">
              <w:rPr>
                <w:rFonts w:ascii="ＭＳ 明朝" w:hAnsi="ＭＳ 明朝" w:hint="eastAsia"/>
              </w:rPr>
              <w:t>3</w:t>
            </w:r>
            <w:r w:rsidRPr="00BD78EA">
              <w:rPr>
                <w:rFonts w:ascii="ＭＳ 明朝" w:hAnsi="ＭＳ 明朝"/>
              </w:rPr>
              <w:t>6</w:t>
            </w:r>
            <w:r w:rsidR="00866BBC" w:rsidRPr="00BD78EA">
              <w:rPr>
                <w:rFonts w:ascii="ＭＳ 明朝" w:hAnsi="ＭＳ 明朝" w:hint="eastAsia"/>
              </w:rPr>
              <w:t>人</w:t>
            </w:r>
          </w:p>
        </w:tc>
      </w:tr>
      <w:tr w:rsidR="00866BBC" w:rsidRPr="00E41637" w14:paraId="2D099AA7" w14:textId="77777777" w:rsidTr="00626861">
        <w:tc>
          <w:tcPr>
            <w:tcW w:w="4080" w:type="dxa"/>
            <w:shd w:val="clear" w:color="auto" w:fill="auto"/>
          </w:tcPr>
          <w:p w14:paraId="4FD381D1" w14:textId="04335993" w:rsidR="00866BBC" w:rsidRPr="006C18D0" w:rsidRDefault="00866BBC" w:rsidP="00866BBC">
            <w:pPr>
              <w:autoSpaceDE w:val="0"/>
              <w:autoSpaceDN w:val="0"/>
              <w:rPr>
                <w:rFonts w:ascii="ＭＳ 明朝" w:hAnsi="ＭＳ 明朝"/>
              </w:rPr>
            </w:pPr>
            <w:r w:rsidRPr="006C18D0">
              <w:rPr>
                <w:rFonts w:ascii="ＭＳ 明朝" w:hAnsi="ＭＳ 明朝" w:hint="eastAsia"/>
              </w:rPr>
              <w:t>厚木市立南毛利放課後児童クラブ</w:t>
            </w:r>
          </w:p>
        </w:tc>
        <w:tc>
          <w:tcPr>
            <w:tcW w:w="3600" w:type="dxa"/>
            <w:shd w:val="clear" w:color="auto" w:fill="auto"/>
          </w:tcPr>
          <w:p w14:paraId="0027FF41" w14:textId="3AA779D3" w:rsidR="00866BBC" w:rsidRPr="00E41637" w:rsidRDefault="00866BBC" w:rsidP="00866BBC">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厚木市長谷1094番地１</w:t>
            </w:r>
          </w:p>
        </w:tc>
        <w:tc>
          <w:tcPr>
            <w:tcW w:w="960" w:type="dxa"/>
            <w:shd w:val="clear" w:color="auto" w:fill="auto"/>
          </w:tcPr>
          <w:p w14:paraId="1978094D" w14:textId="146A0DCD" w:rsidR="00866BBC" w:rsidRPr="00BD78EA" w:rsidRDefault="00866BBC" w:rsidP="00866BBC">
            <w:pPr>
              <w:autoSpaceDE w:val="0"/>
              <w:autoSpaceDN w:val="0"/>
              <w:jc w:val="center"/>
              <w:rPr>
                <w:rFonts w:ascii="ＭＳ 明朝" w:hAnsi="ＭＳ 明朝"/>
              </w:rPr>
            </w:pPr>
            <w:r w:rsidRPr="00BD78EA">
              <w:rPr>
                <w:rFonts w:ascii="ＭＳ 明朝" w:hAnsi="ＭＳ 明朝" w:hint="eastAsia"/>
              </w:rPr>
              <w:t>12</w:t>
            </w:r>
            <w:r w:rsidR="004706FB" w:rsidRPr="00BD78EA">
              <w:rPr>
                <w:rFonts w:ascii="ＭＳ 明朝" w:hAnsi="ＭＳ 明朝"/>
              </w:rPr>
              <w:t>1</w:t>
            </w:r>
            <w:r w:rsidRPr="00BD78EA">
              <w:rPr>
                <w:rFonts w:ascii="ＭＳ 明朝" w:hAnsi="ＭＳ 明朝" w:hint="eastAsia"/>
              </w:rPr>
              <w:t>人</w:t>
            </w:r>
          </w:p>
        </w:tc>
      </w:tr>
      <w:tr w:rsidR="00866BBC" w:rsidRPr="00E41637" w14:paraId="595E7D1F" w14:textId="77777777" w:rsidTr="00626861">
        <w:tc>
          <w:tcPr>
            <w:tcW w:w="4080" w:type="dxa"/>
            <w:shd w:val="clear" w:color="auto" w:fill="auto"/>
          </w:tcPr>
          <w:p w14:paraId="647ECC0B" w14:textId="2E653D15" w:rsidR="00866BBC" w:rsidRPr="006C18D0" w:rsidRDefault="00866BBC" w:rsidP="00866BBC">
            <w:pPr>
              <w:autoSpaceDE w:val="0"/>
              <w:autoSpaceDN w:val="0"/>
              <w:rPr>
                <w:rFonts w:ascii="ＭＳ 明朝" w:hAnsi="ＭＳ 明朝"/>
              </w:rPr>
            </w:pPr>
            <w:r w:rsidRPr="006C18D0">
              <w:rPr>
                <w:rFonts w:ascii="ＭＳ 明朝" w:hAnsi="ＭＳ 明朝" w:hint="eastAsia"/>
              </w:rPr>
              <w:t>厚木市立相川放課後児童クラブ</w:t>
            </w:r>
          </w:p>
        </w:tc>
        <w:tc>
          <w:tcPr>
            <w:tcW w:w="3600" w:type="dxa"/>
            <w:shd w:val="clear" w:color="auto" w:fill="auto"/>
          </w:tcPr>
          <w:p w14:paraId="6F66AA12" w14:textId="7B7CD5B9" w:rsidR="00866BBC" w:rsidRPr="00E41637" w:rsidRDefault="00866BBC" w:rsidP="00866BBC">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厚木市岡田５丁目10番１号</w:t>
            </w:r>
          </w:p>
        </w:tc>
        <w:tc>
          <w:tcPr>
            <w:tcW w:w="960" w:type="dxa"/>
            <w:shd w:val="clear" w:color="auto" w:fill="auto"/>
          </w:tcPr>
          <w:p w14:paraId="509759D7" w14:textId="0D5D0300" w:rsidR="00866BBC" w:rsidRPr="00BD78EA" w:rsidRDefault="00866BBC" w:rsidP="00866BBC">
            <w:pPr>
              <w:autoSpaceDE w:val="0"/>
              <w:autoSpaceDN w:val="0"/>
              <w:jc w:val="center"/>
              <w:rPr>
                <w:rFonts w:ascii="ＭＳ 明朝" w:hAnsi="ＭＳ 明朝"/>
              </w:rPr>
            </w:pPr>
            <w:r w:rsidRPr="00BD78EA">
              <w:rPr>
                <w:rFonts w:ascii="ＭＳ 明朝" w:hAnsi="ＭＳ 明朝" w:hint="eastAsia"/>
              </w:rPr>
              <w:t>43人</w:t>
            </w:r>
          </w:p>
        </w:tc>
      </w:tr>
      <w:tr w:rsidR="00866BBC" w:rsidRPr="00E41637" w14:paraId="430ABD7E" w14:textId="77777777" w:rsidTr="00626861">
        <w:tc>
          <w:tcPr>
            <w:tcW w:w="4080" w:type="dxa"/>
            <w:shd w:val="clear" w:color="auto" w:fill="auto"/>
          </w:tcPr>
          <w:p w14:paraId="18F2FD4F" w14:textId="6724B570" w:rsidR="00866BBC" w:rsidRPr="006C18D0" w:rsidRDefault="00866BBC" w:rsidP="00866BBC">
            <w:pPr>
              <w:autoSpaceDE w:val="0"/>
              <w:autoSpaceDN w:val="0"/>
              <w:rPr>
                <w:rFonts w:ascii="ＭＳ 明朝" w:hAnsi="ＭＳ 明朝"/>
              </w:rPr>
            </w:pPr>
            <w:r w:rsidRPr="006C18D0">
              <w:rPr>
                <w:rFonts w:hint="eastAsia"/>
              </w:rPr>
              <w:t>厚木市立厚木第二放課後児童クラブ</w:t>
            </w:r>
          </w:p>
        </w:tc>
        <w:tc>
          <w:tcPr>
            <w:tcW w:w="3600" w:type="dxa"/>
            <w:shd w:val="clear" w:color="auto" w:fill="auto"/>
          </w:tcPr>
          <w:p w14:paraId="3CEC7A85" w14:textId="4A709A54" w:rsidR="00866BBC" w:rsidRPr="00E41637" w:rsidRDefault="00866BBC" w:rsidP="00866BBC">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厚木市旭町５丁目38番</w:t>
            </w:r>
            <w:r w:rsidR="00F73443">
              <w:rPr>
                <w:rFonts w:ascii="ＭＳ 明朝" w:hAnsi="ＭＳ 明朝" w:hint="eastAsia"/>
                <w:color w:val="000000" w:themeColor="text1"/>
              </w:rPr>
              <w:t>１</w:t>
            </w:r>
            <w:r w:rsidRPr="00E41637">
              <w:rPr>
                <w:rFonts w:ascii="ＭＳ 明朝" w:hAnsi="ＭＳ 明朝" w:hint="eastAsia"/>
                <w:color w:val="000000" w:themeColor="text1"/>
              </w:rPr>
              <w:t>号</w:t>
            </w:r>
          </w:p>
        </w:tc>
        <w:tc>
          <w:tcPr>
            <w:tcW w:w="960" w:type="dxa"/>
            <w:shd w:val="clear" w:color="auto" w:fill="auto"/>
          </w:tcPr>
          <w:p w14:paraId="57250A58" w14:textId="10438B9D" w:rsidR="00866BBC" w:rsidRPr="00BD78EA" w:rsidRDefault="00866BBC" w:rsidP="00866BBC">
            <w:pPr>
              <w:autoSpaceDE w:val="0"/>
              <w:autoSpaceDN w:val="0"/>
              <w:jc w:val="center"/>
              <w:rPr>
                <w:rFonts w:ascii="ＭＳ 明朝" w:hAnsi="ＭＳ 明朝"/>
              </w:rPr>
            </w:pPr>
            <w:r w:rsidRPr="00BD78EA">
              <w:rPr>
                <w:rFonts w:ascii="ＭＳ 明朝" w:hAnsi="ＭＳ 明朝" w:hint="eastAsia"/>
              </w:rPr>
              <w:t>1</w:t>
            </w:r>
            <w:r w:rsidR="004706FB" w:rsidRPr="00BD78EA">
              <w:rPr>
                <w:rFonts w:ascii="ＭＳ 明朝" w:hAnsi="ＭＳ 明朝"/>
              </w:rPr>
              <w:t>20</w:t>
            </w:r>
            <w:r w:rsidRPr="00BD78EA">
              <w:rPr>
                <w:rFonts w:ascii="ＭＳ 明朝" w:hAnsi="ＭＳ 明朝" w:hint="eastAsia"/>
              </w:rPr>
              <w:t>人</w:t>
            </w:r>
          </w:p>
        </w:tc>
      </w:tr>
      <w:tr w:rsidR="00866BBC" w:rsidRPr="00E41637" w14:paraId="0CD166C8" w14:textId="77777777" w:rsidTr="00626861">
        <w:tc>
          <w:tcPr>
            <w:tcW w:w="4080" w:type="dxa"/>
            <w:shd w:val="clear" w:color="auto" w:fill="auto"/>
          </w:tcPr>
          <w:p w14:paraId="0E14575B" w14:textId="197D83A8" w:rsidR="00866BBC" w:rsidRPr="006C18D0" w:rsidRDefault="00866BBC" w:rsidP="00866BBC">
            <w:pPr>
              <w:autoSpaceDE w:val="0"/>
              <w:autoSpaceDN w:val="0"/>
              <w:rPr>
                <w:rFonts w:ascii="ＭＳ 明朝" w:hAnsi="ＭＳ 明朝"/>
              </w:rPr>
            </w:pPr>
            <w:r w:rsidRPr="006C18D0">
              <w:rPr>
                <w:rFonts w:ascii="ＭＳ 明朝" w:hAnsi="ＭＳ 明朝" w:hint="eastAsia"/>
              </w:rPr>
              <w:t>厚木市立緑</w:t>
            </w:r>
            <w:r w:rsidR="00E3108A">
              <w:rPr>
                <w:rFonts w:ascii="ＭＳ 明朝" w:hAnsi="ＭＳ 明朝" w:hint="eastAsia"/>
              </w:rPr>
              <w:t>ケ</w:t>
            </w:r>
            <w:r w:rsidRPr="006C18D0">
              <w:rPr>
                <w:rFonts w:ascii="ＭＳ 明朝" w:hAnsi="ＭＳ 明朝" w:hint="eastAsia"/>
              </w:rPr>
              <w:t>丘放課後児童クラブ</w:t>
            </w:r>
          </w:p>
        </w:tc>
        <w:tc>
          <w:tcPr>
            <w:tcW w:w="3600" w:type="dxa"/>
            <w:shd w:val="clear" w:color="auto" w:fill="auto"/>
          </w:tcPr>
          <w:p w14:paraId="3D67E399" w14:textId="4C5C8BD3" w:rsidR="00866BBC" w:rsidRPr="00E41637" w:rsidRDefault="00866BBC" w:rsidP="00866BBC">
            <w:pPr>
              <w:autoSpaceDE w:val="0"/>
              <w:autoSpaceDN w:val="0"/>
              <w:rPr>
                <w:rFonts w:ascii="ＭＳ 明朝" w:hAnsi="ＭＳ 明朝"/>
                <w:color w:val="000000" w:themeColor="text1"/>
              </w:rPr>
            </w:pPr>
            <w:r w:rsidRPr="006C18D0">
              <w:rPr>
                <w:rFonts w:ascii="ＭＳ 明朝" w:hAnsi="ＭＳ 明朝" w:hint="eastAsia"/>
              </w:rPr>
              <w:t>厚木市緑ヶ丘４丁目１番１号</w:t>
            </w:r>
          </w:p>
        </w:tc>
        <w:tc>
          <w:tcPr>
            <w:tcW w:w="960" w:type="dxa"/>
            <w:shd w:val="clear" w:color="auto" w:fill="auto"/>
          </w:tcPr>
          <w:p w14:paraId="55933E7F" w14:textId="3097FC3C" w:rsidR="00866BBC" w:rsidRPr="00BD78EA" w:rsidRDefault="00866BBC" w:rsidP="00866BBC">
            <w:pPr>
              <w:autoSpaceDE w:val="0"/>
              <w:autoSpaceDN w:val="0"/>
              <w:jc w:val="center"/>
              <w:rPr>
                <w:rFonts w:ascii="ＭＳ 明朝" w:hAnsi="ＭＳ 明朝"/>
              </w:rPr>
            </w:pPr>
            <w:r w:rsidRPr="00BD78EA">
              <w:rPr>
                <w:rFonts w:ascii="ＭＳ 明朝" w:hAnsi="ＭＳ 明朝" w:hint="eastAsia"/>
              </w:rPr>
              <w:t>7</w:t>
            </w:r>
            <w:r w:rsidR="004706FB" w:rsidRPr="00BD78EA">
              <w:rPr>
                <w:rFonts w:ascii="ＭＳ 明朝" w:hAnsi="ＭＳ 明朝"/>
              </w:rPr>
              <w:t>2</w:t>
            </w:r>
            <w:r w:rsidRPr="00BD78EA">
              <w:rPr>
                <w:rFonts w:ascii="ＭＳ 明朝" w:hAnsi="ＭＳ 明朝" w:hint="eastAsia"/>
              </w:rPr>
              <w:t>人</w:t>
            </w:r>
          </w:p>
        </w:tc>
      </w:tr>
      <w:tr w:rsidR="00866BBC" w:rsidRPr="00E41637" w14:paraId="5A5251E5" w14:textId="77777777" w:rsidTr="00626861">
        <w:tc>
          <w:tcPr>
            <w:tcW w:w="4080" w:type="dxa"/>
            <w:shd w:val="clear" w:color="auto" w:fill="auto"/>
          </w:tcPr>
          <w:p w14:paraId="5860B58F" w14:textId="0D1D5571" w:rsidR="00866BBC" w:rsidRPr="006C18D0" w:rsidRDefault="00866BBC" w:rsidP="00866BBC">
            <w:pPr>
              <w:autoSpaceDE w:val="0"/>
              <w:autoSpaceDN w:val="0"/>
              <w:rPr>
                <w:rFonts w:ascii="ＭＳ 明朝" w:hAnsi="ＭＳ 明朝"/>
              </w:rPr>
            </w:pPr>
            <w:r w:rsidRPr="006C18D0">
              <w:rPr>
                <w:rFonts w:ascii="ＭＳ 明朝" w:hAnsi="ＭＳ 明朝" w:hint="eastAsia"/>
              </w:rPr>
              <w:t>厚木市立戸室放課後児童クラブ</w:t>
            </w:r>
          </w:p>
        </w:tc>
        <w:tc>
          <w:tcPr>
            <w:tcW w:w="3600" w:type="dxa"/>
            <w:shd w:val="clear" w:color="auto" w:fill="auto"/>
            <w:vAlign w:val="center"/>
          </w:tcPr>
          <w:p w14:paraId="112223EA" w14:textId="3C79E408" w:rsidR="00866BBC" w:rsidRPr="00E41637" w:rsidRDefault="00866BBC" w:rsidP="00866BBC">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厚木市戸室４丁目４番１号</w:t>
            </w:r>
          </w:p>
        </w:tc>
        <w:tc>
          <w:tcPr>
            <w:tcW w:w="960" w:type="dxa"/>
            <w:shd w:val="clear" w:color="auto" w:fill="auto"/>
            <w:vAlign w:val="center"/>
          </w:tcPr>
          <w:p w14:paraId="65C8903D" w14:textId="105C5605" w:rsidR="00866BBC" w:rsidRPr="00BD78EA" w:rsidRDefault="004706FB" w:rsidP="00866BBC">
            <w:pPr>
              <w:autoSpaceDE w:val="0"/>
              <w:autoSpaceDN w:val="0"/>
              <w:jc w:val="center"/>
              <w:rPr>
                <w:rFonts w:ascii="ＭＳ 明朝" w:hAnsi="ＭＳ 明朝"/>
              </w:rPr>
            </w:pPr>
            <w:r w:rsidRPr="00BD78EA">
              <w:rPr>
                <w:rFonts w:ascii="ＭＳ 明朝" w:hAnsi="ＭＳ 明朝"/>
              </w:rPr>
              <w:t>4</w:t>
            </w:r>
            <w:r w:rsidR="00866BBC" w:rsidRPr="00BD78EA">
              <w:rPr>
                <w:rFonts w:ascii="ＭＳ 明朝" w:hAnsi="ＭＳ 明朝" w:hint="eastAsia"/>
              </w:rPr>
              <w:t>3人</w:t>
            </w:r>
          </w:p>
        </w:tc>
      </w:tr>
      <w:tr w:rsidR="00866BBC" w:rsidRPr="00E41637" w14:paraId="1393BBE3" w14:textId="77777777" w:rsidTr="00626861">
        <w:tc>
          <w:tcPr>
            <w:tcW w:w="4080" w:type="dxa"/>
            <w:shd w:val="clear" w:color="auto" w:fill="auto"/>
          </w:tcPr>
          <w:p w14:paraId="231CA0F3" w14:textId="664AE295" w:rsidR="00866BBC" w:rsidRPr="006C18D0" w:rsidRDefault="00866BBC" w:rsidP="00866BBC">
            <w:pPr>
              <w:autoSpaceDE w:val="0"/>
              <w:autoSpaceDN w:val="0"/>
              <w:rPr>
                <w:rFonts w:ascii="ＭＳ 明朝" w:hAnsi="ＭＳ 明朝"/>
              </w:rPr>
            </w:pPr>
            <w:r w:rsidRPr="006C18D0">
              <w:rPr>
                <w:rFonts w:ascii="ＭＳ 明朝" w:hAnsi="ＭＳ 明朝" w:hint="eastAsia"/>
              </w:rPr>
              <w:t>厚木市立愛甲放課後児童クラブ</w:t>
            </w:r>
          </w:p>
        </w:tc>
        <w:tc>
          <w:tcPr>
            <w:tcW w:w="3600" w:type="dxa"/>
            <w:shd w:val="clear" w:color="auto" w:fill="auto"/>
          </w:tcPr>
          <w:p w14:paraId="1C574D31" w14:textId="6B9F74F9" w:rsidR="00866BBC" w:rsidRPr="00E41637" w:rsidRDefault="00866BBC" w:rsidP="00866BBC">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厚木市愛甲西１丁目17番１号</w:t>
            </w:r>
          </w:p>
        </w:tc>
        <w:tc>
          <w:tcPr>
            <w:tcW w:w="960" w:type="dxa"/>
            <w:shd w:val="clear" w:color="auto" w:fill="auto"/>
          </w:tcPr>
          <w:p w14:paraId="5C390C25" w14:textId="00C9F0B9" w:rsidR="00866BBC" w:rsidRPr="00BD78EA" w:rsidRDefault="004706FB" w:rsidP="00866BBC">
            <w:pPr>
              <w:autoSpaceDE w:val="0"/>
              <w:autoSpaceDN w:val="0"/>
              <w:jc w:val="center"/>
              <w:rPr>
                <w:rFonts w:ascii="ＭＳ 明朝" w:hAnsi="ＭＳ 明朝"/>
              </w:rPr>
            </w:pPr>
            <w:r w:rsidRPr="00BD78EA">
              <w:rPr>
                <w:rFonts w:ascii="ＭＳ 明朝" w:hAnsi="ＭＳ 明朝" w:hint="eastAsia"/>
              </w:rPr>
              <w:t>72</w:t>
            </w:r>
            <w:r w:rsidR="00866BBC" w:rsidRPr="00BD78EA">
              <w:rPr>
                <w:rFonts w:ascii="ＭＳ 明朝" w:hAnsi="ＭＳ 明朝" w:hint="eastAsia"/>
              </w:rPr>
              <w:t>人</w:t>
            </w:r>
          </w:p>
        </w:tc>
      </w:tr>
      <w:tr w:rsidR="00963FA1" w:rsidRPr="00E41637" w14:paraId="3E7C7FE9" w14:textId="77777777" w:rsidTr="00626861">
        <w:tc>
          <w:tcPr>
            <w:tcW w:w="4080" w:type="dxa"/>
            <w:shd w:val="clear" w:color="auto" w:fill="auto"/>
          </w:tcPr>
          <w:p w14:paraId="259BC224" w14:textId="62CF2F3F" w:rsidR="00963FA1" w:rsidRPr="006C18D0" w:rsidRDefault="00963FA1" w:rsidP="00963FA1">
            <w:pPr>
              <w:autoSpaceDE w:val="0"/>
              <w:autoSpaceDN w:val="0"/>
              <w:rPr>
                <w:rFonts w:ascii="ＭＳ 明朝" w:hAnsi="ＭＳ 明朝"/>
              </w:rPr>
            </w:pPr>
            <w:r w:rsidRPr="006C18D0">
              <w:rPr>
                <w:rFonts w:ascii="ＭＳ 明朝" w:hAnsi="ＭＳ 明朝" w:hint="eastAsia"/>
              </w:rPr>
              <w:t>厚木市立妻田放課後児童クラブ</w:t>
            </w:r>
          </w:p>
        </w:tc>
        <w:tc>
          <w:tcPr>
            <w:tcW w:w="3600" w:type="dxa"/>
            <w:shd w:val="clear" w:color="auto" w:fill="auto"/>
            <w:vAlign w:val="center"/>
          </w:tcPr>
          <w:p w14:paraId="6373AE47" w14:textId="5EF53F36" w:rsidR="00963FA1" w:rsidRPr="00E41637" w:rsidRDefault="00963FA1" w:rsidP="00963FA1">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厚木市妻田南１丁目14番１号</w:t>
            </w:r>
          </w:p>
        </w:tc>
        <w:tc>
          <w:tcPr>
            <w:tcW w:w="960" w:type="dxa"/>
            <w:shd w:val="clear" w:color="auto" w:fill="auto"/>
            <w:vAlign w:val="center"/>
          </w:tcPr>
          <w:p w14:paraId="67F1B368" w14:textId="2FA7DA9D" w:rsidR="00963FA1" w:rsidRPr="00BD78EA" w:rsidRDefault="00963FA1" w:rsidP="00963FA1">
            <w:pPr>
              <w:autoSpaceDE w:val="0"/>
              <w:autoSpaceDN w:val="0"/>
              <w:jc w:val="center"/>
              <w:rPr>
                <w:rFonts w:ascii="ＭＳ 明朝" w:hAnsi="ＭＳ 明朝"/>
              </w:rPr>
            </w:pPr>
            <w:r w:rsidRPr="00BD78EA">
              <w:rPr>
                <w:rFonts w:ascii="ＭＳ 明朝" w:hAnsi="ＭＳ 明朝" w:hint="eastAsia"/>
              </w:rPr>
              <w:t>80人</w:t>
            </w:r>
          </w:p>
        </w:tc>
      </w:tr>
      <w:tr w:rsidR="00963FA1" w:rsidRPr="00E41637" w14:paraId="78F37142" w14:textId="77777777" w:rsidTr="00626861">
        <w:tc>
          <w:tcPr>
            <w:tcW w:w="4080" w:type="dxa"/>
            <w:shd w:val="clear" w:color="auto" w:fill="auto"/>
          </w:tcPr>
          <w:p w14:paraId="4943F366" w14:textId="56284E88" w:rsidR="00963FA1" w:rsidRPr="006C18D0" w:rsidRDefault="00963FA1" w:rsidP="00963FA1">
            <w:pPr>
              <w:autoSpaceDE w:val="0"/>
              <w:autoSpaceDN w:val="0"/>
              <w:rPr>
                <w:rFonts w:ascii="ＭＳ 明朝" w:hAnsi="ＭＳ 明朝"/>
              </w:rPr>
            </w:pPr>
            <w:r w:rsidRPr="006C18D0">
              <w:rPr>
                <w:rFonts w:ascii="ＭＳ 明朝" w:hAnsi="ＭＳ 明朝" w:hint="eastAsia"/>
              </w:rPr>
              <w:t>厚木市立鳶尾放課後児童クラブ</w:t>
            </w:r>
          </w:p>
        </w:tc>
        <w:tc>
          <w:tcPr>
            <w:tcW w:w="3600" w:type="dxa"/>
            <w:shd w:val="clear" w:color="auto" w:fill="auto"/>
          </w:tcPr>
          <w:p w14:paraId="4EDD5D28" w14:textId="01256D08" w:rsidR="00963FA1" w:rsidRPr="00E41637" w:rsidRDefault="00963FA1" w:rsidP="00963FA1">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厚木市鳶尾２丁目12番１号</w:t>
            </w:r>
          </w:p>
        </w:tc>
        <w:tc>
          <w:tcPr>
            <w:tcW w:w="960" w:type="dxa"/>
            <w:shd w:val="clear" w:color="auto" w:fill="auto"/>
          </w:tcPr>
          <w:p w14:paraId="1D4B9DDA" w14:textId="5BEAEFF8" w:rsidR="00963FA1" w:rsidRPr="00BD78EA" w:rsidRDefault="00963FA1" w:rsidP="00963FA1">
            <w:pPr>
              <w:autoSpaceDE w:val="0"/>
              <w:autoSpaceDN w:val="0"/>
              <w:jc w:val="center"/>
              <w:rPr>
                <w:rFonts w:ascii="ＭＳ 明朝" w:hAnsi="ＭＳ 明朝"/>
              </w:rPr>
            </w:pPr>
            <w:r w:rsidRPr="00BD78EA">
              <w:rPr>
                <w:rFonts w:ascii="ＭＳ 明朝" w:hAnsi="ＭＳ 明朝" w:hint="eastAsia"/>
              </w:rPr>
              <w:t>43人</w:t>
            </w:r>
          </w:p>
        </w:tc>
      </w:tr>
      <w:tr w:rsidR="00866BBC" w:rsidRPr="00E41637" w14:paraId="663AA921" w14:textId="77777777" w:rsidTr="00626861">
        <w:tc>
          <w:tcPr>
            <w:tcW w:w="4080" w:type="dxa"/>
            <w:shd w:val="clear" w:color="auto" w:fill="auto"/>
          </w:tcPr>
          <w:p w14:paraId="2E4CF29B" w14:textId="77777777" w:rsidR="00866BBC" w:rsidRPr="006C18D0" w:rsidRDefault="00866BBC" w:rsidP="00866BBC">
            <w:pPr>
              <w:autoSpaceDE w:val="0"/>
              <w:autoSpaceDN w:val="0"/>
              <w:rPr>
                <w:rFonts w:ascii="ＭＳ 明朝" w:hAnsi="ＭＳ 明朝"/>
              </w:rPr>
            </w:pPr>
            <w:r w:rsidRPr="006C18D0">
              <w:rPr>
                <w:rFonts w:ascii="ＭＳ 明朝" w:hAnsi="ＭＳ 明朝" w:hint="eastAsia"/>
              </w:rPr>
              <w:t>厚木市立毛利台放課後児童クラブ</w:t>
            </w:r>
          </w:p>
        </w:tc>
        <w:tc>
          <w:tcPr>
            <w:tcW w:w="3600" w:type="dxa"/>
            <w:shd w:val="clear" w:color="auto" w:fill="auto"/>
          </w:tcPr>
          <w:p w14:paraId="5903E113" w14:textId="77777777" w:rsidR="00866BBC" w:rsidRPr="00E41637" w:rsidRDefault="00866BBC" w:rsidP="00866BBC">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厚木市毛利台１丁目23番１号</w:t>
            </w:r>
          </w:p>
        </w:tc>
        <w:tc>
          <w:tcPr>
            <w:tcW w:w="960" w:type="dxa"/>
            <w:shd w:val="clear" w:color="auto" w:fill="auto"/>
          </w:tcPr>
          <w:p w14:paraId="04DE7BA9" w14:textId="5A93927E" w:rsidR="00866BBC" w:rsidRPr="00BD78EA" w:rsidRDefault="004706FB" w:rsidP="00866BBC">
            <w:pPr>
              <w:autoSpaceDE w:val="0"/>
              <w:autoSpaceDN w:val="0"/>
              <w:jc w:val="center"/>
              <w:rPr>
                <w:rFonts w:ascii="ＭＳ 明朝" w:hAnsi="ＭＳ 明朝"/>
                <w:color w:val="000000" w:themeColor="text1"/>
              </w:rPr>
            </w:pPr>
            <w:r w:rsidRPr="00BD78EA">
              <w:rPr>
                <w:rFonts w:ascii="ＭＳ 明朝" w:hAnsi="ＭＳ 明朝" w:hint="eastAsia"/>
                <w:color w:val="000000" w:themeColor="text1"/>
              </w:rPr>
              <w:t>7</w:t>
            </w:r>
            <w:r w:rsidRPr="00BD78EA">
              <w:rPr>
                <w:rFonts w:ascii="ＭＳ 明朝" w:hAnsi="ＭＳ 明朝"/>
                <w:color w:val="000000" w:themeColor="text1"/>
              </w:rPr>
              <w:t>2</w:t>
            </w:r>
            <w:r w:rsidR="00866BBC" w:rsidRPr="00BD78EA">
              <w:rPr>
                <w:rFonts w:ascii="ＭＳ 明朝" w:hAnsi="ＭＳ 明朝" w:hint="eastAsia"/>
                <w:color w:val="000000" w:themeColor="text1"/>
              </w:rPr>
              <w:t>人</w:t>
            </w:r>
          </w:p>
        </w:tc>
      </w:tr>
      <w:tr w:rsidR="00963FA1" w:rsidRPr="00E41637" w14:paraId="62035DE5" w14:textId="77777777" w:rsidTr="00626861">
        <w:tc>
          <w:tcPr>
            <w:tcW w:w="4080" w:type="dxa"/>
            <w:shd w:val="clear" w:color="auto" w:fill="auto"/>
          </w:tcPr>
          <w:p w14:paraId="737753AB" w14:textId="288DC875" w:rsidR="00963FA1" w:rsidRPr="006C18D0" w:rsidRDefault="00963FA1" w:rsidP="00963FA1">
            <w:pPr>
              <w:autoSpaceDE w:val="0"/>
              <w:autoSpaceDN w:val="0"/>
              <w:rPr>
                <w:rFonts w:ascii="ＭＳ 明朝" w:hAnsi="ＭＳ 明朝"/>
              </w:rPr>
            </w:pPr>
            <w:r w:rsidRPr="006C18D0">
              <w:rPr>
                <w:rFonts w:ascii="ＭＳ 明朝" w:hAnsi="ＭＳ 明朝" w:hint="eastAsia"/>
              </w:rPr>
              <w:t>厚木市立上荻野放課後児童クラブ</w:t>
            </w:r>
          </w:p>
        </w:tc>
        <w:tc>
          <w:tcPr>
            <w:tcW w:w="3600" w:type="dxa"/>
            <w:shd w:val="clear" w:color="auto" w:fill="auto"/>
          </w:tcPr>
          <w:p w14:paraId="43D1AA8D" w14:textId="3153BE8B" w:rsidR="00963FA1" w:rsidRPr="00E41637" w:rsidRDefault="00963FA1" w:rsidP="00963FA1">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厚木市上荻野1429番地</w:t>
            </w:r>
          </w:p>
        </w:tc>
        <w:tc>
          <w:tcPr>
            <w:tcW w:w="960" w:type="dxa"/>
            <w:shd w:val="clear" w:color="auto" w:fill="auto"/>
          </w:tcPr>
          <w:p w14:paraId="5D88BE8F" w14:textId="42590525" w:rsidR="00963FA1" w:rsidRPr="00BD78EA" w:rsidRDefault="00963FA1" w:rsidP="00963FA1">
            <w:pPr>
              <w:autoSpaceDE w:val="0"/>
              <w:autoSpaceDN w:val="0"/>
              <w:jc w:val="center"/>
              <w:rPr>
                <w:rFonts w:ascii="ＭＳ 明朝" w:hAnsi="ＭＳ 明朝"/>
                <w:color w:val="000000" w:themeColor="text1"/>
              </w:rPr>
            </w:pPr>
            <w:r w:rsidRPr="00BD78EA">
              <w:rPr>
                <w:rFonts w:ascii="ＭＳ 明朝" w:hAnsi="ＭＳ 明朝" w:hint="eastAsia"/>
                <w:color w:val="000000" w:themeColor="text1"/>
              </w:rPr>
              <w:t>43人</w:t>
            </w:r>
          </w:p>
        </w:tc>
      </w:tr>
      <w:tr w:rsidR="00963FA1" w:rsidRPr="00E41637" w14:paraId="18A7F6F3" w14:textId="77777777" w:rsidTr="002142E3">
        <w:tc>
          <w:tcPr>
            <w:tcW w:w="4080" w:type="dxa"/>
            <w:shd w:val="clear" w:color="auto" w:fill="auto"/>
          </w:tcPr>
          <w:p w14:paraId="36361440" w14:textId="64A41C1B" w:rsidR="00963FA1" w:rsidRPr="006C18D0" w:rsidRDefault="00963FA1" w:rsidP="00963FA1">
            <w:pPr>
              <w:autoSpaceDE w:val="0"/>
              <w:autoSpaceDN w:val="0"/>
              <w:rPr>
                <w:rFonts w:ascii="ＭＳ 明朝" w:hAnsi="ＭＳ 明朝"/>
              </w:rPr>
            </w:pPr>
            <w:r w:rsidRPr="006C18D0">
              <w:rPr>
                <w:rFonts w:ascii="ＭＳ 明朝" w:hAnsi="ＭＳ 明朝" w:hint="eastAsia"/>
              </w:rPr>
              <w:t>厚木市立飯山放課後児童クラブ</w:t>
            </w:r>
          </w:p>
        </w:tc>
        <w:tc>
          <w:tcPr>
            <w:tcW w:w="3600" w:type="dxa"/>
            <w:shd w:val="clear" w:color="auto" w:fill="auto"/>
          </w:tcPr>
          <w:p w14:paraId="53B3B0F8" w14:textId="05708C19" w:rsidR="00963FA1" w:rsidRPr="00E41637" w:rsidRDefault="00963FA1" w:rsidP="00963FA1">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厚木市飯山4400番地</w:t>
            </w:r>
          </w:p>
        </w:tc>
        <w:tc>
          <w:tcPr>
            <w:tcW w:w="960" w:type="dxa"/>
            <w:shd w:val="clear" w:color="auto" w:fill="auto"/>
          </w:tcPr>
          <w:p w14:paraId="2F98EC24" w14:textId="3D4E6B63" w:rsidR="00963FA1" w:rsidRPr="00BD78EA" w:rsidRDefault="004706FB" w:rsidP="00963FA1">
            <w:pPr>
              <w:autoSpaceDE w:val="0"/>
              <w:autoSpaceDN w:val="0"/>
              <w:jc w:val="center"/>
              <w:rPr>
                <w:rFonts w:ascii="ＭＳ 明朝" w:hAnsi="ＭＳ 明朝"/>
                <w:color w:val="000000" w:themeColor="text1"/>
              </w:rPr>
            </w:pPr>
            <w:r w:rsidRPr="00BD78EA">
              <w:rPr>
                <w:rFonts w:ascii="ＭＳ 明朝" w:hAnsi="ＭＳ 明朝" w:hint="eastAsia"/>
                <w:color w:val="000000" w:themeColor="text1"/>
              </w:rPr>
              <w:t>3</w:t>
            </w:r>
            <w:r w:rsidRPr="00BD78EA">
              <w:rPr>
                <w:rFonts w:ascii="ＭＳ 明朝" w:hAnsi="ＭＳ 明朝"/>
                <w:color w:val="000000" w:themeColor="text1"/>
              </w:rPr>
              <w:t>6</w:t>
            </w:r>
            <w:r w:rsidR="00963FA1" w:rsidRPr="00BD78EA">
              <w:rPr>
                <w:rFonts w:ascii="ＭＳ 明朝" w:hAnsi="ＭＳ 明朝" w:hint="eastAsia"/>
                <w:color w:val="000000" w:themeColor="text1"/>
              </w:rPr>
              <w:t>人</w:t>
            </w:r>
          </w:p>
        </w:tc>
      </w:tr>
      <w:tr w:rsidR="00963FA1" w:rsidRPr="00E41637" w14:paraId="53001EFF" w14:textId="77777777" w:rsidTr="00626861">
        <w:tc>
          <w:tcPr>
            <w:tcW w:w="4080" w:type="dxa"/>
            <w:shd w:val="clear" w:color="auto" w:fill="auto"/>
          </w:tcPr>
          <w:p w14:paraId="7EB981E5" w14:textId="6F7B8E20" w:rsidR="00963FA1" w:rsidRPr="006C18D0" w:rsidRDefault="00963FA1" w:rsidP="00963FA1">
            <w:pPr>
              <w:autoSpaceDE w:val="0"/>
              <w:autoSpaceDN w:val="0"/>
              <w:rPr>
                <w:rFonts w:ascii="ＭＳ 明朝" w:hAnsi="ＭＳ 明朝"/>
              </w:rPr>
            </w:pPr>
            <w:r w:rsidRPr="006C18D0">
              <w:rPr>
                <w:rFonts w:ascii="ＭＳ 明朝" w:hAnsi="ＭＳ 明朝" w:hint="eastAsia"/>
              </w:rPr>
              <w:t>厚木市立森の里放課後児童クラブ</w:t>
            </w:r>
          </w:p>
        </w:tc>
        <w:tc>
          <w:tcPr>
            <w:tcW w:w="3600" w:type="dxa"/>
            <w:shd w:val="clear" w:color="auto" w:fill="auto"/>
          </w:tcPr>
          <w:p w14:paraId="2DB9222F" w14:textId="450B65DE" w:rsidR="00963FA1" w:rsidRPr="00E41637" w:rsidRDefault="00963FA1" w:rsidP="00963FA1">
            <w:pPr>
              <w:autoSpaceDE w:val="0"/>
              <w:autoSpaceDN w:val="0"/>
              <w:rPr>
                <w:rFonts w:ascii="ＭＳ 明朝" w:hAnsi="ＭＳ 明朝"/>
                <w:color w:val="000000" w:themeColor="text1"/>
              </w:rPr>
            </w:pPr>
            <w:r w:rsidRPr="006C18D0">
              <w:rPr>
                <w:rFonts w:ascii="ＭＳ 明朝" w:hAnsi="ＭＳ 明朝" w:hint="eastAsia"/>
              </w:rPr>
              <w:t>厚木市森の里１丁目27番１号</w:t>
            </w:r>
          </w:p>
        </w:tc>
        <w:tc>
          <w:tcPr>
            <w:tcW w:w="960" w:type="dxa"/>
            <w:shd w:val="clear" w:color="auto" w:fill="auto"/>
          </w:tcPr>
          <w:p w14:paraId="32611F72" w14:textId="4F0E321D" w:rsidR="00963FA1" w:rsidRPr="00E41637" w:rsidRDefault="00963FA1" w:rsidP="00963FA1">
            <w:pPr>
              <w:autoSpaceDE w:val="0"/>
              <w:autoSpaceDN w:val="0"/>
              <w:jc w:val="center"/>
              <w:rPr>
                <w:rFonts w:ascii="ＭＳ 明朝" w:hAnsi="ＭＳ 明朝"/>
                <w:color w:val="000000" w:themeColor="text1"/>
              </w:rPr>
            </w:pPr>
            <w:r>
              <w:rPr>
                <w:rFonts w:ascii="ＭＳ 明朝" w:hAnsi="ＭＳ 明朝" w:hint="eastAsia"/>
              </w:rPr>
              <w:t>43人</w:t>
            </w:r>
          </w:p>
        </w:tc>
      </w:tr>
      <w:tr w:rsidR="00963FA1" w:rsidRPr="00E41637" w14:paraId="50DD46EE" w14:textId="77777777" w:rsidTr="00626861">
        <w:tc>
          <w:tcPr>
            <w:tcW w:w="4080" w:type="dxa"/>
            <w:shd w:val="clear" w:color="auto" w:fill="auto"/>
          </w:tcPr>
          <w:p w14:paraId="46B1FA86" w14:textId="7FDC256D" w:rsidR="00963FA1" w:rsidRPr="006C18D0" w:rsidRDefault="00963FA1" w:rsidP="00963FA1">
            <w:pPr>
              <w:autoSpaceDE w:val="0"/>
              <w:autoSpaceDN w:val="0"/>
              <w:rPr>
                <w:rFonts w:ascii="ＭＳ 明朝" w:hAnsi="ＭＳ 明朝"/>
              </w:rPr>
            </w:pPr>
            <w:r w:rsidRPr="006C18D0">
              <w:rPr>
                <w:rFonts w:ascii="ＭＳ 明朝" w:hAnsi="ＭＳ 明朝" w:hint="eastAsia"/>
              </w:rPr>
              <w:t>厚木市立依知放課後児童クラブ</w:t>
            </w:r>
          </w:p>
        </w:tc>
        <w:tc>
          <w:tcPr>
            <w:tcW w:w="3600" w:type="dxa"/>
            <w:shd w:val="clear" w:color="auto" w:fill="auto"/>
          </w:tcPr>
          <w:p w14:paraId="34E4B102" w14:textId="527F3C1E" w:rsidR="00963FA1" w:rsidRPr="00E41637" w:rsidRDefault="00963FA1" w:rsidP="00963FA1">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厚木市関口872番地１</w:t>
            </w:r>
          </w:p>
        </w:tc>
        <w:tc>
          <w:tcPr>
            <w:tcW w:w="960" w:type="dxa"/>
            <w:shd w:val="clear" w:color="auto" w:fill="auto"/>
          </w:tcPr>
          <w:p w14:paraId="44677AC2" w14:textId="4AA87DE2" w:rsidR="00963FA1" w:rsidRPr="004706FB" w:rsidRDefault="004706FB" w:rsidP="00963FA1">
            <w:pPr>
              <w:autoSpaceDE w:val="0"/>
              <w:autoSpaceDN w:val="0"/>
              <w:jc w:val="center"/>
              <w:rPr>
                <w:rFonts w:ascii="ＭＳ 明朝" w:hAnsi="ＭＳ 明朝"/>
                <w:color w:val="000000" w:themeColor="text1"/>
                <w:u w:val="single"/>
              </w:rPr>
            </w:pPr>
            <w:r w:rsidRPr="004706FB">
              <w:rPr>
                <w:rFonts w:ascii="ＭＳ 明朝" w:hAnsi="ＭＳ 明朝" w:hint="eastAsia"/>
                <w:u w:val="single"/>
              </w:rPr>
              <w:t>6</w:t>
            </w:r>
            <w:r w:rsidR="008743EE">
              <w:rPr>
                <w:rFonts w:ascii="ＭＳ 明朝" w:hAnsi="ＭＳ 明朝" w:hint="eastAsia"/>
                <w:u w:val="single"/>
              </w:rPr>
              <w:t>1</w:t>
            </w:r>
            <w:r w:rsidR="00963FA1" w:rsidRPr="00C03EA1">
              <w:rPr>
                <w:rFonts w:ascii="ＭＳ 明朝" w:hAnsi="ＭＳ 明朝" w:hint="eastAsia"/>
              </w:rPr>
              <w:t>人</w:t>
            </w:r>
          </w:p>
        </w:tc>
      </w:tr>
      <w:tr w:rsidR="00963FA1" w:rsidRPr="006C18D0" w14:paraId="2DE78543" w14:textId="77777777" w:rsidTr="00626861">
        <w:tc>
          <w:tcPr>
            <w:tcW w:w="4080" w:type="dxa"/>
            <w:shd w:val="clear" w:color="auto" w:fill="auto"/>
          </w:tcPr>
          <w:p w14:paraId="53F70C39" w14:textId="29470D78" w:rsidR="00963FA1" w:rsidRPr="006C18D0" w:rsidRDefault="00963FA1" w:rsidP="00963FA1">
            <w:pPr>
              <w:autoSpaceDE w:val="0"/>
              <w:autoSpaceDN w:val="0"/>
              <w:rPr>
                <w:rFonts w:ascii="ＭＳ 明朝" w:hAnsi="ＭＳ 明朝"/>
              </w:rPr>
            </w:pPr>
            <w:r w:rsidRPr="006C18D0">
              <w:rPr>
                <w:rFonts w:ascii="ＭＳ 明朝" w:hAnsi="ＭＳ 明朝" w:hint="eastAsia"/>
              </w:rPr>
              <w:t>厚木市立戸田放課後児童クラブ</w:t>
            </w:r>
          </w:p>
        </w:tc>
        <w:tc>
          <w:tcPr>
            <w:tcW w:w="3600" w:type="dxa"/>
            <w:shd w:val="clear" w:color="auto" w:fill="auto"/>
          </w:tcPr>
          <w:p w14:paraId="479CD8E6" w14:textId="14D8FD79" w:rsidR="00963FA1" w:rsidRPr="006C18D0" w:rsidRDefault="00963FA1" w:rsidP="00963FA1">
            <w:pPr>
              <w:autoSpaceDE w:val="0"/>
              <w:autoSpaceDN w:val="0"/>
              <w:rPr>
                <w:rFonts w:ascii="ＭＳ 明朝" w:hAnsi="ＭＳ 明朝"/>
              </w:rPr>
            </w:pPr>
            <w:r w:rsidRPr="00E41637">
              <w:rPr>
                <w:rFonts w:ascii="ＭＳ 明朝" w:hAnsi="ＭＳ 明朝" w:hint="eastAsia"/>
                <w:color w:val="000000" w:themeColor="text1"/>
              </w:rPr>
              <w:t>厚木市戸田545番地</w:t>
            </w:r>
          </w:p>
        </w:tc>
        <w:tc>
          <w:tcPr>
            <w:tcW w:w="960" w:type="dxa"/>
            <w:shd w:val="clear" w:color="auto" w:fill="auto"/>
          </w:tcPr>
          <w:p w14:paraId="6739C280" w14:textId="5B9B0B11" w:rsidR="00963FA1" w:rsidRDefault="00963FA1" w:rsidP="00963FA1">
            <w:pPr>
              <w:autoSpaceDE w:val="0"/>
              <w:autoSpaceDN w:val="0"/>
              <w:jc w:val="center"/>
              <w:rPr>
                <w:rFonts w:ascii="ＭＳ 明朝" w:hAnsi="ＭＳ 明朝"/>
              </w:rPr>
            </w:pPr>
            <w:r w:rsidRPr="00E41637">
              <w:rPr>
                <w:rFonts w:ascii="ＭＳ 明朝" w:hAnsi="ＭＳ 明朝" w:hint="eastAsia"/>
                <w:color w:val="000000" w:themeColor="text1"/>
              </w:rPr>
              <w:t>43人</w:t>
            </w:r>
          </w:p>
        </w:tc>
      </w:tr>
      <w:tr w:rsidR="00963FA1" w:rsidRPr="00E41637" w14:paraId="15A2DE8E" w14:textId="77777777" w:rsidTr="00963FA1">
        <w:tc>
          <w:tcPr>
            <w:tcW w:w="4080" w:type="dxa"/>
            <w:tcBorders>
              <w:top w:val="single" w:sz="4" w:space="0" w:color="auto"/>
              <w:left w:val="single" w:sz="4" w:space="0" w:color="auto"/>
              <w:bottom w:val="single" w:sz="4" w:space="0" w:color="auto"/>
              <w:right w:val="single" w:sz="4" w:space="0" w:color="auto"/>
            </w:tcBorders>
            <w:shd w:val="clear" w:color="auto" w:fill="auto"/>
          </w:tcPr>
          <w:p w14:paraId="08AEE3AA" w14:textId="77777777" w:rsidR="00963FA1" w:rsidRPr="006C18D0" w:rsidRDefault="00963FA1" w:rsidP="008157A5">
            <w:pPr>
              <w:autoSpaceDE w:val="0"/>
              <w:autoSpaceDN w:val="0"/>
              <w:rPr>
                <w:rFonts w:ascii="ＭＳ 明朝" w:hAnsi="ＭＳ 明朝"/>
              </w:rPr>
            </w:pPr>
            <w:r w:rsidRPr="006C18D0">
              <w:rPr>
                <w:rFonts w:ascii="ＭＳ 明朝" w:hAnsi="ＭＳ 明朝" w:hint="eastAsia"/>
              </w:rPr>
              <w:t>厚木市立上依知放課後児童クラブ</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860B2EC" w14:textId="77777777" w:rsidR="00963FA1" w:rsidRPr="00E41637" w:rsidRDefault="00963FA1" w:rsidP="008157A5">
            <w:pPr>
              <w:autoSpaceDE w:val="0"/>
              <w:autoSpaceDN w:val="0"/>
              <w:rPr>
                <w:rFonts w:ascii="ＭＳ 明朝" w:hAnsi="ＭＳ 明朝"/>
                <w:color w:val="000000" w:themeColor="text1"/>
              </w:rPr>
            </w:pPr>
            <w:r w:rsidRPr="00E41637">
              <w:rPr>
                <w:rFonts w:ascii="ＭＳ 明朝" w:hAnsi="ＭＳ 明朝" w:hint="eastAsia"/>
                <w:color w:val="000000" w:themeColor="text1"/>
              </w:rPr>
              <w:t>厚木市上依知1657番地</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0BCCA1E" w14:textId="77777777" w:rsidR="00963FA1" w:rsidRPr="00E41637" w:rsidRDefault="00963FA1" w:rsidP="008157A5">
            <w:pPr>
              <w:autoSpaceDE w:val="0"/>
              <w:autoSpaceDN w:val="0"/>
              <w:jc w:val="center"/>
              <w:rPr>
                <w:rFonts w:ascii="ＭＳ 明朝" w:hAnsi="ＭＳ 明朝"/>
                <w:color w:val="000000" w:themeColor="text1"/>
              </w:rPr>
            </w:pPr>
            <w:r w:rsidRPr="00E41637">
              <w:rPr>
                <w:rFonts w:ascii="ＭＳ 明朝" w:hAnsi="ＭＳ 明朝" w:hint="eastAsia"/>
                <w:color w:val="000000" w:themeColor="text1"/>
              </w:rPr>
              <w:t>43人</w:t>
            </w:r>
          </w:p>
        </w:tc>
      </w:tr>
    </w:tbl>
    <w:p w14:paraId="161DB4E7" w14:textId="77777777" w:rsidR="00F812C3" w:rsidRPr="006C18D0" w:rsidRDefault="00F812C3" w:rsidP="00FE1DA8">
      <w:pPr>
        <w:ind w:firstLineChars="100" w:firstLine="240"/>
        <w:rPr>
          <w:rFonts w:asciiTheme="minorEastAsia" w:eastAsiaTheme="minorEastAsia" w:hAnsiTheme="minorEastAsia"/>
        </w:rPr>
      </w:pPr>
    </w:p>
    <w:sectPr w:rsidR="00F812C3" w:rsidRPr="006C18D0" w:rsidSect="0068495B">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E4C2" w14:textId="77777777" w:rsidR="007B11EC" w:rsidRDefault="007B11EC" w:rsidP="00F812C3">
      <w:r>
        <w:separator/>
      </w:r>
    </w:p>
  </w:endnote>
  <w:endnote w:type="continuationSeparator" w:id="0">
    <w:p w14:paraId="28AE9623" w14:textId="77777777" w:rsidR="007B11EC" w:rsidRDefault="007B11EC" w:rsidP="00F8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084573"/>
      <w:docPartObj>
        <w:docPartGallery w:val="Page Numbers (Bottom of Page)"/>
        <w:docPartUnique/>
      </w:docPartObj>
    </w:sdtPr>
    <w:sdtEndPr/>
    <w:sdtContent>
      <w:p w14:paraId="5C92DFBC" w14:textId="77777777" w:rsidR="00A91C06" w:rsidRDefault="00A91C06">
        <w:pPr>
          <w:pStyle w:val="a5"/>
          <w:jc w:val="center"/>
        </w:pPr>
        <w:r>
          <w:fldChar w:fldCharType="begin"/>
        </w:r>
        <w:r>
          <w:instrText>PAGE   \* MERGEFORMAT</w:instrText>
        </w:r>
        <w:r>
          <w:fldChar w:fldCharType="separate"/>
        </w:r>
        <w:r w:rsidR="00BE56A6" w:rsidRPr="00BE56A6">
          <w:rPr>
            <w:noProof/>
            <w:lang w:val="ja-JP"/>
          </w:rPr>
          <w:t>4</w:t>
        </w:r>
        <w:r>
          <w:fldChar w:fldCharType="end"/>
        </w:r>
      </w:p>
    </w:sdtContent>
  </w:sdt>
  <w:p w14:paraId="099E2098" w14:textId="77777777" w:rsidR="00A91C06" w:rsidRDefault="00A91C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B8C5" w14:textId="77777777" w:rsidR="007B11EC" w:rsidRDefault="007B11EC" w:rsidP="00F812C3">
      <w:r>
        <w:separator/>
      </w:r>
    </w:p>
  </w:footnote>
  <w:footnote w:type="continuationSeparator" w:id="0">
    <w:p w14:paraId="32032741" w14:textId="77777777" w:rsidR="007B11EC" w:rsidRDefault="007B11EC" w:rsidP="00F81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D5"/>
    <w:multiLevelType w:val="hybridMultilevel"/>
    <w:tmpl w:val="BC70BAA2"/>
    <w:lvl w:ilvl="0" w:tplc="8A1CE6DA">
      <w:start w:val="1"/>
      <w:numFmt w:val="aiueoFullWidth"/>
      <w:lvlText w:val="(%1)"/>
      <w:lvlJc w:val="left"/>
      <w:pPr>
        <w:ind w:left="1080" w:hanging="360"/>
      </w:pPr>
      <w:rPr>
        <w:rFonts w:hint="default"/>
        <w:w w:val="75"/>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217D44"/>
    <w:multiLevelType w:val="hybridMultilevel"/>
    <w:tmpl w:val="465CC066"/>
    <w:lvl w:ilvl="0" w:tplc="A492E29C">
      <w:start w:val="1"/>
      <w:numFmt w:val="decimal"/>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BC44B4"/>
    <w:multiLevelType w:val="hybridMultilevel"/>
    <w:tmpl w:val="67BE81FC"/>
    <w:lvl w:ilvl="0" w:tplc="E13A12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C9B6C20"/>
    <w:multiLevelType w:val="hybridMultilevel"/>
    <w:tmpl w:val="CFF20DF0"/>
    <w:lvl w:ilvl="0" w:tplc="2DB251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4F80FB8"/>
    <w:multiLevelType w:val="hybridMultilevel"/>
    <w:tmpl w:val="BF744590"/>
    <w:lvl w:ilvl="0" w:tplc="D16CA83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360"/>
  <w:characterSpacingControl w:val="compressPunctuationAndJapaneseKana"/>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3D"/>
    <w:rsid w:val="00031CF9"/>
    <w:rsid w:val="00043F79"/>
    <w:rsid w:val="00072F31"/>
    <w:rsid w:val="00081A61"/>
    <w:rsid w:val="000B3428"/>
    <w:rsid w:val="000C5827"/>
    <w:rsid w:val="000D539F"/>
    <w:rsid w:val="001052E5"/>
    <w:rsid w:val="00135EA6"/>
    <w:rsid w:val="00135EE7"/>
    <w:rsid w:val="00151636"/>
    <w:rsid w:val="001564C7"/>
    <w:rsid w:val="0018031A"/>
    <w:rsid w:val="001A3137"/>
    <w:rsid w:val="001B1793"/>
    <w:rsid w:val="001D60C0"/>
    <w:rsid w:val="001D63C9"/>
    <w:rsid w:val="001E18E9"/>
    <w:rsid w:val="001F0184"/>
    <w:rsid w:val="0020029B"/>
    <w:rsid w:val="00210918"/>
    <w:rsid w:val="0025227E"/>
    <w:rsid w:val="002644AA"/>
    <w:rsid w:val="00270CC8"/>
    <w:rsid w:val="00272C23"/>
    <w:rsid w:val="00274101"/>
    <w:rsid w:val="00274E76"/>
    <w:rsid w:val="00281468"/>
    <w:rsid w:val="00292437"/>
    <w:rsid w:val="002A385E"/>
    <w:rsid w:val="002C52C9"/>
    <w:rsid w:val="002D3EAB"/>
    <w:rsid w:val="002E5293"/>
    <w:rsid w:val="00300E60"/>
    <w:rsid w:val="003278CC"/>
    <w:rsid w:val="003349B3"/>
    <w:rsid w:val="0036468A"/>
    <w:rsid w:val="00373324"/>
    <w:rsid w:val="0038106D"/>
    <w:rsid w:val="00383072"/>
    <w:rsid w:val="00390C93"/>
    <w:rsid w:val="003A539C"/>
    <w:rsid w:val="003E78F0"/>
    <w:rsid w:val="003F2B03"/>
    <w:rsid w:val="004115AE"/>
    <w:rsid w:val="00433D57"/>
    <w:rsid w:val="0046512F"/>
    <w:rsid w:val="004706FB"/>
    <w:rsid w:val="004707A9"/>
    <w:rsid w:val="004875F0"/>
    <w:rsid w:val="004878F5"/>
    <w:rsid w:val="0049054B"/>
    <w:rsid w:val="004A4F92"/>
    <w:rsid w:val="004B4E3F"/>
    <w:rsid w:val="004B6D2D"/>
    <w:rsid w:val="004C3085"/>
    <w:rsid w:val="004F6ADB"/>
    <w:rsid w:val="004F7E2D"/>
    <w:rsid w:val="005067EC"/>
    <w:rsid w:val="00511CE9"/>
    <w:rsid w:val="00597FF0"/>
    <w:rsid w:val="005A6F08"/>
    <w:rsid w:val="005C2D67"/>
    <w:rsid w:val="0060548F"/>
    <w:rsid w:val="00616A12"/>
    <w:rsid w:val="006246D3"/>
    <w:rsid w:val="00626861"/>
    <w:rsid w:val="00637CE8"/>
    <w:rsid w:val="0065333A"/>
    <w:rsid w:val="00662D3D"/>
    <w:rsid w:val="0068495B"/>
    <w:rsid w:val="006B01C1"/>
    <w:rsid w:val="006B06CF"/>
    <w:rsid w:val="006C18D0"/>
    <w:rsid w:val="006E2AB8"/>
    <w:rsid w:val="006E2CF1"/>
    <w:rsid w:val="006E380F"/>
    <w:rsid w:val="006E5161"/>
    <w:rsid w:val="006F4F04"/>
    <w:rsid w:val="006F556F"/>
    <w:rsid w:val="00727FCD"/>
    <w:rsid w:val="007331DC"/>
    <w:rsid w:val="00744605"/>
    <w:rsid w:val="0076080D"/>
    <w:rsid w:val="00762627"/>
    <w:rsid w:val="007676CC"/>
    <w:rsid w:val="00774D95"/>
    <w:rsid w:val="007813D9"/>
    <w:rsid w:val="007A01A6"/>
    <w:rsid w:val="007B11EC"/>
    <w:rsid w:val="007E4D36"/>
    <w:rsid w:val="007F0780"/>
    <w:rsid w:val="00801340"/>
    <w:rsid w:val="008035B4"/>
    <w:rsid w:val="00837353"/>
    <w:rsid w:val="008431F7"/>
    <w:rsid w:val="00853B98"/>
    <w:rsid w:val="00866BBC"/>
    <w:rsid w:val="008743EE"/>
    <w:rsid w:val="00884653"/>
    <w:rsid w:val="008857BA"/>
    <w:rsid w:val="008A03B8"/>
    <w:rsid w:val="008B3C07"/>
    <w:rsid w:val="008C3982"/>
    <w:rsid w:val="008D4B87"/>
    <w:rsid w:val="008E7B79"/>
    <w:rsid w:val="008F43AB"/>
    <w:rsid w:val="009035D9"/>
    <w:rsid w:val="0090481D"/>
    <w:rsid w:val="00923A20"/>
    <w:rsid w:val="00925B31"/>
    <w:rsid w:val="0095180C"/>
    <w:rsid w:val="00962A9A"/>
    <w:rsid w:val="00963142"/>
    <w:rsid w:val="00963FA1"/>
    <w:rsid w:val="00967AEA"/>
    <w:rsid w:val="009725A4"/>
    <w:rsid w:val="00974B27"/>
    <w:rsid w:val="00985306"/>
    <w:rsid w:val="009C30BE"/>
    <w:rsid w:val="009D33DE"/>
    <w:rsid w:val="00A16E64"/>
    <w:rsid w:val="00A2712B"/>
    <w:rsid w:val="00A470AD"/>
    <w:rsid w:val="00A86D51"/>
    <w:rsid w:val="00A91C06"/>
    <w:rsid w:val="00AA68EF"/>
    <w:rsid w:val="00AB2219"/>
    <w:rsid w:val="00AB226E"/>
    <w:rsid w:val="00AC75E7"/>
    <w:rsid w:val="00AD1BD2"/>
    <w:rsid w:val="00AF3211"/>
    <w:rsid w:val="00AF622F"/>
    <w:rsid w:val="00AF6402"/>
    <w:rsid w:val="00B01462"/>
    <w:rsid w:val="00B039AD"/>
    <w:rsid w:val="00B06D51"/>
    <w:rsid w:val="00B16B8B"/>
    <w:rsid w:val="00B270F1"/>
    <w:rsid w:val="00B324A9"/>
    <w:rsid w:val="00B41DD4"/>
    <w:rsid w:val="00B668BD"/>
    <w:rsid w:val="00B8032D"/>
    <w:rsid w:val="00B80546"/>
    <w:rsid w:val="00BA399F"/>
    <w:rsid w:val="00BD78EA"/>
    <w:rsid w:val="00BE04E7"/>
    <w:rsid w:val="00BE4E56"/>
    <w:rsid w:val="00BE53CE"/>
    <w:rsid w:val="00BE56A6"/>
    <w:rsid w:val="00BF7C37"/>
    <w:rsid w:val="00BF7D2D"/>
    <w:rsid w:val="00C03EA1"/>
    <w:rsid w:val="00C20845"/>
    <w:rsid w:val="00C579FB"/>
    <w:rsid w:val="00C76C2A"/>
    <w:rsid w:val="00C93D3F"/>
    <w:rsid w:val="00CC4006"/>
    <w:rsid w:val="00CC58CA"/>
    <w:rsid w:val="00CF7BB6"/>
    <w:rsid w:val="00D021B8"/>
    <w:rsid w:val="00D1327F"/>
    <w:rsid w:val="00D314AF"/>
    <w:rsid w:val="00D37C64"/>
    <w:rsid w:val="00D47A48"/>
    <w:rsid w:val="00D55FB8"/>
    <w:rsid w:val="00D724B0"/>
    <w:rsid w:val="00D74D90"/>
    <w:rsid w:val="00DA2BBD"/>
    <w:rsid w:val="00DA5029"/>
    <w:rsid w:val="00DE4147"/>
    <w:rsid w:val="00E04556"/>
    <w:rsid w:val="00E05F1B"/>
    <w:rsid w:val="00E2372E"/>
    <w:rsid w:val="00E3108A"/>
    <w:rsid w:val="00E36F36"/>
    <w:rsid w:val="00E41637"/>
    <w:rsid w:val="00E433B7"/>
    <w:rsid w:val="00E44A9F"/>
    <w:rsid w:val="00E700DC"/>
    <w:rsid w:val="00E7165A"/>
    <w:rsid w:val="00E87AA3"/>
    <w:rsid w:val="00E90A11"/>
    <w:rsid w:val="00EA617C"/>
    <w:rsid w:val="00EB13A0"/>
    <w:rsid w:val="00EB28E6"/>
    <w:rsid w:val="00EB49EC"/>
    <w:rsid w:val="00EC6AAA"/>
    <w:rsid w:val="00F11CC2"/>
    <w:rsid w:val="00F150AC"/>
    <w:rsid w:val="00F20921"/>
    <w:rsid w:val="00F228FF"/>
    <w:rsid w:val="00F64BE3"/>
    <w:rsid w:val="00F666C2"/>
    <w:rsid w:val="00F73443"/>
    <w:rsid w:val="00F812C3"/>
    <w:rsid w:val="00F947AD"/>
    <w:rsid w:val="00F96240"/>
    <w:rsid w:val="00F96CDD"/>
    <w:rsid w:val="00FC1652"/>
    <w:rsid w:val="00FE1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288E2BC5"/>
  <w15:docId w15:val="{3BCD346A-1DFB-41D7-A4EE-94D6D146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624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512F"/>
    <w:pPr>
      <w:widowControl w:val="0"/>
      <w:autoSpaceDE w:val="0"/>
      <w:autoSpaceDN w:val="0"/>
      <w:adjustRightInd w:val="0"/>
    </w:pPr>
    <w:rPr>
      <w:rFonts w:ascii="ＭＳ" w:eastAsia="ＭＳ" w:cs="ＭＳ"/>
      <w:color w:val="000000"/>
      <w:sz w:val="24"/>
      <w:szCs w:val="24"/>
    </w:rPr>
  </w:style>
  <w:style w:type="paragraph" w:styleId="a3">
    <w:name w:val="header"/>
    <w:basedOn w:val="a"/>
    <w:link w:val="a4"/>
    <w:rsid w:val="00F812C3"/>
    <w:pPr>
      <w:tabs>
        <w:tab w:val="center" w:pos="4252"/>
        <w:tab w:val="right" w:pos="8504"/>
      </w:tabs>
      <w:snapToGrid w:val="0"/>
    </w:pPr>
  </w:style>
  <w:style w:type="character" w:customStyle="1" w:styleId="a4">
    <w:name w:val="ヘッダー (文字)"/>
    <w:basedOn w:val="a0"/>
    <w:link w:val="a3"/>
    <w:rsid w:val="00F812C3"/>
    <w:rPr>
      <w:kern w:val="2"/>
      <w:sz w:val="24"/>
      <w:szCs w:val="24"/>
    </w:rPr>
  </w:style>
  <w:style w:type="paragraph" w:styleId="a5">
    <w:name w:val="footer"/>
    <w:basedOn w:val="a"/>
    <w:link w:val="a6"/>
    <w:uiPriority w:val="99"/>
    <w:rsid w:val="00F812C3"/>
    <w:pPr>
      <w:tabs>
        <w:tab w:val="center" w:pos="4252"/>
        <w:tab w:val="right" w:pos="8504"/>
      </w:tabs>
      <w:snapToGrid w:val="0"/>
    </w:pPr>
  </w:style>
  <w:style w:type="character" w:customStyle="1" w:styleId="a6">
    <w:name w:val="フッター (文字)"/>
    <w:basedOn w:val="a0"/>
    <w:link w:val="a5"/>
    <w:uiPriority w:val="99"/>
    <w:rsid w:val="00F812C3"/>
    <w:rPr>
      <w:kern w:val="2"/>
      <w:sz w:val="24"/>
      <w:szCs w:val="24"/>
    </w:rPr>
  </w:style>
  <w:style w:type="paragraph" w:styleId="a7">
    <w:name w:val="List Paragraph"/>
    <w:basedOn w:val="a"/>
    <w:uiPriority w:val="34"/>
    <w:qFormat/>
    <w:rsid w:val="00CF7BB6"/>
    <w:pPr>
      <w:ind w:leftChars="400" w:left="840"/>
    </w:pPr>
  </w:style>
  <w:style w:type="table" w:styleId="a8">
    <w:name w:val="Table Grid"/>
    <w:basedOn w:val="a1"/>
    <w:rsid w:val="00470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26861"/>
    <w:rPr>
      <w:rFonts w:asciiTheme="majorHAnsi" w:eastAsiaTheme="majorEastAsia" w:hAnsiTheme="majorHAnsi" w:cstheme="majorBidi"/>
      <w:sz w:val="18"/>
      <w:szCs w:val="18"/>
    </w:rPr>
  </w:style>
  <w:style w:type="character" w:customStyle="1" w:styleId="aa">
    <w:name w:val="吹き出し (文字)"/>
    <w:basedOn w:val="a0"/>
    <w:link w:val="a9"/>
    <w:rsid w:val="006268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7658C-C1B7-4901-9AB2-09B7D983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4029</Words>
  <Characters>506</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滝澤 賢二</dc:creator>
  <cp:lastModifiedBy>前場 渓花</cp:lastModifiedBy>
  <cp:revision>10</cp:revision>
  <cp:lastPrinted>2016-04-04T06:44:00Z</cp:lastPrinted>
  <dcterms:created xsi:type="dcterms:W3CDTF">2025-03-27T09:39:00Z</dcterms:created>
  <dcterms:modified xsi:type="dcterms:W3CDTF">2025-04-27T23:41:00Z</dcterms:modified>
</cp:coreProperties>
</file>