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55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3170"/>
        <w:gridCol w:w="3642"/>
      </w:tblGrid>
      <w:tr w:rsidR="00F95BDE" w:rsidRPr="0026241C" w:rsidTr="00E77143">
        <w:trPr>
          <w:cantSplit/>
          <w:trHeight w:hRule="exact" w:val="34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BDE" w:rsidRPr="00D86151" w:rsidRDefault="00F95BDE" w:rsidP="00F95BDE">
            <w:pPr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  <w:r w:rsidRPr="00F95BDE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児童名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　　　　　　</w:t>
            </w:r>
            <w:r w:rsidRPr="00D8615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※施設利用（申込）児童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BDE" w:rsidRPr="0026241C" w:rsidRDefault="00F95BDE" w:rsidP="00F95BDE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BDE" w:rsidRPr="0026241C" w:rsidRDefault="00F95BDE" w:rsidP="00F95BDE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入所・入園又は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</w:t>
            </w: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施設名　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※該当する方に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</w:t>
            </w:r>
          </w:p>
        </w:tc>
      </w:tr>
      <w:tr w:rsidR="00286168" w:rsidRPr="0026241C" w:rsidTr="00E77143">
        <w:trPr>
          <w:cantSplit/>
          <w:trHeight w:hRule="exact" w:val="382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68" w:rsidRPr="0026241C" w:rsidRDefault="00286168" w:rsidP="00BB1759">
            <w:pPr>
              <w:spacing w:line="280" w:lineRule="exact"/>
              <w:ind w:firstLine="16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68" w:rsidRPr="0026241C" w:rsidRDefault="00455E74" w:rsidP="00BB1759">
            <w:pPr>
              <w:spacing w:line="280" w:lineRule="exact"/>
              <w:ind w:firstLine="16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286168"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年　 　　月　 　　日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68" w:rsidRPr="0026241C" w:rsidRDefault="00286168" w:rsidP="00BB1759">
            <w:pPr>
              <w:spacing w:line="280" w:lineRule="exact"/>
              <w:ind w:firstLine="16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在籍　・　申請中</w:t>
            </w:r>
          </w:p>
        </w:tc>
      </w:tr>
      <w:tr w:rsidR="00286168" w:rsidRPr="0026241C" w:rsidTr="00E77143">
        <w:trPr>
          <w:cantSplit/>
          <w:trHeight w:hRule="exact" w:val="382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68" w:rsidRPr="0026241C" w:rsidRDefault="00286168" w:rsidP="00BB1759">
            <w:pPr>
              <w:spacing w:line="280" w:lineRule="exact"/>
              <w:ind w:firstLine="16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68" w:rsidRPr="0026241C" w:rsidRDefault="00455E74" w:rsidP="00BB1759">
            <w:pPr>
              <w:spacing w:line="280" w:lineRule="exact"/>
              <w:ind w:firstLine="16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286168"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年　 　　月　 　　日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68" w:rsidRPr="0026241C" w:rsidRDefault="00286168" w:rsidP="00BB1759">
            <w:pPr>
              <w:spacing w:line="280" w:lineRule="exact"/>
              <w:ind w:firstLine="16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在籍　・　申請中</w:t>
            </w:r>
          </w:p>
        </w:tc>
      </w:tr>
      <w:tr w:rsidR="00286168" w:rsidRPr="0026241C" w:rsidTr="00E77143">
        <w:trPr>
          <w:cantSplit/>
          <w:trHeight w:hRule="exact" w:val="382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68" w:rsidRPr="0026241C" w:rsidRDefault="00286168" w:rsidP="00BB1759">
            <w:pPr>
              <w:spacing w:line="280" w:lineRule="exact"/>
              <w:ind w:firstLine="16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68" w:rsidRPr="0026241C" w:rsidRDefault="00455E74" w:rsidP="00BB1759">
            <w:pPr>
              <w:spacing w:line="280" w:lineRule="exact"/>
              <w:ind w:firstLine="16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286168"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年　 　　月　 　　日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68" w:rsidRPr="0026241C" w:rsidRDefault="00286168" w:rsidP="00BB1759">
            <w:pPr>
              <w:spacing w:line="280" w:lineRule="exact"/>
              <w:ind w:firstLine="16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在籍　・　申請中</w:t>
            </w:r>
          </w:p>
        </w:tc>
      </w:tr>
    </w:tbl>
    <w:p w:rsidR="006F58C4" w:rsidRPr="0026241C" w:rsidRDefault="006F58C4" w:rsidP="006F58C4">
      <w:pPr>
        <w:spacing w:line="480" w:lineRule="auto"/>
        <w:ind w:firstLine="344"/>
        <w:rPr>
          <w:rFonts w:ascii="ＭＳ Ｐゴシック" w:eastAsia="ＭＳ Ｐゴシック" w:hAnsi="ＭＳ Ｐゴシック"/>
          <w:kern w:val="0"/>
          <w:sz w:val="36"/>
          <w:szCs w:val="36"/>
        </w:rPr>
      </w:pPr>
      <w:r w:rsidRPr="0026241C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申　立　書（介護・看護）</w:t>
      </w:r>
      <w:bookmarkStart w:id="0" w:name="_GoBack"/>
      <w:bookmarkEnd w:id="0"/>
    </w:p>
    <w:p w:rsidR="00370E77" w:rsidRDefault="00370E77" w:rsidP="00370E77">
      <w:pPr>
        <w:spacing w:line="240" w:lineRule="exact"/>
        <w:ind w:firstLineChars="100" w:firstLine="204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厚木市</w:t>
      </w:r>
      <w:r w:rsidR="006F58C4" w:rsidRPr="0026241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長</w:t>
      </w:r>
      <w:r w:rsidR="00F142A7" w:rsidRPr="0026241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宛</w:t>
      </w:r>
    </w:p>
    <w:p w:rsidR="006F58C4" w:rsidRPr="0026241C" w:rsidRDefault="00370E77" w:rsidP="006F58C4">
      <w:pPr>
        <w:ind w:firstLineChars="100" w:firstLine="204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26241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厚木市福祉事務所長宛</w:t>
      </w:r>
    </w:p>
    <w:p w:rsidR="006F58C4" w:rsidRPr="0026241C" w:rsidRDefault="006F58C4" w:rsidP="004C231C">
      <w:pPr>
        <w:spacing w:line="160" w:lineRule="exact"/>
        <w:ind w:firstLineChars="100" w:firstLine="204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p w:rsidR="00FE3A6A" w:rsidRPr="0026241C" w:rsidRDefault="006F58C4" w:rsidP="0076661D">
      <w:pPr>
        <w:ind w:rightChars="-64" w:right="-143" w:firstLineChars="100" w:firstLine="204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26241C">
        <w:rPr>
          <w:rFonts w:ascii="ＭＳ Ｐゴシック" w:eastAsia="ＭＳ Ｐゴシック" w:hAnsi="ＭＳ Ｐゴシック" w:hint="eastAsia"/>
          <w:sz w:val="22"/>
          <w:szCs w:val="22"/>
        </w:rPr>
        <w:t>次のとおり</w:t>
      </w:r>
      <w:r w:rsidR="004111E2" w:rsidRPr="0026241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同居</w:t>
      </w:r>
      <w:r w:rsidR="00F335F3" w:rsidRPr="0026241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又は長期入院等している</w:t>
      </w:r>
      <w:r w:rsidR="00AD3C6B" w:rsidRPr="0026241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親族</w:t>
      </w:r>
      <w:r w:rsidR="004111E2" w:rsidRPr="0026241C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26241C">
        <w:rPr>
          <w:rFonts w:ascii="ＭＳ Ｐゴシック" w:eastAsia="ＭＳ Ｐゴシック" w:hAnsi="ＭＳ Ｐゴシック" w:hint="eastAsia"/>
          <w:sz w:val="22"/>
          <w:szCs w:val="22"/>
        </w:rPr>
        <w:t>介護（</w:t>
      </w:r>
      <w:r w:rsidR="002840F1" w:rsidRPr="0026241C">
        <w:rPr>
          <w:rFonts w:ascii="ＭＳ Ｐゴシック" w:eastAsia="ＭＳ Ｐゴシック" w:hAnsi="ＭＳ Ｐゴシック" w:hint="eastAsia"/>
          <w:sz w:val="22"/>
          <w:szCs w:val="22"/>
        </w:rPr>
        <w:t>看護</w:t>
      </w:r>
      <w:r w:rsidRPr="0026241C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F335F3" w:rsidRPr="0026241C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Pr="0026241C">
        <w:rPr>
          <w:rFonts w:ascii="ＭＳ Ｐゴシック" w:eastAsia="ＭＳ Ｐゴシック" w:hAnsi="ＭＳ Ｐゴシック" w:hint="eastAsia"/>
          <w:sz w:val="22"/>
          <w:szCs w:val="22"/>
        </w:rPr>
        <w:t>しているため、</w:t>
      </w:r>
      <w:r w:rsidR="000345B1" w:rsidRPr="0026241C">
        <w:rPr>
          <w:rFonts w:ascii="ＭＳ Ｐゴシック" w:eastAsia="ＭＳ Ｐゴシック" w:hAnsi="ＭＳ Ｐゴシック" w:hint="eastAsia"/>
          <w:sz w:val="22"/>
          <w:szCs w:val="22"/>
        </w:rPr>
        <w:t>児童の保育が必要である</w:t>
      </w:r>
      <w:r w:rsidR="00305566" w:rsidRPr="0026241C">
        <w:rPr>
          <w:rFonts w:ascii="ＭＳ Ｐゴシック" w:eastAsia="ＭＳ Ｐゴシック" w:hAnsi="ＭＳ Ｐゴシック" w:hint="eastAsia"/>
          <w:sz w:val="22"/>
          <w:szCs w:val="22"/>
        </w:rPr>
        <w:t>旨</w:t>
      </w:r>
      <w:r w:rsidRPr="0026241C">
        <w:rPr>
          <w:rFonts w:ascii="ＭＳ Ｐゴシック" w:eastAsia="ＭＳ Ｐゴシック" w:hAnsi="ＭＳ Ｐゴシック" w:hint="eastAsia"/>
          <w:sz w:val="22"/>
          <w:szCs w:val="22"/>
        </w:rPr>
        <w:t>申し立てます。</w:t>
      </w:r>
      <w:r w:rsidR="00FE3A6A" w:rsidRPr="0026241C">
        <w:rPr>
          <w:rFonts w:ascii="ＭＳ Ｐゴシック" w:eastAsia="ＭＳ Ｐゴシック" w:hAnsi="ＭＳ Ｐゴシック"/>
          <w:kern w:val="0"/>
          <w:sz w:val="22"/>
          <w:szCs w:val="22"/>
        </w:rPr>
        <w:t xml:space="preserve"> </w:t>
      </w:r>
    </w:p>
    <w:tbl>
      <w:tblPr>
        <w:tblW w:w="10192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3136"/>
        <w:gridCol w:w="784"/>
        <w:gridCol w:w="560"/>
        <w:gridCol w:w="3248"/>
      </w:tblGrid>
      <w:tr w:rsidR="006F58C4" w:rsidRPr="0026241C">
        <w:trPr>
          <w:trHeight w:hRule="exact" w:val="454"/>
        </w:trPr>
        <w:tc>
          <w:tcPr>
            <w:tcW w:w="2464" w:type="dxa"/>
          </w:tcPr>
          <w:p w:rsidR="006F58C4" w:rsidRPr="0026241C" w:rsidRDefault="006F58C4" w:rsidP="002753D6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36" w:type="dxa"/>
            <w:vAlign w:val="center"/>
          </w:tcPr>
          <w:p w:rsidR="006F58C4" w:rsidRPr="0026241C" w:rsidRDefault="006F58C4" w:rsidP="006F58C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784" w:type="dxa"/>
            <w:vAlign w:val="center"/>
          </w:tcPr>
          <w:p w:rsidR="006F58C4" w:rsidRPr="0026241C" w:rsidRDefault="006F58C4" w:rsidP="0076661D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児童との</w:t>
            </w:r>
          </w:p>
          <w:p w:rsidR="006F58C4" w:rsidRPr="0026241C" w:rsidRDefault="006F58C4" w:rsidP="0076661D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続　柄</w:t>
            </w:r>
          </w:p>
        </w:tc>
        <w:tc>
          <w:tcPr>
            <w:tcW w:w="560" w:type="dxa"/>
            <w:vAlign w:val="center"/>
          </w:tcPr>
          <w:p w:rsidR="006F58C4" w:rsidRPr="0026241C" w:rsidRDefault="006F58C4" w:rsidP="00FB08D1">
            <w:pPr>
              <w:widowControl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  <w:p w:rsidR="006F58C4" w:rsidRPr="0026241C" w:rsidRDefault="006F58C4" w:rsidP="004C231C">
            <w:pPr>
              <w:spacing w:line="160" w:lineRule="exact"/>
              <w:ind w:firstLine="16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48" w:type="dxa"/>
            <w:vAlign w:val="center"/>
          </w:tcPr>
          <w:p w:rsidR="006F58C4" w:rsidRPr="0026241C" w:rsidRDefault="006F58C4" w:rsidP="006F58C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　　　所</w:t>
            </w:r>
          </w:p>
        </w:tc>
      </w:tr>
      <w:tr w:rsidR="006F58C4" w:rsidRPr="0026241C">
        <w:trPr>
          <w:trHeight w:hRule="exact" w:val="454"/>
        </w:trPr>
        <w:tc>
          <w:tcPr>
            <w:tcW w:w="2464" w:type="dxa"/>
            <w:vAlign w:val="center"/>
          </w:tcPr>
          <w:p w:rsidR="006F58C4" w:rsidRPr="0026241C" w:rsidRDefault="006F58C4" w:rsidP="000A2D9D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介護</w:t>
            </w:r>
            <w:r w:rsidR="002840F1" w:rsidRPr="0026241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・看護</w:t>
            </w:r>
            <w:r w:rsidRPr="0026241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にあたる方</w:t>
            </w:r>
          </w:p>
        </w:tc>
        <w:tc>
          <w:tcPr>
            <w:tcW w:w="3136" w:type="dxa"/>
          </w:tcPr>
          <w:p w:rsidR="006F58C4" w:rsidRPr="0026241C" w:rsidRDefault="006F58C4" w:rsidP="006F58C4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84" w:type="dxa"/>
          </w:tcPr>
          <w:p w:rsidR="006F58C4" w:rsidRPr="0026241C" w:rsidRDefault="006F58C4" w:rsidP="006F58C4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0" w:type="dxa"/>
          </w:tcPr>
          <w:p w:rsidR="006F58C4" w:rsidRPr="0026241C" w:rsidRDefault="006F58C4" w:rsidP="006F58C4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48" w:type="dxa"/>
          </w:tcPr>
          <w:p w:rsidR="006F58C4" w:rsidRPr="0026241C" w:rsidRDefault="006F58C4" w:rsidP="006F58C4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F58C4" w:rsidRPr="0026241C">
        <w:trPr>
          <w:trHeight w:hRule="exact" w:val="454"/>
        </w:trPr>
        <w:tc>
          <w:tcPr>
            <w:tcW w:w="2464" w:type="dxa"/>
            <w:vMerge w:val="restart"/>
            <w:vAlign w:val="center"/>
          </w:tcPr>
          <w:p w:rsidR="006F58C4" w:rsidRPr="0026241C" w:rsidRDefault="006F58C4" w:rsidP="002840F1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介護</w:t>
            </w:r>
            <w:r w:rsidR="002840F1" w:rsidRPr="0026241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・看護</w:t>
            </w:r>
            <w:r w:rsidRPr="0026241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が必要な方</w:t>
            </w:r>
          </w:p>
        </w:tc>
        <w:tc>
          <w:tcPr>
            <w:tcW w:w="3136" w:type="dxa"/>
          </w:tcPr>
          <w:p w:rsidR="006F58C4" w:rsidRPr="0026241C" w:rsidRDefault="006F58C4" w:rsidP="006F58C4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84" w:type="dxa"/>
          </w:tcPr>
          <w:p w:rsidR="006F58C4" w:rsidRPr="0026241C" w:rsidRDefault="006F58C4" w:rsidP="006F58C4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0" w:type="dxa"/>
          </w:tcPr>
          <w:p w:rsidR="006F58C4" w:rsidRPr="0026241C" w:rsidRDefault="006F58C4" w:rsidP="006F58C4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48" w:type="dxa"/>
          </w:tcPr>
          <w:p w:rsidR="006F58C4" w:rsidRPr="0026241C" w:rsidRDefault="006F58C4" w:rsidP="006F58C4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F58C4" w:rsidRPr="0026241C">
        <w:trPr>
          <w:trHeight w:hRule="exact" w:val="454"/>
        </w:trPr>
        <w:tc>
          <w:tcPr>
            <w:tcW w:w="2464" w:type="dxa"/>
            <w:vMerge/>
            <w:vAlign w:val="center"/>
          </w:tcPr>
          <w:p w:rsidR="006F58C4" w:rsidRPr="0026241C" w:rsidRDefault="006F58C4" w:rsidP="000A2D9D">
            <w:pPr>
              <w:ind w:firstLine="204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36" w:type="dxa"/>
          </w:tcPr>
          <w:p w:rsidR="006F58C4" w:rsidRPr="0026241C" w:rsidRDefault="006F58C4" w:rsidP="006F58C4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84" w:type="dxa"/>
          </w:tcPr>
          <w:p w:rsidR="006F58C4" w:rsidRPr="0026241C" w:rsidRDefault="006F58C4" w:rsidP="006F58C4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0" w:type="dxa"/>
          </w:tcPr>
          <w:p w:rsidR="006F58C4" w:rsidRPr="0026241C" w:rsidRDefault="006F58C4" w:rsidP="006F58C4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48" w:type="dxa"/>
          </w:tcPr>
          <w:p w:rsidR="006F58C4" w:rsidRPr="0026241C" w:rsidRDefault="006F58C4" w:rsidP="006F58C4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E3A6A" w:rsidRPr="0026241C">
        <w:trPr>
          <w:trHeight w:val="1568"/>
        </w:trPr>
        <w:tc>
          <w:tcPr>
            <w:tcW w:w="2464" w:type="dxa"/>
            <w:vAlign w:val="center"/>
          </w:tcPr>
          <w:p w:rsidR="00FE3A6A" w:rsidRPr="0026241C" w:rsidRDefault="00FE3A6A" w:rsidP="000A2D9D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介護・看護を</w:t>
            </w:r>
          </w:p>
          <w:p w:rsidR="00510CD6" w:rsidRPr="0026241C" w:rsidRDefault="00FE3A6A" w:rsidP="000A2D9D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必要とする理由</w:t>
            </w:r>
          </w:p>
          <w:p w:rsidR="00FE3A6A" w:rsidRPr="0026241C" w:rsidRDefault="00FE3A6A" w:rsidP="000A2D9D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（手帳等の写しを添付）</w:t>
            </w:r>
          </w:p>
        </w:tc>
        <w:tc>
          <w:tcPr>
            <w:tcW w:w="7728" w:type="dxa"/>
            <w:gridSpan w:val="4"/>
            <w:vAlign w:val="center"/>
          </w:tcPr>
          <w:p w:rsidR="00FE3A6A" w:rsidRPr="0026241C" w:rsidRDefault="00FE3A6A" w:rsidP="006F58C4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身体障害者手帳</w:t>
            </w:r>
            <w:r w:rsidR="0004611B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</w:t>
            </w:r>
            <w:r w:rsidR="0004611B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0A2D9D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04611B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種</w:t>
            </w:r>
            <w:r w:rsidR="009B51C3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級（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="006F58C4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76661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）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</w:p>
          <w:p w:rsidR="00FE3A6A" w:rsidRPr="0026241C" w:rsidRDefault="00FE3A6A" w:rsidP="006F58C4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療育手帳</w:t>
            </w:r>
            <w:r w:rsidR="0004611B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　　　　　　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0A2D9D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04611B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度（</w:t>
            </w:r>
            <w:r w:rsidR="009B51C3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="006F58C4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9B51C3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76661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</w:t>
            </w:r>
            <w:r w:rsidR="009B51C3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</w:t>
            </w:r>
            <w:r w:rsidR="0076661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9B51C3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）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</w:p>
          <w:p w:rsidR="00FE3A6A" w:rsidRPr="0026241C" w:rsidRDefault="00AB6306" w:rsidP="006F58C4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精神障害者保健福祉手帳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0A2D9D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04611B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="00FE3A6A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級（</w:t>
            </w:r>
            <w:r w:rsidR="00FE3A6A"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="009B51C3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="006F58C4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9B51C3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FE3A6A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）</w:t>
            </w:r>
            <w:r w:rsidR="00FE3A6A"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</w:p>
          <w:p w:rsidR="00FE3A6A" w:rsidRPr="0026241C" w:rsidRDefault="002840F1" w:rsidP="006F58C4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介護保険被保険者証　</w:t>
            </w:r>
            <w:r w:rsidR="0004611B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0A2D9D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FE3A6A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要介護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FE3A6A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・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FE3A6A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要支援</w:t>
            </w:r>
            <w:r w:rsidR="00FE3A6A"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</w:p>
          <w:p w:rsidR="00FE3A6A" w:rsidRPr="0026241C" w:rsidRDefault="00FE3A6A" w:rsidP="006F58C4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その他の介護・看護</w:t>
            </w:r>
            <w:r w:rsidR="0004611B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0A2D9D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（病名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　　　　　　　　　</w:t>
            </w:r>
            <w:r w:rsidR="006F58C4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76661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FE3A6A" w:rsidRPr="0026241C">
        <w:trPr>
          <w:trHeight w:val="1233"/>
        </w:trPr>
        <w:tc>
          <w:tcPr>
            <w:tcW w:w="2464" w:type="dxa"/>
            <w:vAlign w:val="center"/>
          </w:tcPr>
          <w:p w:rsidR="00FE3A6A" w:rsidRPr="0026241C" w:rsidRDefault="00FE3A6A" w:rsidP="000A2D9D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介護・看護の状況</w:t>
            </w:r>
          </w:p>
        </w:tc>
        <w:tc>
          <w:tcPr>
            <w:tcW w:w="7728" w:type="dxa"/>
            <w:gridSpan w:val="4"/>
          </w:tcPr>
          <w:p w:rsidR="0004611B" w:rsidRPr="0026241C" w:rsidRDefault="00FE3A6A" w:rsidP="006F58C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食事</w:t>
            </w:r>
            <w:r w:rsidR="001E1485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一人でできる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・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一部介助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・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全介助</w:t>
            </w:r>
          </w:p>
          <w:p w:rsidR="00FE3A6A" w:rsidRPr="0026241C" w:rsidRDefault="00FE3A6A" w:rsidP="006F58C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入浴・洗顔等</w:t>
            </w:r>
            <w:r w:rsidR="001E1485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　　　　　　　　　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一人でできる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・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一部介助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・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全介助</w:t>
            </w:r>
          </w:p>
          <w:p w:rsidR="00FE3A6A" w:rsidRPr="0026241C" w:rsidRDefault="00FE3A6A" w:rsidP="006F58C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排泄</w:t>
            </w:r>
            <w:r w:rsidR="001E1485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一人でできる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・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一部介助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・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全介助</w:t>
            </w:r>
          </w:p>
          <w:p w:rsidR="00FE3A6A" w:rsidRPr="0026241C" w:rsidRDefault="00FE3A6A" w:rsidP="006F58C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特別な医療・介護・看護等</w:t>
            </w:r>
            <w:r w:rsidR="0004611B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</w:t>
            </w:r>
            <w:r w:rsidR="000A2D9D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6F58C4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無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・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有（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6F58C4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481F97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　　　　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FE3A6A" w:rsidRPr="0026241C">
        <w:trPr>
          <w:trHeight w:val="688"/>
        </w:trPr>
        <w:tc>
          <w:tcPr>
            <w:tcW w:w="2464" w:type="dxa"/>
            <w:vAlign w:val="center"/>
          </w:tcPr>
          <w:p w:rsidR="00FE3A6A" w:rsidRPr="0026241C" w:rsidRDefault="00481F97" w:rsidP="000A2D9D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介護・看護日数</w:t>
            </w:r>
          </w:p>
        </w:tc>
        <w:tc>
          <w:tcPr>
            <w:tcW w:w="7728" w:type="dxa"/>
            <w:gridSpan w:val="4"/>
            <w:vAlign w:val="center"/>
          </w:tcPr>
          <w:p w:rsidR="00481F97" w:rsidRPr="0026241C" w:rsidRDefault="00481F97" w:rsidP="006F58C4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介護・看護にあたっている日数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0A2D9D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一週あたり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u w:val="single"/>
              </w:rPr>
              <w:t xml:space="preserve">　　日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一</w:t>
            </w:r>
            <w:r w:rsidR="00BD3ED2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か月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あたり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76661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u w:val="single"/>
              </w:rPr>
              <w:t>日</w:t>
            </w:r>
            <w:r w:rsidRPr="0026241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</w:p>
          <w:p w:rsidR="00FE3A6A" w:rsidRPr="0026241C" w:rsidRDefault="00481F97" w:rsidP="006F58C4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通院・通所に付き添う日数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0A2D9D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1E1485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一週あたり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u w:val="single"/>
              </w:rPr>
              <w:t xml:space="preserve">　　日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一</w:t>
            </w:r>
            <w:r w:rsidR="00BD3ED2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か月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あたり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76661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AB6306"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u w:val="single"/>
              </w:rPr>
              <w:t xml:space="preserve">　日</w:t>
            </w:r>
          </w:p>
        </w:tc>
      </w:tr>
      <w:tr w:rsidR="00481F97" w:rsidRPr="0026241C">
        <w:trPr>
          <w:trHeight w:hRule="exact" w:val="794"/>
        </w:trPr>
        <w:tc>
          <w:tcPr>
            <w:tcW w:w="2464" w:type="dxa"/>
            <w:vAlign w:val="center"/>
          </w:tcPr>
          <w:p w:rsidR="00510CD6" w:rsidRPr="0026241C" w:rsidRDefault="00481F97" w:rsidP="000A2D9D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その他の具体的な</w:t>
            </w:r>
          </w:p>
          <w:p w:rsidR="00481F97" w:rsidRPr="0026241C" w:rsidRDefault="00481F97" w:rsidP="000A2D9D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6241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介護・看護内容</w:t>
            </w:r>
          </w:p>
        </w:tc>
        <w:tc>
          <w:tcPr>
            <w:tcW w:w="7728" w:type="dxa"/>
            <w:gridSpan w:val="4"/>
            <w:vAlign w:val="center"/>
          </w:tcPr>
          <w:p w:rsidR="00481F97" w:rsidRPr="0026241C" w:rsidRDefault="00481F97" w:rsidP="00CF6782">
            <w:pPr>
              <w:spacing w:line="300" w:lineRule="exact"/>
              <w:ind w:firstLine="204"/>
              <w:jc w:val="both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:rsidR="00481F97" w:rsidRPr="0026241C" w:rsidRDefault="00481F97" w:rsidP="00CF6782">
            <w:pPr>
              <w:spacing w:line="300" w:lineRule="exact"/>
              <w:ind w:firstLine="204"/>
              <w:jc w:val="both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:rsidR="007B258D" w:rsidRPr="0026241C" w:rsidRDefault="0094374B" w:rsidP="00966296">
      <w:pPr>
        <w:ind w:firstLineChars="100" w:firstLine="224"/>
        <w:jc w:val="both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2"/>
        </w:rPr>
      </w:pPr>
      <w:r w:rsidRPr="0026241C">
        <w:rPr>
          <w:rFonts w:ascii="ＭＳ Ｐゴシック" w:eastAsia="ＭＳ Ｐゴシック" w:hAnsi="ＭＳ Ｐゴシック" w:cs="ＭＳ ゴシック" w:hint="eastAsia"/>
          <w:color w:val="000000"/>
        </w:rPr>
        <w:t>１日の介護・看護スケジュール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598"/>
        <w:gridCol w:w="599"/>
        <w:gridCol w:w="599"/>
        <w:gridCol w:w="600"/>
        <w:gridCol w:w="599"/>
        <w:gridCol w:w="598"/>
        <w:gridCol w:w="600"/>
        <w:gridCol w:w="599"/>
        <w:gridCol w:w="600"/>
        <w:gridCol w:w="599"/>
        <w:gridCol w:w="600"/>
        <w:gridCol w:w="600"/>
        <w:gridCol w:w="600"/>
        <w:gridCol w:w="599"/>
        <w:gridCol w:w="600"/>
        <w:gridCol w:w="605"/>
      </w:tblGrid>
      <w:tr w:rsidR="0094374B" w:rsidRPr="0026241C">
        <w:trPr>
          <w:trHeight w:hRule="exact" w:val="302"/>
        </w:trPr>
        <w:tc>
          <w:tcPr>
            <w:tcW w:w="10192" w:type="dxa"/>
            <w:gridSpan w:val="17"/>
            <w:tcBorders>
              <w:bottom w:val="nil"/>
            </w:tcBorders>
            <w:vAlign w:val="bottom"/>
          </w:tcPr>
          <w:p w:rsidR="0094374B" w:rsidRPr="0026241C" w:rsidRDefault="0094374B" w:rsidP="006A1ED1">
            <w:pPr>
              <w:spacing w:line="240" w:lineRule="exact"/>
              <w:ind w:firstLineChars="200" w:firstLine="328"/>
              <w:jc w:val="both"/>
              <w:rPr>
                <w:rFonts w:ascii="ＭＳ Ｐゴシック" w:eastAsia="ＭＳ Ｐゴシック" w:hAnsi="ＭＳ Ｐゴシック" w:cs="ＭＳ ゴシック"/>
                <w:color w:val="000000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 xml:space="preserve">6:00 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E1485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>7:00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 xml:space="preserve"> </w:t>
            </w:r>
            <w:r w:rsidR="001E1485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>8:00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1E1485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 xml:space="preserve"> 9:00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 xml:space="preserve">10:00 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A1ED1"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 xml:space="preserve">11:00 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E1485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 xml:space="preserve">12:00 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E1485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>13:00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 xml:space="preserve"> 14:00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E1485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 xml:space="preserve"> 15:00 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 xml:space="preserve">16:00 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E1485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 xml:space="preserve">17:00 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 xml:space="preserve">18:00 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>19:00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1E1485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 xml:space="preserve">20:00 </w:t>
            </w: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E1485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 xml:space="preserve"> </w:t>
            </w:r>
            <w:r w:rsidRPr="0026241C">
              <w:rPr>
                <w:rFonts w:ascii="ＭＳ Ｐゴシック" w:eastAsia="ＭＳ Ｐゴシック" w:hAnsi="ＭＳ Ｐゴシック" w:cs="Century"/>
                <w:color w:val="000000"/>
                <w:kern w:val="0"/>
                <w:sz w:val="18"/>
                <w:szCs w:val="18"/>
              </w:rPr>
              <w:t>21:00</w:t>
            </w:r>
          </w:p>
        </w:tc>
      </w:tr>
      <w:tr w:rsidR="0093223D" w:rsidRPr="0026241C">
        <w:trPr>
          <w:trHeight w:hRule="exact" w:val="170"/>
        </w:trPr>
        <w:tc>
          <w:tcPr>
            <w:tcW w:w="597" w:type="dxa"/>
            <w:tcBorders>
              <w:top w:val="nil"/>
            </w:tcBorders>
          </w:tcPr>
          <w:p w:rsidR="0094374B" w:rsidRPr="0026241C" w:rsidRDefault="0094374B" w:rsidP="00FC622D">
            <w:pPr>
              <w:ind w:left="407"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</w:tr>
      <w:tr w:rsidR="0093223D" w:rsidRPr="0026241C">
        <w:trPr>
          <w:trHeight w:val="822"/>
        </w:trPr>
        <w:tc>
          <w:tcPr>
            <w:tcW w:w="597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left="407"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94374B" w:rsidRPr="0026241C" w:rsidRDefault="0094374B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</w:tr>
      <w:tr w:rsidR="006A1ED1" w:rsidRPr="0026241C">
        <w:trPr>
          <w:trHeight w:val="435"/>
        </w:trPr>
        <w:tc>
          <w:tcPr>
            <w:tcW w:w="10192" w:type="dxa"/>
            <w:gridSpan w:val="17"/>
            <w:tcBorders>
              <w:top w:val="nil"/>
              <w:bottom w:val="single" w:sz="4" w:space="0" w:color="auto"/>
            </w:tcBorders>
          </w:tcPr>
          <w:p w:rsidR="006A1ED1" w:rsidRPr="0026241C" w:rsidRDefault="006A1ED1" w:rsidP="00FC622D">
            <w:pPr>
              <w:ind w:firstLine="184"/>
              <w:jc w:val="distribute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</w:tr>
      <w:tr w:rsidR="0093223D" w:rsidRPr="0026241C">
        <w:trPr>
          <w:trHeight w:hRule="exact" w:val="284"/>
        </w:trPr>
        <w:tc>
          <w:tcPr>
            <w:tcW w:w="597" w:type="dxa"/>
            <w:vMerge w:val="restart"/>
          </w:tcPr>
          <w:p w:rsidR="00733124" w:rsidRPr="0026241C" w:rsidRDefault="00747204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  <w:r w:rsidRPr="0026241C">
              <w:rPr>
                <w:rFonts w:ascii="ＭＳ Ｐゴシック" w:eastAsia="ＭＳ Ｐゴシック" w:hAnsi="ＭＳ Ｐゴシック" w:cs="ＭＳ ゴシック" w:hint="eastAsia"/>
                <w:noProof/>
                <w:color w:val="000000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89535</wp:posOffset>
                      </wp:positionV>
                      <wp:extent cx="399415" cy="5715"/>
                      <wp:effectExtent l="22860" t="53975" r="15875" b="54610"/>
                      <wp:wrapNone/>
                      <wp:docPr id="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941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FB5AA" id="Line 32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7.05pt" to="54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8FMwIAAHkEAAAOAAAAZHJzL2Uyb0RvYy54bWysVMuO2jAU3VfqP1jeQxIIr4gwqgh0QztI&#10;M+3e2A6x6tiWbQio6r/32jxa2s2oKgtj+5577us486dTK9GRWye0KnHWTzHiimom1L7EX17XvSlG&#10;zhPFiNSKl/jMHX5avH8370zBB7rRknGLgES5ojMlbrw3RZI42vCWuL42XIGx1rYlHo52nzBLOmBv&#10;ZTJI03HSacuM1ZQ7B7fVxYgXkb+uOfXPde24R7LEkJuPq43rLqzJYk6KvSWmEfSaBvmHLFoiFAS9&#10;U1XEE3Sw4i+qVlCrna59n+o20XUtKI81QDVZ+kc1Lw0xPNYCzXHm3ib3/2jp5+PWIsFKPMFIkRZG&#10;tBGKo+EgtKYzrgDEUm1tKI6e1IvZaPrNIaWXDVF7HlN8PRvwy4JH8uASDs5AgF33STPAkIPXsU+n&#10;2raolsJ8DY6BHHqBTnEw5/tg+MkjCpfD2SzPRhhRMI0msAuRSBFIgquxzn/kukVhU2IJBURKctw4&#10;f4HeIAGu9FpICfekkAp1JZ6NBqPo4LQULBiDzdn9biktOpKgnfi7xn2AWX1QLJI1nLCVYsjHdngr&#10;oEGS4xCh5QwjyeGJhF1EeyLkW9FQq1QhJ2gIlHTdXQT2fZbOVtPVNO/lg/Gql6dV1fuwXua98Tqb&#10;jKphtVxW2Y9QXpYXjWCMq1DhTexZ/jYxXZ/dRaZ3ud9bmTyyx/FAsrf/mHTURpDDRVg7zc5bG8YT&#10;ZAL6juDrWwwP6PdzRP36Yix+AgAA//8DAFBLAwQUAAYACAAAACEAd3DXJ94AAAAIAQAADwAAAGRy&#10;cy9kb3ducmV2LnhtbExPyU7DMBC9I/EP1iBxo3arUiDEqSoWoaoSEi2iHN14SCLscRq7afh7pic4&#10;zfKe3pLPB+9Ej11sAmkYjxQIpDLYhioN75vnq1sQMRmyxgVCDT8YYV6cn+Ums+FIb9ivUyVYhGJm&#10;NNQptZmUsazRmzgKLRJjX6HzJvHZVdJ25sji3smJUjPpTUPsUJsWH2osv9cHr2H78bmIk+1ruXqi&#10;3j1uXvY3y+Ve68uLYXEPIuGQ/shwis/RoeBMu3AgG4XTMJ2Nmcn/Kc8Tru64246XawWyyOX/AsUv&#10;AAAA//8DAFBLAQItABQABgAIAAAAIQC2gziS/gAAAOEBAAATAAAAAAAAAAAAAAAAAAAAAABbQ29u&#10;dGVudF9UeXBlc10ueG1sUEsBAi0AFAAGAAgAAAAhADj9If/WAAAAlAEAAAsAAAAAAAAAAAAAAAAA&#10;LwEAAF9yZWxzLy5yZWxzUEsBAi0AFAAGAAgAAAAhALO2PwUzAgAAeQQAAA4AAAAAAAAAAAAAAAAA&#10;LgIAAGRycy9lMm9Eb2MueG1sUEsBAi0AFAAGAAgAAAAhAHdw1yfeAAAACAEAAA8AAAAAAAAAAAAA&#10;AAAAjQ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  <w:r w:rsidR="00733124"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598" w:type="dxa"/>
            <w:tcBorders>
              <w:bottom w:val="nil"/>
            </w:tcBorders>
          </w:tcPr>
          <w:p w:rsidR="00733124" w:rsidRPr="0026241C" w:rsidRDefault="00733124" w:rsidP="00FC622D">
            <w:pPr>
              <w:spacing w:line="140" w:lineRule="exact"/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" w:type="dxa"/>
            <w:tcBorders>
              <w:bottom w:val="nil"/>
            </w:tcBorders>
          </w:tcPr>
          <w:p w:rsidR="00733124" w:rsidRPr="0026241C" w:rsidRDefault="00747204" w:rsidP="00FC622D">
            <w:pPr>
              <w:spacing w:line="140" w:lineRule="exact"/>
              <w:ind w:firstLine="10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  <w:r w:rsidRPr="0026241C">
              <w:rPr>
                <w:rFonts w:ascii="ＭＳ Ｐゴシック" w:eastAsia="ＭＳ Ｐゴシック" w:hAnsi="ＭＳ Ｐゴシック" w:cs="Century" w:hint="eastAsia"/>
                <w:noProof/>
                <w:color w:val="000000"/>
                <w:kern w:val="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94615</wp:posOffset>
                      </wp:positionV>
                      <wp:extent cx="399415" cy="5715"/>
                      <wp:effectExtent l="24130" t="59055" r="24130" b="59055"/>
                      <wp:wrapNone/>
                      <wp:docPr id="6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941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D7699" id="Line 33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7.45pt" to="33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0/MwIAAHkEAAAOAAAAZHJzL2Uyb0RvYy54bWysVE2P2jAQvVfqf7B8hyQQWIgIqyqBXmgX&#10;abe9G9shVh3bsg0BVf3vHRuWlvayqsrB2J43b76es3g8dRIduXVCqxJnwxQjrqhmQu1L/OVlPZhh&#10;5DxRjEiteInP3OHH5ft3i94UfKRbLRm3CEiUK3pT4tZ7UySJoy3viBtqwxUYG2074uFo9wmzpAf2&#10;TiajNJ0mvbbMWE25c3BbX4x4GfmbhlP/1DSOeyRLDLn5uNq47sKaLBek2FtiWkGvaZB/yKIjQkHQ&#10;G1VNPEEHK/6i6gS12unGD6nuEt00gvJYA1STpX9U89wSw2Mt0Bxnbm1y/4+Wfj5uLRKsxFOMFOlg&#10;RBuhOBqPQ2t64wpAVGprQ3H0pJ7NRtNvDildtUTteUzx5WzALwseyZ1LODgDAXb9J80AQw5exz6d&#10;GtuhRgrzNTgGcugFOsXBnG+D4SePKFyO5/M8m2BEwTR5gF2IRIpAElyNdf4j1x0KmxJLKCBSkuPG&#10;+Qv0FRLgSq+FlHBPCqlQX+L5ZDSJDk5LwYIx2Jzd7ypp0ZEE7cTfNe4dzOqDYpGs5YStFEM+tsNb&#10;AQ2SHIcIHWcYSQ5PJOwi2hMh34qGWqUKOUFDoKTr7iKw7/N0vpqtZvkgH01Xgzyt68GHdZUPpuvs&#10;YVKP66qqsx+hvCwvWsEYV6HCV7Fn+dvEdH12F5ne5H5rZXLPHscDyb7+x6SjNoIcLsLaaXbe2jCe&#10;IBPQdwRf32J4QL+fI+rXF2P5EwAA//8DAFBLAwQUAAYACAAAACEA2t9H6d0AAAAGAQAADwAAAGRy&#10;cy9kb3ducmV2LnhtbEyOy07DMBBF90j8gzVI7KhDCqGEOFXFQ6hCQqJFlKUbD0mEPU5jN03/nmEF&#10;y/vQvaeYj86KAfvQelJwOUlAIFXetFQreF8/XcxAhKjJaOsJFRwxwLw8PSl0bvyB3nBYxVrwCIVc&#10;K2hi7HIpQ9Wg02HiOyTOvnzvdGTZ19L0+sDjzso0STLpdEv80OgO7xusvld7p2Dz8bkI6ea1enmk&#10;wT6sn3c3y+VOqfOzcXEHIuIY/8rwi8/oUDLT1u/JBGEVTKdcZPvqFgTHWZaC2LK+noEsC/kfv/wB&#10;AAD//wMAUEsBAi0AFAAGAAgAAAAhALaDOJL+AAAA4QEAABMAAAAAAAAAAAAAAAAAAAAAAFtDb250&#10;ZW50X1R5cGVzXS54bWxQSwECLQAUAAYACAAAACEAOP0h/9YAAACUAQAACwAAAAAAAAAAAAAAAAAv&#10;AQAAX3JlbHMvLnJlbHNQSwECLQAUAAYACAAAACEAv8mtPzMCAAB5BAAADgAAAAAAAAAAAAAAAAAu&#10;AgAAZHJzL2Uyb0RvYy54bWxQSwECLQAUAAYACAAAACEA2t9H6d0AAAAGAQAADwAAAAAAAAAAAAAA&#10;AACN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99" w:type="dxa"/>
            <w:tcBorders>
              <w:bottom w:val="nil"/>
            </w:tcBorders>
          </w:tcPr>
          <w:p w:rsidR="00733124" w:rsidRPr="0026241C" w:rsidRDefault="00733124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733124" w:rsidRPr="0026241C" w:rsidRDefault="00747204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  <w:r w:rsidRPr="0026241C">
              <w:rPr>
                <w:rFonts w:ascii="ＭＳ Ｐゴシック" w:eastAsia="ＭＳ Ｐゴシック" w:hAnsi="ＭＳ Ｐゴシック" w:cs="Century" w:hint="eastAsia"/>
                <w:noProof/>
                <w:color w:val="000000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89535</wp:posOffset>
                      </wp:positionV>
                      <wp:extent cx="1062990" cy="10795"/>
                      <wp:effectExtent l="19685" t="53975" r="22225" b="59055"/>
                      <wp:wrapNone/>
                      <wp:docPr id="5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2990" cy="10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DB070" id="Line 34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7.05pt" to="82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uLNQIAAHsEAAAOAAAAZHJzL2Uyb0RvYy54bWysVMGO2yAQvVfqPyDuie2sk42tOKvKTnrZ&#10;tpF22zsBHKNiQEDiRFX/vQPJZpv2sqrqAwbz5jFv5uHFw7GX6MCtE1pVOBunGHFFNRNqV+Gvz+vR&#10;HCPniWJEasUrfOIOPyzfv1sMpuQT3WnJuEVAolw5mAp33psySRzteE/cWBuuYLPVticelnaXMEsG&#10;YO9lMknTWTJoy4zVlDsHX5vzJl5G/rbl1H9pW8c9khWG3HwcbRy3YUyWC1LuLDGdoJc0yD9k0ROh&#10;4NArVUM8QXsr/qLqBbXa6daPqe4T3baC8qgB1GTpH2qeOmJ41ALFceZaJvf/aOnnw8YiwSo8xUiR&#10;Hlr0KBRHd3kozWBcCYhabWwQR4/qyTxq+t0hpeuOqB2PKT6fDMRlISK5CQkLZ+CA7fBJM8CQvdex&#10;TsfW9qiVwnwLgYEcaoGOsTGna2P40SMKH7N0NikK6B+FvSy9L6bxLFIGmhBsrPMfue5RmFRYgoRI&#10;Sg6Pzoe0XiEBrvRaSBl7LxUaKlxMJ9MY4LQULGwGmLO7bS0tOpDgnvhczr2BWb1XLJJ1nLCVYsjH&#10;gngroESS43BCzxlGksMlCbOI9kTIt6JBgFQhJygJSLrMzhb7UaTFar6a56N8MluN8rRpRh/WdT6a&#10;rbP7aXPX1HWT/QzysrzsBGNcBYUvds/yt9npcvHORr0a/lrK5JY91hySfXnHpKM7giHO1tpqdtrY&#10;0J5gFHB4BF9uY7hCv68j6vWfsfwFAAD//wMAUEsDBBQABgAIAAAAIQDmSHDg4AAAAAgBAAAPAAAA&#10;ZHJzL2Rvd25yZXYueG1sTI9LT8MwEITvSPwHa5G4tU4q+lCIU1U8hCqkSrSIcnTjJYmw12nspuHf&#10;sz3BbXdmNPttvhycFT12ofGkIB0nIJBKbxqqFLzvnkcLECFqMtp6QgU/GGBZXF/lOjP+TG/Yb2Ml&#10;uIRCphXUMbaZlKGs0ekw9i0Se1++czry2lXSdPrM5c7KSZLMpNMN8YVat/hQY/m9PTkF+4/PVZjs&#10;N+XrE/X2cfdynK/XR6Vub4bVPYiIQ/wLwwWf0aFgpoM/kQnCKhilc06yfpeCuPizKQsHHqYLkEUu&#10;/z9Q/AIAAP//AwBQSwECLQAUAAYACAAAACEAtoM4kv4AAADhAQAAEwAAAAAAAAAAAAAAAAAAAAAA&#10;W0NvbnRlbnRfVHlwZXNdLnhtbFBLAQItABQABgAIAAAAIQA4/SH/1gAAAJQBAAALAAAAAAAAAAAA&#10;AAAAAC8BAABfcmVscy8ucmVsc1BLAQItABQABgAIAAAAIQDJVeuLNQIAAHsEAAAOAAAAAAAAAAAA&#10;AAAAAC4CAABkcnMvZTJvRG9jLnhtbFBLAQItABQABgAIAAAAIQDmSHDg4AAAAAgBAAAPAAAAAAAA&#10;AAAAAAAAAI8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99" w:type="dxa"/>
            <w:tcBorders>
              <w:bottom w:val="nil"/>
            </w:tcBorders>
          </w:tcPr>
          <w:p w:rsidR="00733124" w:rsidRPr="0026241C" w:rsidRDefault="00733124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nil"/>
            </w:tcBorders>
          </w:tcPr>
          <w:p w:rsidR="00733124" w:rsidRPr="0026241C" w:rsidRDefault="00733124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733124" w:rsidRPr="0026241C" w:rsidRDefault="00747204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  <w:r w:rsidRPr="0026241C">
              <w:rPr>
                <w:rFonts w:ascii="ＭＳ Ｐゴシック" w:eastAsia="ＭＳ Ｐゴシック" w:hAnsi="ＭＳ Ｐゴシック" w:cs="Century" w:hint="eastAsia"/>
                <w:noProof/>
                <w:color w:val="000000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94615</wp:posOffset>
                      </wp:positionV>
                      <wp:extent cx="399415" cy="5715"/>
                      <wp:effectExtent l="17145" t="59055" r="21590" b="59055"/>
                      <wp:wrapNone/>
                      <wp:docPr id="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941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B037D" id="Line 3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7.45pt" to="39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QTMwIAAHkEAAAOAAAAZHJzL2Uyb0RvYy54bWysVE2P2jAQvVfqf7B8hyQQWIgIqyqBXmgX&#10;abe9G9shVh3bsg0BVf3vHRuWlvayqsrB2J43b76es3g8dRIduXVCqxJnwxQjrqhmQu1L/OVlPZhh&#10;5DxRjEiteInP3OHH5ft3i94UfKRbLRm3CEiUK3pT4tZ7UySJoy3viBtqwxUYG2074uFo9wmzpAf2&#10;TiajNJ0mvbbMWE25c3BbX4x4GfmbhlP/1DSOeyRLDLn5uNq47sKaLBek2FtiWkGvaZB/yKIjQkHQ&#10;G1VNPEEHK/6i6gS12unGD6nuEt00gvJYA1STpX9U89wSw2Mt0Bxnbm1y/4+Wfj5uLRKsxDlGinQw&#10;oo1QHI0noTW9cQUgKrW1oTh6Us9mo+k3h5SuWqL2PKb4cjbglwWP5M4lHJyBALv+k2aAIQevY59O&#10;je1QI4X5GhwDOfQCneJgzrfB8JNHFC7H83meTTCiYJo8wC5EIkUgCa7GOv+R6w6FTYklFBApyXHj&#10;/AX6CglwpddCSrgnhVSoL/F8MppEB6elYMEYbM7ud5W06EiCduLvGvcOZvVBsUjWcsJWiiEf2+Gt&#10;gAZJjkOEjjOMJIcnEnYR7YmQb0VDrVKFnKAhUNJ1dxHY93k6X81Ws3yQj6arQZ7W9eDDusoH03X2&#10;MKnHdVXV2Y9QXpYXrWCMq1Dhq9iz/G1iuj67i0xvcr+1Mrlnj+OBZF//Y9JRG0EOF2HtNDtvbRhP&#10;kAnoO4KvbzE8oN/PEfXri7H8CQAA//8DAFBLAwQUAAYACAAAACEAm/8hv94AAAAHAQAADwAAAGRy&#10;cy9kb3ducmV2LnhtbEyOW0vDQBCF3wX/wzKCb3bToL3EbErxghRBsC2tj9vsmAR3Z9PsNo3/3vFJ&#10;n4aPczjz5YvBWdFjFxpPCsajBARS6U1DlYLt5vlmBiJETUZbT6jgGwMsisuLXGfGn+kd+3WsBI9Q&#10;yLSCOsY2kzKUNTodRr5F4uzTd05Hxq6SptNnHndWpkkykU43xB9q3eJDjeXX+uQU7Hcfy5Du38rX&#10;J+rt4+blOF2tjkpdXw3LexARh/hXhl99VoeCnQ7+RCYIyzxJucn3dg6C8+l8DOLAfDcDWeTyv3/x&#10;AwAA//8DAFBLAQItABQABgAIAAAAIQC2gziS/gAAAOEBAAATAAAAAAAAAAAAAAAAAAAAAABbQ29u&#10;dGVudF9UeXBlc10ueG1sUEsBAi0AFAAGAAgAAAAhADj9If/WAAAAlAEAAAsAAAAAAAAAAAAAAAAA&#10;LwEAAF9yZWxzLy5yZWxzUEsBAi0AFAAGAAgAAAAhAJSO5BMzAgAAeQQAAA4AAAAAAAAAAAAAAAAA&#10;LgIAAGRycy9lMm9Eb2MueG1sUEsBAi0AFAAGAAgAAAAhAJv/Ib/eAAAABwEAAA8AAAAAAAAAAAAA&#10;AAAAjQ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99" w:type="dxa"/>
            <w:tcBorders>
              <w:bottom w:val="nil"/>
            </w:tcBorders>
          </w:tcPr>
          <w:p w:rsidR="00733124" w:rsidRPr="0026241C" w:rsidRDefault="00733124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733124" w:rsidRPr="0026241C" w:rsidRDefault="00747204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  <w:r w:rsidRPr="0026241C">
              <w:rPr>
                <w:rFonts w:ascii="ＭＳ Ｐゴシック" w:eastAsia="ＭＳ Ｐゴシック" w:hAnsi="ＭＳ Ｐゴシック" w:cs="ＭＳ ゴシック" w:hint="eastAsia"/>
                <w:noProof/>
                <w:color w:val="000000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94615</wp:posOffset>
                      </wp:positionV>
                      <wp:extent cx="399415" cy="5715"/>
                      <wp:effectExtent l="17145" t="59055" r="21590" b="59055"/>
                      <wp:wrapNone/>
                      <wp:docPr id="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941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C90C8" id="Line 36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pt,7.45pt" to="55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bvMwIAAHkEAAAOAAAAZHJzL2Uyb0RvYy54bWysVE2P2jAQvVfqf7B8hyQQWIgIqyqBXmgX&#10;abe9G9shVh3bsg0BVf3vHRuWlvayqsrB2J43b76es3g8dRIduXVCqxJnwxQjrqhmQu1L/OVlPZhh&#10;5DxRjEiteInP3OHH5ft3i94UfKRbLRm3CEiUK3pT4tZ7UySJoy3viBtqwxUYG2074uFo9wmzpAf2&#10;TiajNJ0mvbbMWE25c3BbX4x4GfmbhlP/1DSOeyRLDLn5uNq47sKaLBek2FtiWkGvaZB/yKIjQkHQ&#10;G1VNPEEHK/6i6gS12unGD6nuEt00gvJYA1STpX9U89wSw2Mt0Bxnbm1y/4+Wfj5uLRKsxGOMFOlg&#10;RBuhOBpPQ2t64wpAVGprQ3H0pJ7NRtNvDildtUTteUzx5WzALwseyZ1LODgDAXb9J80AQw5exz6d&#10;GtuhRgrzNTgGcugFOsXBnG+D4SePKFyO5/M8m2BEwTR5gF2IRIpAElyNdf4j1x0KmxJLKCBSkuPG&#10;+Qv0FRLgSq+FlHBPCqlQX+L5ZDSJDk5LwYIx2Jzd7ypp0ZEE7cTfNe4dzOqDYpGs5YStFEM+tsNb&#10;AQ2SHIcIHWcYSQ5PJOwi2hMh34qGWqUKOUFDoKTr7iKw7/N0vpqtZvkgH01Xgzyt68GHdZUPpuvs&#10;YVKP66qqsx+hvCwvWsEYV6HCV7Fn+dvEdH12F5ne5H5rZXLPHscDyb7+x6SjNoIcLsLaaXbe2jCe&#10;IBPQdwRf32J4QL+fI+rXF2P5EwAA//8DAFBLAwQUAAYACAAAACEA9IOQ4OEAAAAIAQAADwAAAGRy&#10;cy9kb3ducmV2LnhtbEyPS0/DMBCE70j8B2uRuFGnVSElxKkqHkIVElIfohzdeEki7HUau2n492xP&#10;cNvZWc18m88HZ0WPXWg8KRiPEhBIpTcNVQq2m5ebGYgQNRltPaGCHwwwLy4vcp0Zf6IV9utYCQ6h&#10;kGkFdYxtJmUoa3Q6jHyLxN6X75yOLLtKmk6fONxZOUmSO+l0Q9xQ6xYfayy/10enYPfxuQiT3Xv5&#10;9ky9fdq8HtLl8qDU9dWweAARcYh/x3DGZ3QomGnvj2SCsAqmKZNH3k/vQZz9cZKC2PNwOwNZ5PL/&#10;A8UvAAAA//8DAFBLAQItABQABgAIAAAAIQC2gziS/gAAAOEBAAATAAAAAAAAAAAAAAAAAAAAAABb&#10;Q29udGVudF9UeXBlc10ueG1sUEsBAi0AFAAGAAgAAAAhADj9If/WAAAAlAEAAAsAAAAAAAAAAAAA&#10;AAAALwEAAF9yZWxzLy5yZWxzUEsBAi0AFAAGAAgAAAAhAINKdu8zAgAAeQQAAA4AAAAAAAAAAAAA&#10;AAAALgIAAGRycy9lMm9Eb2MueG1sUEsBAi0AFAAGAAgAAAAhAPSDkODhAAAACAEAAA8AAAAAAAAA&#10;AAAAAAAAjQ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99" w:type="dxa"/>
            <w:tcBorders>
              <w:bottom w:val="nil"/>
            </w:tcBorders>
          </w:tcPr>
          <w:p w:rsidR="00733124" w:rsidRPr="0026241C" w:rsidRDefault="00733124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733124" w:rsidRPr="0026241C" w:rsidRDefault="00733124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733124" w:rsidRPr="0026241C" w:rsidRDefault="00747204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  <w:r w:rsidRPr="0026241C">
              <w:rPr>
                <w:rFonts w:ascii="ＭＳ Ｐゴシック" w:eastAsia="ＭＳ Ｐゴシック" w:hAnsi="ＭＳ Ｐゴシック" w:cs="Century" w:hint="eastAsia"/>
                <w:noProof/>
                <w:color w:val="000000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94615</wp:posOffset>
                      </wp:positionV>
                      <wp:extent cx="399415" cy="5715"/>
                      <wp:effectExtent l="22225" t="59055" r="16510" b="59055"/>
                      <wp:wrapNone/>
                      <wp:docPr id="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941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FFEF2" id="Line 37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7.45pt" to="36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TVMwIAAHkEAAAOAAAAZHJzL2Uyb0RvYy54bWysVMuO2jAU3VfqP1jeQxIIr4gwqgh0QztI&#10;M+3e2A6x6tiWbQio6r/32jxa2s2oKgtj+5577us486dTK9GRWye0KnHWTzHiimom1L7EX17XvSlG&#10;zhPFiNSKl/jMHX5avH8370zBB7rRknGLgES5ojMlbrw3RZI42vCWuL42XIGx1rYlHo52nzBLOmBv&#10;ZTJI03HSacuM1ZQ7B7fVxYgXkb+uOfXPde24R7LEkJuPq43rLqzJYk6KvSWmEfSaBvmHLFoiFAS9&#10;U1XEE3Sw4i+qVlCrna59n+o20XUtKI81QDVZ+kc1Lw0xPNYCzXHm3ib3/2jp5+PWIsFKPMBIkRZG&#10;tBGKo+EktKYzrgDEUm1tKI6e1IvZaPrNIaWXDVF7HlN8PRvwy4JH8uASDs5AgF33STPAkIPXsU+n&#10;2raolsJ8DY6BHHqBTnEw5/tg+MkjCpfD2SzPRhhRMI0msAuRSBFIgquxzn/kukVhU2IJBURKctw4&#10;f4HeIAGu9FpICfekkAp1JZ6NBqPo4LQULBiDzdn9biktOpKgnfi7xn2AWX1QLJI1nLCVYsjHdngr&#10;oEGS4xCh5QwjyeGJhF1EeyLkW9FQq1QhJ2gIlHTdXQT2fZbOVtPVNO/lg/Gql6dV1fuwXua98Tqb&#10;jKphtVxW2Y9QXpYXjWCMq1DhTexZ/jYxXZ/dRaZ3ud9bmTyyx/FAsrf/mHTURpDDRVg7zc5bG8YT&#10;ZAL6juDrWwwP6PdzRP36Yix+AgAA//8DAFBLAwQUAAYACAAAACEA9/GI9N0AAAAGAQAADwAAAGRy&#10;cy9kb3ducmV2LnhtbEyOS0vDQBSF94L/YbiCOzsxaNPGTErxgZSCYCvW5TRzTYIzd9LMNI3/3utK&#10;l+fBOV+xGJ0VA/ah9aTgepKAQKq8aalW8LZ9upqBCFGT0dYTKvjGAIvy/KzQufEnesVhE2vBIxRy&#10;raCJsculDFWDToeJ75A4+/S905FlX0vT6xOPOyvTJJlKp1vih0Z3eN9g9bU5OgW7949lSHcv1fqR&#10;BvuwfT5kq9VBqcuLcXkHIuIY/8rwi8/oUDLT3h/JBGEVzDMusn0zB8Fxlk5B7FnfzkCWhfyPX/4A&#10;AAD//wMAUEsBAi0AFAAGAAgAAAAhALaDOJL+AAAA4QEAABMAAAAAAAAAAAAAAAAAAAAAAFtDb250&#10;ZW50X1R5cGVzXS54bWxQSwECLQAUAAYACAAAACEAOP0h/9YAAACUAQAACwAAAAAAAAAAAAAAAAAv&#10;AQAAX3JlbHMvLnJlbHNQSwECLQAUAAYACAAAACEAjzXk1TMCAAB5BAAADgAAAAAAAAAAAAAAAAAu&#10;AgAAZHJzL2Uyb0RvYy54bWxQSwECLQAUAAYACAAAACEA9/GI9N0AAAAGAQAADwAAAAAAAAAAAAAA&#10;AACN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00" w:type="dxa"/>
            <w:tcBorders>
              <w:bottom w:val="nil"/>
            </w:tcBorders>
          </w:tcPr>
          <w:p w:rsidR="00733124" w:rsidRPr="0026241C" w:rsidRDefault="00733124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" w:type="dxa"/>
            <w:tcBorders>
              <w:bottom w:val="nil"/>
            </w:tcBorders>
          </w:tcPr>
          <w:p w:rsidR="00733124" w:rsidRPr="0026241C" w:rsidRDefault="00733124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733124" w:rsidRPr="0026241C" w:rsidRDefault="00747204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  <w:r w:rsidRPr="0026241C">
              <w:rPr>
                <w:rFonts w:ascii="ＭＳ Ｐゴシック" w:eastAsia="ＭＳ Ｐゴシック" w:hAnsi="ＭＳ Ｐゴシック" w:cs="ＭＳ ゴシック" w:hint="eastAsia"/>
                <w:noProof/>
                <w:color w:val="000000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89535</wp:posOffset>
                      </wp:positionV>
                      <wp:extent cx="705485" cy="10795"/>
                      <wp:effectExtent l="17145" t="44450" r="10795" b="59055"/>
                      <wp:wrapNone/>
                      <wp:docPr id="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5485" cy="10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3F436" id="Line 38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7.05pt" to="52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9QLMgIAAFgEAAAOAAAAZHJzL2Uyb0RvYy54bWysVMuO2yAU3VfqPyD2ie2M87LijCo76Sbt&#10;RJpp9wRwjIoBAYkTVf33Xkgm07SbqqoXGMy555778uLx1El05NYJrUqcDVOMuKKaCbUv8ZeX9WCG&#10;kfNEMSK14iU+c4cfl+/fLXpT8JFutWTcIiBRruhNiVvvTZEkjra8I26oDVdw2WjbEQ9Hu0+YJT2w&#10;dzIZpekk6bVlxmrKnYOv9eUSLyN/03Dqn5rGcY9kiUGbj6uN6y6syXJBir0lphX0KoP8g4qOCAVO&#10;b1Q18QQdrPiDqhPUaqcbP6S6S3TTCMpjDBBNlv4WzXNLDI+xQHKcuaXJ/T9a+vm4tUgwqB1GinRQ&#10;oo1QHD3MQmp64wpAVGprQ3D0pJ7NRtNvDildtUTteZT4cjZglwWL5M4kHJwBB7v+k2aAIQevY55O&#10;je1QI4X5GgwDOeQCnWJhzrfC8JNHFD5O03E+G2NE4SpLp/NxdEWKwBJsjXX+I9cdCpsSS4ggcpLj&#10;xvmg6g0S4EqvhZSx9FKhvsTz8WgcDZyWgoXLAHN2v6ukRUcSmic+V793MKsPikWylhO2Ugz5mA9v&#10;BWRIchw8dJxhJDnMSNhFtCdCAvoiT6rgEeIFwdfdpX++z9P5araa5YN8NFkN8rSuBx/WVT6YrLPp&#10;uH6oq6rOfgTxWV60gjGugv7XXs7yv+uV61RduvDWzbdEJffsMaMg9vUdRcfSh2pf+man2XlrQ3Sh&#10;C6B9I/g6amE+fj1H1NsPYfkTAAD//wMAUEsDBBQABgAIAAAAIQAsq1l23QAAAAgBAAAPAAAAZHJz&#10;L2Rvd25yZXYueG1sTI/BTsMwEETvSPyDtUjcWqdAqyjEqSqqCiGoBIUPcOMlSRuvI9tpzd+zPcFt&#10;dmc1+6ZcJtuLE/rQOVIwm2YgkGpnOmoUfH1uJjmIEDUZ3TtCBT8YYFldX5W6MO5MH3jaxUZwCIVC&#10;K2hjHAopQ92i1WHqBiT2vp23OvLoG2m8PnO47eVdli2k1R3xh1YP+NRifdyNVsH9YU359jBu33KT&#10;nt/T8CrDi1fq9iatHkFETPHvGC74jA4VM+3dSCaIXsFkwVUi7x9mIC5+NmexZzHPQVal/F+g+gUA&#10;AP//AwBQSwECLQAUAAYACAAAACEAtoM4kv4AAADhAQAAEwAAAAAAAAAAAAAAAAAAAAAAW0NvbnRl&#10;bnRfVHlwZXNdLnhtbFBLAQItABQABgAIAAAAIQA4/SH/1gAAAJQBAAALAAAAAAAAAAAAAAAAAC8B&#10;AABfcmVscy8ucmVsc1BLAQItABQABgAIAAAAIQDH09QLMgIAAFgEAAAOAAAAAAAAAAAAAAAAAC4C&#10;AABkcnMvZTJvRG9jLnhtbFBLAQItABQABgAIAAAAIQAsq1l23QAAAAgBAAAPAAAAAAAAAAAAAAAA&#10;AIwEAABkcnMvZG93bnJldi54bWxQSwUGAAAAAAQABADzAAAAlgUAAAAA&#10;">
                      <v:stroke startarrow="block"/>
                    </v:line>
                  </w:pict>
                </mc:Fallback>
              </mc:AlternateContent>
            </w:r>
          </w:p>
        </w:tc>
        <w:tc>
          <w:tcPr>
            <w:tcW w:w="605" w:type="dxa"/>
            <w:tcBorders>
              <w:bottom w:val="nil"/>
            </w:tcBorders>
          </w:tcPr>
          <w:p w:rsidR="00733124" w:rsidRPr="0026241C" w:rsidRDefault="00733124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</w:p>
        </w:tc>
      </w:tr>
      <w:tr w:rsidR="0093223D" w:rsidRPr="0026241C">
        <w:trPr>
          <w:trHeight w:val="281"/>
        </w:trPr>
        <w:tc>
          <w:tcPr>
            <w:tcW w:w="597" w:type="dxa"/>
            <w:vMerge/>
            <w:tcBorders>
              <w:bottom w:val="nil"/>
              <w:right w:val="nil"/>
            </w:tcBorders>
          </w:tcPr>
          <w:p w:rsidR="0028173E" w:rsidRPr="0026241C" w:rsidRDefault="0028173E" w:rsidP="00FC622D">
            <w:pPr>
              <w:ind w:firstLine="18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C231C" w:rsidRPr="0026241C" w:rsidRDefault="0028173E" w:rsidP="0076661D">
            <w:pPr>
              <w:spacing w:line="140" w:lineRule="exact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4"/>
                <w:szCs w:val="14"/>
              </w:rPr>
              <w:t>起床</w:t>
            </w:r>
          </w:p>
          <w:p w:rsidR="0028173E" w:rsidRPr="0026241C" w:rsidRDefault="0028173E" w:rsidP="0076661D">
            <w:pPr>
              <w:spacing w:line="140" w:lineRule="exact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4"/>
                <w:szCs w:val="14"/>
              </w:rPr>
              <w:t>洗顔等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73E" w:rsidRPr="0026241C" w:rsidRDefault="0028173E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4"/>
                <w:szCs w:val="14"/>
              </w:rPr>
              <w:t>食事介助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73E" w:rsidRPr="0026241C" w:rsidRDefault="0028173E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4"/>
                <w:szCs w:val="14"/>
              </w:rPr>
              <w:t>医師診察等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73E" w:rsidRPr="0026241C" w:rsidRDefault="0028173E" w:rsidP="0028173E">
            <w:pPr>
              <w:ind w:firstLineChars="200" w:firstLine="248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4"/>
                <w:szCs w:val="14"/>
              </w:rPr>
              <w:t>食事介助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8173E" w:rsidRPr="0026241C" w:rsidRDefault="0028173E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73E" w:rsidRPr="0026241C" w:rsidRDefault="0028173E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4"/>
                <w:szCs w:val="14"/>
              </w:rPr>
              <w:t>入浴介助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73E" w:rsidRPr="0026241C" w:rsidRDefault="0028173E" w:rsidP="0028173E">
            <w:pPr>
              <w:ind w:firstLineChars="100"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4"/>
                <w:szCs w:val="14"/>
              </w:rPr>
              <w:t>食事介助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28173E" w:rsidRPr="0026241C" w:rsidRDefault="0028173E" w:rsidP="00FC622D">
            <w:pPr>
              <w:ind w:firstLine="124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73E" w:rsidRPr="0026241C" w:rsidRDefault="0093223D" w:rsidP="0076661D">
            <w:pPr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14"/>
                <w:szCs w:val="14"/>
              </w:rPr>
            </w:pPr>
            <w:r w:rsidRPr="0026241C">
              <w:rPr>
                <w:rFonts w:ascii="ＭＳ Ｐゴシック" w:eastAsia="ＭＳ Ｐゴシック" w:hAnsi="ＭＳ Ｐゴシック" w:cs="Century" w:hint="eastAsia"/>
                <w:color w:val="000000"/>
                <w:kern w:val="0"/>
                <w:sz w:val="14"/>
                <w:szCs w:val="14"/>
              </w:rPr>
              <w:t>就寝中の体位変換</w:t>
            </w:r>
          </w:p>
        </w:tc>
      </w:tr>
      <w:tr w:rsidR="00733124" w:rsidRPr="0026241C">
        <w:trPr>
          <w:trHeight w:val="222"/>
        </w:trPr>
        <w:tc>
          <w:tcPr>
            <w:tcW w:w="10192" w:type="dxa"/>
            <w:gridSpan w:val="17"/>
            <w:tcBorders>
              <w:top w:val="nil"/>
              <w:bottom w:val="single" w:sz="4" w:space="0" w:color="auto"/>
            </w:tcBorders>
          </w:tcPr>
          <w:p w:rsidR="00733124" w:rsidRPr="0026241C" w:rsidRDefault="00733124" w:rsidP="00CF6782">
            <w:pPr>
              <w:spacing w:line="180" w:lineRule="exact"/>
              <w:ind w:firstLine="144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6"/>
                <w:szCs w:val="16"/>
              </w:rPr>
            </w:pPr>
            <w:r w:rsidRPr="0026241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6"/>
                <w:szCs w:val="16"/>
              </w:rPr>
              <w:t>（排泄介助が日に平均</w:t>
            </w:r>
            <w:r w:rsidRPr="0026241C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6"/>
                <w:szCs w:val="16"/>
              </w:rPr>
              <w:t>6</w:t>
            </w:r>
            <w:r w:rsidR="006A1ED1" w:rsidRPr="0026241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6"/>
                <w:szCs w:val="16"/>
              </w:rPr>
              <w:t>回）　（</w:t>
            </w:r>
            <w:r w:rsidRPr="0026241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6"/>
                <w:szCs w:val="16"/>
              </w:rPr>
              <w:t>体位変換を</w:t>
            </w:r>
            <w:r w:rsidRPr="0026241C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6"/>
                <w:szCs w:val="16"/>
              </w:rPr>
              <w:t>2</w:t>
            </w:r>
            <w:r w:rsidRPr="0026241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6"/>
                <w:szCs w:val="16"/>
              </w:rPr>
              <w:t>時間に</w:t>
            </w:r>
            <w:r w:rsidRPr="0026241C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6"/>
                <w:szCs w:val="16"/>
              </w:rPr>
              <w:t>1</w:t>
            </w:r>
            <w:r w:rsidRPr="0026241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6"/>
                <w:szCs w:val="16"/>
              </w:rPr>
              <w:t>回）</w:t>
            </w:r>
          </w:p>
        </w:tc>
      </w:tr>
    </w:tbl>
    <w:p w:rsidR="000A2D9D" w:rsidRPr="007F5CC3" w:rsidRDefault="00C13930" w:rsidP="001A6B0F">
      <w:pPr>
        <w:spacing w:line="360" w:lineRule="exact"/>
        <w:ind w:firstLineChars="100" w:firstLine="204"/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  <w:r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※入所</w:t>
      </w:r>
      <w:r w:rsidR="006307DE"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・入園</w:t>
      </w:r>
      <w:r w:rsidR="00807DD3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、</w:t>
      </w:r>
      <w:r w:rsidR="00F34A45" w:rsidRPr="005618AA">
        <w:rPr>
          <w:rFonts w:ascii="ＭＳ Ｐゴシック" w:eastAsia="ＭＳ Ｐゴシック" w:hAnsi="ＭＳ Ｐゴシック" w:hint="eastAsia"/>
          <w:sz w:val="22"/>
          <w:szCs w:val="22"/>
        </w:rPr>
        <w:t>施設等利用給付認定開始時</w:t>
      </w:r>
      <w:r w:rsidRPr="005618AA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、</w:t>
      </w:r>
      <w:r w:rsidR="005A036C" w:rsidRPr="005618AA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継</w:t>
      </w:r>
      <w:r w:rsidR="005A036C"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続</w:t>
      </w:r>
      <w:r w:rsidR="006307DE"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利用</w:t>
      </w:r>
      <w:r w:rsidR="005A036C"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審査時に</w:t>
      </w:r>
      <w:r w:rsidR="002840F1"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要</w:t>
      </w:r>
      <w:r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介護認定または障害者手帳</w:t>
      </w:r>
      <w:r w:rsidR="002840F1"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等</w:t>
      </w:r>
      <w:r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をお持ちでない場合</w:t>
      </w:r>
      <w:r w:rsidRPr="007F5CC3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は、診断書等</w:t>
      </w:r>
      <w:r w:rsidR="00B176A7" w:rsidRPr="007F5CC3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の提出が必要です。</w:t>
      </w:r>
    </w:p>
    <w:p w:rsidR="00D56679" w:rsidRPr="0026241C" w:rsidRDefault="00D56679" w:rsidP="004C231C">
      <w:pPr>
        <w:spacing w:line="160" w:lineRule="exact"/>
        <w:ind w:firstLineChars="100" w:firstLine="204"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2"/>
        </w:rPr>
      </w:pPr>
    </w:p>
    <w:p w:rsidR="00CF6782" w:rsidRPr="0026241C" w:rsidRDefault="00CF6782" w:rsidP="005A036C">
      <w:pPr>
        <w:spacing w:line="360" w:lineRule="exact"/>
        <w:ind w:firstLineChars="200" w:firstLine="408"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2"/>
        </w:rPr>
      </w:pPr>
      <w:r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上記のとおり、相違ありません。</w:t>
      </w:r>
      <w:r w:rsidRPr="0026241C"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2"/>
        </w:rPr>
        <w:t xml:space="preserve"> </w:t>
      </w:r>
    </w:p>
    <w:p w:rsidR="00CF6782" w:rsidRPr="0026241C" w:rsidRDefault="00CF6782" w:rsidP="005F490F">
      <w:pPr>
        <w:spacing w:line="160" w:lineRule="exact"/>
        <w:jc w:val="both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2"/>
        </w:rPr>
      </w:pPr>
    </w:p>
    <w:p w:rsidR="00BD3CB4" w:rsidRPr="0026241C" w:rsidRDefault="00CF6782" w:rsidP="00455E74">
      <w:pPr>
        <w:ind w:firstLineChars="400" w:firstLine="815"/>
        <w:jc w:val="left"/>
        <w:rPr>
          <w:rFonts w:ascii="ＭＳ Ｐゴシック" w:eastAsia="ＭＳ Ｐゴシック" w:hAnsi="ＭＳ Ｐゴシック"/>
        </w:rPr>
      </w:pPr>
      <w:r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 xml:space="preserve">　　　年　　　月　　　日</w:t>
      </w:r>
      <w:r w:rsidR="004111E2"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 xml:space="preserve">　　　</w:t>
      </w:r>
      <w:r w:rsidR="0039698D"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申立者</w:t>
      </w:r>
      <w:r w:rsidR="004111E2"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(介護</w:t>
      </w:r>
      <w:r w:rsidR="002840F1"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・看護</w:t>
      </w:r>
      <w:r w:rsidR="004111E2"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にあたる方)</w:t>
      </w:r>
      <w:r w:rsidRPr="0026241C"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2"/>
        </w:rPr>
        <w:t xml:space="preserve"> </w:t>
      </w:r>
      <w:r w:rsidRPr="0026241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</w:t>
      </w:r>
    </w:p>
    <w:sectPr w:rsidR="00BD3CB4" w:rsidRPr="0026241C" w:rsidSect="004C231C">
      <w:pgSz w:w="11906" w:h="16838" w:code="9"/>
      <w:pgMar w:top="567" w:right="284" w:bottom="567" w:left="1134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239" w:rsidRDefault="00CE6239" w:rsidP="00F335F3">
      <w:pPr>
        <w:ind w:right="-154" w:firstLine="240"/>
      </w:pPr>
      <w:r>
        <w:separator/>
      </w:r>
    </w:p>
  </w:endnote>
  <w:endnote w:type="continuationSeparator" w:id="0">
    <w:p w:rsidR="00CE6239" w:rsidRDefault="00CE6239" w:rsidP="00F335F3">
      <w:pPr>
        <w:ind w:right="-154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239" w:rsidRDefault="00CE6239" w:rsidP="00F335F3">
      <w:pPr>
        <w:ind w:right="-154" w:firstLine="240"/>
      </w:pPr>
      <w:r>
        <w:separator/>
      </w:r>
    </w:p>
  </w:footnote>
  <w:footnote w:type="continuationSeparator" w:id="0">
    <w:p w:rsidR="00CE6239" w:rsidRDefault="00CE6239" w:rsidP="00F335F3">
      <w:pPr>
        <w:ind w:right="-154" w:firstLine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6A"/>
    <w:rsid w:val="000345B1"/>
    <w:rsid w:val="0004611B"/>
    <w:rsid w:val="000A2D9D"/>
    <w:rsid w:val="000A6259"/>
    <w:rsid w:val="000E6965"/>
    <w:rsid w:val="000F3B1A"/>
    <w:rsid w:val="001A6B0F"/>
    <w:rsid w:val="001C0B96"/>
    <w:rsid w:val="001E1485"/>
    <w:rsid w:val="001F3DFC"/>
    <w:rsid w:val="002316B9"/>
    <w:rsid w:val="0026241C"/>
    <w:rsid w:val="002753D6"/>
    <w:rsid w:val="0028061A"/>
    <w:rsid w:val="0028173E"/>
    <w:rsid w:val="00283FE5"/>
    <w:rsid w:val="002840F1"/>
    <w:rsid w:val="00286168"/>
    <w:rsid w:val="00286413"/>
    <w:rsid w:val="002A4ADF"/>
    <w:rsid w:val="002D47C1"/>
    <w:rsid w:val="00305566"/>
    <w:rsid w:val="00370E77"/>
    <w:rsid w:val="00377C41"/>
    <w:rsid w:val="0039698D"/>
    <w:rsid w:val="003A0D21"/>
    <w:rsid w:val="003E173F"/>
    <w:rsid w:val="00402014"/>
    <w:rsid w:val="004111E2"/>
    <w:rsid w:val="00455E74"/>
    <w:rsid w:val="00481F97"/>
    <w:rsid w:val="004A2C15"/>
    <w:rsid w:val="004C231C"/>
    <w:rsid w:val="00510CD6"/>
    <w:rsid w:val="005618AA"/>
    <w:rsid w:val="005A036C"/>
    <w:rsid w:val="005D527A"/>
    <w:rsid w:val="005E23A5"/>
    <w:rsid w:val="005F490F"/>
    <w:rsid w:val="00603372"/>
    <w:rsid w:val="006307DE"/>
    <w:rsid w:val="006A1ED1"/>
    <w:rsid w:val="006D6562"/>
    <w:rsid w:val="006F58C4"/>
    <w:rsid w:val="00733124"/>
    <w:rsid w:val="00747204"/>
    <w:rsid w:val="0076661D"/>
    <w:rsid w:val="00782D2D"/>
    <w:rsid w:val="00790129"/>
    <w:rsid w:val="007B258D"/>
    <w:rsid w:val="007F5CC3"/>
    <w:rsid w:val="00807DD3"/>
    <w:rsid w:val="00865954"/>
    <w:rsid w:val="008829E3"/>
    <w:rsid w:val="0090471F"/>
    <w:rsid w:val="00911A5D"/>
    <w:rsid w:val="009250EB"/>
    <w:rsid w:val="0093223D"/>
    <w:rsid w:val="00937130"/>
    <w:rsid w:val="0094374B"/>
    <w:rsid w:val="00962E0F"/>
    <w:rsid w:val="00966296"/>
    <w:rsid w:val="009B51C3"/>
    <w:rsid w:val="009C5592"/>
    <w:rsid w:val="00A82E94"/>
    <w:rsid w:val="00AB6306"/>
    <w:rsid w:val="00AD3C6B"/>
    <w:rsid w:val="00B176A7"/>
    <w:rsid w:val="00B73A7A"/>
    <w:rsid w:val="00B92DA6"/>
    <w:rsid w:val="00B93FA0"/>
    <w:rsid w:val="00BB1759"/>
    <w:rsid w:val="00BD3CB4"/>
    <w:rsid w:val="00BD3ED2"/>
    <w:rsid w:val="00C13930"/>
    <w:rsid w:val="00C8397C"/>
    <w:rsid w:val="00C96ECB"/>
    <w:rsid w:val="00CE6239"/>
    <w:rsid w:val="00CF6782"/>
    <w:rsid w:val="00D3569E"/>
    <w:rsid w:val="00D545D1"/>
    <w:rsid w:val="00D56679"/>
    <w:rsid w:val="00D95EB3"/>
    <w:rsid w:val="00DE52C8"/>
    <w:rsid w:val="00E67B88"/>
    <w:rsid w:val="00E77143"/>
    <w:rsid w:val="00EA4658"/>
    <w:rsid w:val="00EB7A79"/>
    <w:rsid w:val="00F134EA"/>
    <w:rsid w:val="00F142A7"/>
    <w:rsid w:val="00F335F3"/>
    <w:rsid w:val="00F34A45"/>
    <w:rsid w:val="00F75A57"/>
    <w:rsid w:val="00F95BDE"/>
    <w:rsid w:val="00F9708E"/>
    <w:rsid w:val="00FB08D1"/>
    <w:rsid w:val="00FC622D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ED20C-6342-478C-9700-B143F085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93FA0"/>
    <w:pPr>
      <w:widowControl w:val="0"/>
      <w:autoSpaceDE w:val="0"/>
      <w:autoSpaceDN w:val="0"/>
      <w:adjustRightInd w:val="0"/>
      <w:jc w:val="center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3A6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ody Text"/>
    <w:basedOn w:val="Default"/>
    <w:next w:val="Default"/>
    <w:rsid w:val="0094374B"/>
    <w:rPr>
      <w:rFonts w:ascii="Century" w:eastAsia="ＭＳ 明朝" w:cs="Times New Roman"/>
      <w:color w:val="auto"/>
    </w:rPr>
  </w:style>
  <w:style w:type="paragraph" w:styleId="a4">
    <w:name w:val="header"/>
    <w:basedOn w:val="a"/>
    <w:link w:val="a5"/>
    <w:rsid w:val="00F33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35F3"/>
    <w:rPr>
      <w:kern w:val="2"/>
      <w:sz w:val="24"/>
      <w:szCs w:val="24"/>
    </w:rPr>
  </w:style>
  <w:style w:type="paragraph" w:styleId="a6">
    <w:name w:val="footer"/>
    <w:basedOn w:val="a"/>
    <w:link w:val="a7"/>
    <w:rsid w:val="00F33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35F3"/>
    <w:rPr>
      <w:kern w:val="2"/>
      <w:sz w:val="24"/>
      <w:szCs w:val="24"/>
    </w:rPr>
  </w:style>
  <w:style w:type="paragraph" w:styleId="a8">
    <w:name w:val="Balloon Text"/>
    <w:basedOn w:val="a"/>
    <w:link w:val="a9"/>
    <w:rsid w:val="00262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624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50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814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DA4D-C13B-46EE-9A76-C7FB99F2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603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児童名</vt:lpstr>
      <vt:lpstr>児童名</vt:lpstr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児童名</dc:title>
  <dc:subject/>
  <dc:creator>厚木市役所</dc:creator>
  <cp:keywords/>
  <dc:description/>
  <cp:lastModifiedBy>伊東 敦子</cp:lastModifiedBy>
  <cp:revision>2</cp:revision>
  <cp:lastPrinted>2019-08-27T10:46:00Z</cp:lastPrinted>
  <dcterms:created xsi:type="dcterms:W3CDTF">2023-07-25T00:17:00Z</dcterms:created>
  <dcterms:modified xsi:type="dcterms:W3CDTF">2023-07-25T00:17:00Z</dcterms:modified>
</cp:coreProperties>
</file>