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E9EE3" w14:textId="57A59903" w:rsidR="001E1934" w:rsidRDefault="000B3269" w:rsidP="00807FAA">
      <w:pPr>
        <w:pStyle w:val="1"/>
      </w:pPr>
      <w:r w:rsidRPr="00D01FAB">
        <w:rPr>
          <w:rFonts w:asciiTheme="majorEastAsia" w:hAnsiTheme="majorEastAsia" w:hint="eastAsia"/>
          <w:noProof/>
          <w:sz w:val="32"/>
          <w:szCs w:val="32"/>
        </w:rPr>
        <mc:AlternateContent>
          <mc:Choice Requires="wps">
            <w:drawing>
              <wp:anchor distT="0" distB="0" distL="114300" distR="114300" simplePos="0" relativeHeight="252292096" behindDoc="0" locked="0" layoutInCell="1" allowOverlap="1" wp14:anchorId="64EFD982" wp14:editId="223E0E08">
                <wp:simplePos x="0" y="0"/>
                <wp:positionH relativeFrom="column">
                  <wp:posOffset>4998720</wp:posOffset>
                </wp:positionH>
                <wp:positionV relativeFrom="paragraph">
                  <wp:posOffset>-342900</wp:posOffset>
                </wp:positionV>
                <wp:extent cx="1181100" cy="4095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1181100" cy="409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368E58" w14:textId="28436045" w:rsidR="000B3269" w:rsidRPr="00C85FEF" w:rsidRDefault="000B3269" w:rsidP="000B3269">
                            <w:pPr>
                              <w:spacing w:line="400" w:lineRule="exact"/>
                              <w:jc w:val="center"/>
                              <w:rPr>
                                <w:rFonts w:asciiTheme="majorEastAsia" w:eastAsiaTheme="majorEastAsia" w:hAnsiTheme="majorEastAsia"/>
                                <w:sz w:val="36"/>
                                <w:szCs w:val="36"/>
                              </w:rPr>
                            </w:pPr>
                            <w:r w:rsidRPr="00EC2465">
                              <w:rPr>
                                <w:rFonts w:ascii="メイリオ" w:eastAsia="メイリオ" w:hAnsi="メイリオ" w:hint="eastAsia"/>
                                <w:sz w:val="32"/>
                                <w:szCs w:val="32"/>
                              </w:rPr>
                              <w:t>資料</w:t>
                            </w:r>
                            <w:r>
                              <w:rPr>
                                <w:rFonts w:ascii="メイリオ" w:eastAsia="メイリオ" w:hAnsi="メイリオ" w:hint="eastAsia"/>
                                <w:sz w:val="32"/>
                                <w:szCs w:val="3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FD982" id="正方形/長方形 45" o:spid="_x0000_s1026" style="position:absolute;left:0;text-align:left;margin-left:393.6pt;margin-top:-27pt;width:93pt;height:32.25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" fillcolor="white [3201]" strokecolor="black [3213]" strokeweight="1.5pt">
                <v:textbox>
                  <w:txbxContent>
                    <w:p w14:paraId="1D368E58" w14:textId="28436045" w:rsidR="000B3269" w:rsidRPr="00C85FEF" w:rsidRDefault="000B3269" w:rsidP="000B3269">
                      <w:pPr>
                        <w:spacing w:line="400" w:lineRule="exact"/>
                        <w:jc w:val="center"/>
                        <w:rPr>
                          <w:rFonts w:asciiTheme="majorEastAsia" w:eastAsiaTheme="majorEastAsia" w:hAnsiTheme="majorEastAsia"/>
                          <w:sz w:val="36"/>
                          <w:szCs w:val="36"/>
                        </w:rPr>
                      </w:pPr>
                      <w:r w:rsidRPr="00EC2465">
                        <w:rPr>
                          <w:rFonts w:ascii="メイリオ" w:eastAsia="メイリオ" w:hAnsi="メイリオ" w:hint="eastAsia"/>
                          <w:sz w:val="32"/>
                          <w:szCs w:val="32"/>
                        </w:rPr>
                        <w:t>資料</w:t>
                      </w:r>
                      <w:r>
                        <w:rPr>
                          <w:rFonts w:ascii="メイリオ" w:eastAsia="メイリオ" w:hAnsi="メイリオ" w:hint="eastAsia"/>
                          <w:sz w:val="32"/>
                          <w:szCs w:val="32"/>
                        </w:rPr>
                        <w:t>２</w:t>
                      </w:r>
                    </w:p>
                  </w:txbxContent>
                </v:textbox>
              </v:rect>
            </w:pict>
          </mc:Fallback>
        </mc:AlternateContent>
      </w:r>
    </w:p>
    <w:p w14:paraId="7C351085" w14:textId="22454CF2" w:rsidR="002D066B" w:rsidRDefault="002D066B">
      <w:pPr>
        <w:rPr>
          <w:rFonts w:ascii="HG丸ｺﾞｼｯｸM-PRO" w:eastAsia="HG丸ｺﾞｼｯｸM-PRO" w:hAnsi="HG丸ｺﾞｼｯｸM-PRO"/>
          <w:szCs w:val="21"/>
        </w:rPr>
      </w:pPr>
    </w:p>
    <w:p w14:paraId="1AC7BB99" w14:textId="647D14F2" w:rsidR="002D066B" w:rsidRDefault="002D066B">
      <w:pPr>
        <w:rPr>
          <w:rFonts w:ascii="HG丸ｺﾞｼｯｸM-PRO" w:eastAsia="HG丸ｺﾞｼｯｸM-PRO" w:hAnsi="HG丸ｺﾞｼｯｸM-PRO"/>
          <w:szCs w:val="21"/>
        </w:rPr>
      </w:pPr>
    </w:p>
    <w:p w14:paraId="6FC96A1A" w14:textId="244BB731" w:rsidR="002D066B" w:rsidRDefault="002D066B">
      <w:pPr>
        <w:rPr>
          <w:rFonts w:ascii="HG丸ｺﾞｼｯｸM-PRO" w:eastAsia="HG丸ｺﾞｼｯｸM-PRO" w:hAnsi="HG丸ｺﾞｼｯｸM-PRO"/>
          <w:szCs w:val="21"/>
        </w:rPr>
      </w:pPr>
    </w:p>
    <w:p w14:paraId="1CF849D4" w14:textId="7BF4D283" w:rsidR="002D066B" w:rsidRPr="00920E05" w:rsidRDefault="002D066B">
      <w:pPr>
        <w:rPr>
          <w:rFonts w:ascii="HG丸ｺﾞｼｯｸM-PRO" w:eastAsia="HG丸ｺﾞｼｯｸM-PRO" w:hAnsi="HG丸ｺﾞｼｯｸM-PRO"/>
          <w:szCs w:val="21"/>
        </w:rPr>
      </w:pPr>
    </w:p>
    <w:p w14:paraId="6EA23AB6" w14:textId="77777777" w:rsidR="00C83129" w:rsidRPr="00920E05" w:rsidRDefault="00C83129">
      <w:pPr>
        <w:rPr>
          <w:rFonts w:ascii="HG丸ｺﾞｼｯｸM-PRO" w:eastAsia="HG丸ｺﾞｼｯｸM-PRO" w:hAnsi="HG丸ｺﾞｼｯｸM-PRO"/>
          <w:szCs w:val="21"/>
        </w:rPr>
      </w:pPr>
    </w:p>
    <w:p w14:paraId="60B3468F" w14:textId="77777777" w:rsidR="00C83129" w:rsidRPr="00920E05" w:rsidRDefault="00C83129">
      <w:pPr>
        <w:rPr>
          <w:rFonts w:ascii="HG丸ｺﾞｼｯｸM-PRO" w:eastAsia="HG丸ｺﾞｼｯｸM-PRO" w:hAnsi="HG丸ｺﾞｼｯｸM-PRO"/>
          <w:szCs w:val="21"/>
        </w:rPr>
      </w:pPr>
    </w:p>
    <w:p w14:paraId="58A6D243" w14:textId="0F276761" w:rsidR="00C83129" w:rsidRDefault="00C83129">
      <w:pPr>
        <w:rPr>
          <w:rFonts w:ascii="HG丸ｺﾞｼｯｸM-PRO" w:eastAsia="HG丸ｺﾞｼｯｸM-PRO" w:hAnsi="HG丸ｺﾞｼｯｸM-PRO"/>
          <w:szCs w:val="21"/>
        </w:rPr>
      </w:pPr>
    </w:p>
    <w:p w14:paraId="12DD26EA" w14:textId="77777777" w:rsidR="008B32BC" w:rsidRPr="00EF2328" w:rsidRDefault="008B32BC" w:rsidP="00EF2328">
      <w:pPr>
        <w:jc w:val="center"/>
        <w:rPr>
          <w:rFonts w:ascii="HG創英角ﾎﾟｯﾌﾟ体" w:eastAsia="HG創英角ﾎﾟｯﾌﾟ体" w:hAnsi="HG創英角ﾎﾟｯﾌﾟ体"/>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EF2328">
        <w:rPr>
          <w:rFonts w:ascii="HG創英角ﾎﾟｯﾌﾟ体" w:eastAsia="HG創英角ﾎﾟｯﾌﾟ体" w:hAnsi="HG創英角ﾎﾟｯﾌﾟ体" w:hint="eastAsia"/>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厚木市</w:t>
      </w:r>
    </w:p>
    <w:p w14:paraId="492A98ED" w14:textId="77777777" w:rsidR="008B32BC" w:rsidRPr="00EF2328" w:rsidRDefault="008B32BC" w:rsidP="00EF2328">
      <w:pPr>
        <w:jc w:val="center"/>
        <w:rPr>
          <w:rFonts w:ascii="HG創英角ﾎﾟｯﾌﾟ体" w:eastAsia="HG創英角ﾎﾟｯﾌﾟ体" w:hAnsi="HG創英角ﾎﾟｯﾌﾟ体"/>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EF2328">
        <w:rPr>
          <w:rFonts w:ascii="HG創英角ﾎﾟｯﾌﾟ体" w:eastAsia="HG創英角ﾎﾟｯﾌﾟ体" w:hAnsi="HG創英角ﾎﾟｯﾌﾟ体" w:hint="eastAsia"/>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地球温暖化対策実行計画（区域施策編）</w:t>
      </w:r>
    </w:p>
    <w:p w14:paraId="0239A59A" w14:textId="3407AE1B" w:rsidR="008B32BC" w:rsidRPr="00EF2328" w:rsidRDefault="008B32BC" w:rsidP="00EF2328">
      <w:pPr>
        <w:jc w:val="center"/>
        <w:rPr>
          <w:rFonts w:ascii="HG創英角ﾎﾟｯﾌﾟ体" w:eastAsia="HG創英角ﾎﾟｯﾌﾟ体" w:hAnsi="HG創英角ﾎﾟｯﾌﾟ体"/>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EF2328">
        <w:rPr>
          <w:rFonts w:ascii="HG創英角ﾎﾟｯﾌﾟ体" w:eastAsia="HG創英角ﾎﾟｯﾌﾟ体" w:hAnsi="HG創英角ﾎﾟｯﾌﾟ体" w:hint="eastAsia"/>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年次報告書</w:t>
      </w:r>
      <w:r w:rsidR="00DD21BB">
        <w:rPr>
          <w:rFonts w:ascii="HG創英角ﾎﾟｯﾌﾟ体" w:eastAsia="HG創英角ﾎﾟｯﾌﾟ体" w:hAnsi="HG創英角ﾎﾟｯﾌﾟ体" w:hint="eastAsia"/>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（令和２年度版）</w:t>
      </w:r>
    </w:p>
    <w:p w14:paraId="7892AED4" w14:textId="77777777" w:rsidR="008B32BC" w:rsidRPr="00EF2328" w:rsidRDefault="008B32BC" w:rsidP="00EF2328">
      <w:pPr>
        <w:rPr>
          <w:rFonts w:ascii="HG丸ｺﾞｼｯｸM-PRO" w:eastAsia="HG丸ｺﾞｼｯｸM-PRO" w:hAnsi="HG丸ｺﾞｼｯｸM-PRO"/>
          <w:color w:val="4472C4" w:themeColor="accent5"/>
          <w:szCs w:val="21"/>
        </w:rPr>
      </w:pPr>
    </w:p>
    <w:p w14:paraId="2E49E977" w14:textId="77777777" w:rsidR="008B32BC" w:rsidRPr="00D82608" w:rsidRDefault="008B32BC">
      <w:pPr>
        <w:rPr>
          <w:rFonts w:ascii="HG丸ｺﾞｼｯｸM-PRO" w:eastAsia="HG丸ｺﾞｼｯｸM-PRO" w:hAnsi="HG丸ｺﾞｼｯｸM-PRO"/>
          <w:szCs w:val="21"/>
        </w:rPr>
      </w:pPr>
    </w:p>
    <w:p w14:paraId="648E3ABE" w14:textId="77777777" w:rsidR="008B32BC" w:rsidRPr="00D82608" w:rsidRDefault="008B32BC">
      <w:pPr>
        <w:rPr>
          <w:rFonts w:ascii="HG丸ｺﾞｼｯｸM-PRO" w:eastAsia="HG丸ｺﾞｼｯｸM-PRO" w:hAnsi="HG丸ｺﾞｼｯｸM-PRO"/>
          <w:szCs w:val="21"/>
        </w:rPr>
      </w:pPr>
    </w:p>
    <w:p w14:paraId="3F7073EC" w14:textId="77777777" w:rsidR="008B32BC" w:rsidRPr="00D82608" w:rsidRDefault="008B32BC">
      <w:pPr>
        <w:rPr>
          <w:rFonts w:ascii="HG丸ｺﾞｼｯｸM-PRO" w:eastAsia="HG丸ｺﾞｼｯｸM-PRO" w:hAnsi="HG丸ｺﾞｼｯｸM-PRO"/>
          <w:szCs w:val="21"/>
        </w:rPr>
      </w:pPr>
    </w:p>
    <w:p w14:paraId="581C09F6" w14:textId="77777777" w:rsidR="008B32BC" w:rsidRPr="00D82608" w:rsidRDefault="008B32BC">
      <w:pPr>
        <w:rPr>
          <w:rFonts w:ascii="HG丸ｺﾞｼｯｸM-PRO" w:eastAsia="HG丸ｺﾞｼｯｸM-PRO" w:hAnsi="HG丸ｺﾞｼｯｸM-PRO"/>
          <w:szCs w:val="21"/>
        </w:rPr>
      </w:pPr>
    </w:p>
    <w:p w14:paraId="46B70B6B" w14:textId="77777777" w:rsidR="008B32BC" w:rsidRPr="00D82608" w:rsidRDefault="008B32BC">
      <w:pPr>
        <w:rPr>
          <w:rFonts w:ascii="HG丸ｺﾞｼｯｸM-PRO" w:eastAsia="HG丸ｺﾞｼｯｸM-PRO" w:hAnsi="HG丸ｺﾞｼｯｸM-PRO"/>
          <w:szCs w:val="21"/>
        </w:rPr>
      </w:pPr>
    </w:p>
    <w:p w14:paraId="773DD4AB" w14:textId="77777777" w:rsidR="008B32BC" w:rsidRPr="00D82608" w:rsidRDefault="008B32BC">
      <w:pPr>
        <w:rPr>
          <w:rFonts w:ascii="HG丸ｺﾞｼｯｸM-PRO" w:eastAsia="HG丸ｺﾞｼｯｸM-PRO" w:hAnsi="HG丸ｺﾞｼｯｸM-PRO"/>
          <w:szCs w:val="21"/>
        </w:rPr>
      </w:pPr>
    </w:p>
    <w:p w14:paraId="1A14AB4B" w14:textId="77777777" w:rsidR="008B32BC" w:rsidRPr="00D82608" w:rsidRDefault="008B32BC">
      <w:pPr>
        <w:rPr>
          <w:rFonts w:ascii="HG丸ｺﾞｼｯｸM-PRO" w:eastAsia="HG丸ｺﾞｼｯｸM-PRO" w:hAnsi="HG丸ｺﾞｼｯｸM-PRO"/>
          <w:szCs w:val="21"/>
        </w:rPr>
      </w:pPr>
    </w:p>
    <w:p w14:paraId="00176C15" w14:textId="77777777" w:rsidR="008B32BC" w:rsidRPr="00D82608" w:rsidRDefault="008B32BC">
      <w:pPr>
        <w:rPr>
          <w:rFonts w:ascii="HG丸ｺﾞｼｯｸM-PRO" w:eastAsia="HG丸ｺﾞｼｯｸM-PRO" w:hAnsi="HG丸ｺﾞｼｯｸM-PRO"/>
          <w:szCs w:val="21"/>
        </w:rPr>
      </w:pPr>
    </w:p>
    <w:p w14:paraId="1D9A18C7" w14:textId="77777777" w:rsidR="008B32BC" w:rsidRPr="00D82608" w:rsidRDefault="008B32BC">
      <w:pPr>
        <w:rPr>
          <w:rFonts w:ascii="HG丸ｺﾞｼｯｸM-PRO" w:eastAsia="HG丸ｺﾞｼｯｸM-PRO" w:hAnsi="HG丸ｺﾞｼｯｸM-PRO"/>
          <w:szCs w:val="21"/>
        </w:rPr>
      </w:pPr>
    </w:p>
    <w:p w14:paraId="3BB55825" w14:textId="77777777" w:rsidR="008B32BC" w:rsidRPr="00D82608" w:rsidRDefault="008B32BC">
      <w:pPr>
        <w:rPr>
          <w:rFonts w:ascii="HG丸ｺﾞｼｯｸM-PRO" w:eastAsia="HG丸ｺﾞｼｯｸM-PRO" w:hAnsi="HG丸ｺﾞｼｯｸM-PRO"/>
          <w:szCs w:val="21"/>
        </w:rPr>
      </w:pPr>
    </w:p>
    <w:p w14:paraId="2D55E7EC" w14:textId="77777777" w:rsidR="008B32BC" w:rsidRPr="00D82608" w:rsidRDefault="008B32BC">
      <w:pPr>
        <w:rPr>
          <w:rFonts w:ascii="HG丸ｺﾞｼｯｸM-PRO" w:eastAsia="HG丸ｺﾞｼｯｸM-PRO" w:hAnsi="HG丸ｺﾞｼｯｸM-PRO"/>
          <w:szCs w:val="21"/>
        </w:rPr>
      </w:pPr>
    </w:p>
    <w:p w14:paraId="53AF2652" w14:textId="77777777" w:rsidR="008B32BC" w:rsidRPr="00D82608" w:rsidRDefault="008B32BC">
      <w:pPr>
        <w:rPr>
          <w:rFonts w:ascii="HG丸ｺﾞｼｯｸM-PRO" w:eastAsia="HG丸ｺﾞｼｯｸM-PRO" w:hAnsi="HG丸ｺﾞｼｯｸM-PRO"/>
          <w:szCs w:val="21"/>
        </w:rPr>
      </w:pPr>
    </w:p>
    <w:p w14:paraId="015DEC9D" w14:textId="77777777" w:rsidR="008B32BC" w:rsidRPr="00D82608" w:rsidRDefault="008B32BC">
      <w:pPr>
        <w:rPr>
          <w:rFonts w:ascii="HG丸ｺﾞｼｯｸM-PRO" w:eastAsia="HG丸ｺﾞｼｯｸM-PRO" w:hAnsi="HG丸ｺﾞｼｯｸM-PRO"/>
          <w:szCs w:val="21"/>
        </w:rPr>
      </w:pPr>
    </w:p>
    <w:p w14:paraId="0B4AE7D4" w14:textId="77777777" w:rsidR="008B32BC" w:rsidRPr="00D82608" w:rsidRDefault="008B32BC">
      <w:pPr>
        <w:rPr>
          <w:rFonts w:ascii="HG丸ｺﾞｼｯｸM-PRO" w:eastAsia="HG丸ｺﾞｼｯｸM-PRO" w:hAnsi="HG丸ｺﾞｼｯｸM-PRO"/>
          <w:szCs w:val="21"/>
        </w:rPr>
      </w:pPr>
    </w:p>
    <w:p w14:paraId="53AC6A9C" w14:textId="77777777" w:rsidR="008B32BC" w:rsidRPr="00D82608" w:rsidRDefault="008B32BC">
      <w:pPr>
        <w:rPr>
          <w:rFonts w:ascii="HG丸ｺﾞｼｯｸM-PRO" w:eastAsia="HG丸ｺﾞｼｯｸM-PRO" w:hAnsi="HG丸ｺﾞｼｯｸM-PRO"/>
          <w:szCs w:val="21"/>
        </w:rPr>
      </w:pPr>
    </w:p>
    <w:p w14:paraId="1882C9AA" w14:textId="45406A45" w:rsidR="008B32BC" w:rsidRPr="00D82608" w:rsidRDefault="00E75EAB" w:rsidP="008B32BC">
      <w:pPr>
        <w:jc w:val="center"/>
        <w:rPr>
          <w:rFonts w:ascii="HG創英角ﾎﾟｯﾌﾟ体" w:eastAsia="HG創英角ﾎﾟｯﾌﾟ体" w:hAnsi="HG創英角ﾎﾟｯﾌﾟ体"/>
          <w:color w:val="0070C0"/>
          <w:sz w:val="40"/>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HG創英角ﾎﾟｯﾌﾟ体" w:eastAsia="HG創英角ﾎﾟｯﾌﾟ体" w:hAnsi="HG創英角ﾎﾟｯﾌﾟ体" w:hint="eastAsia"/>
          <w:color w:val="0070C0"/>
          <w:sz w:val="40"/>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令和３</w:t>
      </w:r>
      <w:r w:rsidR="008B32BC" w:rsidRPr="00D82608">
        <w:rPr>
          <w:rFonts w:ascii="HG創英角ﾎﾟｯﾌﾟ体" w:eastAsia="HG創英角ﾎﾟｯﾌﾟ体" w:hAnsi="HG創英角ﾎﾟｯﾌﾟ体" w:hint="eastAsia"/>
          <w:color w:val="0070C0"/>
          <w:sz w:val="40"/>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年</w:t>
      </w:r>
      <w:r w:rsidR="000B3269">
        <w:rPr>
          <w:rFonts w:ascii="HG創英角ﾎﾟｯﾌﾟ体" w:eastAsia="HG創英角ﾎﾟｯﾌﾟ体" w:hAnsi="HG創英角ﾎﾟｯﾌﾟ体" w:hint="eastAsia"/>
          <w:color w:val="0070C0"/>
          <w:sz w:val="40"/>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8B32BC" w:rsidRPr="00D82608">
        <w:rPr>
          <w:rFonts w:ascii="HG創英角ﾎﾟｯﾌﾟ体" w:eastAsia="HG創英角ﾎﾟｯﾌﾟ体" w:hAnsi="HG創英角ﾎﾟｯﾌﾟ体" w:hint="eastAsia"/>
          <w:color w:val="0070C0"/>
          <w:sz w:val="40"/>
          <w:szCs w:val="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月</w:t>
      </w:r>
    </w:p>
    <w:p w14:paraId="6C7F389A" w14:textId="77777777" w:rsidR="008B32BC" w:rsidRPr="00D82608" w:rsidRDefault="008B32BC" w:rsidP="008B32BC">
      <w:pPr>
        <w:jc w:val="center"/>
        <w:rPr>
          <w:rFonts w:ascii="HG創英角ﾎﾟｯﾌﾟ体" w:eastAsia="HG創英角ﾎﾟｯﾌﾟ体" w:hAnsi="HG創英角ﾎﾟｯﾌﾟ体"/>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82608">
        <w:rPr>
          <w:rFonts w:ascii="HG創英角ﾎﾟｯﾌﾟ体" w:eastAsia="HG創英角ﾎﾟｯﾌﾟ体" w:hAnsi="HG創英角ﾎﾟｯﾌﾟ体" w:hint="eastAsia"/>
          <w:color w:val="0070C0"/>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厚　木　市</w:t>
      </w:r>
    </w:p>
    <w:p w14:paraId="67AB4E79" w14:textId="77777777" w:rsidR="00920E05" w:rsidRPr="00D82608" w:rsidRDefault="00920E05" w:rsidP="008B32BC">
      <w:pPr>
        <w:spacing w:line="20" w:lineRule="exact"/>
        <w:rPr>
          <w:rFonts w:ascii="HG丸ｺﾞｼｯｸM-PRO" w:eastAsia="HG丸ｺﾞｼｯｸM-PRO" w:hAnsi="HG丸ｺﾞｼｯｸM-PRO"/>
          <w:szCs w:val="21"/>
        </w:rPr>
      </w:pPr>
      <w:r w:rsidRPr="00D82608">
        <w:rPr>
          <w:rFonts w:ascii="HG丸ｺﾞｼｯｸM-PRO" w:eastAsia="HG丸ｺﾞｼｯｸM-PRO" w:hAnsi="HG丸ｺﾞｼｯｸM-PRO"/>
          <w:szCs w:val="21"/>
        </w:rPr>
        <w:br w:type="page"/>
      </w:r>
    </w:p>
    <w:p w14:paraId="31EE72C4" w14:textId="77777777" w:rsidR="00D006BB" w:rsidRPr="00D82608" w:rsidRDefault="00D006BB" w:rsidP="00D006BB">
      <w:pPr>
        <w:rPr>
          <w:rFonts w:ascii="HG丸ｺﾞｼｯｸM-PRO" w:eastAsia="HG丸ｺﾞｼｯｸM-PRO" w:hAnsi="HG丸ｺﾞｼｯｸM-PRO"/>
          <w:szCs w:val="21"/>
        </w:rPr>
      </w:pPr>
    </w:p>
    <w:p w14:paraId="23B597E1" w14:textId="77777777" w:rsidR="00D006BB" w:rsidRPr="00D82608" w:rsidRDefault="00D006BB" w:rsidP="00D006BB">
      <w:pPr>
        <w:rPr>
          <w:rFonts w:ascii="HG丸ｺﾞｼｯｸM-PRO" w:eastAsia="HG丸ｺﾞｼｯｸM-PRO" w:hAnsi="HG丸ｺﾞｼｯｸM-PRO"/>
          <w:szCs w:val="21"/>
        </w:rPr>
      </w:pPr>
    </w:p>
    <w:p w14:paraId="131B1F50" w14:textId="77777777" w:rsidR="00541DDC" w:rsidRDefault="00541DD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89061F1" w14:textId="2FE421CC" w:rsidR="00D006BB" w:rsidRPr="00D82608" w:rsidRDefault="00D006BB" w:rsidP="00D006BB">
      <w:pPr>
        <w:ind w:leftChars="200" w:left="630" w:hangingChars="100" w:hanging="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※温室効果ガスの排出量推計は、</w:t>
      </w:r>
      <w:r w:rsidR="00FF38D2" w:rsidRPr="00D82608">
        <w:rPr>
          <w:rFonts w:ascii="HG丸ｺﾞｼｯｸM-PRO" w:eastAsia="HG丸ｺﾞｼｯｸM-PRO" w:hAnsi="HG丸ｺﾞｼｯｸM-PRO" w:hint="eastAsia"/>
          <w:szCs w:val="21"/>
        </w:rPr>
        <w:t>２０１４～</w:t>
      </w:r>
      <w:r w:rsidRPr="00214F3E">
        <w:rPr>
          <w:rFonts w:ascii="HG丸ｺﾞｼｯｸM-PRO" w:eastAsia="HG丸ｺﾞｼｯｸM-PRO" w:hAnsi="HG丸ｺﾞｼｯｸM-PRO" w:hint="eastAsia"/>
          <w:szCs w:val="21"/>
        </w:rPr>
        <w:t>２０</w:t>
      </w:r>
      <w:r w:rsidR="00E75EAB" w:rsidRPr="00214F3E">
        <w:rPr>
          <w:rFonts w:ascii="HG丸ｺﾞｼｯｸM-PRO" w:eastAsia="HG丸ｺﾞｼｯｸM-PRO" w:hAnsi="HG丸ｺﾞｼｯｸM-PRO" w:hint="eastAsia"/>
          <w:szCs w:val="21"/>
        </w:rPr>
        <w:t>１８</w:t>
      </w:r>
      <w:r w:rsidRPr="00214F3E">
        <w:rPr>
          <w:rFonts w:ascii="HG丸ｺﾞｼｯｸM-PRO" w:eastAsia="HG丸ｺﾞｼｯｸM-PRO" w:hAnsi="HG丸ｺﾞｼｯｸM-PRO" w:hint="eastAsia"/>
          <w:szCs w:val="21"/>
        </w:rPr>
        <w:t>年度（平成</w:t>
      </w:r>
      <w:r w:rsidR="00FF38D2" w:rsidRPr="00214F3E">
        <w:rPr>
          <w:rFonts w:ascii="HG丸ｺﾞｼｯｸM-PRO" w:eastAsia="HG丸ｺﾞｼｯｸM-PRO" w:hAnsi="HG丸ｺﾞｼｯｸM-PRO" w:hint="eastAsia"/>
          <w:szCs w:val="21"/>
        </w:rPr>
        <w:t>２６～</w:t>
      </w:r>
      <w:r w:rsidR="00E75EAB" w:rsidRPr="00214F3E">
        <w:rPr>
          <w:rFonts w:ascii="HG丸ｺﾞｼｯｸM-PRO" w:eastAsia="HG丸ｺﾞｼｯｸM-PRO" w:hAnsi="HG丸ｺﾞｼｯｸM-PRO" w:hint="eastAsia"/>
          <w:szCs w:val="21"/>
        </w:rPr>
        <w:t>３０</w:t>
      </w:r>
      <w:r w:rsidRPr="00214F3E">
        <w:rPr>
          <w:rFonts w:ascii="HG丸ｺﾞｼｯｸM-PRO" w:eastAsia="HG丸ｺﾞｼｯｸM-PRO" w:hAnsi="HG丸ｺﾞｼｯｸM-PRO" w:hint="eastAsia"/>
          <w:szCs w:val="21"/>
        </w:rPr>
        <w:t>年度）で行い、地球温暖化対策実行計画（区域施策編）の年次報告は２０</w:t>
      </w:r>
      <w:r w:rsidR="00E75EAB" w:rsidRPr="00214F3E">
        <w:rPr>
          <w:rFonts w:ascii="HG丸ｺﾞｼｯｸM-PRO" w:eastAsia="HG丸ｺﾞｼｯｸM-PRO" w:hAnsi="HG丸ｺﾞｼｯｸM-PRO" w:hint="eastAsia"/>
          <w:szCs w:val="21"/>
        </w:rPr>
        <w:t>２０</w:t>
      </w:r>
      <w:r w:rsidRPr="00214F3E">
        <w:rPr>
          <w:rFonts w:ascii="HG丸ｺﾞｼｯｸM-PRO" w:eastAsia="HG丸ｺﾞｼｯｸM-PRO" w:hAnsi="HG丸ｺﾞｼｯｸM-PRO" w:hint="eastAsia"/>
          <w:szCs w:val="21"/>
        </w:rPr>
        <w:t>年（</w:t>
      </w:r>
      <w:r w:rsidR="00E75EAB" w:rsidRPr="00214F3E">
        <w:rPr>
          <w:rFonts w:ascii="HG丸ｺﾞｼｯｸM-PRO" w:eastAsia="HG丸ｺﾞｼｯｸM-PRO" w:hAnsi="HG丸ｺﾞｼｯｸM-PRO" w:hint="eastAsia"/>
          <w:szCs w:val="21"/>
        </w:rPr>
        <w:t>令和２年</w:t>
      </w:r>
      <w:r w:rsidRPr="00214F3E">
        <w:rPr>
          <w:rFonts w:ascii="HG丸ｺﾞｼｯｸM-PRO" w:eastAsia="HG丸ｺﾞｼｯｸM-PRO" w:hAnsi="HG丸ｺﾞｼｯｸM-PRO" w:hint="eastAsia"/>
          <w:szCs w:val="21"/>
        </w:rPr>
        <w:t>度）で行うこととします。</w:t>
      </w:r>
    </w:p>
    <w:p w14:paraId="260A0DCE" w14:textId="77777777" w:rsidR="00D006BB" w:rsidRPr="00E75EAB" w:rsidRDefault="00D006BB" w:rsidP="00D006BB">
      <w:pPr>
        <w:ind w:leftChars="200" w:left="630" w:hangingChars="100" w:hanging="210"/>
        <w:rPr>
          <w:rFonts w:ascii="HG丸ｺﾞｼｯｸM-PRO" w:eastAsia="HG丸ｺﾞｼｯｸM-PRO" w:hAnsi="HG丸ｺﾞｼｯｸM-PRO"/>
          <w:szCs w:val="21"/>
        </w:rPr>
      </w:pPr>
    </w:p>
    <w:p w14:paraId="6AC0549A" w14:textId="77777777" w:rsidR="00D006BB" w:rsidRPr="00D82608" w:rsidRDefault="00D006BB" w:rsidP="00D006BB">
      <w:pPr>
        <w:ind w:leftChars="200" w:left="630" w:hangingChars="100" w:hanging="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※排出量の算定は、</w:t>
      </w:r>
      <w:r w:rsidR="00FF38D2" w:rsidRPr="00D82608">
        <w:rPr>
          <w:rFonts w:ascii="HG丸ｺﾞｼｯｸM-PRO" w:eastAsia="HG丸ｺﾞｼｯｸM-PRO" w:hAnsi="HG丸ｺﾞｼｯｸM-PRO" w:hint="eastAsia"/>
          <w:szCs w:val="21"/>
        </w:rPr>
        <w:t>「地方公共団体における施策の計画的な推進のための手引き」及び「地方公共団体における施策の計画的な推進のための手引き（別表１）温室効果ガス排出量の現況推計・将来推計および削減目標設定に関する資料集」（</w:t>
      </w:r>
      <w:r w:rsidRPr="00D82608">
        <w:rPr>
          <w:rFonts w:ascii="HG丸ｺﾞｼｯｸM-PRO" w:eastAsia="HG丸ｺﾞｼｯｸM-PRO" w:hAnsi="HG丸ｺﾞｼｯｸM-PRO" w:hint="eastAsia"/>
          <w:szCs w:val="21"/>
        </w:rPr>
        <w:t>平成</w:t>
      </w:r>
      <w:r w:rsidR="00FF38D2" w:rsidRPr="00D82608">
        <w:rPr>
          <w:rFonts w:ascii="HG丸ｺﾞｼｯｸM-PRO" w:eastAsia="HG丸ｺﾞｼｯｸM-PRO" w:hAnsi="HG丸ｺﾞｼｯｸM-PRO" w:hint="eastAsia"/>
          <w:szCs w:val="21"/>
        </w:rPr>
        <w:t>２</w:t>
      </w:r>
      <w:r w:rsidRPr="00D82608">
        <w:rPr>
          <w:rFonts w:ascii="HG丸ｺﾞｼｯｸM-PRO" w:eastAsia="HG丸ｺﾞｼｯｸM-PRO" w:hAnsi="HG丸ｺﾞｼｯｸM-PRO" w:hint="eastAsia"/>
          <w:szCs w:val="21"/>
        </w:rPr>
        <w:t>６</w:t>
      </w:r>
      <w:r w:rsidR="00FF38D2" w:rsidRPr="00D82608">
        <w:rPr>
          <w:rFonts w:ascii="HG丸ｺﾞｼｯｸM-PRO" w:eastAsia="HG丸ｺﾞｼｯｸM-PRO" w:hAnsi="HG丸ｺﾞｼｯｸM-PRO" w:hint="eastAsia"/>
          <w:szCs w:val="21"/>
        </w:rPr>
        <w:t>年２月環境省）の現況推計手法</w:t>
      </w:r>
      <w:r w:rsidRPr="00D82608">
        <w:rPr>
          <w:rFonts w:ascii="HG丸ｺﾞｼｯｸM-PRO" w:eastAsia="HG丸ｺﾞｼｯｸM-PRO" w:hAnsi="HG丸ｺﾞｼｯｸM-PRO" w:hint="eastAsia"/>
          <w:szCs w:val="21"/>
        </w:rPr>
        <w:t>に準じた独自の算定システムを構築し算定しました。</w:t>
      </w:r>
    </w:p>
    <w:p w14:paraId="6F7A7DB2" w14:textId="77777777" w:rsidR="00D006BB" w:rsidRPr="00D82608" w:rsidRDefault="00D006BB" w:rsidP="00D006BB">
      <w:pPr>
        <w:ind w:leftChars="200" w:left="630" w:hangingChars="100" w:hanging="210"/>
        <w:rPr>
          <w:rFonts w:ascii="HG丸ｺﾞｼｯｸM-PRO" w:eastAsia="HG丸ｺﾞｼｯｸM-PRO" w:hAnsi="HG丸ｺﾞｼｯｸM-PRO"/>
          <w:szCs w:val="21"/>
        </w:rPr>
      </w:pPr>
    </w:p>
    <w:p w14:paraId="49350921" w14:textId="77777777" w:rsidR="00D006BB" w:rsidRPr="00D82608" w:rsidRDefault="00D006BB" w:rsidP="00D006BB">
      <w:pPr>
        <w:ind w:leftChars="200" w:left="630" w:hangingChars="100" w:hanging="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※掲載している値に誤りが認められた場合には最新の修正値を使用します。ただし、比較などのため修正値を使用しない場合があります。</w:t>
      </w:r>
    </w:p>
    <w:p w14:paraId="469B2D75" w14:textId="77777777" w:rsidR="00541DDC" w:rsidRDefault="00541DD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2AC0D62" w14:textId="39FB86CB" w:rsidR="00920E05" w:rsidRPr="00D82608" w:rsidRDefault="00920E05" w:rsidP="00920E05">
      <w:pPr>
        <w:rPr>
          <w:rFonts w:ascii="HG丸ｺﾞｼｯｸM-PRO" w:eastAsia="HG丸ｺﾞｼｯｸM-PRO" w:hAnsi="HG丸ｺﾞｼｯｸM-PRO"/>
          <w:szCs w:val="21"/>
        </w:rPr>
      </w:pPr>
    </w:p>
    <w:p w14:paraId="6D8A2CA2" w14:textId="44A28325" w:rsidR="00C83129" w:rsidRPr="00D82608" w:rsidRDefault="00920E05">
      <w:pPr>
        <w:rPr>
          <w:rFonts w:ascii="HG丸ｺﾞｼｯｸM-PRO" w:eastAsia="HG丸ｺﾞｼｯｸM-PRO" w:hAnsi="HG丸ｺﾞｼｯｸM-PRO"/>
          <w:szCs w:val="21"/>
        </w:rPr>
      </w:pPr>
      <w:r w:rsidRPr="00D82608">
        <w:rPr>
          <w:rFonts w:ascii="HG丸ｺﾞｼｯｸM-PRO" w:eastAsia="HG丸ｺﾞｼｯｸM-PRO" w:hAnsi="HG丸ｺﾞｼｯｸM-PRO"/>
          <w:noProof/>
          <w:szCs w:val="21"/>
        </w:rPr>
        <mc:AlternateContent>
          <mc:Choice Requires="wps">
            <w:drawing>
              <wp:anchor distT="0" distB="0" distL="114300" distR="114300" simplePos="0" relativeHeight="251616256" behindDoc="0" locked="0" layoutInCell="1" allowOverlap="1" wp14:anchorId="492AC609" wp14:editId="08FC2AEE">
                <wp:simplePos x="0" y="0"/>
                <wp:positionH relativeFrom="column">
                  <wp:posOffset>-1507</wp:posOffset>
                </wp:positionH>
                <wp:positionV relativeFrom="paragraph">
                  <wp:posOffset>-6824</wp:posOffset>
                </wp:positionV>
                <wp:extent cx="6202908" cy="395785"/>
                <wp:effectExtent l="0" t="0" r="7620" b="4445"/>
                <wp:wrapNone/>
                <wp:docPr id="1" name="正方形/長方形 1"/>
                <wp:cNvGraphicFramePr/>
                <a:graphic xmlns:a="http://schemas.openxmlformats.org/drawingml/2006/main">
                  <a:graphicData uri="http://schemas.microsoft.com/office/word/2010/wordprocessingShape">
                    <wps:wsp>
                      <wps:cNvSpPr/>
                      <wps:spPr>
                        <a:xfrm>
                          <a:off x="0" y="0"/>
                          <a:ext cx="6202908" cy="3957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279B9" w14:textId="77777777" w:rsidR="0043183B" w:rsidRPr="00920E05" w:rsidRDefault="0043183B" w:rsidP="00920E05">
                            <w:pPr>
                              <w:spacing w:line="0" w:lineRule="atLeast"/>
                              <w:jc w:val="center"/>
                              <w:rPr>
                                <w:rFonts w:ascii="HG創英角ｺﾞｼｯｸUB" w:eastAsia="HG創英角ｺﾞｼｯｸUB" w:hAnsi="HG創英角ｺﾞｼｯｸUB"/>
                                <w:sz w:val="32"/>
                                <w:szCs w:val="32"/>
                              </w:rPr>
                            </w:pPr>
                            <w:r>
                              <w:rPr>
                                <w:rFonts w:ascii="HG創英角ｺﾞｼｯｸUB" w:eastAsia="HG創英角ｺﾞｼｯｸUB" w:hAnsi="HG創英角ｺﾞｼｯｸUB" w:hint="eastAsia"/>
                                <w:sz w:val="32"/>
                                <w:szCs w:val="32"/>
                              </w:rPr>
                              <w:t>■</w:t>
                            </w:r>
                            <w:r>
                              <w:rPr>
                                <w:rFonts w:ascii="HG創英角ｺﾞｼｯｸUB" w:eastAsia="HG創英角ｺﾞｼｯｸUB" w:hAnsi="HG創英角ｺﾞｼｯｸUB"/>
                                <w:sz w:val="32"/>
                                <w:szCs w:val="32"/>
                              </w:rPr>
                              <w:t xml:space="preserve">　　</w:t>
                            </w:r>
                            <w:r w:rsidRPr="00920E05">
                              <w:rPr>
                                <w:rFonts w:ascii="HG創英角ｺﾞｼｯｸUB" w:eastAsia="HG創英角ｺﾞｼｯｸUB" w:hAnsi="HG創英角ｺﾞｼｯｸUB" w:hint="eastAsia"/>
                                <w:sz w:val="32"/>
                                <w:szCs w:val="32"/>
                              </w:rPr>
                              <w:t>目</w:t>
                            </w:r>
                            <w:r w:rsidRPr="00920E05">
                              <w:rPr>
                                <w:rFonts w:ascii="HG創英角ｺﾞｼｯｸUB" w:eastAsia="HG創英角ｺﾞｼｯｸUB" w:hAnsi="HG創英角ｺﾞｼｯｸUB"/>
                                <w:sz w:val="32"/>
                                <w:szCs w:val="32"/>
                              </w:rPr>
                              <w:t xml:space="preserve">　</w:t>
                            </w:r>
                            <w:r>
                              <w:rPr>
                                <w:rFonts w:ascii="HG創英角ｺﾞｼｯｸUB" w:eastAsia="HG創英角ｺﾞｼｯｸUB" w:hAnsi="HG創英角ｺﾞｼｯｸUB" w:hint="eastAsia"/>
                                <w:sz w:val="32"/>
                                <w:szCs w:val="32"/>
                              </w:rPr>
                              <w:t xml:space="preserve">　</w:t>
                            </w:r>
                            <w:r>
                              <w:rPr>
                                <w:rFonts w:ascii="HG創英角ｺﾞｼｯｸUB" w:eastAsia="HG創英角ｺﾞｼｯｸUB" w:hAnsi="HG創英角ｺﾞｼｯｸUB"/>
                                <w:sz w:val="32"/>
                                <w:szCs w:val="32"/>
                              </w:rPr>
                              <w:t xml:space="preserve">　</w:t>
                            </w:r>
                            <w:r w:rsidRPr="00920E05">
                              <w:rPr>
                                <w:rFonts w:ascii="HG創英角ｺﾞｼｯｸUB" w:eastAsia="HG創英角ｺﾞｼｯｸUB" w:hAnsi="HG創英角ｺﾞｼｯｸUB"/>
                                <w:sz w:val="32"/>
                                <w:szCs w:val="32"/>
                              </w:rPr>
                              <w:t xml:space="preserve">　</w:t>
                            </w:r>
                            <w:r w:rsidRPr="00920E05">
                              <w:rPr>
                                <w:rFonts w:ascii="HG創英角ｺﾞｼｯｸUB" w:eastAsia="HG創英角ｺﾞｼｯｸUB" w:hAnsi="HG創英角ｺﾞｼｯｸUB" w:hint="eastAsia"/>
                                <w:sz w:val="32"/>
                                <w:szCs w:val="32"/>
                              </w:rPr>
                              <w:t>次</w:t>
                            </w:r>
                            <w:r>
                              <w:rPr>
                                <w:rFonts w:ascii="HG創英角ｺﾞｼｯｸUB" w:eastAsia="HG創英角ｺﾞｼｯｸUB" w:hAnsi="HG創英角ｺﾞｼｯｸUB" w:hint="eastAsia"/>
                                <w:sz w:val="32"/>
                                <w:szCs w:val="32"/>
                              </w:rPr>
                              <w:t xml:space="preserve">　</w:t>
                            </w:r>
                            <w:r>
                              <w:rPr>
                                <w:rFonts w:ascii="HG創英角ｺﾞｼｯｸUB" w:eastAsia="HG創英角ｺﾞｼｯｸUB" w:hAnsi="HG創英角ｺﾞｼｯｸUB"/>
                                <w:sz w:val="32"/>
                                <w:szCs w:val="3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AC609" id="正方形/長方形 1" o:spid="_x0000_s1026" style="position:absolute;left:0;text-align:left;margin-left:-.1pt;margin-top:-.55pt;width:488.4pt;height:3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" fillcolor="#0070c0" stroked="f" strokeweight="1pt">
                <v:textbox inset="0,0,0,0">
                  <w:txbxContent>
                    <w:p w14:paraId="37A279B9" w14:textId="77777777" w:rsidR="0043183B" w:rsidRPr="00920E05" w:rsidRDefault="0043183B" w:rsidP="00920E05">
                      <w:pPr>
                        <w:spacing w:line="0" w:lineRule="atLeast"/>
                        <w:jc w:val="center"/>
                        <w:rPr>
                          <w:rFonts w:ascii="HG創英角ｺﾞｼｯｸUB" w:eastAsia="HG創英角ｺﾞｼｯｸUB" w:hAnsi="HG創英角ｺﾞｼｯｸUB"/>
                          <w:sz w:val="32"/>
                          <w:szCs w:val="32"/>
                        </w:rPr>
                      </w:pPr>
                      <w:r>
                        <w:rPr>
                          <w:rFonts w:ascii="HG創英角ｺﾞｼｯｸUB" w:eastAsia="HG創英角ｺﾞｼｯｸUB" w:hAnsi="HG創英角ｺﾞｼｯｸUB" w:hint="eastAsia"/>
                          <w:sz w:val="32"/>
                          <w:szCs w:val="32"/>
                        </w:rPr>
                        <w:t>■</w:t>
                      </w:r>
                      <w:r>
                        <w:rPr>
                          <w:rFonts w:ascii="HG創英角ｺﾞｼｯｸUB" w:eastAsia="HG創英角ｺﾞｼｯｸUB" w:hAnsi="HG創英角ｺﾞｼｯｸUB"/>
                          <w:sz w:val="32"/>
                          <w:szCs w:val="32"/>
                        </w:rPr>
                        <w:t xml:space="preserve">　　</w:t>
                      </w:r>
                      <w:r w:rsidRPr="00920E05">
                        <w:rPr>
                          <w:rFonts w:ascii="HG創英角ｺﾞｼｯｸUB" w:eastAsia="HG創英角ｺﾞｼｯｸUB" w:hAnsi="HG創英角ｺﾞｼｯｸUB" w:hint="eastAsia"/>
                          <w:sz w:val="32"/>
                          <w:szCs w:val="32"/>
                        </w:rPr>
                        <w:t>目</w:t>
                      </w:r>
                      <w:r w:rsidRPr="00920E05">
                        <w:rPr>
                          <w:rFonts w:ascii="HG創英角ｺﾞｼｯｸUB" w:eastAsia="HG創英角ｺﾞｼｯｸUB" w:hAnsi="HG創英角ｺﾞｼｯｸUB"/>
                          <w:sz w:val="32"/>
                          <w:szCs w:val="32"/>
                        </w:rPr>
                        <w:t xml:space="preserve">　</w:t>
                      </w:r>
                      <w:r>
                        <w:rPr>
                          <w:rFonts w:ascii="HG創英角ｺﾞｼｯｸUB" w:eastAsia="HG創英角ｺﾞｼｯｸUB" w:hAnsi="HG創英角ｺﾞｼｯｸUB" w:hint="eastAsia"/>
                          <w:sz w:val="32"/>
                          <w:szCs w:val="32"/>
                        </w:rPr>
                        <w:t xml:space="preserve">　</w:t>
                      </w:r>
                      <w:r>
                        <w:rPr>
                          <w:rFonts w:ascii="HG創英角ｺﾞｼｯｸUB" w:eastAsia="HG創英角ｺﾞｼｯｸUB" w:hAnsi="HG創英角ｺﾞｼｯｸUB"/>
                          <w:sz w:val="32"/>
                          <w:szCs w:val="32"/>
                        </w:rPr>
                        <w:t xml:space="preserve">　</w:t>
                      </w:r>
                      <w:r w:rsidRPr="00920E05">
                        <w:rPr>
                          <w:rFonts w:ascii="HG創英角ｺﾞｼｯｸUB" w:eastAsia="HG創英角ｺﾞｼｯｸUB" w:hAnsi="HG創英角ｺﾞｼｯｸUB"/>
                          <w:sz w:val="32"/>
                          <w:szCs w:val="32"/>
                        </w:rPr>
                        <w:t xml:space="preserve">　</w:t>
                      </w:r>
                      <w:r w:rsidRPr="00920E05">
                        <w:rPr>
                          <w:rFonts w:ascii="HG創英角ｺﾞｼｯｸUB" w:eastAsia="HG創英角ｺﾞｼｯｸUB" w:hAnsi="HG創英角ｺﾞｼｯｸUB" w:hint="eastAsia"/>
                          <w:sz w:val="32"/>
                          <w:szCs w:val="32"/>
                        </w:rPr>
                        <w:t>次</w:t>
                      </w:r>
                      <w:r>
                        <w:rPr>
                          <w:rFonts w:ascii="HG創英角ｺﾞｼｯｸUB" w:eastAsia="HG創英角ｺﾞｼｯｸUB" w:hAnsi="HG創英角ｺﾞｼｯｸUB" w:hint="eastAsia"/>
                          <w:sz w:val="32"/>
                          <w:szCs w:val="32"/>
                        </w:rPr>
                        <w:t xml:space="preserve">　</w:t>
                      </w:r>
                      <w:r>
                        <w:rPr>
                          <w:rFonts w:ascii="HG創英角ｺﾞｼｯｸUB" w:eastAsia="HG創英角ｺﾞｼｯｸUB" w:hAnsi="HG創英角ｺﾞｼｯｸUB"/>
                          <w:sz w:val="32"/>
                          <w:szCs w:val="32"/>
                        </w:rPr>
                        <w:t xml:space="preserve">　■</w:t>
                      </w:r>
                    </w:p>
                  </w:txbxContent>
                </v:textbox>
              </v:rect>
            </w:pict>
          </mc:Fallback>
        </mc:AlternateContent>
      </w:r>
    </w:p>
    <w:p w14:paraId="68DF405B" w14:textId="77777777" w:rsidR="00C83129" w:rsidRPr="00D82608" w:rsidRDefault="00C83129">
      <w:pPr>
        <w:rPr>
          <w:rFonts w:ascii="HG丸ｺﾞｼｯｸM-PRO" w:eastAsia="HG丸ｺﾞｼｯｸM-PRO" w:hAnsi="HG丸ｺﾞｼｯｸM-PRO"/>
          <w:szCs w:val="21"/>
        </w:rPr>
      </w:pPr>
    </w:p>
    <w:p w14:paraId="57B4C67D" w14:textId="77777777" w:rsidR="00920E05" w:rsidRPr="00D82608" w:rsidRDefault="00920E05" w:rsidP="00920E05">
      <w:pPr>
        <w:spacing w:line="360" w:lineRule="auto"/>
        <w:ind w:leftChars="200" w:left="420"/>
        <w:jc w:val="right"/>
        <w:rPr>
          <w:rFonts w:ascii="HGP創英角ｺﾞｼｯｸUB" w:eastAsia="HGP創英角ｺﾞｼｯｸUB" w:hAnsi="HGP創英角ｺﾞｼｯｸUB"/>
          <w:color w:val="2F5496" w:themeColor="accent5" w:themeShade="BF"/>
          <w:sz w:val="25"/>
          <w:szCs w:val="25"/>
        </w:rPr>
      </w:pPr>
      <w:r w:rsidRPr="00D82608">
        <w:rPr>
          <w:rFonts w:ascii="HGP創英角ｺﾞｼｯｸUB" w:eastAsia="HGP創英角ｺﾞｼｯｸUB" w:hAnsi="HGP創英角ｺﾞｼｯｸUB" w:hint="eastAsia"/>
          <w:noProof/>
          <w:color w:val="0070C0"/>
          <w:sz w:val="25"/>
          <w:szCs w:val="25"/>
        </w:rPr>
        <mc:AlternateContent>
          <mc:Choice Requires="wpg">
            <w:drawing>
              <wp:anchor distT="0" distB="0" distL="114300" distR="114300" simplePos="0" relativeHeight="251621376" behindDoc="0" locked="0" layoutInCell="1" allowOverlap="1" wp14:anchorId="4D078FE7" wp14:editId="36286789">
                <wp:simplePos x="0" y="0"/>
                <wp:positionH relativeFrom="column">
                  <wp:posOffset>635</wp:posOffset>
                </wp:positionH>
                <wp:positionV relativeFrom="paragraph">
                  <wp:posOffset>19479</wp:posOffset>
                </wp:positionV>
                <wp:extent cx="6202680" cy="328930"/>
                <wp:effectExtent l="0" t="0" r="7620" b="0"/>
                <wp:wrapNone/>
                <wp:docPr id="6" name="グループ化 6"/>
                <wp:cNvGraphicFramePr/>
                <a:graphic xmlns:a="http://schemas.openxmlformats.org/drawingml/2006/main">
                  <a:graphicData uri="http://schemas.microsoft.com/office/word/2010/wordprocessingGroup">
                    <wpg:wgp>
                      <wpg:cNvGrpSpPr/>
                      <wpg:grpSpPr>
                        <a:xfrm>
                          <a:off x="0" y="0"/>
                          <a:ext cx="6202680" cy="328930"/>
                          <a:chOff x="0" y="0"/>
                          <a:chExt cx="6202908" cy="329358"/>
                        </a:xfrm>
                      </wpg:grpSpPr>
                      <wps:wsp>
                        <wps:cNvPr id="25" name="円/楕円 4"/>
                        <wps:cNvSpPr/>
                        <wps:spPr>
                          <a:xfrm>
                            <a:off x="203681" y="13001"/>
                            <a:ext cx="298450" cy="29845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正方形/長方形 2"/>
                        <wps:cNvSpPr/>
                        <wps:spPr>
                          <a:xfrm>
                            <a:off x="0" y="0"/>
                            <a:ext cx="6202908" cy="3293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5F34B" w14:textId="77777777" w:rsidR="0043183B" w:rsidRPr="00B826DE" w:rsidRDefault="0043183B" w:rsidP="00920E05">
                              <w:pPr>
                                <w:spacing w:line="0" w:lineRule="atLeast"/>
                                <w:ind w:leftChars="200" w:left="420"/>
                                <w:rPr>
                                  <w:rFonts w:ascii="HG創英角ｺﾞｼｯｸUB" w:eastAsia="HG創英角ｺﾞｼｯｸUB" w:hAnsi="HG創英角ｺﾞｼｯｸUB"/>
                                  <w:color w:val="0070C0"/>
                                  <w:sz w:val="32"/>
                                  <w:szCs w:val="32"/>
                                </w:rPr>
                              </w:pPr>
                              <w:r w:rsidRPr="00920E05">
                                <w:rPr>
                                  <w:rFonts w:ascii="HGP創英角ｺﾞｼｯｸUB" w:eastAsia="HGP創英角ｺﾞｼｯｸUB" w:hAnsi="HGP創英角ｺﾞｼｯｸUB" w:hint="eastAsia"/>
                                  <w:color w:val="FFFFFF" w:themeColor="background1"/>
                                  <w:sz w:val="25"/>
                                  <w:szCs w:val="25"/>
                                </w:rPr>
                                <w:t>Ⅰ</w:t>
                              </w:r>
                              <w:r w:rsidRPr="00920E05">
                                <w:rPr>
                                  <w:rFonts w:ascii="HGP創英角ｺﾞｼｯｸUB" w:eastAsia="HGP創英角ｺﾞｼｯｸUB" w:hAnsi="HGP創英角ｺﾞｼｯｸUB" w:hint="eastAsia"/>
                                  <w:color w:val="2F5496" w:themeColor="accent5" w:themeShade="BF"/>
                                  <w:sz w:val="25"/>
                                  <w:szCs w:val="25"/>
                                </w:rPr>
                                <w:t xml:space="preserve">　　</w:t>
                              </w:r>
                              <w:r w:rsidRPr="00B826DE">
                                <w:rPr>
                                  <w:rFonts w:ascii="HGP創英角ｺﾞｼｯｸUB" w:eastAsia="HGP創英角ｺﾞｼｯｸUB" w:hAnsi="HGP創英角ｺﾞｼｯｸUB" w:hint="eastAsia"/>
                                  <w:color w:val="0070C0"/>
                                  <w:sz w:val="25"/>
                                  <w:szCs w:val="25"/>
                                </w:rPr>
                                <w:t>厚木市地球温暖化対策実行計画（区域施策編）について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078FE7" id="グループ化 6" o:spid="_x0000_s1027" style="position:absolute;left:0;text-align:left;margin-left:.05pt;margin-top:1.55pt;width:488.4pt;height:25.9pt;z-index:251621376" coordsize="620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">
                <v:oval id="円/楕円 4" o:spid="_x0000_s1028" style="position:absolute;left:2036;top:130;width:2985;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EfcMA&#10;AADbAAAADwAAAGRycy9kb3ducmV2LnhtbESPQWvCQBSE7wX/w/KEXopujCht6iZIaa3XaPX8yD6T&#10;YPZt2N1q2l/fLQgeh5n5hlkVg+nEhZxvLSuYTRMQxJXVLdcKvvYfk2cQPiBr7CyTgh/yUOSjhxVm&#10;2l65pMsu1CJC2GeooAmhz6T0VUMG/dT2xNE7WWcwROlqqR1eI9x0Mk2SpTTYclxosKe3hqrz7tso&#10;ePpMywO+hPeNrdN268rj73w4KvU4HtavIAIN4R6+tbdaQbqA/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EfcMAAADbAAAADwAAAAAAAAAAAAAAAACYAgAAZHJzL2Rv&#10;d25yZXYueG1sUEsFBgAAAAAEAAQA9QAAAIgDAAAAAA==&#10;" fillcolor="#00b0f0" stroked="f" strokeweight="1pt">
                  <v:stroke joinstyle="miter"/>
                  <v:textbox inset="0,0,0,0"/>
                </v:oval>
                <v:rect id="正方形/長方形 2" o:spid="_x0000_s1029" style="position:absolute;width:62029;height:3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958MA&#10;AADbAAAADwAAAGRycy9kb3ducmV2LnhtbESPQYvCMBSE7wv+h/AEb2uqiEg1ioiKPS1WEY+P5tkW&#10;m5fSxFr99WZhYY/DzHzDLFadqURLjSstKxgNIxDEmdUl5wrOp933DITzyBory6TgRQ5Wy97XAmNt&#10;n3ykNvW5CBB2MSoovK9jKV1WkEE3tDVx8G62MeiDbHKpG3wGuKnkOIqm0mDJYaHAmjYFZff0YRS8&#10;95dkklxTtrNRct4+1m36Pv4oNeh36zkIT53/D/+1D1rBeAq/X8IP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958MAAADbAAAADwAAAAAAAAAAAAAAAACYAgAAZHJzL2Rv&#10;d25yZXYueG1sUEsFBgAAAAAEAAQA9QAAAIgDAAAAAA==&#10;" filled="f" stroked="f" strokeweight="1pt">
                  <v:textbox inset="0,0,0,0">
                    <w:txbxContent>
                      <w:p w14:paraId="6395F34B" w14:textId="77777777" w:rsidR="0043183B" w:rsidRPr="00B826DE" w:rsidRDefault="0043183B" w:rsidP="00920E05">
                        <w:pPr>
                          <w:spacing w:line="0" w:lineRule="atLeast"/>
                          <w:ind w:leftChars="200" w:left="420"/>
                          <w:rPr>
                            <w:rFonts w:ascii="HG創英角ｺﾞｼｯｸUB" w:eastAsia="HG創英角ｺﾞｼｯｸUB" w:hAnsi="HG創英角ｺﾞｼｯｸUB"/>
                            <w:color w:val="0070C0"/>
                            <w:sz w:val="32"/>
                            <w:szCs w:val="32"/>
                          </w:rPr>
                        </w:pPr>
                        <w:r w:rsidRPr="00920E05">
                          <w:rPr>
                            <w:rFonts w:ascii="HGP創英角ｺﾞｼｯｸUB" w:eastAsia="HGP創英角ｺﾞｼｯｸUB" w:hAnsi="HGP創英角ｺﾞｼｯｸUB" w:hint="eastAsia"/>
                            <w:color w:val="FFFFFF" w:themeColor="background1"/>
                            <w:sz w:val="25"/>
                            <w:szCs w:val="25"/>
                          </w:rPr>
                          <w:t>Ⅰ</w:t>
                        </w:r>
                        <w:r w:rsidRPr="00920E05">
                          <w:rPr>
                            <w:rFonts w:ascii="HGP創英角ｺﾞｼｯｸUB" w:eastAsia="HGP創英角ｺﾞｼｯｸUB" w:hAnsi="HGP創英角ｺﾞｼｯｸUB" w:hint="eastAsia"/>
                            <w:color w:val="2F5496" w:themeColor="accent5" w:themeShade="BF"/>
                            <w:sz w:val="25"/>
                            <w:szCs w:val="25"/>
                          </w:rPr>
                          <w:t xml:space="preserve">　　</w:t>
                        </w:r>
                        <w:r w:rsidRPr="00B826DE">
                          <w:rPr>
                            <w:rFonts w:ascii="HGP創英角ｺﾞｼｯｸUB" w:eastAsia="HGP創英角ｺﾞｼｯｸUB" w:hAnsi="HGP創英角ｺﾞｼｯｸUB" w:hint="eastAsia"/>
                            <w:color w:val="0070C0"/>
                            <w:sz w:val="25"/>
                            <w:szCs w:val="25"/>
                          </w:rPr>
                          <w:t>厚木市地球温暖化対策実行計画（区域施策編）について</w:t>
                        </w:r>
                      </w:p>
                    </w:txbxContent>
                  </v:textbox>
                </v:rect>
              </v:group>
            </w:pict>
          </mc:Fallback>
        </mc:AlternateContent>
      </w:r>
      <w:r w:rsidRPr="00D82608">
        <w:rPr>
          <w:rFonts w:ascii="HGP創英角ｺﾞｼｯｸUB" w:eastAsia="HGP創英角ｺﾞｼｯｸUB" w:hAnsi="HGP創英角ｺﾞｼｯｸUB" w:hint="eastAsia"/>
          <w:color w:val="0070C0"/>
          <w:sz w:val="25"/>
          <w:szCs w:val="25"/>
        </w:rPr>
        <w:t>・・・・・・・・・・・・・・・・・・・・１</w:t>
      </w:r>
    </w:p>
    <w:p w14:paraId="4D2F84AC"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１　計画の目的</w:t>
      </w:r>
    </w:p>
    <w:p w14:paraId="33019D77" w14:textId="157F27D2"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２　計画の位置</w:t>
      </w:r>
      <w:r w:rsidR="00BA5C38">
        <w:rPr>
          <w:rFonts w:ascii="ＭＳ Ｐゴシック" w:eastAsia="ＭＳ Ｐゴシック" w:hAnsi="ＭＳ Ｐゴシック" w:hint="eastAsia"/>
          <w:sz w:val="24"/>
          <w:szCs w:val="24"/>
        </w:rPr>
        <w:t>付</w:t>
      </w:r>
      <w:r w:rsidRPr="00D82608">
        <w:rPr>
          <w:rFonts w:ascii="ＭＳ Ｐゴシック" w:eastAsia="ＭＳ Ｐゴシック" w:hAnsi="ＭＳ Ｐゴシック" w:hint="eastAsia"/>
          <w:sz w:val="24"/>
          <w:szCs w:val="24"/>
        </w:rPr>
        <w:t>け</w:t>
      </w:r>
    </w:p>
    <w:p w14:paraId="6002B60B"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３　計画の対象地域</w:t>
      </w:r>
    </w:p>
    <w:p w14:paraId="630EBFB3"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４　対象とする温室効果ガス</w:t>
      </w:r>
    </w:p>
    <w:p w14:paraId="47DD31F5"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５　計画の期間</w:t>
      </w:r>
    </w:p>
    <w:p w14:paraId="0BD26E7B"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６　計画の基準年度</w:t>
      </w:r>
    </w:p>
    <w:p w14:paraId="22E51C6F"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７　目標年次及び削減目標</w:t>
      </w:r>
    </w:p>
    <w:p w14:paraId="4A808732" w14:textId="77777777" w:rsidR="00920E05" w:rsidRPr="00D82608" w:rsidRDefault="00920E05" w:rsidP="00920E05">
      <w:pPr>
        <w:rPr>
          <w:rFonts w:ascii="HG丸ｺﾞｼｯｸM-PRO" w:eastAsia="HG丸ｺﾞｼｯｸM-PRO" w:hAnsi="HG丸ｺﾞｼｯｸM-PRO"/>
          <w:szCs w:val="21"/>
        </w:rPr>
      </w:pPr>
    </w:p>
    <w:p w14:paraId="3FCF5DD5" w14:textId="77777777" w:rsidR="00920E05" w:rsidRPr="00D82608" w:rsidRDefault="00920E05" w:rsidP="00920E05">
      <w:pPr>
        <w:spacing w:line="360" w:lineRule="auto"/>
        <w:ind w:leftChars="200" w:left="420"/>
        <w:jc w:val="right"/>
        <w:rPr>
          <w:rFonts w:ascii="HGP創英角ｺﾞｼｯｸUB" w:eastAsia="HGP創英角ｺﾞｼｯｸUB" w:hAnsi="HGP創英角ｺﾞｼｯｸUB"/>
          <w:color w:val="2F5496" w:themeColor="accent5" w:themeShade="BF"/>
          <w:sz w:val="25"/>
          <w:szCs w:val="25"/>
        </w:rPr>
      </w:pPr>
      <w:r w:rsidRPr="00D82608">
        <w:rPr>
          <w:rFonts w:ascii="HGP創英角ｺﾞｼｯｸUB" w:eastAsia="HGP創英角ｺﾞｼｯｸUB" w:hAnsi="HGP創英角ｺﾞｼｯｸUB" w:hint="eastAsia"/>
          <w:noProof/>
          <w:color w:val="0070C0"/>
          <w:sz w:val="25"/>
          <w:szCs w:val="25"/>
        </w:rPr>
        <mc:AlternateContent>
          <mc:Choice Requires="wpg">
            <w:drawing>
              <wp:anchor distT="0" distB="0" distL="114300" distR="114300" simplePos="0" relativeHeight="251623424" behindDoc="0" locked="0" layoutInCell="1" allowOverlap="1" wp14:anchorId="4718CBB6" wp14:editId="1D4BCFE6">
                <wp:simplePos x="0" y="0"/>
                <wp:positionH relativeFrom="column">
                  <wp:posOffset>-2540</wp:posOffset>
                </wp:positionH>
                <wp:positionV relativeFrom="paragraph">
                  <wp:posOffset>11636</wp:posOffset>
                </wp:positionV>
                <wp:extent cx="6202680" cy="328930"/>
                <wp:effectExtent l="0" t="0" r="7620" b="0"/>
                <wp:wrapNone/>
                <wp:docPr id="7" name="グループ化 7"/>
                <wp:cNvGraphicFramePr/>
                <a:graphic xmlns:a="http://schemas.openxmlformats.org/drawingml/2006/main">
                  <a:graphicData uri="http://schemas.microsoft.com/office/word/2010/wordprocessingGroup">
                    <wpg:wgp>
                      <wpg:cNvGrpSpPr/>
                      <wpg:grpSpPr>
                        <a:xfrm>
                          <a:off x="0" y="0"/>
                          <a:ext cx="6202680" cy="328930"/>
                          <a:chOff x="0" y="0"/>
                          <a:chExt cx="6202908" cy="329358"/>
                        </a:xfrm>
                      </wpg:grpSpPr>
                      <wps:wsp>
                        <wps:cNvPr id="28" name="円/楕円 8"/>
                        <wps:cNvSpPr/>
                        <wps:spPr>
                          <a:xfrm>
                            <a:off x="203681" y="13001"/>
                            <a:ext cx="298450" cy="29845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正方形/長方形 9"/>
                        <wps:cNvSpPr/>
                        <wps:spPr>
                          <a:xfrm>
                            <a:off x="0" y="0"/>
                            <a:ext cx="6202908" cy="3293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B9CDE" w14:textId="63199A69" w:rsidR="0043183B" w:rsidRPr="00B826DE" w:rsidRDefault="0043183B" w:rsidP="00920E05">
                              <w:pPr>
                                <w:spacing w:line="0" w:lineRule="atLeast"/>
                                <w:ind w:leftChars="200" w:left="420"/>
                                <w:rPr>
                                  <w:color w:val="0070C0"/>
                                </w:rPr>
                              </w:pPr>
                              <w:r w:rsidRPr="00920E05">
                                <w:rPr>
                                  <w:rFonts w:ascii="HGP創英角ｺﾞｼｯｸUB" w:eastAsia="HGP創英角ｺﾞｼｯｸUB" w:hAnsi="HGP創英角ｺﾞｼｯｸUB" w:hint="eastAsia"/>
                                  <w:color w:val="FFFFFF" w:themeColor="background1"/>
                                  <w:sz w:val="25"/>
                                  <w:szCs w:val="25"/>
                                </w:rPr>
                                <w:t>Ⅱ</w:t>
                              </w:r>
                              <w:r w:rsidRPr="00920E05">
                                <w:rPr>
                                  <w:rFonts w:ascii="HGP創英角ｺﾞｼｯｸUB" w:eastAsia="HGP創英角ｺﾞｼｯｸUB" w:hAnsi="HGP創英角ｺﾞｼｯｸUB" w:hint="eastAsia"/>
                                  <w:color w:val="2F5496" w:themeColor="accent5" w:themeShade="BF"/>
                                  <w:sz w:val="25"/>
                                  <w:szCs w:val="25"/>
                                </w:rPr>
                                <w:t xml:space="preserve">　　</w:t>
                              </w:r>
                              <w:r w:rsidRPr="00B826DE">
                                <w:rPr>
                                  <w:rFonts w:ascii="HGP創英角ｺﾞｼｯｸUB" w:eastAsia="HGP創英角ｺﾞｼｯｸUB" w:hAnsi="HGP創英角ｺﾞｼｯｸUB" w:hint="eastAsia"/>
                                  <w:color w:val="0070C0"/>
                                  <w:sz w:val="25"/>
                                  <w:szCs w:val="25"/>
                                </w:rPr>
                                <w:t>厚木市の２０</w:t>
                              </w:r>
                              <w:r>
                                <w:rPr>
                                  <w:rFonts w:ascii="HGP創英角ｺﾞｼｯｸUB" w:eastAsia="HGP創英角ｺﾞｼｯｸUB" w:hAnsi="HGP創英角ｺﾞｼｯｸUB" w:hint="eastAsia"/>
                                  <w:color w:val="0070C0"/>
                                  <w:sz w:val="25"/>
                                  <w:szCs w:val="25"/>
                                </w:rPr>
                                <w:t>１４～</w:t>
                              </w:r>
                              <w:r>
                                <w:rPr>
                                  <w:rFonts w:ascii="HGP創英角ｺﾞｼｯｸUB" w:eastAsia="HGP創英角ｺﾞｼｯｸUB" w:hAnsi="HGP創英角ｺﾞｼｯｸUB"/>
                                  <w:color w:val="0070C0"/>
                                  <w:sz w:val="25"/>
                                  <w:szCs w:val="25"/>
                                </w:rPr>
                                <w:t>２０</w:t>
                              </w:r>
                              <w:r w:rsidRPr="00807FAA">
                                <w:rPr>
                                  <w:rFonts w:ascii="HGP創英角ｺﾞｼｯｸUB" w:eastAsia="HGP創英角ｺﾞｼｯｸUB" w:hAnsi="HGP創英角ｺﾞｼｯｸUB" w:hint="eastAsia"/>
                                  <w:color w:val="0070C0"/>
                                  <w:sz w:val="25"/>
                                  <w:szCs w:val="25"/>
                                </w:rPr>
                                <w:t>１８年</w:t>
                              </w:r>
                              <w:r w:rsidRPr="00B826DE">
                                <w:rPr>
                                  <w:rFonts w:ascii="HGP創英角ｺﾞｼｯｸUB" w:eastAsia="HGP創英角ｺﾞｼｯｸUB" w:hAnsi="HGP創英角ｺﾞｼｯｸUB" w:hint="eastAsia"/>
                                  <w:color w:val="0070C0"/>
                                  <w:sz w:val="25"/>
                                  <w:szCs w:val="25"/>
                                </w:rPr>
                                <w:t>度の温室効果ガス排出量推計値について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718CBB6" id="グループ化 7" o:spid="_x0000_s1030" style="position:absolute;left:0;text-align:left;margin-left:-.2pt;margin-top:.9pt;width:488.4pt;height:25.9pt;z-index:251623424" coordsize="620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">
                <v:oval id="円/楕円 8" o:spid="_x0000_s1031" style="position:absolute;left:2036;top:130;width:2985;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48EA&#10;AADbAAAADwAAAGRycy9kb3ducmV2LnhtbERPy2rCQBTdC/2H4Ra6EZ00BdHoKCJ9uE3UrC+Z2yQ0&#10;cyfMTJO0X99ZFFweznt3mEwnBnK+tazgeZmAIK6sbrlWcL28LdYgfEDW2FkmBT/k4bB/mO0w03bk&#10;nIYi1CKGsM9QQRNCn0npq4YM+qXtiSP3aZ3BEKGrpXY4xnDTyTRJVtJgy7GhwZ5ODVVfxbdRMP9I&#10;8xtuwuu7rdP27PLy92UqlXp6nI5bEIGmcBf/u89aQRrHxi/xB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q+PBAAAA2wAAAA8AAAAAAAAAAAAAAAAAmAIAAGRycy9kb3du&#10;cmV2LnhtbFBLBQYAAAAABAAEAPUAAACGAwAAAAA=&#10;" fillcolor="#00b0f0" stroked="f" strokeweight="1pt">
                  <v:stroke joinstyle="miter"/>
                  <v:textbox inset="0,0,0,0"/>
                </v:oval>
                <v:rect id="正方形/長方形 9" o:spid="_x0000_s1032" style="position:absolute;width:62029;height:3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lcMA&#10;AADbAAAADwAAAGRycy9kb3ducmV2LnhtbESPQYvCMBSE78L+h/AWvGmqiLjVKLKo2JPYFfH4aJ5t&#10;2ealNLFWf71ZWPA4zMw3zGLVmUq01LjSsoLRMAJBnFldcq7g9LMdzEA4j6yxskwKHuRgtfzoLTDW&#10;9s5HalOfiwBhF6OCwvs6ltJlBRl0Q1sTB+9qG4M+yCaXusF7gJtKjqNoKg2WHBYKrOm7oOw3vRkF&#10;z905mSSXlO1slJw2t3WbPo8Hpfqf3XoOwlPn3+H/9l4rGH/B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plcMAAADbAAAADwAAAAAAAAAAAAAAAACYAgAAZHJzL2Rv&#10;d25yZXYueG1sUEsFBgAAAAAEAAQA9QAAAIgDAAAAAA==&#10;" filled="f" stroked="f" strokeweight="1pt">
                  <v:textbox inset="0,0,0,0">
                    <w:txbxContent>
                      <w:p w14:paraId="3BBB9CDE" w14:textId="63199A69" w:rsidR="0043183B" w:rsidRPr="00B826DE" w:rsidRDefault="0043183B" w:rsidP="00920E05">
                        <w:pPr>
                          <w:spacing w:line="0" w:lineRule="atLeast"/>
                          <w:ind w:leftChars="200" w:left="420"/>
                          <w:rPr>
                            <w:color w:val="0070C0"/>
                          </w:rPr>
                        </w:pPr>
                        <w:r w:rsidRPr="00920E05">
                          <w:rPr>
                            <w:rFonts w:ascii="HGP創英角ｺﾞｼｯｸUB" w:eastAsia="HGP創英角ｺﾞｼｯｸUB" w:hAnsi="HGP創英角ｺﾞｼｯｸUB" w:hint="eastAsia"/>
                            <w:color w:val="FFFFFF" w:themeColor="background1"/>
                            <w:sz w:val="25"/>
                            <w:szCs w:val="25"/>
                          </w:rPr>
                          <w:t>Ⅱ</w:t>
                        </w:r>
                        <w:r w:rsidRPr="00920E05">
                          <w:rPr>
                            <w:rFonts w:ascii="HGP創英角ｺﾞｼｯｸUB" w:eastAsia="HGP創英角ｺﾞｼｯｸUB" w:hAnsi="HGP創英角ｺﾞｼｯｸUB" w:hint="eastAsia"/>
                            <w:color w:val="2F5496" w:themeColor="accent5" w:themeShade="BF"/>
                            <w:sz w:val="25"/>
                            <w:szCs w:val="25"/>
                          </w:rPr>
                          <w:t xml:space="preserve">　　</w:t>
                        </w:r>
                        <w:r w:rsidRPr="00B826DE">
                          <w:rPr>
                            <w:rFonts w:ascii="HGP創英角ｺﾞｼｯｸUB" w:eastAsia="HGP創英角ｺﾞｼｯｸUB" w:hAnsi="HGP創英角ｺﾞｼｯｸUB" w:hint="eastAsia"/>
                            <w:color w:val="0070C0"/>
                            <w:sz w:val="25"/>
                            <w:szCs w:val="25"/>
                          </w:rPr>
                          <w:t>厚木市の２０</w:t>
                        </w:r>
                        <w:r>
                          <w:rPr>
                            <w:rFonts w:ascii="HGP創英角ｺﾞｼｯｸUB" w:eastAsia="HGP創英角ｺﾞｼｯｸUB" w:hAnsi="HGP創英角ｺﾞｼｯｸUB" w:hint="eastAsia"/>
                            <w:color w:val="0070C0"/>
                            <w:sz w:val="25"/>
                            <w:szCs w:val="25"/>
                          </w:rPr>
                          <w:t>１４～</w:t>
                        </w:r>
                        <w:r>
                          <w:rPr>
                            <w:rFonts w:ascii="HGP創英角ｺﾞｼｯｸUB" w:eastAsia="HGP創英角ｺﾞｼｯｸUB" w:hAnsi="HGP創英角ｺﾞｼｯｸUB"/>
                            <w:color w:val="0070C0"/>
                            <w:sz w:val="25"/>
                            <w:szCs w:val="25"/>
                          </w:rPr>
                          <w:t>２０</w:t>
                        </w:r>
                        <w:r w:rsidRPr="00807FAA">
                          <w:rPr>
                            <w:rFonts w:ascii="HGP創英角ｺﾞｼｯｸUB" w:eastAsia="HGP創英角ｺﾞｼｯｸUB" w:hAnsi="HGP創英角ｺﾞｼｯｸUB" w:hint="eastAsia"/>
                            <w:color w:val="0070C0"/>
                            <w:sz w:val="25"/>
                            <w:szCs w:val="25"/>
                          </w:rPr>
                          <w:t>１８年</w:t>
                        </w:r>
                        <w:r w:rsidRPr="00B826DE">
                          <w:rPr>
                            <w:rFonts w:ascii="HGP創英角ｺﾞｼｯｸUB" w:eastAsia="HGP創英角ｺﾞｼｯｸUB" w:hAnsi="HGP創英角ｺﾞｼｯｸUB" w:hint="eastAsia"/>
                            <w:color w:val="0070C0"/>
                            <w:sz w:val="25"/>
                            <w:szCs w:val="25"/>
                          </w:rPr>
                          <w:t>度の温室効果ガス排出量推計値について</w:t>
                        </w:r>
                      </w:p>
                    </w:txbxContent>
                  </v:textbox>
                </v:rect>
              </v:group>
            </w:pict>
          </mc:Fallback>
        </mc:AlternateContent>
      </w:r>
      <w:r w:rsidRPr="00D82608">
        <w:rPr>
          <w:rFonts w:ascii="HGP創英角ｺﾞｼｯｸUB" w:eastAsia="HGP創英角ｺﾞｼｯｸUB" w:hAnsi="HGP創英角ｺﾞｼｯｸUB" w:hint="eastAsia"/>
          <w:color w:val="0070C0"/>
          <w:sz w:val="25"/>
          <w:szCs w:val="25"/>
        </w:rPr>
        <w:t>・・・・</w:t>
      </w:r>
      <w:r w:rsidR="003355FC" w:rsidRPr="00D82608">
        <w:rPr>
          <w:rFonts w:ascii="HGP創英角ｺﾞｼｯｸUB" w:eastAsia="HGP創英角ｺﾞｼｯｸUB" w:hAnsi="HGP創英角ｺﾞｼｯｸUB" w:hint="eastAsia"/>
          <w:color w:val="0070C0"/>
          <w:sz w:val="25"/>
          <w:szCs w:val="25"/>
        </w:rPr>
        <w:t>・・・・</w:t>
      </w:r>
      <w:r w:rsidRPr="00D82608">
        <w:rPr>
          <w:rFonts w:ascii="HGP創英角ｺﾞｼｯｸUB" w:eastAsia="HGP創英角ｺﾞｼｯｸUB" w:hAnsi="HGP創英角ｺﾞｼｯｸUB" w:hint="eastAsia"/>
          <w:color w:val="0070C0"/>
          <w:sz w:val="25"/>
          <w:szCs w:val="25"/>
        </w:rPr>
        <w:t>３</w:t>
      </w:r>
    </w:p>
    <w:p w14:paraId="114F97F6"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１　温室効果ガスの排出状況</w:t>
      </w:r>
    </w:p>
    <w:p w14:paraId="35857B34"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２　部門別二酸化炭素（ＣＯ</w:t>
      </w:r>
      <w:r w:rsidRPr="00D82608">
        <w:rPr>
          <w:rFonts w:ascii="ＭＳ Ｐゴシック" w:eastAsia="ＭＳ Ｐゴシック" w:hAnsi="ＭＳ Ｐゴシック" w:hint="eastAsia"/>
          <w:sz w:val="24"/>
          <w:szCs w:val="24"/>
          <w:vertAlign w:val="subscript"/>
        </w:rPr>
        <w:t>２</w:t>
      </w:r>
      <w:r w:rsidRPr="00D82608">
        <w:rPr>
          <w:rFonts w:ascii="ＭＳ Ｐゴシック" w:eastAsia="ＭＳ Ｐゴシック" w:hAnsi="ＭＳ Ｐゴシック" w:hint="eastAsia"/>
          <w:sz w:val="24"/>
          <w:szCs w:val="24"/>
        </w:rPr>
        <w:t>）の排出状況</w:t>
      </w:r>
    </w:p>
    <w:p w14:paraId="5CD454A1" w14:textId="2285904C" w:rsidR="00920E05" w:rsidRPr="00D82608" w:rsidRDefault="003355FC" w:rsidP="00920E05">
      <w:pPr>
        <w:rPr>
          <w:rFonts w:ascii="HG丸ｺﾞｼｯｸM-PRO" w:eastAsia="HG丸ｺﾞｼｯｸM-PRO" w:hAnsi="HG丸ｺﾞｼｯｸM-PRO"/>
          <w:szCs w:val="21"/>
        </w:rPr>
      </w:pPr>
      <w:r w:rsidRPr="00D82608">
        <w:rPr>
          <w:rFonts w:ascii="HGP創英角ｺﾞｼｯｸUB" w:eastAsia="HGP創英角ｺﾞｼｯｸUB" w:hAnsi="HGP創英角ｺﾞｼｯｸUB" w:hint="eastAsia"/>
          <w:noProof/>
          <w:color w:val="0070C0"/>
          <w:sz w:val="25"/>
          <w:szCs w:val="25"/>
        </w:rPr>
        <mc:AlternateContent>
          <mc:Choice Requires="wpg">
            <w:drawing>
              <wp:anchor distT="0" distB="0" distL="114300" distR="114300" simplePos="0" relativeHeight="251625472" behindDoc="0" locked="0" layoutInCell="1" allowOverlap="1" wp14:anchorId="007368AD" wp14:editId="66835836">
                <wp:simplePos x="0" y="0"/>
                <wp:positionH relativeFrom="column">
                  <wp:posOffset>-2760</wp:posOffset>
                </wp:positionH>
                <wp:positionV relativeFrom="paragraph">
                  <wp:posOffset>216936</wp:posOffset>
                </wp:positionV>
                <wp:extent cx="6202680" cy="338896"/>
                <wp:effectExtent l="0" t="0" r="7620" b="4445"/>
                <wp:wrapNone/>
                <wp:docPr id="10" name="グループ化 10"/>
                <wp:cNvGraphicFramePr/>
                <a:graphic xmlns:a="http://schemas.openxmlformats.org/drawingml/2006/main">
                  <a:graphicData uri="http://schemas.microsoft.com/office/word/2010/wordprocessingGroup">
                    <wpg:wgp>
                      <wpg:cNvGrpSpPr/>
                      <wpg:grpSpPr>
                        <a:xfrm>
                          <a:off x="0" y="0"/>
                          <a:ext cx="6202680" cy="338896"/>
                          <a:chOff x="0" y="-28033"/>
                          <a:chExt cx="6202908" cy="339484"/>
                        </a:xfrm>
                      </wpg:grpSpPr>
                      <wps:wsp>
                        <wps:cNvPr id="31" name="円/楕円 11"/>
                        <wps:cNvSpPr/>
                        <wps:spPr>
                          <a:xfrm>
                            <a:off x="203681" y="13001"/>
                            <a:ext cx="298450" cy="29845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8" name="正方形/長方形 12"/>
                        <wps:cNvSpPr/>
                        <wps:spPr>
                          <a:xfrm>
                            <a:off x="0" y="-28033"/>
                            <a:ext cx="6202908" cy="3293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F3EDD" w14:textId="6EC0F24A" w:rsidR="0043183B" w:rsidRPr="00B826DE" w:rsidRDefault="0043183B" w:rsidP="00920E05">
                              <w:pPr>
                                <w:spacing w:line="0" w:lineRule="atLeast"/>
                                <w:ind w:leftChars="200" w:left="420"/>
                                <w:rPr>
                                  <w:color w:val="0070C0"/>
                                </w:rPr>
                              </w:pPr>
                              <w:r w:rsidRPr="00920E05">
                                <w:rPr>
                                  <w:rFonts w:ascii="HGP創英角ｺﾞｼｯｸUB" w:eastAsia="HGP創英角ｺﾞｼｯｸUB" w:hAnsi="HGP創英角ｺﾞｼｯｸUB" w:hint="eastAsia"/>
                                  <w:color w:val="FFFFFF" w:themeColor="background1"/>
                                  <w:sz w:val="25"/>
                                  <w:szCs w:val="25"/>
                                </w:rPr>
                                <w:t>Ⅲ</w:t>
                              </w:r>
                              <w:r w:rsidRPr="00920E05">
                                <w:rPr>
                                  <w:rFonts w:ascii="HGP創英角ｺﾞｼｯｸUB" w:eastAsia="HGP創英角ｺﾞｼｯｸUB" w:hAnsi="HGP創英角ｺﾞｼｯｸUB" w:hint="eastAsia"/>
                                  <w:color w:val="2F5496" w:themeColor="accent5" w:themeShade="BF"/>
                                  <w:sz w:val="25"/>
                                  <w:szCs w:val="25"/>
                                </w:rPr>
                                <w:t xml:space="preserve">　　</w:t>
                              </w:r>
                              <w:r w:rsidRPr="00B826DE">
                                <w:rPr>
                                  <w:rFonts w:ascii="HGP創英角ｺﾞｼｯｸUB" w:eastAsia="HGP創英角ｺﾞｼｯｸUB" w:hAnsi="HGP創英角ｺﾞｼｯｸUB" w:hint="eastAsia"/>
                                  <w:color w:val="0070C0"/>
                                  <w:sz w:val="25"/>
                                  <w:szCs w:val="25"/>
                                </w:rPr>
                                <w:t>厚木市の２０</w:t>
                              </w:r>
                              <w:r w:rsidRPr="00807FAA">
                                <w:rPr>
                                  <w:rFonts w:ascii="HGP創英角ｺﾞｼｯｸUB" w:eastAsia="HGP創英角ｺﾞｼｯｸUB" w:hAnsi="HGP創英角ｺﾞｼｯｸUB" w:hint="eastAsia"/>
                                  <w:color w:val="0070C0"/>
                                  <w:sz w:val="25"/>
                                  <w:szCs w:val="25"/>
                                </w:rPr>
                                <w:t>２０年</w:t>
                              </w:r>
                              <w:r w:rsidRPr="00B826DE">
                                <w:rPr>
                                  <w:rFonts w:ascii="HGP創英角ｺﾞｼｯｸUB" w:eastAsia="HGP創英角ｺﾞｼｯｸUB" w:hAnsi="HGP創英角ｺﾞｼｯｸUB" w:hint="eastAsia"/>
                                  <w:color w:val="0070C0"/>
                                  <w:sz w:val="25"/>
                                  <w:szCs w:val="25"/>
                                </w:rPr>
                                <w:t>度の取組状況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368AD" id="グループ化 10" o:spid="_x0000_s1033" style="position:absolute;left:0;text-align:left;margin-left:-.2pt;margin-top:17.1pt;width:488.4pt;height:26.7pt;z-index:251625472;mso-width-relative:margin;mso-height-relative:margin" coordorigin=",-280" coordsize="62029,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">
                <v:oval id="円/楕円 11" o:spid="_x0000_s1034" style="position:absolute;left:2036;top:130;width:2985;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Uo8MA&#10;AADbAAAADwAAAGRycy9kb3ducmV2LnhtbESPQWvCQBSE70L/w/IKvYhujCBtdBNKsdVrtM35kX1N&#10;QrNvw+6qqb++WxA8DjPzDbMpRtOLMznfWVawmCcgiGurO24UfB7fZ88gfEDW2FsmBb/kocgfJhvM&#10;tL1wSedDaESEsM9QQRvCkEnp65YM+rkdiKP3bZ3BEKVrpHZ4iXDTyzRJVtJgx3GhxYHeWqp/Diej&#10;YLpLyy98CdsP26Td3pXVdTlWSj09jq9rEIHGcA/f2nutYLmA/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Uo8MAAADbAAAADwAAAAAAAAAAAAAAAACYAgAAZHJzL2Rv&#10;d25yZXYueG1sUEsFBgAAAAAEAAQA9QAAAIgDAAAAAA==&#10;" fillcolor="#00b0f0" stroked="f" strokeweight="1pt">
                  <v:stroke joinstyle="miter"/>
                  <v:textbox inset="0,0,0,0"/>
                </v:oval>
                <v:rect id="正方形/長方形 12" o:spid="_x0000_s1035" style="position:absolute;top:-280;width:62029;height:3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kZMIA&#10;AADdAAAADwAAAGRycy9kb3ducmV2LnhtbERPTYvCMBC9C/sfwgh701RXpFSjyOIu9iRWWfY4NGNb&#10;bCalibX6681B8Ph438t1b2rRUesqywom4wgEcW51xYWC0/FnFINwHlljbZkU3MnBevUxWGKi7Y0P&#10;1GW+ECGEXYIKSu+bREqXl2TQjW1DHLizbQ36ANtC6hZvIdzUchpFc2mw4tBQYkPfJeWX7GoUPH7/&#10;0ln6n7GNJ+lpe9102eOwV+pz2G8WIDz1/i1+uXdawVcchb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eRkwgAAAN0AAAAPAAAAAAAAAAAAAAAAAJgCAABkcnMvZG93&#10;bnJldi54bWxQSwUGAAAAAAQABAD1AAAAhwMAAAAA&#10;" filled="f" stroked="f" strokeweight="1pt">
                  <v:textbox inset="0,0,0,0">
                    <w:txbxContent>
                      <w:p w14:paraId="1E6F3EDD" w14:textId="6EC0F24A" w:rsidR="0043183B" w:rsidRPr="00B826DE" w:rsidRDefault="0043183B" w:rsidP="00920E05">
                        <w:pPr>
                          <w:spacing w:line="0" w:lineRule="atLeast"/>
                          <w:ind w:leftChars="200" w:left="420"/>
                          <w:rPr>
                            <w:color w:val="0070C0"/>
                          </w:rPr>
                        </w:pPr>
                        <w:r w:rsidRPr="00920E05">
                          <w:rPr>
                            <w:rFonts w:ascii="HGP創英角ｺﾞｼｯｸUB" w:eastAsia="HGP創英角ｺﾞｼｯｸUB" w:hAnsi="HGP創英角ｺﾞｼｯｸUB" w:hint="eastAsia"/>
                            <w:color w:val="FFFFFF" w:themeColor="background1"/>
                            <w:sz w:val="25"/>
                            <w:szCs w:val="25"/>
                          </w:rPr>
                          <w:t>Ⅲ</w:t>
                        </w:r>
                        <w:r w:rsidRPr="00920E05">
                          <w:rPr>
                            <w:rFonts w:ascii="HGP創英角ｺﾞｼｯｸUB" w:eastAsia="HGP創英角ｺﾞｼｯｸUB" w:hAnsi="HGP創英角ｺﾞｼｯｸUB" w:hint="eastAsia"/>
                            <w:color w:val="2F5496" w:themeColor="accent5" w:themeShade="BF"/>
                            <w:sz w:val="25"/>
                            <w:szCs w:val="25"/>
                          </w:rPr>
                          <w:t xml:space="preserve">　　</w:t>
                        </w:r>
                        <w:r w:rsidRPr="00B826DE">
                          <w:rPr>
                            <w:rFonts w:ascii="HGP創英角ｺﾞｼｯｸUB" w:eastAsia="HGP創英角ｺﾞｼｯｸUB" w:hAnsi="HGP創英角ｺﾞｼｯｸUB" w:hint="eastAsia"/>
                            <w:color w:val="0070C0"/>
                            <w:sz w:val="25"/>
                            <w:szCs w:val="25"/>
                          </w:rPr>
                          <w:t>厚木市の２０</w:t>
                        </w:r>
                        <w:r w:rsidRPr="00807FAA">
                          <w:rPr>
                            <w:rFonts w:ascii="HGP創英角ｺﾞｼｯｸUB" w:eastAsia="HGP創英角ｺﾞｼｯｸUB" w:hAnsi="HGP創英角ｺﾞｼｯｸUB" w:hint="eastAsia"/>
                            <w:color w:val="0070C0"/>
                            <w:sz w:val="25"/>
                            <w:szCs w:val="25"/>
                          </w:rPr>
                          <w:t>２０年</w:t>
                        </w:r>
                        <w:r w:rsidRPr="00B826DE">
                          <w:rPr>
                            <w:rFonts w:ascii="HGP創英角ｺﾞｼｯｸUB" w:eastAsia="HGP創英角ｺﾞｼｯｸUB" w:hAnsi="HGP創英角ｺﾞｼｯｸUB" w:hint="eastAsia"/>
                            <w:color w:val="0070C0"/>
                            <w:sz w:val="25"/>
                            <w:szCs w:val="25"/>
                          </w:rPr>
                          <w:t>度の取組状況</w:t>
                        </w:r>
                      </w:p>
                    </w:txbxContent>
                  </v:textbox>
                </v:rect>
              </v:group>
            </w:pict>
          </mc:Fallback>
        </mc:AlternateContent>
      </w:r>
    </w:p>
    <w:p w14:paraId="58BF7D0D" w14:textId="77777777" w:rsidR="00920E05" w:rsidRPr="00D82608" w:rsidRDefault="00920E05" w:rsidP="00920E05">
      <w:pPr>
        <w:spacing w:line="360" w:lineRule="auto"/>
        <w:ind w:leftChars="200" w:left="420"/>
        <w:jc w:val="right"/>
        <w:rPr>
          <w:rFonts w:ascii="HGP創英角ｺﾞｼｯｸUB" w:eastAsia="HGP創英角ｺﾞｼｯｸUB" w:hAnsi="HGP創英角ｺﾞｼｯｸUB"/>
          <w:color w:val="2F5496" w:themeColor="accent5" w:themeShade="BF"/>
          <w:sz w:val="25"/>
          <w:szCs w:val="25"/>
        </w:rPr>
      </w:pPr>
      <w:r w:rsidRPr="00D82608">
        <w:rPr>
          <w:rFonts w:ascii="HGP創英角ｺﾞｼｯｸUB" w:eastAsia="HGP創英角ｺﾞｼｯｸUB" w:hAnsi="HGP創英角ｺﾞｼｯｸUB" w:hint="eastAsia"/>
          <w:color w:val="0070C0"/>
          <w:sz w:val="25"/>
          <w:szCs w:val="25"/>
        </w:rPr>
        <w:t>・・・・・・・・・・・・・・・・・・・・・</w:t>
      </w:r>
      <w:r w:rsidR="003355FC" w:rsidRPr="00D82608">
        <w:rPr>
          <w:rFonts w:ascii="HGP創英角ｺﾞｼｯｸUB" w:eastAsia="HGP創英角ｺﾞｼｯｸUB" w:hAnsi="HGP創英角ｺﾞｼｯｸUB" w:hint="eastAsia"/>
          <w:color w:val="0070C0"/>
          <w:sz w:val="25"/>
          <w:szCs w:val="25"/>
        </w:rPr>
        <w:t>・・・・・・・・・・・・・</w:t>
      </w:r>
      <w:r w:rsidRPr="00D82608">
        <w:rPr>
          <w:rFonts w:ascii="HGP創英角ｺﾞｼｯｸUB" w:eastAsia="HGP創英角ｺﾞｼｯｸUB" w:hAnsi="HGP創英角ｺﾞｼｯｸUB" w:hint="eastAsia"/>
          <w:color w:val="0070C0"/>
          <w:sz w:val="25"/>
          <w:szCs w:val="25"/>
        </w:rPr>
        <w:t>・・６</w:t>
      </w:r>
    </w:p>
    <w:p w14:paraId="452D5063" w14:textId="77777777" w:rsidR="00920E05"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１　温暖化実行計画の施策</w:t>
      </w:r>
    </w:p>
    <w:p w14:paraId="7671B8AF" w14:textId="3F68E22D" w:rsidR="00C83129" w:rsidRPr="00D82608" w:rsidRDefault="00920E05" w:rsidP="00920E05">
      <w:pPr>
        <w:spacing w:line="360" w:lineRule="auto"/>
        <w:ind w:leftChars="400" w:left="840"/>
        <w:rPr>
          <w:rFonts w:ascii="ＭＳ Ｐゴシック" w:eastAsia="ＭＳ Ｐゴシック" w:hAnsi="ＭＳ Ｐゴシック"/>
          <w:sz w:val="24"/>
          <w:szCs w:val="24"/>
        </w:rPr>
      </w:pPr>
      <w:r w:rsidRPr="00D82608">
        <w:rPr>
          <w:rFonts w:ascii="ＭＳ Ｐゴシック" w:eastAsia="ＭＳ Ｐゴシック" w:hAnsi="ＭＳ Ｐゴシック" w:hint="eastAsia"/>
          <w:sz w:val="24"/>
          <w:szCs w:val="24"/>
        </w:rPr>
        <w:t xml:space="preserve">２　</w:t>
      </w:r>
      <w:r w:rsidRPr="00807FAA">
        <w:rPr>
          <w:rFonts w:ascii="ＭＳ Ｐゴシック" w:eastAsia="ＭＳ Ｐゴシック" w:hAnsi="ＭＳ Ｐゴシック" w:hint="eastAsia"/>
          <w:sz w:val="24"/>
          <w:szCs w:val="24"/>
        </w:rPr>
        <w:t>２０</w:t>
      </w:r>
      <w:r w:rsidR="00E75EAB" w:rsidRPr="00807FAA">
        <w:rPr>
          <w:rFonts w:ascii="ＭＳ Ｐゴシック" w:eastAsia="ＭＳ Ｐゴシック" w:hAnsi="ＭＳ Ｐゴシック" w:hint="eastAsia"/>
          <w:sz w:val="24"/>
          <w:szCs w:val="24"/>
        </w:rPr>
        <w:t>２０</w:t>
      </w:r>
      <w:r w:rsidRPr="00807FAA">
        <w:rPr>
          <w:rFonts w:ascii="ＭＳ Ｐゴシック" w:eastAsia="ＭＳ Ｐゴシック" w:hAnsi="ＭＳ Ｐゴシック" w:hint="eastAsia"/>
          <w:sz w:val="24"/>
          <w:szCs w:val="24"/>
        </w:rPr>
        <w:t>年度（</w:t>
      </w:r>
      <w:r w:rsidR="00E75EAB" w:rsidRPr="00807FAA">
        <w:rPr>
          <w:rFonts w:ascii="ＭＳ Ｐゴシック" w:eastAsia="ＭＳ Ｐゴシック" w:hAnsi="ＭＳ Ｐゴシック" w:hint="eastAsia"/>
          <w:sz w:val="24"/>
          <w:szCs w:val="24"/>
        </w:rPr>
        <w:t>令和２年</w:t>
      </w:r>
      <w:r w:rsidRPr="00807FAA">
        <w:rPr>
          <w:rFonts w:ascii="ＭＳ Ｐゴシック" w:eastAsia="ＭＳ Ｐゴシック" w:hAnsi="ＭＳ Ｐゴシック" w:hint="eastAsia"/>
          <w:sz w:val="24"/>
          <w:szCs w:val="24"/>
        </w:rPr>
        <w:t>度）の取組状況</w:t>
      </w:r>
    </w:p>
    <w:p w14:paraId="03C6FFCC" w14:textId="3E7C19EE" w:rsidR="00920E05" w:rsidRPr="00D82608" w:rsidRDefault="00920E05" w:rsidP="00920E05">
      <w:pPr>
        <w:rPr>
          <w:rFonts w:ascii="HG丸ｺﾞｼｯｸM-PRO" w:eastAsia="HG丸ｺﾞｼｯｸM-PRO" w:hAnsi="HG丸ｺﾞｼｯｸM-PRO"/>
          <w:szCs w:val="21"/>
        </w:rPr>
      </w:pPr>
    </w:p>
    <w:p w14:paraId="044FF015" w14:textId="77777777" w:rsidR="00C83129" w:rsidRPr="00D82608" w:rsidRDefault="00C83129">
      <w:pPr>
        <w:rPr>
          <w:rFonts w:ascii="HG丸ｺﾞｼｯｸM-PRO" w:eastAsia="HG丸ｺﾞｼｯｸM-PRO" w:hAnsi="HG丸ｺﾞｼｯｸM-PRO"/>
          <w:szCs w:val="21"/>
        </w:rPr>
      </w:pPr>
    </w:p>
    <w:p w14:paraId="09BA073C" w14:textId="77777777" w:rsidR="00920E05" w:rsidRPr="00D82608" w:rsidRDefault="00920E05" w:rsidP="00920E05">
      <w:pPr>
        <w:rPr>
          <w:rFonts w:ascii="HG丸ｺﾞｼｯｸM-PRO" w:eastAsia="HG丸ｺﾞｼｯｸM-PRO" w:hAnsi="HG丸ｺﾞｼｯｸM-PRO"/>
          <w:szCs w:val="21"/>
        </w:rPr>
        <w:sectPr w:rsidR="00920E05" w:rsidRPr="00D82608" w:rsidSect="007C256E">
          <w:footerReference w:type="even" r:id="rId8"/>
          <w:footerReference w:type="default" r:id="rId9"/>
          <w:footerReference w:type="first" r:id="rId10"/>
          <w:pgSz w:w="11906" w:h="16838" w:code="9"/>
          <w:pgMar w:top="1440" w:right="1077" w:bottom="1440" w:left="1077" w:header="851" w:footer="992" w:gutter="0"/>
          <w:cols w:space="425"/>
          <w:titlePg/>
          <w:docGrid w:type="lines" w:linePitch="360"/>
        </w:sectPr>
      </w:pPr>
    </w:p>
    <w:p w14:paraId="40B445B7" w14:textId="77777777" w:rsidR="00920E05" w:rsidRPr="00D82608" w:rsidRDefault="007A043B" w:rsidP="00BD6380">
      <w:pPr>
        <w:spacing w:line="0" w:lineRule="atLeast"/>
        <w:ind w:firstLineChars="50" w:firstLine="140"/>
        <w:rPr>
          <w:rFonts w:ascii="HG創英角ｺﾞｼｯｸUB" w:eastAsia="HG創英角ｺﾞｼｯｸUB" w:hAnsi="HG創英角ｺﾞｼｯｸUB"/>
          <w:noProof/>
          <w:color w:val="FFFFFF" w:themeColor="background1"/>
          <w:sz w:val="28"/>
          <w:szCs w:val="28"/>
        </w:rPr>
      </w:pPr>
      <w:r w:rsidRPr="00D82608">
        <w:rPr>
          <w:rFonts w:ascii="HG創英角ｺﾞｼｯｸUB" w:eastAsia="HG創英角ｺﾞｼｯｸUB" w:hAnsi="HG創英角ｺﾞｼｯｸUB" w:hint="eastAsia"/>
          <w:noProof/>
          <w:color w:val="FFFFFF" w:themeColor="background1"/>
          <w:sz w:val="28"/>
          <w:szCs w:val="28"/>
        </w:rPr>
        <mc:AlternateContent>
          <mc:Choice Requires="wps">
            <w:drawing>
              <wp:anchor distT="0" distB="0" distL="114300" distR="114300" simplePos="0" relativeHeight="251626496" behindDoc="1" locked="0" layoutInCell="1" allowOverlap="1" wp14:anchorId="57DC05A1" wp14:editId="2ED0DA04">
                <wp:simplePos x="0" y="0"/>
                <wp:positionH relativeFrom="column">
                  <wp:posOffset>1905</wp:posOffset>
                </wp:positionH>
                <wp:positionV relativeFrom="paragraph">
                  <wp:posOffset>-14976</wp:posOffset>
                </wp:positionV>
                <wp:extent cx="6192000" cy="2476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6192000" cy="2476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BCC9C" id="正方形/長方形 19" o:spid="_x0000_s1026" style="position:absolute;left:0;text-align:left;margin-left:.15pt;margin-top:-1.2pt;width:487.55pt;height:1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" fillcolor="#0070c0" stroked="f" strokeweight="1pt">
                <v:textbox inset="0,0,0,0"/>
              </v:rect>
            </w:pict>
          </mc:Fallback>
        </mc:AlternateContent>
      </w:r>
      <w:r w:rsidR="00920E05" w:rsidRPr="00D82608">
        <w:rPr>
          <w:rFonts w:ascii="HG創英角ｺﾞｼｯｸUB" w:eastAsia="HG創英角ｺﾞｼｯｸUB" w:hAnsi="HG創英角ｺﾞｼｯｸUB" w:hint="eastAsia"/>
          <w:noProof/>
          <w:color w:val="FFFFFF" w:themeColor="background1"/>
          <w:sz w:val="28"/>
          <w:szCs w:val="28"/>
        </w:rPr>
        <w:t>Ⅰ</w:t>
      </w:r>
      <w:r w:rsidR="00D006BB" w:rsidRPr="00D82608">
        <w:rPr>
          <w:rFonts w:ascii="HG創英角ｺﾞｼｯｸUB" w:eastAsia="HG創英角ｺﾞｼｯｸUB" w:hAnsi="HG創英角ｺﾞｼｯｸUB" w:hint="eastAsia"/>
          <w:noProof/>
          <w:color w:val="FFFFFF" w:themeColor="background1"/>
          <w:sz w:val="28"/>
          <w:szCs w:val="28"/>
        </w:rPr>
        <w:t xml:space="preserve"> </w:t>
      </w:r>
      <w:r w:rsidR="00920E05" w:rsidRPr="00D82608">
        <w:rPr>
          <w:rFonts w:ascii="HG創英角ｺﾞｼｯｸUB" w:eastAsia="HG創英角ｺﾞｼｯｸUB" w:hAnsi="HG創英角ｺﾞｼｯｸUB" w:hint="eastAsia"/>
          <w:noProof/>
          <w:color w:val="FFFFFF" w:themeColor="background1"/>
          <w:sz w:val="28"/>
          <w:szCs w:val="28"/>
        </w:rPr>
        <w:t>厚木市地球温暖化対策実行計画（区域施策編）について</w:t>
      </w:r>
    </w:p>
    <w:p w14:paraId="5EE34ACE" w14:textId="77777777" w:rsidR="00C83129" w:rsidRPr="00D82608" w:rsidRDefault="00C83129" w:rsidP="00920E05">
      <w:pPr>
        <w:rPr>
          <w:rFonts w:ascii="HG丸ｺﾞｼｯｸM-PRO" w:eastAsia="HG丸ｺﾞｼｯｸM-PRO" w:hAnsi="HG丸ｺﾞｼｯｸM-PRO"/>
          <w:szCs w:val="21"/>
        </w:rPr>
      </w:pPr>
    </w:p>
    <w:p w14:paraId="50B9AC0F" w14:textId="77777777" w:rsidR="00B43475" w:rsidRPr="00D82608" w:rsidRDefault="00B43475" w:rsidP="00920E05">
      <w:pPr>
        <w:rPr>
          <w:rFonts w:ascii="HG丸ｺﾞｼｯｸM-PRO" w:eastAsia="HG丸ｺﾞｼｯｸM-PRO" w:hAnsi="HG丸ｺﾞｼｯｸM-PRO"/>
          <w:szCs w:val="21"/>
        </w:rPr>
      </w:pPr>
    </w:p>
    <w:p w14:paraId="7E0A9283" w14:textId="77777777" w:rsidR="00920E05" w:rsidRPr="00D82608" w:rsidRDefault="00920E05"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１　計画の目的</w:t>
      </w:r>
      <w:r w:rsidR="007A043B" w:rsidRPr="00D82608">
        <w:rPr>
          <w:rFonts w:ascii="HG創英角ﾎﾟｯﾌﾟ体" w:eastAsia="HG創英角ﾎﾟｯﾌﾟ体" w:hAnsi="HG創英角ﾎﾟｯﾌﾟ体"/>
          <w:color w:val="0070C0"/>
          <w:sz w:val="24"/>
          <w:szCs w:val="24"/>
          <w:u w:val="thick"/>
        </w:rPr>
        <w:tab/>
      </w:r>
    </w:p>
    <w:p w14:paraId="76A3AE56" w14:textId="77777777" w:rsidR="00920E05" w:rsidRPr="00D82608" w:rsidRDefault="00920E05" w:rsidP="00920E05">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本計画は、人類共通の重要課題である地球温暖化防止に向けて地域から貢献し、また、「厚木市環境基本計画」の目指す望ましい環境像「みんなでつくる、自然環境と共生する元気なまち」の実現に寄与するために、より地域の特性に応じた効果的な地球温暖化対策を示すことを目的としています。</w:t>
      </w:r>
    </w:p>
    <w:p w14:paraId="0064181A" w14:textId="77777777" w:rsidR="00920E05" w:rsidRPr="00D82608" w:rsidRDefault="00920E05" w:rsidP="00920E05">
      <w:pPr>
        <w:ind w:leftChars="300" w:left="630" w:firstLineChars="100" w:firstLine="210"/>
        <w:rPr>
          <w:rFonts w:ascii="HG丸ｺﾞｼｯｸM-PRO" w:eastAsia="HG丸ｺﾞｼｯｸM-PRO" w:hAnsi="HG丸ｺﾞｼｯｸM-PRO"/>
          <w:szCs w:val="21"/>
        </w:rPr>
      </w:pPr>
    </w:p>
    <w:p w14:paraId="1AFD3E7E" w14:textId="77777777" w:rsidR="00B43475" w:rsidRPr="00D82608" w:rsidRDefault="00B43475" w:rsidP="00920E05">
      <w:pPr>
        <w:ind w:leftChars="300" w:left="630" w:firstLineChars="100" w:firstLine="210"/>
        <w:rPr>
          <w:rFonts w:ascii="HG丸ｺﾞｼｯｸM-PRO" w:eastAsia="HG丸ｺﾞｼｯｸM-PRO" w:hAnsi="HG丸ｺﾞｼｯｸM-PRO"/>
          <w:szCs w:val="21"/>
        </w:rPr>
      </w:pPr>
    </w:p>
    <w:p w14:paraId="00531F3A" w14:textId="643DD798" w:rsidR="00920E05" w:rsidRPr="00D82608" w:rsidRDefault="00920E05"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２　計画の位置</w:t>
      </w:r>
      <w:r w:rsidR="00BA5C38">
        <w:rPr>
          <w:rFonts w:ascii="HG創英角ﾎﾟｯﾌﾟ体" w:eastAsia="HG創英角ﾎﾟｯﾌﾟ体" w:hAnsi="HG創英角ﾎﾟｯﾌﾟ体" w:hint="eastAsia"/>
          <w:color w:val="0070C0"/>
          <w:sz w:val="24"/>
          <w:szCs w:val="24"/>
          <w:u w:val="thick"/>
        </w:rPr>
        <w:t>付け</w:t>
      </w:r>
      <w:r w:rsidR="007A043B" w:rsidRPr="00D82608">
        <w:rPr>
          <w:rFonts w:ascii="HG創英角ﾎﾟｯﾌﾟ体" w:eastAsia="HG創英角ﾎﾟｯﾌﾟ体" w:hAnsi="HG創英角ﾎﾟｯﾌﾟ体"/>
          <w:color w:val="0070C0"/>
          <w:sz w:val="24"/>
          <w:szCs w:val="24"/>
          <w:u w:val="thick"/>
        </w:rPr>
        <w:tab/>
      </w:r>
    </w:p>
    <w:p w14:paraId="0FE19F75" w14:textId="09EF71EE" w:rsidR="00920E05" w:rsidRPr="00D82608" w:rsidRDefault="00920E05" w:rsidP="00920E05">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本計画は、２００８年（平成２０年）６月に改正された「地球温暖化対策の推進に関する法律」において、都道府県並びに指定都市、中核市及び</w:t>
      </w:r>
      <w:r w:rsidR="006939EB" w:rsidRPr="00D82608">
        <w:rPr>
          <w:rFonts w:ascii="HG丸ｺﾞｼｯｸM-PRO" w:eastAsia="HG丸ｺﾞｼｯｸM-PRO" w:hAnsi="HG丸ｺﾞｼｯｸM-PRO" w:hint="eastAsia"/>
          <w:szCs w:val="21"/>
        </w:rPr>
        <w:t>施行時</w:t>
      </w:r>
      <w:r w:rsidRPr="00D82608">
        <w:rPr>
          <w:rFonts w:ascii="HG丸ｺﾞｼｯｸM-PRO" w:eastAsia="HG丸ｺﾞｼｯｸM-PRO" w:hAnsi="HG丸ｺﾞｼｯｸM-PRO" w:hint="eastAsia"/>
          <w:szCs w:val="21"/>
        </w:rPr>
        <w:t>特例市に策定が義務</w:t>
      </w:r>
      <w:r w:rsidR="00BA5C38">
        <w:rPr>
          <w:rFonts w:ascii="HG丸ｺﾞｼｯｸM-PRO" w:eastAsia="HG丸ｺﾞｼｯｸM-PRO" w:hAnsi="HG丸ｺﾞｼｯｸM-PRO" w:hint="eastAsia"/>
          <w:szCs w:val="21"/>
        </w:rPr>
        <w:t>付け</w:t>
      </w:r>
      <w:r w:rsidRPr="00D82608">
        <w:rPr>
          <w:rFonts w:ascii="HG丸ｺﾞｼｯｸM-PRO" w:eastAsia="HG丸ｺﾞｼｯｸM-PRO" w:hAnsi="HG丸ｺﾞｼｯｸM-PRO" w:hint="eastAsia"/>
          <w:szCs w:val="21"/>
        </w:rPr>
        <w:t>られた「地域全体の自然的・社会的条件に応じた施策を盛り込んだ計画」、すなわち「地球温暖化対策地域実行計画（区域施策編）」に相当します。</w:t>
      </w:r>
    </w:p>
    <w:p w14:paraId="5DAF0580" w14:textId="77777777" w:rsidR="00920E05" w:rsidRPr="00D82608" w:rsidRDefault="00920E05" w:rsidP="00920E05">
      <w:pPr>
        <w:ind w:leftChars="300" w:left="630" w:firstLineChars="100" w:firstLine="210"/>
        <w:rPr>
          <w:rFonts w:ascii="HG丸ｺﾞｼｯｸM-PRO" w:eastAsia="HG丸ｺﾞｼｯｸM-PRO" w:hAnsi="HG丸ｺﾞｼｯｸM-PRO"/>
          <w:szCs w:val="21"/>
        </w:rPr>
      </w:pPr>
    </w:p>
    <w:p w14:paraId="1E72D7F9" w14:textId="77777777" w:rsidR="00B43475" w:rsidRPr="00D82608" w:rsidRDefault="00B43475" w:rsidP="00920E05">
      <w:pPr>
        <w:ind w:leftChars="300" w:left="630" w:firstLineChars="100" w:firstLine="210"/>
        <w:rPr>
          <w:rFonts w:ascii="HG丸ｺﾞｼｯｸM-PRO" w:eastAsia="HG丸ｺﾞｼｯｸM-PRO" w:hAnsi="HG丸ｺﾞｼｯｸM-PRO"/>
          <w:szCs w:val="21"/>
        </w:rPr>
      </w:pPr>
    </w:p>
    <w:p w14:paraId="36D43AA8" w14:textId="77777777" w:rsidR="00920E05" w:rsidRPr="00D82608" w:rsidRDefault="00920E05"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３　計画の対象</w:t>
      </w:r>
      <w:r w:rsidR="006939EB" w:rsidRPr="00D82608">
        <w:rPr>
          <w:rFonts w:ascii="HG創英角ﾎﾟｯﾌﾟ体" w:eastAsia="HG創英角ﾎﾟｯﾌﾟ体" w:hAnsi="HG創英角ﾎﾟｯﾌﾟ体" w:hint="eastAsia"/>
          <w:color w:val="0070C0"/>
          <w:sz w:val="24"/>
          <w:szCs w:val="24"/>
          <w:u w:val="thick"/>
        </w:rPr>
        <w:t>範囲</w:t>
      </w:r>
      <w:r w:rsidR="007A043B" w:rsidRPr="00D82608">
        <w:rPr>
          <w:rFonts w:ascii="HG創英角ﾎﾟｯﾌﾟ体" w:eastAsia="HG創英角ﾎﾟｯﾌﾟ体" w:hAnsi="HG創英角ﾎﾟｯﾌﾟ体"/>
          <w:color w:val="0070C0"/>
          <w:sz w:val="24"/>
          <w:szCs w:val="24"/>
          <w:u w:val="thick"/>
        </w:rPr>
        <w:tab/>
      </w:r>
    </w:p>
    <w:p w14:paraId="06DB18A6" w14:textId="77777777" w:rsidR="00920E05" w:rsidRPr="00D82608" w:rsidRDefault="00920E05" w:rsidP="00920E05">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本計画は、市域の市民生活や事業活動において排出される温室効果ガスの削減に関する全ての事項を対象とします。</w:t>
      </w:r>
    </w:p>
    <w:p w14:paraId="1E4D5513" w14:textId="77777777" w:rsidR="00920E05" w:rsidRPr="00D82608" w:rsidRDefault="00920E05" w:rsidP="00920E05">
      <w:pPr>
        <w:ind w:leftChars="300" w:left="630" w:firstLineChars="100" w:firstLine="210"/>
        <w:rPr>
          <w:rFonts w:ascii="HG丸ｺﾞｼｯｸM-PRO" w:eastAsia="HG丸ｺﾞｼｯｸM-PRO" w:hAnsi="HG丸ｺﾞｼｯｸM-PRO"/>
          <w:szCs w:val="21"/>
        </w:rPr>
      </w:pPr>
    </w:p>
    <w:p w14:paraId="17C5794B" w14:textId="77777777" w:rsidR="00B43475" w:rsidRPr="00D82608" w:rsidRDefault="00B43475" w:rsidP="00920E05">
      <w:pPr>
        <w:ind w:leftChars="300" w:left="630" w:firstLineChars="100" w:firstLine="210"/>
        <w:rPr>
          <w:rFonts w:ascii="HG丸ｺﾞｼｯｸM-PRO" w:eastAsia="HG丸ｺﾞｼｯｸM-PRO" w:hAnsi="HG丸ｺﾞｼｯｸM-PRO"/>
          <w:szCs w:val="21"/>
        </w:rPr>
      </w:pPr>
    </w:p>
    <w:p w14:paraId="0DCAFF5A" w14:textId="77777777" w:rsidR="00920E05" w:rsidRPr="00D82608" w:rsidRDefault="00920E05"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４　対象とする温室効果ガス</w:t>
      </w:r>
      <w:r w:rsidR="007A043B" w:rsidRPr="00D82608">
        <w:rPr>
          <w:rFonts w:ascii="HG創英角ﾎﾟｯﾌﾟ体" w:eastAsia="HG創英角ﾎﾟｯﾌﾟ体" w:hAnsi="HG創英角ﾎﾟｯﾌﾟ体"/>
          <w:color w:val="0070C0"/>
          <w:sz w:val="24"/>
          <w:szCs w:val="24"/>
          <w:u w:val="thick"/>
        </w:rPr>
        <w:tab/>
      </w:r>
    </w:p>
    <w:p w14:paraId="3FB2CFA6" w14:textId="77777777" w:rsidR="006C0900" w:rsidRPr="00D82608" w:rsidRDefault="006C0900" w:rsidP="006C0900">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地球温暖化対策推進法において掲げられている温室効果ガスは、二酸化炭素（CO</w:t>
      </w:r>
      <w:r w:rsidRPr="00D82608">
        <w:rPr>
          <w:rFonts w:ascii="HG丸ｺﾞｼｯｸM-PRO" w:eastAsia="HG丸ｺﾞｼｯｸM-PRO" w:hAnsi="HG丸ｺﾞｼｯｸM-PRO" w:hint="eastAsia"/>
          <w:szCs w:val="21"/>
          <w:vertAlign w:val="subscript"/>
        </w:rPr>
        <w:t>2</w:t>
      </w:r>
      <w:r w:rsidRPr="00D82608">
        <w:rPr>
          <w:rFonts w:ascii="HG丸ｺﾞｼｯｸM-PRO" w:eastAsia="HG丸ｺﾞｼｯｸM-PRO" w:hAnsi="HG丸ｺﾞｼｯｸM-PRO" w:hint="eastAsia"/>
          <w:szCs w:val="21"/>
        </w:rPr>
        <w:t>）、メタン（CH</w:t>
      </w:r>
      <w:r w:rsidRPr="00D82608">
        <w:rPr>
          <w:rFonts w:ascii="HG丸ｺﾞｼｯｸM-PRO" w:eastAsia="HG丸ｺﾞｼｯｸM-PRO" w:hAnsi="HG丸ｺﾞｼｯｸM-PRO" w:hint="eastAsia"/>
          <w:szCs w:val="21"/>
          <w:vertAlign w:val="subscript"/>
        </w:rPr>
        <w:t>4</w:t>
      </w:r>
      <w:r w:rsidRPr="00D82608">
        <w:rPr>
          <w:rFonts w:ascii="HG丸ｺﾞｼｯｸM-PRO" w:eastAsia="HG丸ｺﾞｼｯｸM-PRO" w:hAnsi="HG丸ｺﾞｼｯｸM-PRO" w:hint="eastAsia"/>
          <w:szCs w:val="21"/>
        </w:rPr>
        <w:t>）など７種類のガスで、本計画ではこれらを対象とします。</w:t>
      </w:r>
    </w:p>
    <w:p w14:paraId="49D4F6BC" w14:textId="77777777" w:rsidR="00920E05" w:rsidRPr="00D82608" w:rsidRDefault="006C0900" w:rsidP="006C0900">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ただし、パーフルオロカーボン類は一般に製品の製造時に使用されるものであり、一般統計及び公表資料からの排出量の把握が困難であるため、対象から除外することとします。</w:t>
      </w:r>
    </w:p>
    <w:p w14:paraId="0A0A6590" w14:textId="77777777" w:rsidR="00920E05" w:rsidRPr="00D82608" w:rsidRDefault="00920E05" w:rsidP="00920E05">
      <w:pPr>
        <w:ind w:leftChars="300" w:left="630" w:firstLineChars="100" w:firstLine="210"/>
        <w:rPr>
          <w:rFonts w:ascii="HG丸ｺﾞｼｯｸM-PRO" w:eastAsia="HG丸ｺﾞｼｯｸM-PRO" w:hAnsi="HG丸ｺﾞｼｯｸM-PRO"/>
          <w:szCs w:val="21"/>
        </w:rPr>
      </w:pPr>
    </w:p>
    <w:p w14:paraId="4BE701EE" w14:textId="77777777" w:rsidR="00B43475" w:rsidRPr="00D82608" w:rsidRDefault="00B43475" w:rsidP="00920E05">
      <w:pPr>
        <w:ind w:leftChars="300" w:left="630" w:firstLineChars="100" w:firstLine="210"/>
        <w:rPr>
          <w:rFonts w:ascii="HG丸ｺﾞｼｯｸM-PRO" w:eastAsia="HG丸ｺﾞｼｯｸM-PRO" w:hAnsi="HG丸ｺﾞｼｯｸM-PRO"/>
          <w:szCs w:val="21"/>
        </w:rPr>
      </w:pPr>
    </w:p>
    <w:p w14:paraId="7841DF46" w14:textId="77777777" w:rsidR="00920E05" w:rsidRPr="00D82608" w:rsidRDefault="00920E05"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５　計画の期間</w:t>
      </w:r>
      <w:r w:rsidR="007A043B" w:rsidRPr="00D82608">
        <w:rPr>
          <w:rFonts w:ascii="HG創英角ﾎﾟｯﾌﾟ体" w:eastAsia="HG創英角ﾎﾟｯﾌﾟ体" w:hAnsi="HG創英角ﾎﾟｯﾌﾟ体"/>
          <w:color w:val="0070C0"/>
          <w:sz w:val="24"/>
          <w:szCs w:val="24"/>
          <w:u w:val="thick"/>
        </w:rPr>
        <w:tab/>
      </w:r>
    </w:p>
    <w:p w14:paraId="121F7C24" w14:textId="5D258060" w:rsidR="00C83129" w:rsidRPr="00D82608" w:rsidRDefault="006C0900" w:rsidP="00920E05">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本計画は、</w:t>
      </w:r>
      <w:r w:rsidRPr="00EF2328">
        <w:rPr>
          <w:rFonts w:ascii="HG丸ｺﾞｼｯｸM-PRO" w:eastAsia="HG丸ｺﾞｼｯｸM-PRO" w:hAnsi="HG丸ｺﾞｼｯｸM-PRO" w:hint="eastAsia"/>
          <w:szCs w:val="21"/>
        </w:rPr>
        <w:t>２０１７年度（平成２９年度）</w:t>
      </w:r>
      <w:r w:rsidRPr="00D82608">
        <w:rPr>
          <w:rFonts w:ascii="HG丸ｺﾞｼｯｸM-PRO" w:eastAsia="HG丸ｺﾞｼｯｸM-PRO" w:hAnsi="HG丸ｺﾞｼｯｸM-PRO" w:hint="eastAsia"/>
          <w:szCs w:val="21"/>
        </w:rPr>
        <w:t>から２０３０年度（</w:t>
      </w:r>
      <w:r w:rsidR="00807FAA">
        <w:rPr>
          <w:rFonts w:ascii="HG丸ｺﾞｼｯｸM-PRO" w:eastAsia="HG丸ｺﾞｼｯｸM-PRO" w:hAnsi="HG丸ｺﾞｼｯｸM-PRO" w:hint="eastAsia"/>
          <w:szCs w:val="21"/>
        </w:rPr>
        <w:t>令和１</w:t>
      </w:r>
      <w:r w:rsidRPr="00D82608">
        <w:rPr>
          <w:rFonts w:ascii="HG丸ｺﾞｼｯｸM-PRO" w:eastAsia="HG丸ｺﾞｼｯｸM-PRO" w:hAnsi="HG丸ｺﾞｼｯｸM-PRO" w:hint="eastAsia"/>
          <w:szCs w:val="21"/>
        </w:rPr>
        <w:t>２年度）までを計画の期間とします。ただし、地球温暖化対策に係る技術の向上及び社会的情勢等を踏まえて、適宜見直しを検討することとします。</w:t>
      </w:r>
    </w:p>
    <w:p w14:paraId="5CEA205B" w14:textId="77777777" w:rsidR="00B43475" w:rsidRPr="00D82608" w:rsidRDefault="00B43475">
      <w:pPr>
        <w:widowControl/>
        <w:jc w:val="left"/>
        <w:rPr>
          <w:rFonts w:ascii="HG丸ｺﾞｼｯｸM-PRO" w:eastAsia="HG丸ｺﾞｼｯｸM-PRO" w:hAnsi="HG丸ｺﾞｼｯｸM-PRO"/>
          <w:szCs w:val="21"/>
        </w:rPr>
      </w:pPr>
      <w:r w:rsidRPr="00D82608">
        <w:rPr>
          <w:rFonts w:ascii="HG丸ｺﾞｼｯｸM-PRO" w:eastAsia="HG丸ｺﾞｼｯｸM-PRO" w:hAnsi="HG丸ｺﾞｼｯｸM-PRO"/>
          <w:szCs w:val="21"/>
        </w:rPr>
        <w:br w:type="page"/>
      </w:r>
    </w:p>
    <w:p w14:paraId="1CE83481" w14:textId="77777777" w:rsidR="007A043B" w:rsidRPr="00D82608" w:rsidRDefault="007A043B" w:rsidP="00920E05">
      <w:pPr>
        <w:ind w:leftChars="300" w:left="630" w:firstLineChars="100" w:firstLine="210"/>
        <w:rPr>
          <w:rFonts w:ascii="HG丸ｺﾞｼｯｸM-PRO" w:eastAsia="HG丸ｺﾞｼｯｸM-PRO" w:hAnsi="HG丸ｺﾞｼｯｸM-PRO"/>
          <w:szCs w:val="21"/>
        </w:rPr>
      </w:pPr>
    </w:p>
    <w:p w14:paraId="1332EC7E" w14:textId="77777777" w:rsidR="00B43475" w:rsidRPr="00D82608" w:rsidRDefault="00B43475" w:rsidP="00920E05">
      <w:pPr>
        <w:ind w:leftChars="300" w:left="630" w:firstLineChars="100" w:firstLine="210"/>
        <w:rPr>
          <w:rFonts w:ascii="HG丸ｺﾞｼｯｸM-PRO" w:eastAsia="HG丸ｺﾞｼｯｸM-PRO" w:hAnsi="HG丸ｺﾞｼｯｸM-PRO"/>
          <w:szCs w:val="21"/>
        </w:rPr>
      </w:pPr>
    </w:p>
    <w:p w14:paraId="23A75705" w14:textId="77777777" w:rsidR="00B43475" w:rsidRPr="00D82608" w:rsidRDefault="00B43475" w:rsidP="00920E05">
      <w:pPr>
        <w:ind w:leftChars="300" w:left="630" w:firstLineChars="100" w:firstLine="210"/>
        <w:rPr>
          <w:rFonts w:ascii="HG丸ｺﾞｼｯｸM-PRO" w:eastAsia="HG丸ｺﾞｼｯｸM-PRO" w:hAnsi="HG丸ｺﾞｼｯｸM-PRO"/>
          <w:szCs w:val="21"/>
        </w:rPr>
      </w:pPr>
    </w:p>
    <w:p w14:paraId="65C22BF6" w14:textId="77777777" w:rsidR="007A043B" w:rsidRPr="00D82608" w:rsidRDefault="007A043B"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６　計画の基準年度</w:t>
      </w:r>
      <w:r w:rsidRPr="00D82608">
        <w:rPr>
          <w:rFonts w:ascii="HG創英角ﾎﾟｯﾌﾟ体" w:eastAsia="HG創英角ﾎﾟｯﾌﾟ体" w:hAnsi="HG創英角ﾎﾟｯﾌﾟ体"/>
          <w:color w:val="0070C0"/>
          <w:sz w:val="24"/>
          <w:szCs w:val="24"/>
          <w:u w:val="thick"/>
        </w:rPr>
        <w:tab/>
      </w:r>
    </w:p>
    <w:p w14:paraId="651D71B4" w14:textId="77777777" w:rsidR="007A043B" w:rsidRPr="00D82608" w:rsidRDefault="007A043B" w:rsidP="007A043B">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計画の基準年度は、国の</w:t>
      </w:r>
      <w:r w:rsidR="006C0900" w:rsidRPr="00D82608">
        <w:rPr>
          <w:rFonts w:ascii="HG丸ｺﾞｼｯｸM-PRO" w:eastAsia="HG丸ｺﾞｼｯｸM-PRO" w:hAnsi="HG丸ｺﾞｼｯｸM-PRO" w:hint="eastAsia"/>
          <w:szCs w:val="21"/>
        </w:rPr>
        <w:t>地球温暖化対策計画</w:t>
      </w:r>
      <w:r w:rsidRPr="00D82608">
        <w:rPr>
          <w:rFonts w:ascii="HG丸ｺﾞｼｯｸM-PRO" w:eastAsia="HG丸ｺﾞｼｯｸM-PRO" w:hAnsi="HG丸ｺﾞｼｯｸM-PRO" w:hint="eastAsia"/>
          <w:szCs w:val="21"/>
        </w:rPr>
        <w:t>と整合性を持たせるため、</w:t>
      </w:r>
      <w:r w:rsidR="006C0900" w:rsidRPr="00D82608">
        <w:rPr>
          <w:rFonts w:ascii="HG丸ｺﾞｼｯｸM-PRO" w:eastAsia="HG丸ｺﾞｼｯｸM-PRO" w:hAnsi="HG丸ｺﾞｼｯｸM-PRO" w:hint="eastAsia"/>
          <w:szCs w:val="21"/>
        </w:rPr>
        <w:t>２０１３</w:t>
      </w:r>
      <w:r w:rsidRPr="00D82608">
        <w:rPr>
          <w:rFonts w:ascii="HG丸ｺﾞｼｯｸM-PRO" w:eastAsia="HG丸ｺﾞｼｯｸM-PRO" w:hAnsi="HG丸ｺﾞｼｯｸM-PRO" w:hint="eastAsia"/>
          <w:szCs w:val="21"/>
        </w:rPr>
        <w:t>年（平成</w:t>
      </w:r>
      <w:r w:rsidR="002D7C88" w:rsidRPr="00D82608">
        <w:rPr>
          <w:rFonts w:ascii="HG丸ｺﾞｼｯｸM-PRO" w:eastAsia="HG丸ｺﾞｼｯｸM-PRO" w:hAnsi="HG丸ｺﾞｼｯｸM-PRO" w:hint="eastAsia"/>
          <w:szCs w:val="21"/>
        </w:rPr>
        <w:t>２５</w:t>
      </w:r>
      <w:r w:rsidRPr="00D82608">
        <w:rPr>
          <w:rFonts w:ascii="HG丸ｺﾞｼｯｸM-PRO" w:eastAsia="HG丸ｺﾞｼｯｸM-PRO" w:hAnsi="HG丸ｺﾞｼｯｸM-PRO" w:hint="eastAsia"/>
          <w:szCs w:val="21"/>
        </w:rPr>
        <w:t>年）としています。</w:t>
      </w:r>
    </w:p>
    <w:p w14:paraId="359FF177" w14:textId="77777777" w:rsidR="00030200" w:rsidRPr="00D82608" w:rsidRDefault="00030200" w:rsidP="00030200">
      <w:pPr>
        <w:rPr>
          <w:rFonts w:ascii="HG丸ｺﾞｼｯｸM-PRO" w:eastAsia="HG丸ｺﾞｼｯｸM-PRO" w:hAnsi="HG丸ｺﾞｼｯｸM-PRO"/>
          <w:szCs w:val="21"/>
        </w:rPr>
      </w:pPr>
    </w:p>
    <w:p w14:paraId="53FF2B5C" w14:textId="77777777" w:rsidR="00030200" w:rsidRPr="00D82608" w:rsidRDefault="00030200" w:rsidP="00030200">
      <w:pPr>
        <w:rPr>
          <w:rFonts w:ascii="HG丸ｺﾞｼｯｸM-PRO" w:eastAsia="HG丸ｺﾞｼｯｸM-PRO" w:hAnsi="HG丸ｺﾞｼｯｸM-PRO"/>
          <w:szCs w:val="21"/>
        </w:rPr>
      </w:pPr>
    </w:p>
    <w:p w14:paraId="7F2F4D0C" w14:textId="77777777" w:rsidR="00920E05" w:rsidRPr="00D82608" w:rsidRDefault="00920E05" w:rsidP="007A043B">
      <w:pPr>
        <w:tabs>
          <w:tab w:val="right" w:pos="9752"/>
        </w:tabs>
        <w:ind w:leftChars="100" w:left="210"/>
        <w:rPr>
          <w:rFonts w:ascii="HG創英角ﾎﾟｯﾌﾟ体" w:eastAsia="HG創英角ﾎﾟｯﾌﾟ体" w:hAnsi="HG創英角ﾎﾟｯﾌﾟ体"/>
          <w:color w:val="0070C0"/>
          <w:sz w:val="24"/>
          <w:szCs w:val="24"/>
          <w:u w:val="thick"/>
        </w:rPr>
      </w:pPr>
      <w:r w:rsidRPr="00D82608">
        <w:rPr>
          <w:rFonts w:ascii="HG創英角ﾎﾟｯﾌﾟ体" w:eastAsia="HG創英角ﾎﾟｯﾌﾟ体" w:hAnsi="HG創英角ﾎﾟｯﾌﾟ体" w:hint="eastAsia"/>
          <w:color w:val="0070C0"/>
          <w:sz w:val="24"/>
          <w:szCs w:val="24"/>
          <w:u w:val="thick"/>
        </w:rPr>
        <w:t>７　目標年次及び削減目標</w:t>
      </w:r>
      <w:r w:rsidR="007A043B" w:rsidRPr="00D82608">
        <w:rPr>
          <w:rFonts w:ascii="HG創英角ﾎﾟｯﾌﾟ体" w:eastAsia="HG創英角ﾎﾟｯﾌﾟ体" w:hAnsi="HG創英角ﾎﾟｯﾌﾟ体"/>
          <w:color w:val="0070C0"/>
          <w:sz w:val="24"/>
          <w:szCs w:val="24"/>
          <w:u w:val="thick"/>
        </w:rPr>
        <w:tab/>
      </w:r>
    </w:p>
    <w:p w14:paraId="54ABC363" w14:textId="20EF81AF" w:rsidR="00920E05" w:rsidRPr="00D82608" w:rsidRDefault="00920E05" w:rsidP="00920E05">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計画の温室効果ガスの削減目標は、中期目標として２０</w:t>
      </w:r>
      <w:r w:rsidR="002D7C88" w:rsidRPr="00D82608">
        <w:rPr>
          <w:rFonts w:ascii="HG丸ｺﾞｼｯｸM-PRO" w:eastAsia="HG丸ｺﾞｼｯｸM-PRO" w:hAnsi="HG丸ｺﾞｼｯｸM-PRO" w:hint="eastAsia"/>
          <w:szCs w:val="21"/>
        </w:rPr>
        <w:t>３０</w:t>
      </w:r>
      <w:r w:rsidRPr="00D82608">
        <w:rPr>
          <w:rFonts w:ascii="HG丸ｺﾞｼｯｸM-PRO" w:eastAsia="HG丸ｺﾞｼｯｸM-PRO" w:hAnsi="HG丸ｺﾞｼｯｸM-PRO" w:hint="eastAsia"/>
          <w:szCs w:val="21"/>
        </w:rPr>
        <w:t>年度（</w:t>
      </w:r>
      <w:r w:rsidR="00807FAA">
        <w:rPr>
          <w:rFonts w:ascii="HG丸ｺﾞｼｯｸM-PRO" w:eastAsia="HG丸ｺﾞｼｯｸM-PRO" w:hAnsi="HG丸ｺﾞｼｯｸM-PRO" w:hint="eastAsia"/>
          <w:szCs w:val="21"/>
        </w:rPr>
        <w:t>令和１</w:t>
      </w:r>
      <w:r w:rsidRPr="00D82608">
        <w:rPr>
          <w:rFonts w:ascii="HG丸ｺﾞｼｯｸM-PRO" w:eastAsia="HG丸ｺﾞｼｯｸM-PRO" w:hAnsi="HG丸ｺﾞｼｯｸM-PRO" w:hint="eastAsia"/>
          <w:szCs w:val="21"/>
        </w:rPr>
        <w:t>２年度）までに、基準年の</w:t>
      </w:r>
      <w:r w:rsidR="002D7C88" w:rsidRPr="00D82608">
        <w:rPr>
          <w:rFonts w:ascii="HG丸ｺﾞｼｯｸM-PRO" w:eastAsia="HG丸ｺﾞｼｯｸM-PRO" w:hAnsi="HG丸ｺﾞｼｯｸM-PRO" w:hint="eastAsia"/>
          <w:szCs w:val="21"/>
        </w:rPr>
        <w:t>２０１３</w:t>
      </w:r>
      <w:r w:rsidRPr="00D82608">
        <w:rPr>
          <w:rFonts w:ascii="HG丸ｺﾞｼｯｸM-PRO" w:eastAsia="HG丸ｺﾞｼｯｸM-PRO" w:hAnsi="HG丸ｺﾞｼｯｸM-PRO" w:hint="eastAsia"/>
          <w:szCs w:val="21"/>
        </w:rPr>
        <w:t>年度（平成</w:t>
      </w:r>
      <w:r w:rsidR="002D7C88" w:rsidRPr="00D82608">
        <w:rPr>
          <w:rFonts w:ascii="HG丸ｺﾞｼｯｸM-PRO" w:eastAsia="HG丸ｺﾞｼｯｸM-PRO" w:hAnsi="HG丸ｺﾞｼｯｸM-PRO" w:hint="eastAsia"/>
          <w:szCs w:val="21"/>
        </w:rPr>
        <w:t>２５</w:t>
      </w:r>
      <w:r w:rsidRPr="00D82608">
        <w:rPr>
          <w:rFonts w:ascii="HG丸ｺﾞｼｯｸM-PRO" w:eastAsia="HG丸ｺﾞｼｯｸM-PRO" w:hAnsi="HG丸ｺﾞｼｯｸM-PRO" w:hint="eastAsia"/>
          <w:szCs w:val="21"/>
        </w:rPr>
        <w:t>年度）比で２</w:t>
      </w:r>
      <w:r w:rsidR="002D7C88" w:rsidRPr="00D82608">
        <w:rPr>
          <w:rFonts w:ascii="HG丸ｺﾞｼｯｸM-PRO" w:eastAsia="HG丸ｺﾞｼｯｸM-PRO" w:hAnsi="HG丸ｺﾞｼｯｸM-PRO" w:hint="eastAsia"/>
          <w:szCs w:val="21"/>
        </w:rPr>
        <w:t>７</w:t>
      </w:r>
      <w:r w:rsidRPr="00D82608">
        <w:rPr>
          <w:rFonts w:ascii="HG丸ｺﾞｼｯｸM-PRO" w:eastAsia="HG丸ｺﾞｼｯｸM-PRO" w:hAnsi="HG丸ｺﾞｼｯｸM-PRO" w:hint="eastAsia"/>
          <w:szCs w:val="21"/>
        </w:rPr>
        <w:t>％削減すること、長期目標として２０５０年度（</w:t>
      </w:r>
      <w:r w:rsidR="00807FAA">
        <w:rPr>
          <w:rFonts w:ascii="HG丸ｺﾞｼｯｸM-PRO" w:eastAsia="HG丸ｺﾞｼｯｸM-PRO" w:hAnsi="HG丸ｺﾞｼｯｸM-PRO" w:hint="eastAsia"/>
          <w:szCs w:val="21"/>
        </w:rPr>
        <w:t>令和３</w:t>
      </w:r>
      <w:r w:rsidRPr="00D82608">
        <w:rPr>
          <w:rFonts w:ascii="HG丸ｺﾞｼｯｸM-PRO" w:eastAsia="HG丸ｺﾞｼｯｸM-PRO" w:hAnsi="HG丸ｺﾞｼｯｸM-PRO" w:hint="eastAsia"/>
          <w:szCs w:val="21"/>
        </w:rPr>
        <w:t>２年度）までに、８０％削減することを目標としています。</w:t>
      </w:r>
    </w:p>
    <w:p w14:paraId="5C739AE2" w14:textId="77777777" w:rsidR="00C83129" w:rsidRPr="00D82608" w:rsidRDefault="00920E05" w:rsidP="00920E05">
      <w:pPr>
        <w:ind w:leftChars="300" w:left="630" w:firstLineChars="100" w:firstLine="210"/>
        <w:rPr>
          <w:rFonts w:ascii="HG丸ｺﾞｼｯｸM-PRO" w:eastAsia="HG丸ｺﾞｼｯｸM-PRO" w:hAnsi="HG丸ｺﾞｼｯｸM-PRO"/>
          <w:szCs w:val="21"/>
        </w:rPr>
      </w:pPr>
      <w:r w:rsidRPr="00D82608">
        <w:rPr>
          <w:rFonts w:ascii="HG丸ｺﾞｼｯｸM-PRO" w:eastAsia="HG丸ｺﾞｼｯｸM-PRO" w:hAnsi="HG丸ｺﾞｼｯｸM-PRO" w:hint="eastAsia"/>
          <w:szCs w:val="21"/>
        </w:rPr>
        <w:t>ただし、本削減目標は、国や県で実施する地球温暖化対策の効果を全て見込んだものです（京都メカニズムクレジットなどを含む）。国や県の目標値や施策が変更された場合には、本計画の目標値も見直します。</w:t>
      </w:r>
    </w:p>
    <w:p w14:paraId="5A09BBD9" w14:textId="77777777" w:rsidR="00920E05" w:rsidRPr="00D82608" w:rsidRDefault="00920E05" w:rsidP="00920E05">
      <w:pPr>
        <w:rPr>
          <w:rFonts w:ascii="HG丸ｺﾞｼｯｸM-PRO" w:eastAsia="HG丸ｺﾞｼｯｸM-PRO" w:hAnsi="HG丸ｺﾞｼｯｸM-PRO"/>
          <w:szCs w:val="21"/>
        </w:rPr>
      </w:pPr>
      <w:r w:rsidRPr="00D82608">
        <w:rPr>
          <w:rFonts w:ascii="HG丸ｺﾞｼｯｸM-PRO" w:eastAsia="HG丸ｺﾞｼｯｸM-PRO" w:hAnsi="HG丸ｺﾞｼｯｸM-PRO"/>
          <w:szCs w:val="21"/>
        </w:rPr>
        <w:br w:type="page"/>
      </w:r>
    </w:p>
    <w:p w14:paraId="42785550" w14:textId="19FB4208" w:rsidR="00CA6CA3" w:rsidRPr="00F11B69" w:rsidRDefault="00CA6CA3" w:rsidP="00BD6380">
      <w:pPr>
        <w:spacing w:line="0" w:lineRule="atLeast"/>
        <w:ind w:firstLineChars="50" w:firstLine="140"/>
        <w:rPr>
          <w:rFonts w:ascii="HG創英角ｺﾞｼｯｸUB" w:eastAsia="HG創英角ｺﾞｼｯｸUB" w:hAnsi="HG創英角ｺﾞｼｯｸUB"/>
          <w:noProof/>
          <w:color w:val="FFFFFF" w:themeColor="background1"/>
          <w:spacing w:val="-10"/>
          <w:sz w:val="28"/>
          <w:szCs w:val="28"/>
        </w:rPr>
      </w:pPr>
      <w:r w:rsidRPr="00F11B69">
        <w:rPr>
          <w:rFonts w:ascii="HG創英角ｺﾞｼｯｸUB" w:eastAsia="HG創英角ｺﾞｼｯｸUB" w:hAnsi="HG創英角ｺﾞｼｯｸUB" w:hint="eastAsia"/>
          <w:noProof/>
          <w:color w:val="FFFFFF" w:themeColor="background1"/>
          <w:spacing w:val="-10"/>
          <w:sz w:val="28"/>
          <w:szCs w:val="28"/>
        </w:rPr>
        <mc:AlternateContent>
          <mc:Choice Requires="wps">
            <w:drawing>
              <wp:anchor distT="0" distB="0" distL="114300" distR="114300" simplePos="0" relativeHeight="251628544" behindDoc="1" locked="0" layoutInCell="1" allowOverlap="1" wp14:anchorId="1D488DD8" wp14:editId="03764867">
                <wp:simplePos x="0" y="0"/>
                <wp:positionH relativeFrom="column">
                  <wp:posOffset>1905</wp:posOffset>
                </wp:positionH>
                <wp:positionV relativeFrom="paragraph">
                  <wp:posOffset>-14976</wp:posOffset>
                </wp:positionV>
                <wp:extent cx="6192000" cy="24765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192000" cy="2476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95412" id="正方形/長方形 25" o:spid="_x0000_s1026" style="position:absolute;left:0;text-align:left;margin-left:.15pt;margin-top:-1.2pt;width:487.55pt;height:1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" fillcolor="#0070c0" stroked="f" strokeweight="1pt">
                <v:textbox inset="0,0,0,0"/>
              </v:rect>
            </w:pict>
          </mc:Fallback>
        </mc:AlternateContent>
      </w:r>
      <w:r w:rsidRPr="00F11B69">
        <w:rPr>
          <w:rFonts w:ascii="HG創英角ｺﾞｼｯｸUB" w:eastAsia="HG創英角ｺﾞｼｯｸUB" w:hAnsi="HG創英角ｺﾞｼｯｸUB" w:hint="eastAsia"/>
          <w:noProof/>
          <w:color w:val="FFFFFF" w:themeColor="background1"/>
          <w:spacing w:val="-10"/>
          <w:sz w:val="28"/>
          <w:szCs w:val="28"/>
        </w:rPr>
        <w:t>Ⅱ</w:t>
      </w:r>
      <w:r w:rsidR="00D006BB" w:rsidRPr="00F11B69">
        <w:rPr>
          <w:rFonts w:ascii="HG創英角ｺﾞｼｯｸUB" w:eastAsia="HG創英角ｺﾞｼｯｸUB" w:hAnsi="HG創英角ｺﾞｼｯｸUB" w:hint="eastAsia"/>
          <w:noProof/>
          <w:color w:val="FFFFFF" w:themeColor="background1"/>
          <w:spacing w:val="-10"/>
          <w:sz w:val="28"/>
          <w:szCs w:val="28"/>
        </w:rPr>
        <w:t xml:space="preserve"> </w:t>
      </w:r>
      <w:r w:rsidRPr="00F11B69">
        <w:rPr>
          <w:rFonts w:ascii="HG創英角ｺﾞｼｯｸUB" w:eastAsia="HG創英角ｺﾞｼｯｸUB" w:hAnsi="HG創英角ｺﾞｼｯｸUB" w:hint="eastAsia"/>
          <w:noProof/>
          <w:color w:val="FFFFFF" w:themeColor="background1"/>
          <w:spacing w:val="-10"/>
          <w:sz w:val="28"/>
          <w:szCs w:val="28"/>
        </w:rPr>
        <w:t>厚木市の</w:t>
      </w:r>
      <w:r w:rsidR="008473D3" w:rsidRPr="00F11B69">
        <w:rPr>
          <w:rFonts w:ascii="HG創英角ｺﾞｼｯｸUB" w:eastAsia="HG創英角ｺﾞｼｯｸUB" w:hAnsi="HG創英角ｺﾞｼｯｸUB" w:hint="eastAsia"/>
          <w:noProof/>
          <w:color w:val="FFFFFF" w:themeColor="background1"/>
          <w:spacing w:val="-10"/>
          <w:sz w:val="28"/>
          <w:szCs w:val="28"/>
        </w:rPr>
        <w:t>2014</w:t>
      </w:r>
      <w:r w:rsidR="002D7C88" w:rsidRPr="00F11B69">
        <w:rPr>
          <w:rFonts w:ascii="HG創英角ｺﾞｼｯｸUB" w:eastAsia="HG創英角ｺﾞｼｯｸUB" w:hAnsi="HG創英角ｺﾞｼｯｸUB" w:hint="eastAsia"/>
          <w:noProof/>
          <w:color w:val="FFFFFF" w:themeColor="background1"/>
          <w:spacing w:val="-10"/>
          <w:sz w:val="28"/>
          <w:szCs w:val="28"/>
        </w:rPr>
        <w:t>～</w:t>
      </w:r>
      <w:r w:rsidR="008473D3" w:rsidRPr="00F11B69">
        <w:rPr>
          <w:rFonts w:ascii="HG創英角ｺﾞｼｯｸUB" w:eastAsia="HG創英角ｺﾞｼｯｸUB" w:hAnsi="HG創英角ｺﾞｼｯｸUB" w:hint="eastAsia"/>
          <w:noProof/>
          <w:color w:val="FFFFFF" w:themeColor="background1"/>
          <w:spacing w:val="-10"/>
          <w:sz w:val="28"/>
          <w:szCs w:val="28"/>
        </w:rPr>
        <w:t>20</w:t>
      </w:r>
      <w:r w:rsidR="00E75EAB" w:rsidRPr="00807FAA">
        <w:rPr>
          <w:rFonts w:ascii="HG創英角ｺﾞｼｯｸUB" w:eastAsia="HG創英角ｺﾞｼｯｸUB" w:hAnsi="HG創英角ｺﾞｼｯｸUB" w:hint="eastAsia"/>
          <w:noProof/>
          <w:color w:val="FFFFFF" w:themeColor="background1"/>
          <w:spacing w:val="-10"/>
          <w:sz w:val="28"/>
          <w:szCs w:val="28"/>
        </w:rPr>
        <w:t>18</w:t>
      </w:r>
      <w:r w:rsidRPr="00F11B69">
        <w:rPr>
          <w:rFonts w:ascii="HG創英角ｺﾞｼｯｸUB" w:eastAsia="HG創英角ｺﾞｼｯｸUB" w:hAnsi="HG創英角ｺﾞｼｯｸUB" w:hint="eastAsia"/>
          <w:noProof/>
          <w:color w:val="FFFFFF" w:themeColor="background1"/>
          <w:spacing w:val="-10"/>
          <w:sz w:val="28"/>
          <w:szCs w:val="28"/>
        </w:rPr>
        <w:t>年度の温室効果ガス排出量推計値について</w:t>
      </w:r>
    </w:p>
    <w:p w14:paraId="1D6DC3F8" w14:textId="77777777" w:rsidR="00C83129" w:rsidRPr="00F11B69" w:rsidRDefault="00C83129">
      <w:pPr>
        <w:rPr>
          <w:rFonts w:ascii="HG丸ｺﾞｼｯｸM-PRO" w:eastAsia="HG丸ｺﾞｼｯｸM-PRO" w:hAnsi="HG丸ｺﾞｼｯｸM-PRO"/>
          <w:szCs w:val="21"/>
        </w:rPr>
      </w:pPr>
    </w:p>
    <w:p w14:paraId="1703B5C5" w14:textId="77777777" w:rsidR="00B43475" w:rsidRPr="00F11B69" w:rsidRDefault="00B43475">
      <w:pPr>
        <w:rPr>
          <w:rFonts w:ascii="HG丸ｺﾞｼｯｸM-PRO" w:eastAsia="HG丸ｺﾞｼｯｸM-PRO" w:hAnsi="HG丸ｺﾞｼｯｸM-PRO"/>
          <w:szCs w:val="21"/>
        </w:rPr>
      </w:pPr>
    </w:p>
    <w:p w14:paraId="046114A5" w14:textId="77777777" w:rsidR="00CF72F8" w:rsidRPr="00F11B69" w:rsidRDefault="00CF72F8" w:rsidP="00CF72F8">
      <w:pPr>
        <w:tabs>
          <w:tab w:val="right" w:pos="9752"/>
        </w:tabs>
        <w:ind w:leftChars="100" w:left="21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１　温室効果ガスの排出状況</w:t>
      </w:r>
      <w:r w:rsidRPr="00F11B69">
        <w:rPr>
          <w:rFonts w:ascii="HG創英角ﾎﾟｯﾌﾟ体" w:eastAsia="HG創英角ﾎﾟｯﾌﾟ体" w:hAnsi="HG創英角ﾎﾟｯﾌﾟ体"/>
          <w:color w:val="0070C0"/>
          <w:sz w:val="24"/>
          <w:szCs w:val="24"/>
          <w:u w:val="thick"/>
        </w:rPr>
        <w:tab/>
      </w:r>
    </w:p>
    <w:p w14:paraId="152E7A85" w14:textId="3B62AA6A" w:rsidR="008A57EA" w:rsidRPr="001921AC" w:rsidRDefault="008A57EA" w:rsidP="008A57EA">
      <w:pPr>
        <w:ind w:leftChars="300" w:left="840" w:hangingChars="100" w:hanging="210"/>
        <w:rPr>
          <w:rFonts w:ascii="HG丸ｺﾞｼｯｸM-PRO" w:eastAsia="HG丸ｺﾞｼｯｸM-PRO" w:hAnsi="HG丸ｺﾞｼｯｸM-PRO"/>
          <w:szCs w:val="21"/>
        </w:rPr>
      </w:pPr>
      <w:r w:rsidRPr="00CF72F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w:t>
      </w:r>
      <w:r w:rsidRPr="001921AC">
        <w:rPr>
          <w:rFonts w:ascii="HG丸ｺﾞｼｯｸM-PRO" w:eastAsia="HG丸ｺﾞｼｯｸM-PRO" w:hAnsi="HG丸ｺﾞｼｯｸM-PRO" w:hint="eastAsia"/>
          <w:szCs w:val="21"/>
        </w:rPr>
        <w:t>0</w:t>
      </w:r>
      <w:r w:rsidR="00E75EAB" w:rsidRPr="001921AC">
        <w:rPr>
          <w:rFonts w:ascii="HG丸ｺﾞｼｯｸM-PRO" w:eastAsia="HG丸ｺﾞｼｯｸM-PRO" w:hAnsi="HG丸ｺﾞｼｯｸM-PRO" w:hint="eastAsia"/>
          <w:szCs w:val="21"/>
        </w:rPr>
        <w:t>18</w:t>
      </w:r>
      <w:r w:rsidRPr="001921AC">
        <w:rPr>
          <w:rFonts w:ascii="HG丸ｺﾞｼｯｸM-PRO" w:eastAsia="HG丸ｺﾞｼｯｸM-PRO" w:hAnsi="HG丸ｺﾞｼｯｸM-PRO" w:hint="eastAsia"/>
          <w:szCs w:val="21"/>
        </w:rPr>
        <w:t>年度（平成</w:t>
      </w:r>
      <w:r w:rsidR="00E75EAB" w:rsidRPr="001921AC">
        <w:rPr>
          <w:rFonts w:ascii="HG丸ｺﾞｼｯｸM-PRO" w:eastAsia="HG丸ｺﾞｼｯｸM-PRO" w:hAnsi="HG丸ｺﾞｼｯｸM-PRO" w:hint="eastAsia"/>
          <w:szCs w:val="21"/>
        </w:rPr>
        <w:t>30</w:t>
      </w:r>
      <w:r w:rsidRPr="001921AC">
        <w:rPr>
          <w:rFonts w:ascii="HG丸ｺﾞｼｯｸM-PRO" w:eastAsia="HG丸ｺﾞｼｯｸM-PRO" w:hAnsi="HG丸ｺﾞｼｯｸM-PRO" w:hint="eastAsia"/>
          <w:szCs w:val="21"/>
        </w:rPr>
        <w:t>年度）の市内の温室効果ガス排出量は</w:t>
      </w:r>
      <w:r w:rsidRPr="0043183B">
        <w:rPr>
          <w:rFonts w:ascii="HG丸ｺﾞｼｯｸM-PRO" w:eastAsia="HG丸ｺﾞｼｯｸM-PRO" w:hAnsi="HG丸ｺﾞｼｯｸM-PRO" w:hint="eastAsia"/>
          <w:szCs w:val="21"/>
        </w:rPr>
        <w:t>、</w:t>
      </w:r>
      <w:r w:rsidR="00DE64D2" w:rsidRPr="0043183B">
        <w:rPr>
          <w:rFonts w:ascii="HG丸ｺﾞｼｯｸM-PRO" w:eastAsia="HG丸ｺﾞｼｯｸM-PRO" w:hAnsi="HG丸ｺﾞｼｯｸM-PRO" w:hint="eastAsia"/>
          <w:szCs w:val="21"/>
        </w:rPr>
        <w:t>1,549.3</w:t>
      </w:r>
      <w:r w:rsidRPr="0043183B">
        <w:rPr>
          <w:rFonts w:ascii="HG丸ｺﾞｼｯｸM-PRO" w:eastAsia="HG丸ｺﾞｼｯｸM-PRO" w:hAnsi="HG丸ｺﾞｼｯｸM-PRO" w:hint="eastAsia"/>
          <w:szCs w:val="21"/>
        </w:rPr>
        <w:t>千トン（二酸化炭素換算。以下同じ）です。</w:t>
      </w:r>
      <w:r w:rsidR="00E75EAB" w:rsidRPr="0043183B">
        <w:rPr>
          <w:rFonts w:ascii="HG丸ｺﾞｼｯｸM-PRO" w:eastAsia="HG丸ｺﾞｼｯｸM-PRO" w:hAnsi="HG丸ｺﾞｼｯｸM-PRO" w:hint="eastAsia"/>
          <w:szCs w:val="21"/>
        </w:rPr>
        <w:t>基準</w:t>
      </w:r>
      <w:r w:rsidRPr="0043183B">
        <w:rPr>
          <w:rFonts w:ascii="HG丸ｺﾞｼｯｸM-PRO" w:eastAsia="HG丸ｺﾞｼｯｸM-PRO" w:hAnsi="HG丸ｺﾞｼｯｸM-PRO" w:hint="eastAsia"/>
          <w:szCs w:val="21"/>
        </w:rPr>
        <w:t>年度（2013年度）に比べ約</w:t>
      </w:r>
      <w:r w:rsidR="001921AC" w:rsidRPr="0043183B">
        <w:rPr>
          <w:rFonts w:ascii="HG丸ｺﾞｼｯｸM-PRO" w:eastAsia="HG丸ｺﾞｼｯｸM-PRO" w:hAnsi="HG丸ｺﾞｼｯｸM-PRO" w:hint="eastAsia"/>
          <w:szCs w:val="21"/>
        </w:rPr>
        <w:t>186.8</w:t>
      </w:r>
      <w:r w:rsidRPr="0043183B">
        <w:rPr>
          <w:rFonts w:ascii="HG丸ｺﾞｼｯｸM-PRO" w:eastAsia="HG丸ｺﾞｼｯｸM-PRO" w:hAnsi="HG丸ｺﾞｼｯｸM-PRO" w:hint="eastAsia"/>
          <w:szCs w:val="21"/>
        </w:rPr>
        <w:t>千トン</w:t>
      </w:r>
      <w:r w:rsidR="001921AC" w:rsidRPr="0043183B">
        <w:rPr>
          <w:rFonts w:ascii="HG丸ｺﾞｼｯｸM-PRO" w:eastAsia="HG丸ｺﾞｼｯｸM-PRO" w:hAnsi="HG丸ｺﾞｼｯｸM-PRO" w:hint="eastAsia"/>
          <w:szCs w:val="21"/>
        </w:rPr>
        <w:t>減少</w:t>
      </w:r>
      <w:r w:rsidR="00E75EAB" w:rsidRPr="0043183B">
        <w:rPr>
          <w:rFonts w:ascii="HG丸ｺﾞｼｯｸM-PRO" w:eastAsia="HG丸ｺﾞｼｯｸM-PRO" w:hAnsi="HG丸ｺﾞｼｯｸM-PRO" w:hint="eastAsia"/>
          <w:szCs w:val="21"/>
        </w:rPr>
        <w:t>、前年度（</w:t>
      </w:r>
      <w:r w:rsidR="00DE64D2" w:rsidRPr="0043183B">
        <w:rPr>
          <w:rFonts w:ascii="HG丸ｺﾞｼｯｸM-PRO" w:eastAsia="HG丸ｺﾞｼｯｸM-PRO" w:hAnsi="HG丸ｺﾞｼｯｸM-PRO" w:hint="eastAsia"/>
          <w:szCs w:val="21"/>
        </w:rPr>
        <w:t>2017</w:t>
      </w:r>
      <w:r w:rsidR="00E75EAB" w:rsidRPr="0043183B">
        <w:rPr>
          <w:rFonts w:ascii="HG丸ｺﾞｼｯｸM-PRO" w:eastAsia="HG丸ｺﾞｼｯｸM-PRO" w:hAnsi="HG丸ｺﾞｼｯｸM-PRO" w:hint="eastAsia"/>
          <w:szCs w:val="21"/>
        </w:rPr>
        <w:t>年</w:t>
      </w:r>
      <w:r w:rsidR="00E75EAB" w:rsidRPr="001921AC">
        <w:rPr>
          <w:rFonts w:ascii="HG丸ｺﾞｼｯｸM-PRO" w:eastAsia="HG丸ｺﾞｼｯｸM-PRO" w:hAnsi="HG丸ｺﾞｼｯｸM-PRO" w:hint="eastAsia"/>
          <w:szCs w:val="21"/>
        </w:rPr>
        <w:t>度）に比べ約</w:t>
      </w:r>
      <w:r w:rsidR="001921AC" w:rsidRPr="001921AC">
        <w:rPr>
          <w:rFonts w:ascii="HG丸ｺﾞｼｯｸM-PRO" w:eastAsia="HG丸ｺﾞｼｯｸM-PRO" w:hAnsi="HG丸ｺﾞｼｯｸM-PRO" w:hint="eastAsia"/>
          <w:szCs w:val="21"/>
        </w:rPr>
        <w:t>23.3</w:t>
      </w:r>
      <w:r w:rsidR="00E75EAB" w:rsidRPr="001921AC">
        <w:rPr>
          <w:rFonts w:ascii="HG丸ｺﾞｼｯｸM-PRO" w:eastAsia="HG丸ｺﾞｼｯｸM-PRO" w:hAnsi="HG丸ｺﾞｼｯｸM-PRO" w:hint="eastAsia"/>
          <w:szCs w:val="21"/>
        </w:rPr>
        <w:t>千トン増加</w:t>
      </w:r>
      <w:r w:rsidRPr="001921AC">
        <w:rPr>
          <w:rFonts w:ascii="HG丸ｺﾞｼｯｸM-PRO" w:eastAsia="HG丸ｺﾞｼｯｸM-PRO" w:hAnsi="HG丸ｺﾞｼｯｸM-PRO" w:hint="eastAsia"/>
          <w:szCs w:val="21"/>
        </w:rPr>
        <w:t>しました。</w:t>
      </w:r>
    </w:p>
    <w:p w14:paraId="5D4EEDCC" w14:textId="77777777" w:rsidR="00C83129" w:rsidRPr="008A57EA" w:rsidRDefault="00C83129">
      <w:pPr>
        <w:rPr>
          <w:rFonts w:ascii="HG丸ｺﾞｼｯｸM-PRO" w:eastAsia="HG丸ｺﾞｼｯｸM-PRO" w:hAnsi="HG丸ｺﾞｼｯｸM-PRO"/>
          <w:szCs w:val="21"/>
        </w:rPr>
      </w:pPr>
    </w:p>
    <w:p w14:paraId="380586AC" w14:textId="77777777" w:rsidR="00C83129" w:rsidRPr="00F11B69" w:rsidRDefault="00FE7CBB" w:rsidP="00FE7CBB">
      <w:pPr>
        <w:jc w:val="center"/>
        <w:rPr>
          <w:rFonts w:ascii="HG創英角ｺﾞｼｯｸUB" w:eastAsia="HG創英角ｺﾞｼｯｸUB" w:hAnsi="HG創英角ｺﾞｼｯｸUB"/>
          <w:color w:val="000000" w:themeColor="text1"/>
          <w:sz w:val="24"/>
          <w:szCs w:val="24"/>
        </w:rPr>
      </w:pPr>
      <w:r w:rsidRPr="00F11B69">
        <w:rPr>
          <w:rFonts w:ascii="HG創英角ｺﾞｼｯｸUB" w:eastAsia="HG創英角ｺﾞｼｯｸUB" w:hAnsi="HG創英角ｺﾞｼｯｸUB" w:hint="eastAsia"/>
          <w:color w:val="000000" w:themeColor="text1"/>
          <w:sz w:val="24"/>
          <w:szCs w:val="24"/>
        </w:rPr>
        <w:t>表．温室効果ガスの種類別排出量の推移</w:t>
      </w:r>
    </w:p>
    <w:p w14:paraId="470C4CF9" w14:textId="35F823D3" w:rsidR="00C83129" w:rsidRPr="00F11B69" w:rsidRDefault="00C83129" w:rsidP="00FE7CBB">
      <w:pPr>
        <w:jc w:val="center"/>
        <w:rPr>
          <w:rFonts w:ascii="HG丸ｺﾞｼｯｸM-PRO" w:eastAsia="HG丸ｺﾞｼｯｸM-PRO" w:hAnsi="HG丸ｺﾞｼｯｸM-PRO"/>
          <w:szCs w:val="21"/>
        </w:rPr>
      </w:pPr>
    </w:p>
    <w:p w14:paraId="0E405D52" w14:textId="7832A9DF" w:rsidR="00B8653A" w:rsidRPr="00B8653A" w:rsidRDefault="00B8653A" w:rsidP="00B8653A">
      <w:pPr>
        <w:spacing w:line="280" w:lineRule="exact"/>
        <w:jc w:val="right"/>
        <w:rPr>
          <w:rFonts w:ascii="HG丸ｺﾞｼｯｸM-PRO" w:eastAsia="HG丸ｺﾞｼｯｸM-PRO" w:hAnsi="HG丸ｺﾞｼｯｸM-PRO"/>
          <w:color w:val="000000" w:themeColor="text1"/>
          <w:sz w:val="16"/>
          <w:szCs w:val="16"/>
        </w:rPr>
      </w:pPr>
      <w:r w:rsidRPr="00B8653A">
        <w:rPr>
          <w:rFonts w:ascii="HG丸ｺﾞｼｯｸM-PRO" w:eastAsia="HG丸ｺﾞｼｯｸM-PRO" w:hAnsi="HG丸ｺﾞｼｯｸM-PRO" w:hint="eastAsia"/>
          <w:color w:val="000000" w:themeColor="text1"/>
          <w:sz w:val="16"/>
          <w:szCs w:val="16"/>
        </w:rPr>
        <w:t>排出量単位：千t-CO</w:t>
      </w:r>
      <w:r w:rsidRPr="00B8653A">
        <w:rPr>
          <w:rFonts w:ascii="HG丸ｺﾞｼｯｸM-PRO" w:eastAsia="HG丸ｺﾞｼｯｸM-PRO" w:hAnsi="HG丸ｺﾞｼｯｸM-PRO" w:hint="eastAsia"/>
          <w:color w:val="000000" w:themeColor="text1"/>
          <w:sz w:val="16"/>
          <w:szCs w:val="16"/>
          <w:vertAlign w:val="subscript"/>
        </w:rPr>
        <w:t>2</w:t>
      </w:r>
    </w:p>
    <w:tbl>
      <w:tblPr>
        <w:tblW w:w="9634" w:type="dxa"/>
        <w:tblLayout w:type="fixed"/>
        <w:tblCellMar>
          <w:top w:w="11" w:type="dxa"/>
          <w:left w:w="0" w:type="dxa"/>
          <w:bottom w:w="11" w:type="dxa"/>
          <w:right w:w="0" w:type="dxa"/>
        </w:tblCellMar>
        <w:tblLook w:val="04A0" w:firstRow="1" w:lastRow="0" w:firstColumn="1" w:lastColumn="0" w:noHBand="0" w:noVBand="1"/>
      </w:tblPr>
      <w:tblGrid>
        <w:gridCol w:w="1797"/>
        <w:gridCol w:w="655"/>
        <w:gridCol w:w="659"/>
        <w:gridCol w:w="656"/>
        <w:gridCol w:w="663"/>
        <w:gridCol w:w="659"/>
        <w:gridCol w:w="664"/>
        <w:gridCol w:w="659"/>
        <w:gridCol w:w="663"/>
        <w:gridCol w:w="660"/>
        <w:gridCol w:w="663"/>
        <w:gridCol w:w="659"/>
        <w:gridCol w:w="577"/>
      </w:tblGrid>
      <w:tr w:rsidR="00B8653A" w:rsidRPr="00B8653A" w14:paraId="2FEFD0B8" w14:textId="77777777" w:rsidTr="006468C1">
        <w:trPr>
          <w:trHeight w:val="101"/>
        </w:trPr>
        <w:tc>
          <w:tcPr>
            <w:tcW w:w="1797" w:type="dxa"/>
            <w:vMerge w:val="restart"/>
            <w:tcBorders>
              <w:top w:val="single" w:sz="4" w:space="0" w:color="auto"/>
              <w:left w:val="single" w:sz="4" w:space="0" w:color="auto"/>
              <w:bottom w:val="single" w:sz="4" w:space="0" w:color="000000"/>
              <w:right w:val="single" w:sz="4" w:space="0" w:color="auto"/>
            </w:tcBorders>
            <w:shd w:val="pct12" w:color="000000" w:fill="auto"/>
            <w:noWrap/>
            <w:vAlign w:val="center"/>
            <w:hideMark/>
          </w:tcPr>
          <w:p w14:paraId="5648BABA" w14:textId="52B6CFF3"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温室効果ガス</w:t>
            </w:r>
          </w:p>
        </w:tc>
        <w:tc>
          <w:tcPr>
            <w:tcW w:w="1314" w:type="dxa"/>
            <w:gridSpan w:val="2"/>
            <w:tcBorders>
              <w:top w:val="single" w:sz="4" w:space="0" w:color="auto"/>
              <w:left w:val="nil"/>
              <w:bottom w:val="single" w:sz="4" w:space="0" w:color="auto"/>
              <w:right w:val="single" w:sz="4" w:space="0" w:color="auto"/>
            </w:tcBorders>
            <w:shd w:val="pct12" w:color="000000" w:fill="auto"/>
            <w:vAlign w:val="center"/>
            <w:hideMark/>
          </w:tcPr>
          <w:p w14:paraId="3F30444B"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基準年度</w:t>
            </w:r>
            <w:r w:rsidRPr="00B8653A">
              <w:rPr>
                <w:rFonts w:ascii="HG丸ｺﾞｼｯｸM-PRO" w:eastAsia="HG丸ｺﾞｼｯｸM-PRO" w:hAnsi="HG丸ｺﾞｼｯｸM-PRO" w:cs="ＭＳ Ｐゴシック" w:hint="eastAsia"/>
                <w:kern w:val="0"/>
                <w:sz w:val="14"/>
                <w:szCs w:val="16"/>
              </w:rPr>
              <w:br/>
              <w:t>（２０１３年度）</w:t>
            </w:r>
          </w:p>
        </w:tc>
        <w:tc>
          <w:tcPr>
            <w:tcW w:w="1319" w:type="dxa"/>
            <w:gridSpan w:val="2"/>
            <w:tcBorders>
              <w:top w:val="single" w:sz="4" w:space="0" w:color="auto"/>
              <w:left w:val="nil"/>
              <w:bottom w:val="single" w:sz="4" w:space="0" w:color="auto"/>
              <w:right w:val="nil"/>
            </w:tcBorders>
            <w:shd w:val="pct12" w:color="000000" w:fill="auto"/>
            <w:noWrap/>
            <w:vAlign w:val="center"/>
            <w:hideMark/>
          </w:tcPr>
          <w:p w14:paraId="39B8B91A"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２０１４年度</w:t>
            </w:r>
          </w:p>
        </w:tc>
        <w:tc>
          <w:tcPr>
            <w:tcW w:w="1323" w:type="dxa"/>
            <w:gridSpan w:val="2"/>
            <w:tcBorders>
              <w:top w:val="single" w:sz="4" w:space="0" w:color="auto"/>
              <w:left w:val="single" w:sz="4" w:space="0" w:color="auto"/>
              <w:bottom w:val="single" w:sz="4" w:space="0" w:color="auto"/>
              <w:right w:val="nil"/>
            </w:tcBorders>
            <w:shd w:val="pct12" w:color="000000" w:fill="auto"/>
            <w:noWrap/>
            <w:vAlign w:val="center"/>
            <w:hideMark/>
          </w:tcPr>
          <w:p w14:paraId="7EA1FBB3" w14:textId="1948944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２０１５年度</w:t>
            </w:r>
          </w:p>
        </w:tc>
        <w:tc>
          <w:tcPr>
            <w:tcW w:w="1322" w:type="dxa"/>
            <w:gridSpan w:val="2"/>
            <w:tcBorders>
              <w:top w:val="single" w:sz="4" w:space="0" w:color="auto"/>
              <w:left w:val="single" w:sz="4" w:space="0" w:color="auto"/>
              <w:bottom w:val="single" w:sz="4" w:space="0" w:color="auto"/>
              <w:right w:val="nil"/>
            </w:tcBorders>
            <w:shd w:val="pct12" w:color="000000" w:fill="auto"/>
            <w:noWrap/>
            <w:vAlign w:val="center"/>
            <w:hideMark/>
          </w:tcPr>
          <w:p w14:paraId="2741F964"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２０１６年度</w:t>
            </w:r>
          </w:p>
        </w:tc>
        <w:tc>
          <w:tcPr>
            <w:tcW w:w="1323" w:type="dxa"/>
            <w:gridSpan w:val="2"/>
            <w:tcBorders>
              <w:top w:val="single" w:sz="4" w:space="0" w:color="auto"/>
              <w:left w:val="single" w:sz="4" w:space="0" w:color="auto"/>
              <w:bottom w:val="single" w:sz="4" w:space="0" w:color="auto"/>
              <w:right w:val="nil"/>
            </w:tcBorders>
            <w:shd w:val="pct12" w:color="000000" w:fill="auto"/>
            <w:noWrap/>
            <w:vAlign w:val="center"/>
            <w:hideMark/>
          </w:tcPr>
          <w:p w14:paraId="29093271"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２０１７年度</w:t>
            </w:r>
          </w:p>
        </w:tc>
        <w:tc>
          <w:tcPr>
            <w:tcW w:w="1236" w:type="dxa"/>
            <w:gridSpan w:val="2"/>
            <w:tcBorders>
              <w:top w:val="single" w:sz="4" w:space="0" w:color="auto"/>
              <w:left w:val="single" w:sz="4" w:space="0" w:color="auto"/>
              <w:bottom w:val="single" w:sz="4" w:space="0" w:color="auto"/>
              <w:right w:val="single" w:sz="4" w:space="0" w:color="000000"/>
            </w:tcBorders>
            <w:shd w:val="pct12" w:color="000000" w:fill="auto"/>
            <w:noWrap/>
            <w:vAlign w:val="center"/>
            <w:hideMark/>
          </w:tcPr>
          <w:p w14:paraId="60E0ECF8"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4"/>
                <w:szCs w:val="16"/>
              </w:rPr>
            </w:pPr>
            <w:r w:rsidRPr="00B8653A">
              <w:rPr>
                <w:rFonts w:ascii="HG丸ｺﾞｼｯｸM-PRO" w:eastAsia="HG丸ｺﾞｼｯｸM-PRO" w:hAnsi="HG丸ｺﾞｼｯｸM-PRO" w:cs="ＭＳ Ｐゴシック" w:hint="eastAsia"/>
                <w:kern w:val="0"/>
                <w:sz w:val="14"/>
                <w:szCs w:val="16"/>
              </w:rPr>
              <w:t>２０１８年度</w:t>
            </w:r>
          </w:p>
        </w:tc>
      </w:tr>
      <w:tr w:rsidR="006468C1" w:rsidRPr="00B8653A" w14:paraId="24A7C6AE" w14:textId="77777777" w:rsidTr="006468C1">
        <w:trPr>
          <w:trHeight w:val="263"/>
        </w:trPr>
        <w:tc>
          <w:tcPr>
            <w:tcW w:w="1797" w:type="dxa"/>
            <w:vMerge/>
            <w:tcBorders>
              <w:top w:val="single" w:sz="4" w:space="0" w:color="auto"/>
              <w:left w:val="single" w:sz="4" w:space="0" w:color="auto"/>
              <w:bottom w:val="single" w:sz="4" w:space="0" w:color="000000"/>
              <w:right w:val="single" w:sz="4" w:space="0" w:color="auto"/>
            </w:tcBorders>
            <w:vAlign w:val="center"/>
            <w:hideMark/>
          </w:tcPr>
          <w:p w14:paraId="1E26E888" w14:textId="77777777" w:rsidR="00B8653A" w:rsidRPr="00B8653A" w:rsidRDefault="00B8653A" w:rsidP="00B8653A">
            <w:pPr>
              <w:widowControl/>
              <w:spacing w:line="240" w:lineRule="exact"/>
              <w:jc w:val="left"/>
              <w:rPr>
                <w:rFonts w:ascii="HG丸ｺﾞｼｯｸM-PRO" w:eastAsia="HG丸ｺﾞｼｯｸM-PRO" w:hAnsi="HG丸ｺﾞｼｯｸM-PRO" w:cs="ＭＳ Ｐゴシック"/>
                <w:kern w:val="0"/>
                <w:sz w:val="16"/>
                <w:szCs w:val="16"/>
              </w:rPr>
            </w:pPr>
          </w:p>
        </w:tc>
        <w:tc>
          <w:tcPr>
            <w:tcW w:w="655" w:type="dxa"/>
            <w:tcBorders>
              <w:top w:val="nil"/>
              <w:left w:val="nil"/>
              <w:bottom w:val="single" w:sz="4" w:space="0" w:color="auto"/>
              <w:right w:val="single" w:sz="4" w:space="0" w:color="auto"/>
            </w:tcBorders>
            <w:shd w:val="pct12" w:color="000000" w:fill="auto"/>
            <w:noWrap/>
            <w:vAlign w:val="center"/>
            <w:hideMark/>
          </w:tcPr>
          <w:p w14:paraId="55B35A09"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w:t>
            </w:r>
          </w:p>
        </w:tc>
        <w:tc>
          <w:tcPr>
            <w:tcW w:w="659" w:type="dxa"/>
            <w:tcBorders>
              <w:top w:val="nil"/>
              <w:left w:val="nil"/>
              <w:bottom w:val="single" w:sz="4" w:space="0" w:color="auto"/>
              <w:right w:val="single" w:sz="4" w:space="0" w:color="auto"/>
            </w:tcBorders>
            <w:shd w:val="pct12" w:color="000000" w:fill="auto"/>
            <w:noWrap/>
            <w:vAlign w:val="center"/>
            <w:hideMark/>
          </w:tcPr>
          <w:p w14:paraId="5C91E0B0"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排出量比</w:t>
            </w:r>
          </w:p>
        </w:tc>
        <w:tc>
          <w:tcPr>
            <w:tcW w:w="656" w:type="dxa"/>
            <w:tcBorders>
              <w:top w:val="nil"/>
              <w:left w:val="nil"/>
              <w:bottom w:val="single" w:sz="4" w:space="0" w:color="auto"/>
              <w:right w:val="single" w:sz="4" w:space="0" w:color="auto"/>
            </w:tcBorders>
            <w:shd w:val="pct12" w:color="000000" w:fill="auto"/>
            <w:noWrap/>
            <w:vAlign w:val="center"/>
            <w:hideMark/>
          </w:tcPr>
          <w:p w14:paraId="63659C79"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w:t>
            </w:r>
          </w:p>
        </w:tc>
        <w:tc>
          <w:tcPr>
            <w:tcW w:w="663" w:type="dxa"/>
            <w:tcBorders>
              <w:top w:val="nil"/>
              <w:left w:val="nil"/>
              <w:bottom w:val="single" w:sz="4" w:space="0" w:color="auto"/>
              <w:right w:val="single" w:sz="4" w:space="0" w:color="auto"/>
            </w:tcBorders>
            <w:shd w:val="pct12" w:color="000000" w:fill="auto"/>
            <w:noWrap/>
            <w:vAlign w:val="center"/>
            <w:hideMark/>
          </w:tcPr>
          <w:p w14:paraId="4C30B44F"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排出量比</w:t>
            </w:r>
          </w:p>
        </w:tc>
        <w:tc>
          <w:tcPr>
            <w:tcW w:w="659" w:type="dxa"/>
            <w:tcBorders>
              <w:top w:val="nil"/>
              <w:left w:val="nil"/>
              <w:bottom w:val="single" w:sz="4" w:space="0" w:color="auto"/>
              <w:right w:val="single" w:sz="4" w:space="0" w:color="auto"/>
            </w:tcBorders>
            <w:shd w:val="pct12" w:color="000000" w:fill="auto"/>
            <w:noWrap/>
            <w:vAlign w:val="center"/>
            <w:hideMark/>
          </w:tcPr>
          <w:p w14:paraId="03821930" w14:textId="3D093ECA"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w:t>
            </w:r>
          </w:p>
        </w:tc>
        <w:tc>
          <w:tcPr>
            <w:tcW w:w="664" w:type="dxa"/>
            <w:tcBorders>
              <w:top w:val="nil"/>
              <w:left w:val="nil"/>
              <w:bottom w:val="single" w:sz="4" w:space="0" w:color="auto"/>
              <w:right w:val="nil"/>
            </w:tcBorders>
            <w:shd w:val="pct12" w:color="000000" w:fill="auto"/>
            <w:noWrap/>
            <w:vAlign w:val="center"/>
            <w:hideMark/>
          </w:tcPr>
          <w:p w14:paraId="310CFBCA"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排出量比</w:t>
            </w:r>
          </w:p>
        </w:tc>
        <w:tc>
          <w:tcPr>
            <w:tcW w:w="659" w:type="dxa"/>
            <w:tcBorders>
              <w:top w:val="nil"/>
              <w:left w:val="single" w:sz="4" w:space="0" w:color="auto"/>
              <w:bottom w:val="single" w:sz="4" w:space="0" w:color="auto"/>
              <w:right w:val="single" w:sz="4" w:space="0" w:color="auto"/>
            </w:tcBorders>
            <w:shd w:val="pct12" w:color="000000" w:fill="auto"/>
            <w:noWrap/>
            <w:vAlign w:val="center"/>
            <w:hideMark/>
          </w:tcPr>
          <w:p w14:paraId="5A243472"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w:t>
            </w:r>
          </w:p>
        </w:tc>
        <w:tc>
          <w:tcPr>
            <w:tcW w:w="663" w:type="dxa"/>
            <w:tcBorders>
              <w:top w:val="nil"/>
              <w:left w:val="nil"/>
              <w:bottom w:val="single" w:sz="4" w:space="0" w:color="auto"/>
              <w:right w:val="nil"/>
            </w:tcBorders>
            <w:shd w:val="pct12" w:color="000000" w:fill="auto"/>
            <w:noWrap/>
            <w:vAlign w:val="center"/>
            <w:hideMark/>
          </w:tcPr>
          <w:p w14:paraId="39FCDEDE"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排出量比</w:t>
            </w:r>
          </w:p>
        </w:tc>
        <w:tc>
          <w:tcPr>
            <w:tcW w:w="660" w:type="dxa"/>
            <w:tcBorders>
              <w:top w:val="nil"/>
              <w:left w:val="single" w:sz="4" w:space="0" w:color="auto"/>
              <w:bottom w:val="single" w:sz="4" w:space="0" w:color="auto"/>
              <w:right w:val="single" w:sz="4" w:space="0" w:color="auto"/>
            </w:tcBorders>
            <w:shd w:val="pct12" w:color="000000" w:fill="auto"/>
            <w:noWrap/>
            <w:vAlign w:val="center"/>
            <w:hideMark/>
          </w:tcPr>
          <w:p w14:paraId="34FEC23E"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w:t>
            </w:r>
          </w:p>
        </w:tc>
        <w:tc>
          <w:tcPr>
            <w:tcW w:w="663" w:type="dxa"/>
            <w:tcBorders>
              <w:top w:val="nil"/>
              <w:left w:val="nil"/>
              <w:bottom w:val="single" w:sz="4" w:space="0" w:color="auto"/>
              <w:right w:val="nil"/>
            </w:tcBorders>
            <w:shd w:val="pct12" w:color="000000" w:fill="auto"/>
            <w:noWrap/>
            <w:vAlign w:val="center"/>
            <w:hideMark/>
          </w:tcPr>
          <w:p w14:paraId="2C6E84F7" w14:textId="66B859B9"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排出量比</w:t>
            </w:r>
          </w:p>
        </w:tc>
        <w:tc>
          <w:tcPr>
            <w:tcW w:w="659" w:type="dxa"/>
            <w:tcBorders>
              <w:top w:val="nil"/>
              <w:left w:val="single" w:sz="4" w:space="0" w:color="auto"/>
              <w:bottom w:val="single" w:sz="4" w:space="0" w:color="auto"/>
              <w:right w:val="single" w:sz="4" w:space="0" w:color="auto"/>
            </w:tcBorders>
            <w:shd w:val="pct12" w:color="000000" w:fill="auto"/>
            <w:noWrap/>
            <w:vAlign w:val="center"/>
            <w:hideMark/>
          </w:tcPr>
          <w:p w14:paraId="26EFB34D"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w:t>
            </w:r>
          </w:p>
        </w:tc>
        <w:tc>
          <w:tcPr>
            <w:tcW w:w="577" w:type="dxa"/>
            <w:tcBorders>
              <w:top w:val="nil"/>
              <w:left w:val="nil"/>
              <w:bottom w:val="single" w:sz="4" w:space="0" w:color="auto"/>
              <w:right w:val="single" w:sz="4" w:space="0" w:color="auto"/>
            </w:tcBorders>
            <w:shd w:val="pct12" w:color="000000" w:fill="auto"/>
            <w:noWrap/>
            <w:vAlign w:val="center"/>
            <w:hideMark/>
          </w:tcPr>
          <w:p w14:paraId="54BE53F5" w14:textId="77777777" w:rsidR="00B8653A" w:rsidRPr="00B8653A" w:rsidRDefault="00B8653A" w:rsidP="00B8653A">
            <w:pPr>
              <w:widowControl/>
              <w:spacing w:line="240" w:lineRule="exact"/>
              <w:jc w:val="center"/>
              <w:rPr>
                <w:rFonts w:ascii="HG丸ｺﾞｼｯｸM-PRO" w:eastAsia="HG丸ｺﾞｼｯｸM-PRO" w:hAnsi="HG丸ｺﾞｼｯｸM-PRO" w:cs="ＭＳ Ｐゴシック"/>
                <w:kern w:val="0"/>
                <w:sz w:val="12"/>
                <w:szCs w:val="14"/>
              </w:rPr>
            </w:pPr>
            <w:r w:rsidRPr="00B8653A">
              <w:rPr>
                <w:rFonts w:ascii="HG丸ｺﾞｼｯｸM-PRO" w:eastAsia="HG丸ｺﾞｼｯｸM-PRO" w:hAnsi="HG丸ｺﾞｼｯｸM-PRO" w:cs="ＭＳ Ｐゴシック" w:hint="eastAsia"/>
                <w:kern w:val="0"/>
                <w:sz w:val="12"/>
                <w:szCs w:val="14"/>
              </w:rPr>
              <w:t>排出量比</w:t>
            </w:r>
          </w:p>
        </w:tc>
      </w:tr>
      <w:tr w:rsidR="00B8653A" w:rsidRPr="00B8653A" w14:paraId="056612E3" w14:textId="77777777" w:rsidTr="006468C1">
        <w:trPr>
          <w:trHeight w:val="347"/>
        </w:trPr>
        <w:tc>
          <w:tcPr>
            <w:tcW w:w="1797" w:type="dxa"/>
            <w:tcBorders>
              <w:top w:val="nil"/>
              <w:left w:val="single" w:sz="4" w:space="0" w:color="auto"/>
              <w:bottom w:val="single" w:sz="4" w:space="0" w:color="auto"/>
              <w:right w:val="single" w:sz="4" w:space="0" w:color="auto"/>
            </w:tcBorders>
            <w:shd w:val="clear" w:color="auto" w:fill="auto"/>
            <w:noWrap/>
            <w:vAlign w:val="center"/>
            <w:hideMark/>
          </w:tcPr>
          <w:p w14:paraId="537DD189" w14:textId="77777777" w:rsidR="00B8653A" w:rsidRPr="00B8653A" w:rsidRDefault="00B8653A" w:rsidP="00B8653A">
            <w:pPr>
              <w:widowControl/>
              <w:spacing w:line="24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二酸化炭素（CO</w:t>
            </w:r>
            <w:r w:rsidRPr="00B8653A">
              <w:rPr>
                <w:rFonts w:ascii="HG丸ｺﾞｼｯｸM-PRO" w:eastAsia="HG丸ｺﾞｼｯｸM-PRO" w:hAnsi="HG丸ｺﾞｼｯｸM-PRO" w:cs="ＭＳ Ｐゴシック" w:hint="eastAsia"/>
                <w:kern w:val="0"/>
                <w:sz w:val="14"/>
                <w:szCs w:val="14"/>
                <w:vertAlign w:val="subscript"/>
              </w:rPr>
              <w:t>2</w:t>
            </w:r>
            <w:r w:rsidRPr="00B8653A">
              <w:rPr>
                <w:rFonts w:ascii="HG丸ｺﾞｼｯｸM-PRO" w:eastAsia="HG丸ｺﾞｼｯｸM-PRO" w:hAnsi="HG丸ｺﾞｼｯｸM-PRO" w:cs="ＭＳ Ｐゴシック" w:hint="eastAsia"/>
                <w:kern w:val="0"/>
                <w:sz w:val="14"/>
                <w:szCs w:val="14"/>
              </w:rPr>
              <w:t>）</w:t>
            </w:r>
          </w:p>
        </w:tc>
        <w:tc>
          <w:tcPr>
            <w:tcW w:w="655" w:type="dxa"/>
            <w:tcBorders>
              <w:top w:val="nil"/>
              <w:left w:val="nil"/>
              <w:bottom w:val="single" w:sz="4" w:space="0" w:color="auto"/>
              <w:right w:val="single" w:sz="4" w:space="0" w:color="auto"/>
            </w:tcBorders>
            <w:shd w:val="clear" w:color="auto" w:fill="auto"/>
            <w:noWrap/>
            <w:vAlign w:val="center"/>
            <w:hideMark/>
          </w:tcPr>
          <w:p w14:paraId="1CDC43D2"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1,665.0 </w:t>
            </w:r>
          </w:p>
        </w:tc>
        <w:tc>
          <w:tcPr>
            <w:tcW w:w="659" w:type="dxa"/>
            <w:tcBorders>
              <w:top w:val="nil"/>
              <w:left w:val="nil"/>
              <w:bottom w:val="single" w:sz="4" w:space="0" w:color="auto"/>
              <w:right w:val="single" w:sz="4" w:space="0" w:color="auto"/>
            </w:tcBorders>
            <w:shd w:val="clear" w:color="auto" w:fill="auto"/>
            <w:noWrap/>
            <w:vAlign w:val="center"/>
            <w:hideMark/>
          </w:tcPr>
          <w:p w14:paraId="49229AF7"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95.9%</w:t>
            </w:r>
          </w:p>
        </w:tc>
        <w:tc>
          <w:tcPr>
            <w:tcW w:w="656" w:type="dxa"/>
            <w:tcBorders>
              <w:top w:val="nil"/>
              <w:left w:val="nil"/>
              <w:bottom w:val="single" w:sz="4" w:space="0" w:color="auto"/>
              <w:right w:val="single" w:sz="4" w:space="0" w:color="auto"/>
            </w:tcBorders>
            <w:shd w:val="clear" w:color="auto" w:fill="auto"/>
            <w:noWrap/>
            <w:vAlign w:val="center"/>
            <w:hideMark/>
          </w:tcPr>
          <w:p w14:paraId="4F9FE11A"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1,757.8 </w:t>
            </w:r>
          </w:p>
        </w:tc>
        <w:tc>
          <w:tcPr>
            <w:tcW w:w="663" w:type="dxa"/>
            <w:tcBorders>
              <w:top w:val="nil"/>
              <w:left w:val="nil"/>
              <w:bottom w:val="single" w:sz="4" w:space="0" w:color="auto"/>
              <w:right w:val="single" w:sz="4" w:space="0" w:color="auto"/>
            </w:tcBorders>
            <w:shd w:val="clear" w:color="auto" w:fill="auto"/>
            <w:noWrap/>
            <w:vAlign w:val="center"/>
            <w:hideMark/>
          </w:tcPr>
          <w:p w14:paraId="438B8773"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98.7%</w:t>
            </w:r>
          </w:p>
        </w:tc>
        <w:tc>
          <w:tcPr>
            <w:tcW w:w="659" w:type="dxa"/>
            <w:tcBorders>
              <w:top w:val="nil"/>
              <w:left w:val="nil"/>
              <w:bottom w:val="single" w:sz="4" w:space="0" w:color="auto"/>
              <w:right w:val="single" w:sz="4" w:space="0" w:color="auto"/>
            </w:tcBorders>
            <w:shd w:val="clear" w:color="auto" w:fill="auto"/>
            <w:noWrap/>
            <w:vAlign w:val="center"/>
            <w:hideMark/>
          </w:tcPr>
          <w:p w14:paraId="5AD81AEC"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1,692.6 </w:t>
            </w:r>
          </w:p>
        </w:tc>
        <w:tc>
          <w:tcPr>
            <w:tcW w:w="664" w:type="dxa"/>
            <w:tcBorders>
              <w:top w:val="nil"/>
              <w:left w:val="nil"/>
              <w:bottom w:val="single" w:sz="4" w:space="0" w:color="auto"/>
              <w:right w:val="nil"/>
            </w:tcBorders>
            <w:shd w:val="clear" w:color="auto" w:fill="auto"/>
            <w:noWrap/>
            <w:vAlign w:val="center"/>
            <w:hideMark/>
          </w:tcPr>
          <w:p w14:paraId="2F8DA8E6"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98.7%</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8955F3C"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1,529.1 </w:t>
            </w:r>
          </w:p>
        </w:tc>
        <w:tc>
          <w:tcPr>
            <w:tcW w:w="663" w:type="dxa"/>
            <w:tcBorders>
              <w:top w:val="nil"/>
              <w:left w:val="nil"/>
              <w:bottom w:val="single" w:sz="4" w:space="0" w:color="auto"/>
              <w:right w:val="nil"/>
            </w:tcBorders>
            <w:shd w:val="clear" w:color="auto" w:fill="auto"/>
            <w:noWrap/>
            <w:vAlign w:val="center"/>
            <w:hideMark/>
          </w:tcPr>
          <w:p w14:paraId="45737F47"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98.2%</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E691A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1,498.3 </w:t>
            </w:r>
          </w:p>
        </w:tc>
        <w:tc>
          <w:tcPr>
            <w:tcW w:w="663" w:type="dxa"/>
            <w:tcBorders>
              <w:top w:val="nil"/>
              <w:left w:val="nil"/>
              <w:bottom w:val="single" w:sz="4" w:space="0" w:color="auto"/>
              <w:right w:val="nil"/>
            </w:tcBorders>
            <w:shd w:val="clear" w:color="auto" w:fill="auto"/>
            <w:noWrap/>
            <w:vAlign w:val="center"/>
            <w:hideMark/>
          </w:tcPr>
          <w:p w14:paraId="7A6E5263" w14:textId="0882734C"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98.2%</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55B8C1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1,522.0 </w:t>
            </w:r>
          </w:p>
        </w:tc>
        <w:tc>
          <w:tcPr>
            <w:tcW w:w="577" w:type="dxa"/>
            <w:tcBorders>
              <w:top w:val="nil"/>
              <w:left w:val="nil"/>
              <w:bottom w:val="single" w:sz="4" w:space="0" w:color="auto"/>
              <w:right w:val="single" w:sz="4" w:space="0" w:color="auto"/>
            </w:tcBorders>
            <w:shd w:val="clear" w:color="auto" w:fill="auto"/>
            <w:noWrap/>
            <w:vAlign w:val="center"/>
            <w:hideMark/>
          </w:tcPr>
          <w:p w14:paraId="541A0607"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98.2%</w:t>
            </w:r>
          </w:p>
        </w:tc>
      </w:tr>
      <w:tr w:rsidR="00B8653A" w:rsidRPr="00B8653A" w14:paraId="3C694269" w14:textId="77777777" w:rsidTr="006468C1">
        <w:trPr>
          <w:trHeight w:val="347"/>
        </w:trPr>
        <w:tc>
          <w:tcPr>
            <w:tcW w:w="1797" w:type="dxa"/>
            <w:tcBorders>
              <w:top w:val="nil"/>
              <w:left w:val="single" w:sz="4" w:space="0" w:color="auto"/>
              <w:bottom w:val="single" w:sz="4" w:space="0" w:color="auto"/>
              <w:right w:val="single" w:sz="4" w:space="0" w:color="auto"/>
            </w:tcBorders>
            <w:shd w:val="clear" w:color="auto" w:fill="auto"/>
            <w:noWrap/>
            <w:vAlign w:val="center"/>
            <w:hideMark/>
          </w:tcPr>
          <w:p w14:paraId="37EF47DC" w14:textId="6434F8D2" w:rsidR="00B8653A" w:rsidRPr="00B8653A" w:rsidRDefault="00B8653A" w:rsidP="00B8653A">
            <w:pPr>
              <w:widowControl/>
              <w:spacing w:line="24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メタン（CH</w:t>
            </w:r>
            <w:r w:rsidRPr="00B8653A">
              <w:rPr>
                <w:rFonts w:ascii="HG丸ｺﾞｼｯｸM-PRO" w:eastAsia="HG丸ｺﾞｼｯｸM-PRO" w:hAnsi="HG丸ｺﾞｼｯｸM-PRO" w:cs="ＭＳ Ｐゴシック" w:hint="eastAsia"/>
                <w:kern w:val="0"/>
                <w:sz w:val="14"/>
                <w:szCs w:val="14"/>
                <w:vertAlign w:val="subscript"/>
              </w:rPr>
              <w:t>4</w:t>
            </w:r>
            <w:r w:rsidRPr="00B8653A">
              <w:rPr>
                <w:rFonts w:ascii="HG丸ｺﾞｼｯｸM-PRO" w:eastAsia="HG丸ｺﾞｼｯｸM-PRO" w:hAnsi="HG丸ｺﾞｼｯｸM-PRO" w:cs="ＭＳ Ｐゴシック" w:hint="eastAsia"/>
                <w:kern w:val="0"/>
                <w:sz w:val="14"/>
                <w:szCs w:val="14"/>
              </w:rPr>
              <w:t>）</w:t>
            </w:r>
          </w:p>
        </w:tc>
        <w:tc>
          <w:tcPr>
            <w:tcW w:w="655" w:type="dxa"/>
            <w:tcBorders>
              <w:top w:val="nil"/>
              <w:left w:val="nil"/>
              <w:bottom w:val="single" w:sz="4" w:space="0" w:color="auto"/>
              <w:right w:val="single" w:sz="4" w:space="0" w:color="auto"/>
            </w:tcBorders>
            <w:shd w:val="clear" w:color="auto" w:fill="auto"/>
            <w:noWrap/>
            <w:vAlign w:val="center"/>
            <w:hideMark/>
          </w:tcPr>
          <w:p w14:paraId="71A4A201"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4.1 </w:t>
            </w:r>
          </w:p>
        </w:tc>
        <w:tc>
          <w:tcPr>
            <w:tcW w:w="659" w:type="dxa"/>
            <w:tcBorders>
              <w:top w:val="nil"/>
              <w:left w:val="nil"/>
              <w:bottom w:val="single" w:sz="4" w:space="0" w:color="auto"/>
              <w:right w:val="single" w:sz="4" w:space="0" w:color="auto"/>
            </w:tcBorders>
            <w:shd w:val="clear" w:color="auto" w:fill="auto"/>
            <w:noWrap/>
            <w:vAlign w:val="center"/>
            <w:hideMark/>
          </w:tcPr>
          <w:p w14:paraId="53E7ED7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0.2%</w:t>
            </w:r>
          </w:p>
        </w:tc>
        <w:tc>
          <w:tcPr>
            <w:tcW w:w="656" w:type="dxa"/>
            <w:tcBorders>
              <w:top w:val="nil"/>
              <w:left w:val="nil"/>
              <w:bottom w:val="single" w:sz="4" w:space="0" w:color="auto"/>
              <w:right w:val="single" w:sz="4" w:space="0" w:color="auto"/>
            </w:tcBorders>
            <w:shd w:val="clear" w:color="auto" w:fill="auto"/>
            <w:noWrap/>
            <w:vAlign w:val="center"/>
            <w:hideMark/>
          </w:tcPr>
          <w:p w14:paraId="038D8D5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5.8 </w:t>
            </w:r>
          </w:p>
        </w:tc>
        <w:tc>
          <w:tcPr>
            <w:tcW w:w="663" w:type="dxa"/>
            <w:tcBorders>
              <w:top w:val="nil"/>
              <w:left w:val="nil"/>
              <w:bottom w:val="single" w:sz="4" w:space="0" w:color="auto"/>
              <w:right w:val="single" w:sz="4" w:space="0" w:color="auto"/>
            </w:tcBorders>
            <w:shd w:val="clear" w:color="auto" w:fill="auto"/>
            <w:noWrap/>
            <w:vAlign w:val="center"/>
            <w:hideMark/>
          </w:tcPr>
          <w:p w14:paraId="6873919A"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0.3%</w:t>
            </w:r>
          </w:p>
        </w:tc>
        <w:tc>
          <w:tcPr>
            <w:tcW w:w="659" w:type="dxa"/>
            <w:tcBorders>
              <w:top w:val="nil"/>
              <w:left w:val="nil"/>
              <w:bottom w:val="single" w:sz="4" w:space="0" w:color="auto"/>
              <w:right w:val="single" w:sz="4" w:space="0" w:color="auto"/>
            </w:tcBorders>
            <w:shd w:val="clear" w:color="auto" w:fill="auto"/>
            <w:noWrap/>
            <w:vAlign w:val="center"/>
            <w:hideMark/>
          </w:tcPr>
          <w:p w14:paraId="34A5A2BA"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5.4 </w:t>
            </w:r>
          </w:p>
        </w:tc>
        <w:tc>
          <w:tcPr>
            <w:tcW w:w="664" w:type="dxa"/>
            <w:tcBorders>
              <w:top w:val="nil"/>
              <w:left w:val="nil"/>
              <w:bottom w:val="single" w:sz="4" w:space="0" w:color="auto"/>
              <w:right w:val="nil"/>
            </w:tcBorders>
            <w:shd w:val="clear" w:color="auto" w:fill="auto"/>
            <w:noWrap/>
            <w:vAlign w:val="center"/>
            <w:hideMark/>
          </w:tcPr>
          <w:p w14:paraId="516094FB" w14:textId="40EF2EFF"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0.3%</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0140521B" w14:textId="607D3AA0"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5.7 </w:t>
            </w:r>
          </w:p>
        </w:tc>
        <w:tc>
          <w:tcPr>
            <w:tcW w:w="663" w:type="dxa"/>
            <w:tcBorders>
              <w:top w:val="nil"/>
              <w:left w:val="nil"/>
              <w:bottom w:val="single" w:sz="4" w:space="0" w:color="auto"/>
              <w:right w:val="nil"/>
            </w:tcBorders>
            <w:shd w:val="clear" w:color="auto" w:fill="auto"/>
            <w:noWrap/>
            <w:vAlign w:val="center"/>
            <w:hideMark/>
          </w:tcPr>
          <w:p w14:paraId="1B9A7F06" w14:textId="12282DA0"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0.4%</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07B8EA" w14:textId="6EE00194"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5.3 </w:t>
            </w:r>
          </w:p>
        </w:tc>
        <w:tc>
          <w:tcPr>
            <w:tcW w:w="663" w:type="dxa"/>
            <w:tcBorders>
              <w:top w:val="nil"/>
              <w:left w:val="nil"/>
              <w:bottom w:val="single" w:sz="4" w:space="0" w:color="auto"/>
              <w:right w:val="nil"/>
            </w:tcBorders>
            <w:shd w:val="clear" w:color="auto" w:fill="auto"/>
            <w:noWrap/>
            <w:vAlign w:val="center"/>
            <w:hideMark/>
          </w:tcPr>
          <w:p w14:paraId="704D9CAB" w14:textId="40344726"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0.3%</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C80426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5.2 </w:t>
            </w:r>
          </w:p>
        </w:tc>
        <w:tc>
          <w:tcPr>
            <w:tcW w:w="577" w:type="dxa"/>
            <w:tcBorders>
              <w:top w:val="nil"/>
              <w:left w:val="nil"/>
              <w:bottom w:val="single" w:sz="4" w:space="0" w:color="auto"/>
              <w:right w:val="single" w:sz="4" w:space="0" w:color="auto"/>
            </w:tcBorders>
            <w:shd w:val="clear" w:color="auto" w:fill="auto"/>
            <w:noWrap/>
            <w:vAlign w:val="center"/>
            <w:hideMark/>
          </w:tcPr>
          <w:p w14:paraId="0F7FFF13"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0.3%</w:t>
            </w:r>
          </w:p>
        </w:tc>
      </w:tr>
      <w:tr w:rsidR="00B8653A" w:rsidRPr="00B8653A" w14:paraId="31D65FC7" w14:textId="77777777" w:rsidTr="006468C1">
        <w:trPr>
          <w:trHeight w:val="347"/>
        </w:trPr>
        <w:tc>
          <w:tcPr>
            <w:tcW w:w="1797" w:type="dxa"/>
            <w:tcBorders>
              <w:top w:val="nil"/>
              <w:left w:val="single" w:sz="4" w:space="0" w:color="auto"/>
              <w:bottom w:val="single" w:sz="4" w:space="0" w:color="auto"/>
              <w:right w:val="single" w:sz="4" w:space="0" w:color="auto"/>
            </w:tcBorders>
            <w:shd w:val="clear" w:color="auto" w:fill="auto"/>
            <w:noWrap/>
            <w:vAlign w:val="center"/>
            <w:hideMark/>
          </w:tcPr>
          <w:p w14:paraId="2D258D10" w14:textId="77777777" w:rsidR="00B8653A" w:rsidRPr="00B8653A" w:rsidRDefault="00B8653A" w:rsidP="00B8653A">
            <w:pPr>
              <w:widowControl/>
              <w:spacing w:line="24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一酸化二窒素（N</w:t>
            </w:r>
            <w:r w:rsidRPr="00B8653A">
              <w:rPr>
                <w:rFonts w:ascii="HG丸ｺﾞｼｯｸM-PRO" w:eastAsia="HG丸ｺﾞｼｯｸM-PRO" w:hAnsi="HG丸ｺﾞｼｯｸM-PRO" w:cs="ＭＳ Ｐゴシック" w:hint="eastAsia"/>
                <w:kern w:val="0"/>
                <w:sz w:val="14"/>
                <w:szCs w:val="14"/>
                <w:vertAlign w:val="subscript"/>
              </w:rPr>
              <w:t>2</w:t>
            </w:r>
            <w:r w:rsidRPr="00B8653A">
              <w:rPr>
                <w:rFonts w:ascii="HG丸ｺﾞｼｯｸM-PRO" w:eastAsia="HG丸ｺﾞｼｯｸM-PRO" w:hAnsi="HG丸ｺﾞｼｯｸM-PRO" w:cs="ＭＳ Ｐゴシック" w:hint="eastAsia"/>
                <w:kern w:val="0"/>
                <w:sz w:val="14"/>
                <w:szCs w:val="14"/>
              </w:rPr>
              <w:t>O）</w:t>
            </w:r>
          </w:p>
        </w:tc>
        <w:tc>
          <w:tcPr>
            <w:tcW w:w="655" w:type="dxa"/>
            <w:tcBorders>
              <w:top w:val="nil"/>
              <w:left w:val="nil"/>
              <w:bottom w:val="single" w:sz="4" w:space="0" w:color="auto"/>
              <w:right w:val="single" w:sz="4" w:space="0" w:color="auto"/>
            </w:tcBorders>
            <w:shd w:val="clear" w:color="auto" w:fill="auto"/>
            <w:noWrap/>
            <w:vAlign w:val="center"/>
            <w:hideMark/>
          </w:tcPr>
          <w:p w14:paraId="14A16D4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63.4 </w:t>
            </w:r>
          </w:p>
        </w:tc>
        <w:tc>
          <w:tcPr>
            <w:tcW w:w="659" w:type="dxa"/>
            <w:tcBorders>
              <w:top w:val="nil"/>
              <w:left w:val="nil"/>
              <w:bottom w:val="single" w:sz="4" w:space="0" w:color="auto"/>
              <w:right w:val="single" w:sz="4" w:space="0" w:color="auto"/>
            </w:tcBorders>
            <w:shd w:val="clear" w:color="auto" w:fill="auto"/>
            <w:noWrap/>
            <w:vAlign w:val="center"/>
            <w:hideMark/>
          </w:tcPr>
          <w:p w14:paraId="0FE98400"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3.7%</w:t>
            </w:r>
          </w:p>
        </w:tc>
        <w:tc>
          <w:tcPr>
            <w:tcW w:w="656" w:type="dxa"/>
            <w:tcBorders>
              <w:top w:val="nil"/>
              <w:left w:val="nil"/>
              <w:bottom w:val="single" w:sz="4" w:space="0" w:color="auto"/>
              <w:right w:val="single" w:sz="4" w:space="0" w:color="auto"/>
            </w:tcBorders>
            <w:shd w:val="clear" w:color="auto" w:fill="auto"/>
            <w:noWrap/>
            <w:vAlign w:val="center"/>
            <w:hideMark/>
          </w:tcPr>
          <w:p w14:paraId="0C79B39E"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15.6 </w:t>
            </w:r>
          </w:p>
        </w:tc>
        <w:tc>
          <w:tcPr>
            <w:tcW w:w="663" w:type="dxa"/>
            <w:tcBorders>
              <w:top w:val="nil"/>
              <w:left w:val="nil"/>
              <w:bottom w:val="single" w:sz="4" w:space="0" w:color="auto"/>
              <w:right w:val="single" w:sz="4" w:space="0" w:color="auto"/>
            </w:tcBorders>
            <w:shd w:val="clear" w:color="auto" w:fill="auto"/>
            <w:noWrap/>
            <w:vAlign w:val="center"/>
            <w:hideMark/>
          </w:tcPr>
          <w:p w14:paraId="33EC700B"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0.9%</w:t>
            </w:r>
          </w:p>
        </w:tc>
        <w:tc>
          <w:tcPr>
            <w:tcW w:w="659" w:type="dxa"/>
            <w:tcBorders>
              <w:top w:val="nil"/>
              <w:left w:val="nil"/>
              <w:bottom w:val="single" w:sz="4" w:space="0" w:color="auto"/>
              <w:right w:val="single" w:sz="4" w:space="0" w:color="auto"/>
            </w:tcBorders>
            <w:shd w:val="clear" w:color="auto" w:fill="auto"/>
            <w:noWrap/>
            <w:vAlign w:val="center"/>
            <w:hideMark/>
          </w:tcPr>
          <w:p w14:paraId="10931FF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14.4 </w:t>
            </w:r>
          </w:p>
        </w:tc>
        <w:tc>
          <w:tcPr>
            <w:tcW w:w="664" w:type="dxa"/>
            <w:tcBorders>
              <w:top w:val="nil"/>
              <w:left w:val="nil"/>
              <w:bottom w:val="single" w:sz="4" w:space="0" w:color="auto"/>
              <w:right w:val="nil"/>
            </w:tcBorders>
            <w:shd w:val="clear" w:color="auto" w:fill="auto"/>
            <w:noWrap/>
            <w:vAlign w:val="center"/>
            <w:hideMark/>
          </w:tcPr>
          <w:p w14:paraId="773D91D4" w14:textId="246B6A0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0.8%</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0106914" w14:textId="2B72841F"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20.3 </w:t>
            </w:r>
          </w:p>
        </w:tc>
        <w:tc>
          <w:tcPr>
            <w:tcW w:w="663" w:type="dxa"/>
            <w:tcBorders>
              <w:top w:val="nil"/>
              <w:left w:val="nil"/>
              <w:bottom w:val="single" w:sz="4" w:space="0" w:color="auto"/>
              <w:right w:val="nil"/>
            </w:tcBorders>
            <w:shd w:val="clear" w:color="auto" w:fill="auto"/>
            <w:noWrap/>
            <w:vAlign w:val="center"/>
            <w:hideMark/>
          </w:tcPr>
          <w:p w14:paraId="609BEFDE" w14:textId="7CE753D8"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1.3%</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94DFC0D"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19.9 </w:t>
            </w:r>
          </w:p>
        </w:tc>
        <w:tc>
          <w:tcPr>
            <w:tcW w:w="663" w:type="dxa"/>
            <w:tcBorders>
              <w:top w:val="nil"/>
              <w:left w:val="nil"/>
              <w:bottom w:val="single" w:sz="4" w:space="0" w:color="auto"/>
              <w:right w:val="nil"/>
            </w:tcBorders>
            <w:shd w:val="clear" w:color="auto" w:fill="auto"/>
            <w:noWrap/>
            <w:vAlign w:val="center"/>
            <w:hideMark/>
          </w:tcPr>
          <w:p w14:paraId="1FCB67D9" w14:textId="7160A0CE"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1.3%</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595BC39A"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19.6 </w:t>
            </w:r>
          </w:p>
        </w:tc>
        <w:tc>
          <w:tcPr>
            <w:tcW w:w="577" w:type="dxa"/>
            <w:tcBorders>
              <w:top w:val="nil"/>
              <w:left w:val="nil"/>
              <w:bottom w:val="single" w:sz="4" w:space="0" w:color="auto"/>
              <w:right w:val="single" w:sz="4" w:space="0" w:color="auto"/>
            </w:tcBorders>
            <w:shd w:val="clear" w:color="auto" w:fill="auto"/>
            <w:noWrap/>
            <w:vAlign w:val="center"/>
            <w:hideMark/>
          </w:tcPr>
          <w:p w14:paraId="306BC7A2"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1.3%</w:t>
            </w:r>
          </w:p>
        </w:tc>
      </w:tr>
      <w:tr w:rsidR="00B8653A" w:rsidRPr="00B8653A" w14:paraId="4345240B" w14:textId="77777777" w:rsidTr="006468C1">
        <w:trPr>
          <w:trHeight w:val="347"/>
        </w:trPr>
        <w:tc>
          <w:tcPr>
            <w:tcW w:w="1797" w:type="dxa"/>
            <w:tcBorders>
              <w:top w:val="nil"/>
              <w:left w:val="single" w:sz="4" w:space="0" w:color="auto"/>
              <w:bottom w:val="single" w:sz="4" w:space="0" w:color="auto"/>
              <w:right w:val="single" w:sz="4" w:space="0" w:color="auto"/>
            </w:tcBorders>
            <w:shd w:val="clear" w:color="auto" w:fill="auto"/>
            <w:vAlign w:val="center"/>
            <w:hideMark/>
          </w:tcPr>
          <w:p w14:paraId="08252B8A" w14:textId="77777777" w:rsidR="00B8653A" w:rsidRPr="00B8653A" w:rsidRDefault="00B8653A" w:rsidP="00B8653A">
            <w:pPr>
              <w:widowControl/>
              <w:spacing w:line="20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ハイドロフルオロカーボン</w:t>
            </w:r>
            <w:r w:rsidRPr="00B8653A">
              <w:rPr>
                <w:rFonts w:ascii="HG丸ｺﾞｼｯｸM-PRO" w:eastAsia="HG丸ｺﾞｼｯｸM-PRO" w:hAnsi="HG丸ｺﾞｼｯｸM-PRO" w:cs="ＭＳ Ｐゴシック" w:hint="eastAsia"/>
                <w:kern w:val="0"/>
                <w:sz w:val="14"/>
                <w:szCs w:val="14"/>
              </w:rPr>
              <w:br/>
              <w:t>（HFCs）</w:t>
            </w:r>
          </w:p>
        </w:tc>
        <w:tc>
          <w:tcPr>
            <w:tcW w:w="655" w:type="dxa"/>
            <w:tcBorders>
              <w:top w:val="nil"/>
              <w:left w:val="nil"/>
              <w:bottom w:val="single" w:sz="4" w:space="0" w:color="auto"/>
              <w:right w:val="single" w:sz="4" w:space="0" w:color="auto"/>
            </w:tcBorders>
            <w:shd w:val="clear" w:color="auto" w:fill="auto"/>
            <w:noWrap/>
            <w:vAlign w:val="center"/>
            <w:hideMark/>
          </w:tcPr>
          <w:p w14:paraId="1504033C"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3.6 </w:t>
            </w:r>
          </w:p>
        </w:tc>
        <w:tc>
          <w:tcPr>
            <w:tcW w:w="659" w:type="dxa"/>
            <w:tcBorders>
              <w:top w:val="nil"/>
              <w:left w:val="nil"/>
              <w:bottom w:val="single" w:sz="4" w:space="0" w:color="auto"/>
              <w:right w:val="single" w:sz="4" w:space="0" w:color="auto"/>
            </w:tcBorders>
            <w:shd w:val="clear" w:color="auto" w:fill="auto"/>
            <w:noWrap/>
            <w:vAlign w:val="center"/>
            <w:hideMark/>
          </w:tcPr>
          <w:p w14:paraId="55FCCDD1"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0.2%</w:t>
            </w:r>
          </w:p>
        </w:tc>
        <w:tc>
          <w:tcPr>
            <w:tcW w:w="656" w:type="dxa"/>
            <w:tcBorders>
              <w:top w:val="nil"/>
              <w:left w:val="nil"/>
              <w:bottom w:val="single" w:sz="4" w:space="0" w:color="auto"/>
              <w:right w:val="single" w:sz="4" w:space="0" w:color="auto"/>
            </w:tcBorders>
            <w:shd w:val="clear" w:color="auto" w:fill="auto"/>
            <w:noWrap/>
            <w:vAlign w:val="center"/>
            <w:hideMark/>
          </w:tcPr>
          <w:p w14:paraId="5E70AD88"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2.4 </w:t>
            </w:r>
          </w:p>
        </w:tc>
        <w:tc>
          <w:tcPr>
            <w:tcW w:w="663" w:type="dxa"/>
            <w:tcBorders>
              <w:top w:val="nil"/>
              <w:left w:val="nil"/>
              <w:bottom w:val="single" w:sz="4" w:space="0" w:color="auto"/>
              <w:right w:val="single" w:sz="4" w:space="0" w:color="auto"/>
            </w:tcBorders>
            <w:shd w:val="clear" w:color="auto" w:fill="auto"/>
            <w:noWrap/>
            <w:vAlign w:val="center"/>
            <w:hideMark/>
          </w:tcPr>
          <w:p w14:paraId="23BE15BF"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0.1%</w:t>
            </w:r>
          </w:p>
        </w:tc>
        <w:tc>
          <w:tcPr>
            <w:tcW w:w="659" w:type="dxa"/>
            <w:tcBorders>
              <w:top w:val="nil"/>
              <w:left w:val="nil"/>
              <w:bottom w:val="single" w:sz="4" w:space="0" w:color="auto"/>
              <w:right w:val="single" w:sz="4" w:space="0" w:color="auto"/>
            </w:tcBorders>
            <w:shd w:val="clear" w:color="auto" w:fill="auto"/>
            <w:noWrap/>
            <w:vAlign w:val="center"/>
            <w:hideMark/>
          </w:tcPr>
          <w:p w14:paraId="4E5503F9"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2.4 </w:t>
            </w:r>
          </w:p>
        </w:tc>
        <w:tc>
          <w:tcPr>
            <w:tcW w:w="664" w:type="dxa"/>
            <w:tcBorders>
              <w:top w:val="nil"/>
              <w:left w:val="nil"/>
              <w:bottom w:val="single" w:sz="4" w:space="0" w:color="auto"/>
              <w:right w:val="nil"/>
            </w:tcBorders>
            <w:shd w:val="clear" w:color="auto" w:fill="auto"/>
            <w:noWrap/>
            <w:vAlign w:val="center"/>
            <w:hideMark/>
          </w:tcPr>
          <w:p w14:paraId="2E863B27" w14:textId="6E6EB411"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0.1%</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E981CE2"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2.5 </w:t>
            </w:r>
          </w:p>
        </w:tc>
        <w:tc>
          <w:tcPr>
            <w:tcW w:w="663" w:type="dxa"/>
            <w:tcBorders>
              <w:top w:val="nil"/>
              <w:left w:val="nil"/>
              <w:bottom w:val="single" w:sz="4" w:space="0" w:color="auto"/>
              <w:right w:val="nil"/>
            </w:tcBorders>
            <w:shd w:val="clear" w:color="auto" w:fill="auto"/>
            <w:noWrap/>
            <w:vAlign w:val="center"/>
            <w:hideMark/>
          </w:tcPr>
          <w:p w14:paraId="5C990283" w14:textId="20382AA4"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0.2%</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5023188"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2.5 </w:t>
            </w:r>
          </w:p>
        </w:tc>
        <w:tc>
          <w:tcPr>
            <w:tcW w:w="663" w:type="dxa"/>
            <w:tcBorders>
              <w:top w:val="nil"/>
              <w:left w:val="nil"/>
              <w:bottom w:val="single" w:sz="4" w:space="0" w:color="auto"/>
              <w:right w:val="nil"/>
            </w:tcBorders>
            <w:shd w:val="clear" w:color="auto" w:fill="auto"/>
            <w:noWrap/>
            <w:vAlign w:val="center"/>
            <w:hideMark/>
          </w:tcPr>
          <w:p w14:paraId="7033155B" w14:textId="2D05729F"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0.2%</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2C73413"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2.5 </w:t>
            </w:r>
          </w:p>
        </w:tc>
        <w:tc>
          <w:tcPr>
            <w:tcW w:w="577" w:type="dxa"/>
            <w:tcBorders>
              <w:top w:val="nil"/>
              <w:left w:val="nil"/>
              <w:bottom w:val="single" w:sz="4" w:space="0" w:color="auto"/>
              <w:right w:val="single" w:sz="4" w:space="0" w:color="auto"/>
            </w:tcBorders>
            <w:shd w:val="clear" w:color="auto" w:fill="auto"/>
            <w:noWrap/>
            <w:vAlign w:val="center"/>
            <w:hideMark/>
          </w:tcPr>
          <w:p w14:paraId="5F25AC0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0.2%</w:t>
            </w:r>
          </w:p>
        </w:tc>
      </w:tr>
      <w:tr w:rsidR="00B8653A" w:rsidRPr="00B8653A" w14:paraId="4B71B11B" w14:textId="77777777" w:rsidTr="006468C1">
        <w:trPr>
          <w:trHeight w:val="347"/>
        </w:trPr>
        <w:tc>
          <w:tcPr>
            <w:tcW w:w="1797" w:type="dxa"/>
            <w:tcBorders>
              <w:top w:val="nil"/>
              <w:left w:val="single" w:sz="4" w:space="0" w:color="auto"/>
              <w:bottom w:val="single" w:sz="4" w:space="0" w:color="auto"/>
              <w:right w:val="single" w:sz="4" w:space="0" w:color="auto"/>
            </w:tcBorders>
            <w:shd w:val="clear" w:color="auto" w:fill="auto"/>
            <w:noWrap/>
            <w:vAlign w:val="center"/>
            <w:hideMark/>
          </w:tcPr>
          <w:p w14:paraId="4E8486DF" w14:textId="77777777" w:rsidR="00B8653A" w:rsidRPr="00B8653A" w:rsidRDefault="00B8653A" w:rsidP="00B8653A">
            <w:pPr>
              <w:widowControl/>
              <w:spacing w:line="24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六ふっ化硫黄（SF</w:t>
            </w:r>
            <w:r w:rsidRPr="00B8653A">
              <w:rPr>
                <w:rFonts w:ascii="HG丸ｺﾞｼｯｸM-PRO" w:eastAsia="HG丸ｺﾞｼｯｸM-PRO" w:hAnsi="HG丸ｺﾞｼｯｸM-PRO" w:cs="ＭＳ Ｐゴシック" w:hint="eastAsia"/>
                <w:kern w:val="0"/>
                <w:sz w:val="14"/>
                <w:szCs w:val="14"/>
                <w:vertAlign w:val="subscript"/>
              </w:rPr>
              <w:t>6</w:t>
            </w:r>
            <w:r w:rsidRPr="00B8653A">
              <w:rPr>
                <w:rFonts w:ascii="HG丸ｺﾞｼｯｸM-PRO" w:eastAsia="HG丸ｺﾞｼｯｸM-PRO" w:hAnsi="HG丸ｺﾞｼｯｸM-PRO" w:cs="ＭＳ Ｐゴシック" w:hint="eastAsia"/>
                <w:kern w:val="0"/>
                <w:sz w:val="14"/>
                <w:szCs w:val="14"/>
              </w:rPr>
              <w:t>）</w:t>
            </w:r>
            <w:r w:rsidRPr="00B8653A">
              <w:rPr>
                <w:rFonts w:ascii="HG丸ｺﾞｼｯｸM-PRO" w:eastAsia="HG丸ｺﾞｼｯｸM-PRO" w:hAnsi="HG丸ｺﾞｼｯｸM-PRO" w:cs="ＭＳ Ｐゴシック" w:hint="eastAsia"/>
                <w:kern w:val="0"/>
                <w:sz w:val="14"/>
                <w:szCs w:val="14"/>
                <w:vertAlign w:val="superscript"/>
              </w:rPr>
              <w:t>※</w:t>
            </w:r>
          </w:p>
        </w:tc>
        <w:tc>
          <w:tcPr>
            <w:tcW w:w="655" w:type="dxa"/>
            <w:tcBorders>
              <w:top w:val="nil"/>
              <w:left w:val="nil"/>
              <w:bottom w:val="single" w:sz="4" w:space="0" w:color="auto"/>
              <w:right w:val="single" w:sz="4" w:space="0" w:color="auto"/>
            </w:tcBorders>
            <w:shd w:val="clear" w:color="auto" w:fill="auto"/>
            <w:noWrap/>
            <w:vAlign w:val="center"/>
            <w:hideMark/>
          </w:tcPr>
          <w:p w14:paraId="4D3700C9"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59" w:type="dxa"/>
            <w:tcBorders>
              <w:top w:val="nil"/>
              <w:left w:val="nil"/>
              <w:bottom w:val="single" w:sz="4" w:space="0" w:color="auto"/>
              <w:right w:val="single" w:sz="4" w:space="0" w:color="auto"/>
            </w:tcBorders>
            <w:shd w:val="clear" w:color="auto" w:fill="auto"/>
            <w:noWrap/>
            <w:vAlign w:val="center"/>
            <w:hideMark/>
          </w:tcPr>
          <w:p w14:paraId="52260ED0"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6" w:type="dxa"/>
            <w:tcBorders>
              <w:top w:val="nil"/>
              <w:left w:val="nil"/>
              <w:bottom w:val="single" w:sz="4" w:space="0" w:color="auto"/>
              <w:right w:val="single" w:sz="4" w:space="0" w:color="auto"/>
            </w:tcBorders>
            <w:shd w:val="clear" w:color="auto" w:fill="auto"/>
            <w:noWrap/>
            <w:vAlign w:val="center"/>
            <w:hideMark/>
          </w:tcPr>
          <w:p w14:paraId="19131BB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3" w:type="dxa"/>
            <w:tcBorders>
              <w:top w:val="nil"/>
              <w:left w:val="nil"/>
              <w:bottom w:val="single" w:sz="4" w:space="0" w:color="auto"/>
              <w:right w:val="single" w:sz="4" w:space="0" w:color="auto"/>
            </w:tcBorders>
            <w:shd w:val="clear" w:color="auto" w:fill="auto"/>
            <w:noWrap/>
            <w:vAlign w:val="center"/>
            <w:hideMark/>
          </w:tcPr>
          <w:p w14:paraId="0D1A8F93"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9" w:type="dxa"/>
            <w:tcBorders>
              <w:top w:val="nil"/>
              <w:left w:val="nil"/>
              <w:bottom w:val="single" w:sz="4" w:space="0" w:color="auto"/>
              <w:right w:val="single" w:sz="4" w:space="0" w:color="auto"/>
            </w:tcBorders>
            <w:shd w:val="clear" w:color="auto" w:fill="auto"/>
            <w:noWrap/>
            <w:vAlign w:val="center"/>
            <w:hideMark/>
          </w:tcPr>
          <w:p w14:paraId="4F02C34F"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4" w:type="dxa"/>
            <w:tcBorders>
              <w:top w:val="nil"/>
              <w:left w:val="nil"/>
              <w:bottom w:val="single" w:sz="4" w:space="0" w:color="auto"/>
              <w:right w:val="nil"/>
            </w:tcBorders>
            <w:shd w:val="clear" w:color="auto" w:fill="auto"/>
            <w:noWrap/>
            <w:vAlign w:val="center"/>
            <w:hideMark/>
          </w:tcPr>
          <w:p w14:paraId="380B7D6C" w14:textId="678C6B36"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2BD77C4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3" w:type="dxa"/>
            <w:tcBorders>
              <w:top w:val="nil"/>
              <w:left w:val="nil"/>
              <w:bottom w:val="single" w:sz="4" w:space="0" w:color="auto"/>
              <w:right w:val="nil"/>
            </w:tcBorders>
            <w:shd w:val="clear" w:color="auto" w:fill="auto"/>
            <w:noWrap/>
            <w:vAlign w:val="center"/>
            <w:hideMark/>
          </w:tcPr>
          <w:p w14:paraId="04C702FD" w14:textId="58712749"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1CA65EC"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3" w:type="dxa"/>
            <w:tcBorders>
              <w:top w:val="nil"/>
              <w:left w:val="nil"/>
              <w:bottom w:val="single" w:sz="4" w:space="0" w:color="auto"/>
              <w:right w:val="nil"/>
            </w:tcBorders>
            <w:shd w:val="clear" w:color="auto" w:fill="auto"/>
            <w:noWrap/>
            <w:vAlign w:val="center"/>
            <w:hideMark/>
          </w:tcPr>
          <w:p w14:paraId="2CB4E98D" w14:textId="13B43B53"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33707F65" w14:textId="33453798"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577" w:type="dxa"/>
            <w:tcBorders>
              <w:top w:val="nil"/>
              <w:left w:val="nil"/>
              <w:bottom w:val="single" w:sz="4" w:space="0" w:color="auto"/>
              <w:right w:val="single" w:sz="4" w:space="0" w:color="auto"/>
            </w:tcBorders>
            <w:shd w:val="clear" w:color="auto" w:fill="auto"/>
            <w:noWrap/>
            <w:vAlign w:val="center"/>
            <w:hideMark/>
          </w:tcPr>
          <w:p w14:paraId="7DD40FDE"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r>
      <w:tr w:rsidR="00B8653A" w:rsidRPr="00B8653A" w14:paraId="6829F587" w14:textId="77777777" w:rsidTr="006468C1">
        <w:trPr>
          <w:trHeight w:val="347"/>
        </w:trPr>
        <w:tc>
          <w:tcPr>
            <w:tcW w:w="1797" w:type="dxa"/>
            <w:tcBorders>
              <w:top w:val="nil"/>
              <w:left w:val="single" w:sz="4" w:space="0" w:color="auto"/>
              <w:bottom w:val="nil"/>
              <w:right w:val="single" w:sz="4" w:space="0" w:color="auto"/>
            </w:tcBorders>
            <w:shd w:val="clear" w:color="auto" w:fill="auto"/>
            <w:noWrap/>
            <w:vAlign w:val="center"/>
            <w:hideMark/>
          </w:tcPr>
          <w:p w14:paraId="63A44394" w14:textId="77777777" w:rsidR="00B8653A" w:rsidRPr="00B8653A" w:rsidRDefault="00B8653A" w:rsidP="00B8653A">
            <w:pPr>
              <w:widowControl/>
              <w:spacing w:line="24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三ふっ化窒素（ＮＦ</w:t>
            </w:r>
            <w:r w:rsidRPr="00B8653A">
              <w:rPr>
                <w:rFonts w:ascii="HG丸ｺﾞｼｯｸM-PRO" w:eastAsia="HG丸ｺﾞｼｯｸM-PRO" w:hAnsi="HG丸ｺﾞｼｯｸM-PRO" w:cs="ＭＳ Ｐゴシック" w:hint="eastAsia"/>
                <w:kern w:val="0"/>
                <w:sz w:val="14"/>
                <w:szCs w:val="14"/>
                <w:vertAlign w:val="subscript"/>
              </w:rPr>
              <w:t>3</w:t>
            </w:r>
            <w:r w:rsidRPr="00B8653A">
              <w:rPr>
                <w:rFonts w:ascii="HG丸ｺﾞｼｯｸM-PRO" w:eastAsia="HG丸ｺﾞｼｯｸM-PRO" w:hAnsi="HG丸ｺﾞｼｯｸM-PRO" w:cs="ＭＳ Ｐゴシック" w:hint="eastAsia"/>
                <w:kern w:val="0"/>
                <w:sz w:val="14"/>
                <w:szCs w:val="14"/>
              </w:rPr>
              <w:t>）</w:t>
            </w:r>
          </w:p>
        </w:tc>
        <w:tc>
          <w:tcPr>
            <w:tcW w:w="655" w:type="dxa"/>
            <w:tcBorders>
              <w:top w:val="nil"/>
              <w:left w:val="nil"/>
              <w:bottom w:val="single" w:sz="4" w:space="0" w:color="auto"/>
              <w:right w:val="single" w:sz="4" w:space="0" w:color="auto"/>
            </w:tcBorders>
            <w:shd w:val="clear" w:color="auto" w:fill="auto"/>
            <w:noWrap/>
            <w:vAlign w:val="center"/>
            <w:hideMark/>
          </w:tcPr>
          <w:p w14:paraId="2FC17EC0"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59" w:type="dxa"/>
            <w:tcBorders>
              <w:top w:val="nil"/>
              <w:left w:val="nil"/>
              <w:bottom w:val="single" w:sz="4" w:space="0" w:color="auto"/>
              <w:right w:val="single" w:sz="4" w:space="0" w:color="auto"/>
            </w:tcBorders>
            <w:shd w:val="clear" w:color="auto" w:fill="auto"/>
            <w:noWrap/>
            <w:vAlign w:val="center"/>
            <w:hideMark/>
          </w:tcPr>
          <w:p w14:paraId="2D285A80"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6" w:type="dxa"/>
            <w:tcBorders>
              <w:top w:val="nil"/>
              <w:left w:val="nil"/>
              <w:bottom w:val="single" w:sz="4" w:space="0" w:color="auto"/>
              <w:right w:val="single" w:sz="4" w:space="0" w:color="auto"/>
            </w:tcBorders>
            <w:shd w:val="clear" w:color="auto" w:fill="auto"/>
            <w:noWrap/>
            <w:vAlign w:val="center"/>
            <w:hideMark/>
          </w:tcPr>
          <w:p w14:paraId="0024B6AC"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3" w:type="dxa"/>
            <w:tcBorders>
              <w:top w:val="nil"/>
              <w:left w:val="nil"/>
              <w:bottom w:val="single" w:sz="4" w:space="0" w:color="auto"/>
              <w:right w:val="single" w:sz="4" w:space="0" w:color="auto"/>
            </w:tcBorders>
            <w:shd w:val="clear" w:color="auto" w:fill="auto"/>
            <w:noWrap/>
            <w:vAlign w:val="center"/>
            <w:hideMark/>
          </w:tcPr>
          <w:p w14:paraId="1B80939E"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9" w:type="dxa"/>
            <w:tcBorders>
              <w:top w:val="nil"/>
              <w:left w:val="nil"/>
              <w:bottom w:val="single" w:sz="4" w:space="0" w:color="auto"/>
              <w:right w:val="single" w:sz="4" w:space="0" w:color="auto"/>
            </w:tcBorders>
            <w:shd w:val="clear" w:color="auto" w:fill="auto"/>
            <w:noWrap/>
            <w:vAlign w:val="center"/>
            <w:hideMark/>
          </w:tcPr>
          <w:p w14:paraId="2EABD18B"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4" w:type="dxa"/>
            <w:tcBorders>
              <w:top w:val="nil"/>
              <w:left w:val="nil"/>
              <w:bottom w:val="single" w:sz="4" w:space="0" w:color="auto"/>
              <w:right w:val="nil"/>
            </w:tcBorders>
            <w:shd w:val="clear" w:color="auto" w:fill="auto"/>
            <w:noWrap/>
            <w:vAlign w:val="center"/>
            <w:hideMark/>
          </w:tcPr>
          <w:p w14:paraId="10928BC1" w14:textId="72543C9B"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1081ED0" w14:textId="61439730"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3" w:type="dxa"/>
            <w:tcBorders>
              <w:top w:val="nil"/>
              <w:left w:val="nil"/>
              <w:bottom w:val="single" w:sz="4" w:space="0" w:color="auto"/>
              <w:right w:val="nil"/>
            </w:tcBorders>
            <w:shd w:val="clear" w:color="auto" w:fill="auto"/>
            <w:noWrap/>
            <w:vAlign w:val="center"/>
            <w:hideMark/>
          </w:tcPr>
          <w:p w14:paraId="0F92F825" w14:textId="5C4C9D63"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4464A1B" w14:textId="0B6B19A9"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663" w:type="dxa"/>
            <w:tcBorders>
              <w:top w:val="nil"/>
              <w:left w:val="nil"/>
              <w:bottom w:val="single" w:sz="4" w:space="0" w:color="auto"/>
              <w:right w:val="nil"/>
            </w:tcBorders>
            <w:shd w:val="clear" w:color="auto" w:fill="auto"/>
            <w:noWrap/>
            <w:vAlign w:val="center"/>
            <w:hideMark/>
          </w:tcPr>
          <w:p w14:paraId="6795BD28" w14:textId="0D4BE94B"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6868F1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0.0 </w:t>
            </w:r>
          </w:p>
        </w:tc>
        <w:tc>
          <w:tcPr>
            <w:tcW w:w="577" w:type="dxa"/>
            <w:tcBorders>
              <w:top w:val="nil"/>
              <w:left w:val="nil"/>
              <w:bottom w:val="single" w:sz="4" w:space="0" w:color="auto"/>
              <w:right w:val="single" w:sz="4" w:space="0" w:color="auto"/>
            </w:tcBorders>
            <w:shd w:val="clear" w:color="auto" w:fill="auto"/>
            <w:noWrap/>
            <w:vAlign w:val="center"/>
            <w:hideMark/>
          </w:tcPr>
          <w:p w14:paraId="232BF38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0.0%</w:t>
            </w:r>
          </w:p>
        </w:tc>
      </w:tr>
      <w:tr w:rsidR="00B8653A" w:rsidRPr="00B8653A" w14:paraId="023D47F1" w14:textId="77777777" w:rsidTr="006468C1">
        <w:trPr>
          <w:trHeight w:val="347"/>
        </w:trPr>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D2F6F" w14:textId="77777777" w:rsidR="00B8653A" w:rsidRPr="00B8653A" w:rsidRDefault="00B8653A" w:rsidP="00B8653A">
            <w:pPr>
              <w:widowControl/>
              <w:spacing w:line="240" w:lineRule="exact"/>
              <w:ind w:leftChars="20" w:left="42" w:rightChars="20" w:right="42"/>
              <w:jc w:val="left"/>
              <w:rPr>
                <w:rFonts w:ascii="HG丸ｺﾞｼｯｸM-PRO" w:eastAsia="HG丸ｺﾞｼｯｸM-PRO" w:hAnsi="HG丸ｺﾞｼｯｸM-PRO" w:cs="ＭＳ Ｐゴシック"/>
                <w:kern w:val="0"/>
                <w:sz w:val="14"/>
                <w:szCs w:val="14"/>
              </w:rPr>
            </w:pPr>
            <w:r w:rsidRPr="00B8653A">
              <w:rPr>
                <w:rFonts w:ascii="HG丸ｺﾞｼｯｸM-PRO" w:eastAsia="HG丸ｺﾞｼｯｸM-PRO" w:hAnsi="HG丸ｺﾞｼｯｸM-PRO" w:cs="ＭＳ Ｐゴシック" w:hint="eastAsia"/>
                <w:kern w:val="0"/>
                <w:sz w:val="14"/>
                <w:szCs w:val="14"/>
              </w:rPr>
              <w:t>合　計</w:t>
            </w:r>
          </w:p>
        </w:tc>
        <w:tc>
          <w:tcPr>
            <w:tcW w:w="655" w:type="dxa"/>
            <w:tcBorders>
              <w:top w:val="nil"/>
              <w:left w:val="nil"/>
              <w:bottom w:val="single" w:sz="4" w:space="0" w:color="auto"/>
              <w:right w:val="single" w:sz="4" w:space="0" w:color="auto"/>
            </w:tcBorders>
            <w:shd w:val="clear" w:color="auto" w:fill="auto"/>
            <w:noWrap/>
            <w:vAlign w:val="center"/>
            <w:hideMark/>
          </w:tcPr>
          <w:p w14:paraId="70D184AC"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1,736.1 </w:t>
            </w:r>
          </w:p>
        </w:tc>
        <w:tc>
          <w:tcPr>
            <w:tcW w:w="659" w:type="dxa"/>
            <w:tcBorders>
              <w:top w:val="nil"/>
              <w:left w:val="nil"/>
              <w:bottom w:val="single" w:sz="4" w:space="0" w:color="auto"/>
              <w:right w:val="single" w:sz="4" w:space="0" w:color="auto"/>
            </w:tcBorders>
            <w:shd w:val="clear" w:color="auto" w:fill="auto"/>
            <w:noWrap/>
            <w:vAlign w:val="center"/>
            <w:hideMark/>
          </w:tcPr>
          <w:p w14:paraId="30DBA209"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100.0%</w:t>
            </w:r>
          </w:p>
        </w:tc>
        <w:tc>
          <w:tcPr>
            <w:tcW w:w="656" w:type="dxa"/>
            <w:tcBorders>
              <w:top w:val="nil"/>
              <w:left w:val="nil"/>
              <w:bottom w:val="single" w:sz="4" w:space="0" w:color="auto"/>
              <w:right w:val="single" w:sz="4" w:space="0" w:color="auto"/>
            </w:tcBorders>
            <w:shd w:val="clear" w:color="auto" w:fill="auto"/>
            <w:noWrap/>
            <w:vAlign w:val="center"/>
            <w:hideMark/>
          </w:tcPr>
          <w:p w14:paraId="74E40E4E"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1,781.6 </w:t>
            </w:r>
          </w:p>
        </w:tc>
        <w:tc>
          <w:tcPr>
            <w:tcW w:w="663" w:type="dxa"/>
            <w:tcBorders>
              <w:top w:val="nil"/>
              <w:left w:val="nil"/>
              <w:bottom w:val="single" w:sz="4" w:space="0" w:color="auto"/>
              <w:right w:val="single" w:sz="4" w:space="0" w:color="auto"/>
            </w:tcBorders>
            <w:shd w:val="clear" w:color="auto" w:fill="auto"/>
            <w:noWrap/>
            <w:vAlign w:val="center"/>
            <w:hideMark/>
          </w:tcPr>
          <w:p w14:paraId="6C05BAC6"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100.0%</w:t>
            </w:r>
          </w:p>
        </w:tc>
        <w:tc>
          <w:tcPr>
            <w:tcW w:w="659" w:type="dxa"/>
            <w:tcBorders>
              <w:top w:val="nil"/>
              <w:left w:val="nil"/>
              <w:bottom w:val="single" w:sz="4" w:space="0" w:color="auto"/>
              <w:right w:val="single" w:sz="4" w:space="0" w:color="auto"/>
            </w:tcBorders>
            <w:shd w:val="clear" w:color="auto" w:fill="auto"/>
            <w:noWrap/>
            <w:vAlign w:val="center"/>
            <w:hideMark/>
          </w:tcPr>
          <w:p w14:paraId="32DB2243"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1,714.7 </w:t>
            </w:r>
          </w:p>
        </w:tc>
        <w:tc>
          <w:tcPr>
            <w:tcW w:w="664" w:type="dxa"/>
            <w:tcBorders>
              <w:top w:val="nil"/>
              <w:left w:val="nil"/>
              <w:bottom w:val="single" w:sz="4" w:space="0" w:color="auto"/>
              <w:right w:val="nil"/>
            </w:tcBorders>
            <w:shd w:val="clear" w:color="auto" w:fill="auto"/>
            <w:noWrap/>
            <w:vAlign w:val="center"/>
            <w:hideMark/>
          </w:tcPr>
          <w:p w14:paraId="1BBE2036" w14:textId="0CCAAFC0"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100.0%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7E6701C" w14:textId="35B01C22"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1,557.5 </w:t>
            </w:r>
          </w:p>
        </w:tc>
        <w:tc>
          <w:tcPr>
            <w:tcW w:w="663" w:type="dxa"/>
            <w:tcBorders>
              <w:top w:val="nil"/>
              <w:left w:val="nil"/>
              <w:bottom w:val="single" w:sz="4" w:space="0" w:color="auto"/>
              <w:right w:val="nil"/>
            </w:tcBorders>
            <w:shd w:val="clear" w:color="auto" w:fill="auto"/>
            <w:noWrap/>
            <w:vAlign w:val="center"/>
            <w:hideMark/>
          </w:tcPr>
          <w:p w14:paraId="0E67E0BB" w14:textId="2F038CBE"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100.0%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2251164" w14:textId="503F9B3F"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1,526.0 </w:t>
            </w:r>
          </w:p>
        </w:tc>
        <w:tc>
          <w:tcPr>
            <w:tcW w:w="663" w:type="dxa"/>
            <w:tcBorders>
              <w:top w:val="nil"/>
              <w:left w:val="nil"/>
              <w:bottom w:val="single" w:sz="4" w:space="0" w:color="auto"/>
              <w:right w:val="nil"/>
            </w:tcBorders>
            <w:shd w:val="clear" w:color="auto" w:fill="auto"/>
            <w:noWrap/>
            <w:vAlign w:val="center"/>
            <w:hideMark/>
          </w:tcPr>
          <w:p w14:paraId="231910A8" w14:textId="7105B7BA"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100.0%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3A0C304"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 xml:space="preserve">1,549.3 </w:t>
            </w:r>
          </w:p>
        </w:tc>
        <w:tc>
          <w:tcPr>
            <w:tcW w:w="577" w:type="dxa"/>
            <w:tcBorders>
              <w:top w:val="nil"/>
              <w:left w:val="nil"/>
              <w:bottom w:val="single" w:sz="4" w:space="0" w:color="auto"/>
              <w:right w:val="single" w:sz="4" w:space="0" w:color="auto"/>
            </w:tcBorders>
            <w:shd w:val="clear" w:color="auto" w:fill="auto"/>
            <w:noWrap/>
            <w:vAlign w:val="center"/>
            <w:hideMark/>
          </w:tcPr>
          <w:p w14:paraId="19663CF5" w14:textId="77777777" w:rsidR="00B8653A" w:rsidRPr="00B8653A" w:rsidRDefault="00B8653A" w:rsidP="00B8653A">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B8653A">
              <w:rPr>
                <w:rFonts w:ascii="HG丸ｺﾞｼｯｸM-PRO" w:eastAsia="HG丸ｺﾞｼｯｸM-PRO" w:hAnsi="HG丸ｺﾞｼｯｸM-PRO" w:cs="ＭＳ Ｐゴシック" w:hint="eastAsia"/>
                <w:kern w:val="0"/>
                <w:sz w:val="12"/>
                <w:szCs w:val="12"/>
              </w:rPr>
              <w:t>100.0%</w:t>
            </w:r>
          </w:p>
        </w:tc>
      </w:tr>
    </w:tbl>
    <w:p w14:paraId="3DF1DA27" w14:textId="3C85AC9D" w:rsidR="00C83129" w:rsidRPr="00F11B69" w:rsidRDefault="00C83129">
      <w:pPr>
        <w:rPr>
          <w:rFonts w:ascii="HG丸ｺﾞｼｯｸM-PRO" w:eastAsia="HG丸ｺﾞｼｯｸM-PRO" w:hAnsi="HG丸ｺﾞｼｯｸM-PRO"/>
          <w:szCs w:val="21"/>
        </w:rPr>
      </w:pPr>
    </w:p>
    <w:p w14:paraId="024AE104" w14:textId="5C5B8645" w:rsidR="00C83129" w:rsidRPr="00F11B69" w:rsidRDefault="001921AC" w:rsidP="00FE7CBB">
      <w:pPr>
        <w:jc w:val="center"/>
        <w:rPr>
          <w:rFonts w:ascii="HG丸ｺﾞｼｯｸM-PRO" w:eastAsia="HG丸ｺﾞｼｯｸM-PRO" w:hAnsi="HG丸ｺﾞｼｯｸM-PRO"/>
          <w:szCs w:val="21"/>
        </w:rPr>
      </w:pPr>
      <w:r w:rsidRPr="001921AC">
        <w:rPr>
          <w:noProof/>
        </w:rPr>
        <w:drawing>
          <wp:inline distT="0" distB="0" distL="0" distR="0" wp14:anchorId="11AF87F4" wp14:editId="1CFB6E58">
            <wp:extent cx="5800725" cy="320040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a:noFill/>
                    </a:ln>
                  </pic:spPr>
                </pic:pic>
              </a:graphicData>
            </a:graphic>
          </wp:inline>
        </w:drawing>
      </w:r>
    </w:p>
    <w:p w14:paraId="0DA6F793" w14:textId="77777777" w:rsidR="00FE7CBB" w:rsidRPr="00F11B69" w:rsidRDefault="00FE7CBB" w:rsidP="00057351">
      <w:pPr>
        <w:jc w:val="center"/>
        <w:rPr>
          <w:rFonts w:ascii="HG丸ｺﾞｼｯｸM-PRO" w:eastAsia="HG丸ｺﾞｼｯｸM-PRO" w:hAnsi="HG丸ｺﾞｼｯｸM-PRO"/>
          <w:szCs w:val="21"/>
        </w:rPr>
      </w:pPr>
      <w:r w:rsidRPr="00F11B69">
        <w:rPr>
          <w:rFonts w:ascii="HG創英角ｺﾞｼｯｸUB" w:eastAsia="HG創英角ｺﾞｼｯｸUB" w:hAnsi="HG創英角ｺﾞｼｯｸUB" w:hint="eastAsia"/>
          <w:color w:val="000000" w:themeColor="text1"/>
          <w:sz w:val="24"/>
          <w:szCs w:val="24"/>
        </w:rPr>
        <w:t>図．温室効果ガスの種類別排出量の推移</w:t>
      </w:r>
      <w:r w:rsidRPr="00F11B69">
        <w:rPr>
          <w:rFonts w:ascii="HG丸ｺﾞｼｯｸM-PRO" w:eastAsia="HG丸ｺﾞｼｯｸM-PRO" w:hAnsi="HG丸ｺﾞｼｯｸM-PRO"/>
          <w:szCs w:val="21"/>
        </w:rPr>
        <w:br w:type="page"/>
      </w:r>
    </w:p>
    <w:p w14:paraId="597480D2" w14:textId="77777777" w:rsidR="00C8117A" w:rsidRPr="00F11B69" w:rsidRDefault="00C8117A" w:rsidP="00C8117A">
      <w:pPr>
        <w:rPr>
          <w:rFonts w:ascii="HG丸ｺﾞｼｯｸM-PRO" w:eastAsia="HG丸ｺﾞｼｯｸM-PRO" w:hAnsi="HG丸ｺﾞｼｯｸM-PRO"/>
          <w:szCs w:val="21"/>
        </w:rPr>
      </w:pPr>
    </w:p>
    <w:p w14:paraId="657ECE88" w14:textId="77777777" w:rsidR="00C8117A" w:rsidRPr="00F11B69" w:rsidRDefault="00C8117A" w:rsidP="00C8117A">
      <w:pPr>
        <w:rPr>
          <w:rFonts w:ascii="HG丸ｺﾞｼｯｸM-PRO" w:eastAsia="HG丸ｺﾞｼｯｸM-PRO" w:hAnsi="HG丸ｺﾞｼｯｸM-PRO"/>
          <w:szCs w:val="21"/>
        </w:rPr>
      </w:pPr>
    </w:p>
    <w:p w14:paraId="4CC613DE" w14:textId="77777777" w:rsidR="00DA1440" w:rsidRPr="00F11B69" w:rsidRDefault="00DA1440" w:rsidP="00C8117A">
      <w:pPr>
        <w:rPr>
          <w:rFonts w:ascii="HG丸ｺﾞｼｯｸM-PRO" w:eastAsia="HG丸ｺﾞｼｯｸM-PRO" w:hAnsi="HG丸ｺﾞｼｯｸM-PRO"/>
          <w:szCs w:val="21"/>
        </w:rPr>
      </w:pPr>
    </w:p>
    <w:p w14:paraId="65F50B08" w14:textId="77777777" w:rsidR="00C8117A" w:rsidRPr="00F11B69" w:rsidRDefault="00C8117A" w:rsidP="00C8117A">
      <w:pPr>
        <w:tabs>
          <w:tab w:val="right" w:pos="9752"/>
        </w:tabs>
        <w:ind w:leftChars="100" w:left="21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２　部門別二酸化炭素（ＣＯ</w:t>
      </w:r>
      <w:r w:rsidRPr="00F11B69">
        <w:rPr>
          <w:rFonts w:ascii="HG創英角ﾎﾟｯﾌﾟ体" w:eastAsia="HG創英角ﾎﾟｯﾌﾟ体" w:hAnsi="HG創英角ﾎﾟｯﾌﾟ体" w:hint="eastAsia"/>
          <w:color w:val="0070C0"/>
          <w:sz w:val="24"/>
          <w:szCs w:val="24"/>
          <w:u w:val="thick"/>
          <w:vertAlign w:val="subscript"/>
        </w:rPr>
        <w:t>２</w:t>
      </w:r>
      <w:r w:rsidRPr="00F11B69">
        <w:rPr>
          <w:rFonts w:ascii="HG創英角ﾎﾟｯﾌﾟ体" w:eastAsia="HG創英角ﾎﾟｯﾌﾟ体" w:hAnsi="HG創英角ﾎﾟｯﾌﾟ体" w:hint="eastAsia"/>
          <w:color w:val="0070C0"/>
          <w:sz w:val="24"/>
          <w:szCs w:val="24"/>
          <w:u w:val="thick"/>
        </w:rPr>
        <w:t>）の排出状況</w:t>
      </w:r>
      <w:r w:rsidRPr="00F11B69">
        <w:rPr>
          <w:rFonts w:ascii="HG創英角ﾎﾟｯﾌﾟ体" w:eastAsia="HG創英角ﾎﾟｯﾌﾟ体" w:hAnsi="HG創英角ﾎﾟｯﾌﾟ体"/>
          <w:color w:val="0070C0"/>
          <w:sz w:val="24"/>
          <w:szCs w:val="24"/>
          <w:u w:val="thick"/>
        </w:rPr>
        <w:tab/>
      </w:r>
    </w:p>
    <w:p w14:paraId="7AD204A8" w14:textId="77777777" w:rsidR="008A57EA" w:rsidRPr="00C8117A" w:rsidRDefault="008A57EA" w:rsidP="008A57EA">
      <w:pPr>
        <w:ind w:leftChars="200" w:left="420"/>
        <w:rPr>
          <w:rFonts w:ascii="HG丸ｺﾞｼｯｸM-PRO" w:eastAsia="HG丸ｺﾞｼｯｸM-PRO" w:hAnsi="HG丸ｺﾞｼｯｸM-PRO"/>
          <w:szCs w:val="21"/>
        </w:rPr>
      </w:pPr>
      <w:r w:rsidRPr="00C8117A">
        <w:rPr>
          <w:rFonts w:ascii="HG丸ｺﾞｼｯｸM-PRO" w:eastAsia="HG丸ｺﾞｼｯｸM-PRO" w:hAnsi="HG丸ｺﾞｼｯｸM-PRO" w:hint="eastAsia"/>
          <w:szCs w:val="21"/>
        </w:rPr>
        <w:t>【二酸化炭素（</w:t>
      </w:r>
      <w:r>
        <w:rPr>
          <w:rFonts w:ascii="HG丸ｺﾞｼｯｸM-PRO" w:eastAsia="HG丸ｺﾞｼｯｸM-PRO" w:hAnsi="HG丸ｺﾞｼｯｸM-PRO" w:hint="eastAsia"/>
          <w:szCs w:val="21"/>
        </w:rPr>
        <w:t>ＣＯ</w:t>
      </w:r>
      <w:r w:rsidRPr="00C8117A">
        <w:rPr>
          <w:rFonts w:ascii="HG丸ｺﾞｼｯｸM-PRO" w:eastAsia="HG丸ｺﾞｼｯｸM-PRO" w:hAnsi="HG丸ｺﾞｼｯｸM-PRO" w:hint="eastAsia"/>
          <w:szCs w:val="21"/>
          <w:vertAlign w:val="subscript"/>
        </w:rPr>
        <w:t>２</w:t>
      </w:r>
      <w:r w:rsidRPr="00C8117A">
        <w:rPr>
          <w:rFonts w:ascii="HG丸ｺﾞｼｯｸM-PRO" w:eastAsia="HG丸ｺﾞｼｯｸM-PRO" w:hAnsi="HG丸ｺﾞｼｯｸM-PRO" w:hint="eastAsia"/>
          <w:szCs w:val="21"/>
        </w:rPr>
        <w:t>）の排出状況】</w:t>
      </w:r>
    </w:p>
    <w:p w14:paraId="6609A1C2" w14:textId="0DBC61D5" w:rsidR="008A57EA" w:rsidRPr="0043183B" w:rsidRDefault="008A57EA" w:rsidP="008A57EA">
      <w:pPr>
        <w:ind w:leftChars="300" w:left="840" w:hangingChars="100" w:hanging="210"/>
        <w:rPr>
          <w:rFonts w:ascii="HG丸ｺﾞｼｯｸM-PRO" w:eastAsia="HG丸ｺﾞｼｯｸM-PRO" w:hAnsi="HG丸ｺﾞｼｯｸM-PRO"/>
          <w:szCs w:val="21"/>
        </w:rPr>
      </w:pPr>
      <w:r w:rsidRPr="00971888">
        <w:rPr>
          <w:rFonts w:ascii="HG丸ｺﾞｼｯｸM-PRO" w:eastAsia="HG丸ｺﾞｼｯｸM-PRO" w:hAnsi="HG丸ｺﾞｼｯｸM-PRO" w:hint="eastAsia"/>
          <w:szCs w:val="21"/>
        </w:rPr>
        <w:t>○20</w:t>
      </w:r>
      <w:r w:rsidR="00E75EAB" w:rsidRPr="00971888">
        <w:rPr>
          <w:rFonts w:ascii="HG丸ｺﾞｼｯｸM-PRO" w:eastAsia="HG丸ｺﾞｼｯｸM-PRO" w:hAnsi="HG丸ｺﾞｼｯｸM-PRO" w:hint="eastAsia"/>
          <w:szCs w:val="21"/>
        </w:rPr>
        <w:t>18</w:t>
      </w:r>
      <w:r w:rsidRPr="00971888">
        <w:rPr>
          <w:rFonts w:ascii="HG丸ｺﾞｼｯｸM-PRO" w:eastAsia="HG丸ｺﾞｼｯｸM-PRO" w:hAnsi="HG丸ｺﾞｼｯｸM-PRO" w:hint="eastAsia"/>
          <w:szCs w:val="21"/>
        </w:rPr>
        <w:t>年度の市内の二</w:t>
      </w:r>
      <w:r w:rsidRPr="0043183B">
        <w:rPr>
          <w:rFonts w:ascii="HG丸ｺﾞｼｯｸM-PRO" w:eastAsia="HG丸ｺﾞｼｯｸM-PRO" w:hAnsi="HG丸ｺﾞｼｯｸM-PRO" w:hint="eastAsia"/>
          <w:szCs w:val="21"/>
        </w:rPr>
        <w:t>酸化炭素排出量は、</w:t>
      </w:r>
      <w:r w:rsidR="001921AC" w:rsidRPr="0043183B">
        <w:rPr>
          <w:rFonts w:ascii="HG丸ｺﾞｼｯｸM-PRO" w:eastAsia="HG丸ｺﾞｼｯｸM-PRO" w:hAnsi="HG丸ｺﾞｼｯｸM-PRO" w:hint="eastAsia"/>
          <w:szCs w:val="21"/>
        </w:rPr>
        <w:t>1,522</w:t>
      </w:r>
      <w:r w:rsidRPr="0043183B">
        <w:rPr>
          <w:rFonts w:ascii="HG丸ｺﾞｼｯｸM-PRO" w:eastAsia="HG丸ｺﾞｼｯｸM-PRO" w:hAnsi="HG丸ｺﾞｼｯｸM-PRO" w:hint="eastAsia"/>
          <w:szCs w:val="21"/>
        </w:rPr>
        <w:t>千トンで、</w:t>
      </w:r>
      <w:r w:rsidR="00E75EAB" w:rsidRPr="0043183B">
        <w:rPr>
          <w:rFonts w:ascii="HG丸ｺﾞｼｯｸM-PRO" w:eastAsia="HG丸ｺﾞｼｯｸM-PRO" w:hAnsi="HG丸ｺﾞｼｯｸM-PRO" w:hint="eastAsia"/>
          <w:szCs w:val="21"/>
        </w:rPr>
        <w:t>基準</w:t>
      </w:r>
      <w:r w:rsidRPr="0043183B">
        <w:rPr>
          <w:rFonts w:ascii="HG丸ｺﾞｼｯｸM-PRO" w:eastAsia="HG丸ｺﾞｼｯｸM-PRO" w:hAnsi="HG丸ｺﾞｼｯｸM-PRO" w:hint="eastAsia"/>
          <w:szCs w:val="21"/>
        </w:rPr>
        <w:t>年度（2013年度）に比べ約</w:t>
      </w:r>
      <w:r w:rsidR="001921AC" w:rsidRPr="0043183B">
        <w:rPr>
          <w:rFonts w:ascii="HG丸ｺﾞｼｯｸM-PRO" w:eastAsia="HG丸ｺﾞｼｯｸM-PRO" w:hAnsi="HG丸ｺﾞｼｯｸM-PRO" w:hint="eastAsia"/>
          <w:szCs w:val="21"/>
        </w:rPr>
        <w:t>143.1</w:t>
      </w:r>
      <w:r w:rsidRPr="0043183B">
        <w:rPr>
          <w:rFonts w:ascii="HG丸ｺﾞｼｯｸM-PRO" w:eastAsia="HG丸ｺﾞｼｯｸM-PRO" w:hAnsi="HG丸ｺﾞｼｯｸM-PRO" w:hint="eastAsia"/>
          <w:szCs w:val="21"/>
        </w:rPr>
        <w:t>千トン</w:t>
      </w:r>
      <w:r w:rsidR="001921AC" w:rsidRPr="0043183B">
        <w:rPr>
          <w:rFonts w:ascii="HG丸ｺﾞｼｯｸM-PRO" w:eastAsia="HG丸ｺﾞｼｯｸM-PRO" w:hAnsi="HG丸ｺﾞｼｯｸM-PRO" w:hint="eastAsia"/>
          <w:szCs w:val="21"/>
        </w:rPr>
        <w:t>減少</w:t>
      </w:r>
      <w:r w:rsidR="00E75EAB" w:rsidRPr="0043183B">
        <w:rPr>
          <w:rFonts w:ascii="HG丸ｺﾞｼｯｸM-PRO" w:eastAsia="HG丸ｺﾞｼｯｸM-PRO" w:hAnsi="HG丸ｺﾞｼｯｸM-PRO" w:hint="eastAsia"/>
          <w:szCs w:val="21"/>
        </w:rPr>
        <w:t>、前年度（</w:t>
      </w:r>
      <w:r w:rsidR="006468C1" w:rsidRPr="0043183B">
        <w:rPr>
          <w:rFonts w:ascii="HG丸ｺﾞｼｯｸM-PRO" w:eastAsia="HG丸ｺﾞｼｯｸM-PRO" w:hAnsi="HG丸ｺﾞｼｯｸM-PRO" w:hint="eastAsia"/>
          <w:szCs w:val="21"/>
        </w:rPr>
        <w:t>2017</w:t>
      </w:r>
      <w:r w:rsidR="00E75EAB" w:rsidRPr="0043183B">
        <w:rPr>
          <w:rFonts w:ascii="HG丸ｺﾞｼｯｸM-PRO" w:eastAsia="HG丸ｺﾞｼｯｸM-PRO" w:hAnsi="HG丸ｺﾞｼｯｸM-PRO" w:hint="eastAsia"/>
          <w:szCs w:val="21"/>
        </w:rPr>
        <w:t>年度）に比べ約</w:t>
      </w:r>
      <w:r w:rsidR="001921AC" w:rsidRPr="0043183B">
        <w:rPr>
          <w:rFonts w:ascii="HG丸ｺﾞｼｯｸM-PRO" w:eastAsia="HG丸ｺﾞｼｯｸM-PRO" w:hAnsi="HG丸ｺﾞｼｯｸM-PRO" w:hint="eastAsia"/>
          <w:szCs w:val="21"/>
        </w:rPr>
        <w:t>23.7</w:t>
      </w:r>
      <w:r w:rsidR="00E75EAB" w:rsidRPr="0043183B">
        <w:rPr>
          <w:rFonts w:ascii="HG丸ｺﾞｼｯｸM-PRO" w:eastAsia="HG丸ｺﾞｼｯｸM-PRO" w:hAnsi="HG丸ｺﾞｼｯｸM-PRO" w:hint="eastAsia"/>
          <w:szCs w:val="21"/>
        </w:rPr>
        <w:t>千トン増加</w:t>
      </w:r>
      <w:r w:rsidRPr="0043183B">
        <w:rPr>
          <w:rFonts w:ascii="HG丸ｺﾞｼｯｸM-PRO" w:eastAsia="HG丸ｺﾞｼｯｸM-PRO" w:hAnsi="HG丸ｺﾞｼｯｸM-PRO" w:hint="eastAsia"/>
          <w:szCs w:val="21"/>
        </w:rPr>
        <w:t>しました。</w:t>
      </w:r>
    </w:p>
    <w:p w14:paraId="1A8F6BB7" w14:textId="23ADA8CE" w:rsidR="008A57EA" w:rsidRPr="0043183B" w:rsidRDefault="008A57EA" w:rsidP="008A57EA">
      <w:pPr>
        <w:ind w:leftChars="300" w:left="840" w:hangingChars="100" w:hanging="210"/>
        <w:rPr>
          <w:rFonts w:ascii="HG丸ｺﾞｼｯｸM-PRO" w:eastAsia="HG丸ｺﾞｼｯｸM-PRO" w:hAnsi="HG丸ｺﾞｼｯｸM-PRO"/>
          <w:szCs w:val="21"/>
        </w:rPr>
      </w:pPr>
      <w:r w:rsidRPr="0043183B">
        <w:rPr>
          <w:rFonts w:ascii="HG丸ｺﾞｼｯｸM-PRO" w:eastAsia="HG丸ｺﾞｼｯｸM-PRO" w:hAnsi="HG丸ｺﾞｼｯｸM-PRO" w:hint="eastAsia"/>
          <w:szCs w:val="21"/>
        </w:rPr>
        <w:t>○</w:t>
      </w:r>
      <w:r w:rsidR="00E75EAB" w:rsidRPr="0043183B">
        <w:rPr>
          <w:rFonts w:ascii="HG丸ｺﾞｼｯｸM-PRO" w:eastAsia="HG丸ｺﾞｼｯｸM-PRO" w:hAnsi="HG丸ｺﾞｼｯｸM-PRO" w:hint="eastAsia"/>
          <w:szCs w:val="21"/>
        </w:rPr>
        <w:t>基準年</w:t>
      </w:r>
      <w:r w:rsidRPr="0043183B">
        <w:rPr>
          <w:rFonts w:ascii="HG丸ｺﾞｼｯｸM-PRO" w:eastAsia="HG丸ｺﾞｼｯｸM-PRO" w:hAnsi="HG丸ｺﾞｼｯｸM-PRO" w:hint="eastAsia"/>
          <w:szCs w:val="21"/>
        </w:rPr>
        <w:t>度（2013年度）に比べ、</w:t>
      </w:r>
      <w:r w:rsidR="001921AC" w:rsidRPr="0043183B">
        <w:rPr>
          <w:rFonts w:ascii="HG丸ｺﾞｼｯｸM-PRO" w:eastAsia="HG丸ｺﾞｼｯｸM-PRO" w:hAnsi="HG丸ｺﾞｼｯｸM-PRO" w:hint="eastAsia"/>
          <w:szCs w:val="21"/>
        </w:rPr>
        <w:t>産業</w:t>
      </w:r>
      <w:r w:rsidRPr="0043183B">
        <w:rPr>
          <w:rFonts w:ascii="HG丸ｺﾞｼｯｸM-PRO" w:eastAsia="HG丸ｺﾞｼｯｸM-PRO" w:hAnsi="HG丸ｺﾞｼｯｸM-PRO" w:hint="eastAsia"/>
          <w:szCs w:val="21"/>
        </w:rPr>
        <w:t>部門</w:t>
      </w:r>
      <w:r w:rsidR="001921AC" w:rsidRPr="0043183B">
        <w:rPr>
          <w:rFonts w:ascii="HG丸ｺﾞｼｯｸM-PRO" w:eastAsia="HG丸ｺﾞｼｯｸM-PRO" w:hAnsi="HG丸ｺﾞｼｯｸM-PRO" w:hint="eastAsia"/>
          <w:szCs w:val="21"/>
        </w:rPr>
        <w:t>（製造業）</w:t>
      </w:r>
      <w:r w:rsidRPr="0043183B">
        <w:rPr>
          <w:rFonts w:ascii="HG丸ｺﾞｼｯｸM-PRO" w:eastAsia="HG丸ｺﾞｼｯｸM-PRO" w:hAnsi="HG丸ｺﾞｼｯｸM-PRO" w:hint="eastAsia"/>
          <w:szCs w:val="21"/>
        </w:rPr>
        <w:t>のＣＯ</w:t>
      </w:r>
      <w:r w:rsidRPr="0043183B">
        <w:rPr>
          <w:rFonts w:ascii="HG丸ｺﾞｼｯｸM-PRO" w:eastAsia="HG丸ｺﾞｼｯｸM-PRO" w:hAnsi="HG丸ｺﾞｼｯｸM-PRO" w:hint="eastAsia"/>
          <w:szCs w:val="21"/>
          <w:vertAlign w:val="subscript"/>
        </w:rPr>
        <w:t>２</w:t>
      </w:r>
      <w:r w:rsidRPr="0043183B">
        <w:rPr>
          <w:rFonts w:ascii="HG丸ｺﾞｼｯｸM-PRO" w:eastAsia="HG丸ｺﾞｼｯｸM-PRO" w:hAnsi="HG丸ｺﾞｼｯｸM-PRO" w:hint="eastAsia"/>
          <w:szCs w:val="21"/>
        </w:rPr>
        <w:t>排出量が大きく</w:t>
      </w:r>
      <w:r w:rsidR="001921AC" w:rsidRPr="0043183B">
        <w:rPr>
          <w:rFonts w:ascii="HG丸ｺﾞｼｯｸM-PRO" w:eastAsia="HG丸ｺﾞｼｯｸM-PRO" w:hAnsi="HG丸ｺﾞｼｯｸM-PRO" w:hint="eastAsia"/>
          <w:szCs w:val="21"/>
        </w:rPr>
        <w:t>減少</w:t>
      </w:r>
      <w:r w:rsidRPr="0043183B">
        <w:rPr>
          <w:rFonts w:ascii="HG丸ｺﾞｼｯｸM-PRO" w:eastAsia="HG丸ｺﾞｼｯｸM-PRO" w:hAnsi="HG丸ｺﾞｼｯｸM-PRO" w:hint="eastAsia"/>
          <w:szCs w:val="21"/>
        </w:rPr>
        <w:t>しました。</w:t>
      </w:r>
    </w:p>
    <w:p w14:paraId="026B46FA" w14:textId="0582307A" w:rsidR="008A57EA" w:rsidRPr="00C8117A" w:rsidRDefault="008A57EA" w:rsidP="008A57EA">
      <w:pPr>
        <w:ind w:leftChars="300" w:left="840" w:hangingChars="100" w:hanging="210"/>
        <w:rPr>
          <w:rFonts w:ascii="HG丸ｺﾞｼｯｸM-PRO" w:eastAsia="HG丸ｺﾞｼｯｸM-PRO" w:hAnsi="HG丸ｺﾞｼｯｸM-PRO"/>
          <w:szCs w:val="21"/>
        </w:rPr>
      </w:pPr>
      <w:r w:rsidRPr="0043183B">
        <w:rPr>
          <w:rFonts w:ascii="HG丸ｺﾞｼｯｸM-PRO" w:eastAsia="HG丸ｺﾞｼｯｸM-PRO" w:hAnsi="HG丸ｺﾞｼｯｸM-PRO" w:hint="eastAsia"/>
          <w:szCs w:val="21"/>
        </w:rPr>
        <w:t>○前年度（20</w:t>
      </w:r>
      <w:r w:rsidR="006468C1" w:rsidRPr="0043183B">
        <w:rPr>
          <w:rFonts w:ascii="HG丸ｺﾞｼｯｸM-PRO" w:eastAsia="HG丸ｺﾞｼｯｸM-PRO" w:hAnsi="HG丸ｺﾞｼｯｸM-PRO" w:hint="eastAsia"/>
          <w:szCs w:val="21"/>
        </w:rPr>
        <w:t>17</w:t>
      </w:r>
      <w:r w:rsidRPr="0043183B">
        <w:rPr>
          <w:rFonts w:ascii="HG丸ｺﾞｼｯｸM-PRO" w:eastAsia="HG丸ｺﾞｼｯｸM-PRO" w:hAnsi="HG丸ｺﾞｼｯｸM-PRO" w:hint="eastAsia"/>
          <w:szCs w:val="21"/>
        </w:rPr>
        <w:t>年度）に比べ、</w:t>
      </w:r>
      <w:r w:rsidR="001921AC" w:rsidRPr="0043183B">
        <w:rPr>
          <w:rFonts w:ascii="HG丸ｺﾞｼｯｸM-PRO" w:eastAsia="HG丸ｺﾞｼｯｸM-PRO" w:hAnsi="HG丸ｺﾞｼｯｸM-PRO" w:hint="eastAsia"/>
          <w:szCs w:val="21"/>
        </w:rPr>
        <w:t>民生家庭部門</w:t>
      </w:r>
      <w:r w:rsidR="001921AC" w:rsidRPr="00971888">
        <w:rPr>
          <w:rFonts w:ascii="HG丸ｺﾞｼｯｸM-PRO" w:eastAsia="HG丸ｺﾞｼｯｸM-PRO" w:hAnsi="HG丸ｺﾞｼｯｸM-PRO" w:hint="eastAsia"/>
          <w:szCs w:val="21"/>
        </w:rPr>
        <w:t>及び</w:t>
      </w:r>
      <w:r w:rsidR="001921AC">
        <w:rPr>
          <w:rFonts w:ascii="HG丸ｺﾞｼｯｸM-PRO" w:eastAsia="HG丸ｺﾞｼｯｸM-PRO" w:hAnsi="HG丸ｺﾞｼｯｸM-PRO" w:hint="eastAsia"/>
          <w:szCs w:val="21"/>
        </w:rPr>
        <w:t>廃棄物分野</w:t>
      </w:r>
      <w:r w:rsidRPr="00C8117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ＣＯ</w:t>
      </w:r>
      <w:r w:rsidRPr="00C8117A">
        <w:rPr>
          <w:rFonts w:ascii="HG丸ｺﾞｼｯｸM-PRO" w:eastAsia="HG丸ｺﾞｼｯｸM-PRO" w:hAnsi="HG丸ｺﾞｼｯｸM-PRO" w:hint="eastAsia"/>
          <w:szCs w:val="21"/>
          <w:vertAlign w:val="subscript"/>
        </w:rPr>
        <w:t>２</w:t>
      </w:r>
      <w:r w:rsidRPr="00C8117A">
        <w:rPr>
          <w:rFonts w:ascii="HG丸ｺﾞｼｯｸM-PRO" w:eastAsia="HG丸ｺﾞｼｯｸM-PRO" w:hAnsi="HG丸ｺﾞｼｯｸM-PRO" w:hint="eastAsia"/>
          <w:szCs w:val="21"/>
        </w:rPr>
        <w:t>排出量が</w:t>
      </w:r>
      <w:r w:rsidR="001921AC">
        <w:rPr>
          <w:rFonts w:ascii="HG丸ｺﾞｼｯｸM-PRO" w:eastAsia="HG丸ｺﾞｼｯｸM-PRO" w:hAnsi="HG丸ｺﾞｼｯｸM-PRO" w:hint="eastAsia"/>
          <w:szCs w:val="21"/>
        </w:rPr>
        <w:t>大きく増加</w:t>
      </w:r>
      <w:r w:rsidRPr="00C8117A">
        <w:rPr>
          <w:rFonts w:ascii="HG丸ｺﾞｼｯｸM-PRO" w:eastAsia="HG丸ｺﾞｼｯｸM-PRO" w:hAnsi="HG丸ｺﾞｼｯｸM-PRO" w:hint="eastAsia"/>
          <w:szCs w:val="21"/>
        </w:rPr>
        <w:t>しました。</w:t>
      </w:r>
    </w:p>
    <w:p w14:paraId="3F26ACE3" w14:textId="77777777" w:rsidR="00C83129" w:rsidRPr="008A57EA" w:rsidRDefault="00C83129">
      <w:pPr>
        <w:rPr>
          <w:rFonts w:ascii="HG丸ｺﾞｼｯｸM-PRO" w:eastAsia="HG丸ｺﾞｼｯｸM-PRO" w:hAnsi="HG丸ｺﾞｼｯｸM-PRO"/>
          <w:szCs w:val="21"/>
        </w:rPr>
      </w:pPr>
    </w:p>
    <w:p w14:paraId="49C346F9" w14:textId="77777777" w:rsidR="00C83129" w:rsidRPr="00F11B69" w:rsidRDefault="00C8117A" w:rsidP="00C8117A">
      <w:pPr>
        <w:jc w:val="center"/>
        <w:rPr>
          <w:rFonts w:ascii="HG創英角ｺﾞｼｯｸUB" w:eastAsia="HG創英角ｺﾞｼｯｸUB" w:hAnsi="HG創英角ｺﾞｼｯｸUB"/>
          <w:color w:val="000000" w:themeColor="text1"/>
          <w:sz w:val="24"/>
          <w:szCs w:val="24"/>
        </w:rPr>
      </w:pPr>
      <w:r w:rsidRPr="00F11B69">
        <w:rPr>
          <w:rFonts w:ascii="HG創英角ｺﾞｼｯｸUB" w:eastAsia="HG創英角ｺﾞｼｯｸUB" w:hAnsi="HG創英角ｺﾞｼｯｸUB" w:hint="eastAsia"/>
          <w:color w:val="000000" w:themeColor="text1"/>
          <w:sz w:val="24"/>
          <w:szCs w:val="24"/>
        </w:rPr>
        <w:t>表．部門別二酸化炭素（ＣＯ</w:t>
      </w:r>
      <w:r w:rsidRPr="00F11B69">
        <w:rPr>
          <w:rFonts w:ascii="HG創英角ｺﾞｼｯｸUB" w:eastAsia="HG創英角ｺﾞｼｯｸUB" w:hAnsi="HG創英角ｺﾞｼｯｸUB" w:hint="eastAsia"/>
          <w:color w:val="000000" w:themeColor="text1"/>
          <w:sz w:val="24"/>
          <w:szCs w:val="24"/>
          <w:vertAlign w:val="subscript"/>
        </w:rPr>
        <w:t>２</w:t>
      </w:r>
      <w:r w:rsidRPr="00F11B69">
        <w:rPr>
          <w:rFonts w:ascii="HG創英角ｺﾞｼｯｸUB" w:eastAsia="HG創英角ｺﾞｼｯｸUB" w:hAnsi="HG創英角ｺﾞｼｯｸUB" w:hint="eastAsia"/>
          <w:color w:val="000000" w:themeColor="text1"/>
          <w:sz w:val="24"/>
          <w:szCs w:val="24"/>
        </w:rPr>
        <w:t>）の推移</w:t>
      </w:r>
    </w:p>
    <w:p w14:paraId="6386955F" w14:textId="7B710020" w:rsidR="00C83129" w:rsidRDefault="00C83129" w:rsidP="008473D3">
      <w:pPr>
        <w:jc w:val="center"/>
        <w:rPr>
          <w:rFonts w:ascii="HG丸ｺﾞｼｯｸM-PRO" w:eastAsia="HG丸ｺﾞｼｯｸM-PRO" w:hAnsi="HG丸ｺﾞｼｯｸM-PRO"/>
          <w:szCs w:val="21"/>
        </w:rPr>
      </w:pPr>
    </w:p>
    <w:p w14:paraId="7C8A8D0D" w14:textId="14672B34" w:rsidR="00B8653A" w:rsidRPr="00B0383F" w:rsidRDefault="00B8653A" w:rsidP="00B8653A">
      <w:pPr>
        <w:spacing w:line="280" w:lineRule="exact"/>
        <w:jc w:val="right"/>
        <w:rPr>
          <w:rFonts w:ascii="HG丸ｺﾞｼｯｸM-PRO" w:eastAsia="HG丸ｺﾞｼｯｸM-PRO" w:hAnsi="HG丸ｺﾞｼｯｸM-PRO"/>
          <w:color w:val="000000" w:themeColor="text1"/>
          <w:sz w:val="16"/>
          <w:szCs w:val="16"/>
        </w:rPr>
      </w:pPr>
      <w:r w:rsidRPr="00B8653A">
        <w:rPr>
          <w:rFonts w:ascii="HG丸ｺﾞｼｯｸM-PRO" w:eastAsia="HG丸ｺﾞｼｯｸM-PRO" w:hAnsi="HG丸ｺﾞｼｯｸM-PRO" w:hint="eastAsia"/>
          <w:color w:val="000000" w:themeColor="text1"/>
          <w:sz w:val="14"/>
          <w:szCs w:val="16"/>
        </w:rPr>
        <w:t>排出量単位：千ｔ－ＣＯ</w:t>
      </w:r>
      <w:r>
        <w:rPr>
          <w:rFonts w:ascii="ＭＳ 明朝" w:eastAsia="ＭＳ 明朝" w:hAnsi="ＭＳ 明朝" w:cs="ＭＳ 明朝" w:hint="eastAsia"/>
          <w:color w:val="000000" w:themeColor="text1"/>
          <w:sz w:val="16"/>
          <w:szCs w:val="16"/>
          <w:vertAlign w:val="subscript"/>
        </w:rPr>
        <w:t>₂</w:t>
      </w:r>
    </w:p>
    <w:tbl>
      <w:tblPr>
        <w:tblW w:w="9693" w:type="dxa"/>
        <w:tblLayout w:type="fixed"/>
        <w:tblCellMar>
          <w:left w:w="0" w:type="dxa"/>
          <w:right w:w="0" w:type="dxa"/>
        </w:tblCellMar>
        <w:tblLook w:val="04A0" w:firstRow="1" w:lastRow="0" w:firstColumn="1" w:lastColumn="0" w:noHBand="0" w:noVBand="1"/>
      </w:tblPr>
      <w:tblGrid>
        <w:gridCol w:w="271"/>
        <w:gridCol w:w="1664"/>
        <w:gridCol w:w="646"/>
        <w:gridCol w:w="647"/>
        <w:gridCol w:w="646"/>
        <w:gridCol w:w="647"/>
        <w:gridCol w:w="646"/>
        <w:gridCol w:w="647"/>
        <w:gridCol w:w="646"/>
        <w:gridCol w:w="647"/>
        <w:gridCol w:w="646"/>
        <w:gridCol w:w="647"/>
        <w:gridCol w:w="646"/>
        <w:gridCol w:w="647"/>
      </w:tblGrid>
      <w:tr w:rsidR="00B8653A" w:rsidRPr="00E76BCF" w14:paraId="7EACF153" w14:textId="77777777" w:rsidTr="00B8653A">
        <w:trPr>
          <w:trHeight w:val="48"/>
        </w:trPr>
        <w:tc>
          <w:tcPr>
            <w:tcW w:w="1935" w:type="dxa"/>
            <w:gridSpan w:val="2"/>
            <w:vMerge w:val="restart"/>
            <w:tcBorders>
              <w:top w:val="single" w:sz="4" w:space="0" w:color="auto"/>
              <w:left w:val="single" w:sz="4" w:space="0" w:color="auto"/>
              <w:bottom w:val="single" w:sz="4" w:space="0" w:color="000000"/>
              <w:right w:val="single" w:sz="4" w:space="0" w:color="000000"/>
            </w:tcBorders>
            <w:shd w:val="pct12" w:color="000000" w:fill="FFFFFF"/>
            <w:noWrap/>
            <w:vAlign w:val="center"/>
            <w:hideMark/>
          </w:tcPr>
          <w:p w14:paraId="6A5228A0" w14:textId="77777777" w:rsidR="00B8653A" w:rsidRPr="00E76BC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部門</w:t>
            </w:r>
          </w:p>
        </w:tc>
        <w:tc>
          <w:tcPr>
            <w:tcW w:w="1293" w:type="dxa"/>
            <w:gridSpan w:val="2"/>
            <w:tcBorders>
              <w:top w:val="single" w:sz="4" w:space="0" w:color="auto"/>
              <w:left w:val="nil"/>
              <w:bottom w:val="single" w:sz="4" w:space="0" w:color="auto"/>
              <w:right w:val="single" w:sz="4" w:space="0" w:color="auto"/>
            </w:tcBorders>
            <w:shd w:val="pct12" w:color="000000" w:fill="FFFFFF"/>
            <w:vAlign w:val="center"/>
            <w:hideMark/>
          </w:tcPr>
          <w:p w14:paraId="6CED7A88"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6"/>
                <w:szCs w:val="16"/>
              </w:rPr>
            </w:pPr>
            <w:r w:rsidRPr="00B0383F">
              <w:rPr>
                <w:rFonts w:ascii="HG丸ｺﾞｼｯｸM-PRO" w:eastAsia="HG丸ｺﾞｼｯｸM-PRO" w:hAnsi="HG丸ｺﾞｼｯｸM-PRO" w:cs="ＭＳ Ｐゴシック" w:hint="eastAsia"/>
                <w:kern w:val="0"/>
                <w:sz w:val="16"/>
                <w:szCs w:val="16"/>
              </w:rPr>
              <w:t>基準年度</w:t>
            </w:r>
            <w:r w:rsidRPr="00B0383F">
              <w:rPr>
                <w:rFonts w:ascii="HG丸ｺﾞｼｯｸM-PRO" w:eastAsia="HG丸ｺﾞｼｯｸM-PRO" w:hAnsi="HG丸ｺﾞｼｯｸM-PRO" w:cs="ＭＳ Ｐゴシック" w:hint="eastAsia"/>
                <w:kern w:val="0"/>
                <w:sz w:val="16"/>
                <w:szCs w:val="16"/>
              </w:rPr>
              <w:br/>
              <w:t>（２０１３年度）</w:t>
            </w:r>
          </w:p>
        </w:tc>
        <w:tc>
          <w:tcPr>
            <w:tcW w:w="1293" w:type="dxa"/>
            <w:gridSpan w:val="2"/>
            <w:tcBorders>
              <w:top w:val="single" w:sz="4" w:space="0" w:color="auto"/>
              <w:left w:val="nil"/>
              <w:bottom w:val="single" w:sz="4" w:space="0" w:color="auto"/>
              <w:right w:val="single" w:sz="4" w:space="0" w:color="000000"/>
            </w:tcBorders>
            <w:shd w:val="pct12" w:color="000000" w:fill="FFFFFF"/>
            <w:noWrap/>
            <w:vAlign w:val="center"/>
            <w:hideMark/>
          </w:tcPr>
          <w:p w14:paraId="6D82AFA3"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6"/>
                <w:szCs w:val="16"/>
              </w:rPr>
            </w:pPr>
            <w:r w:rsidRPr="00B0383F">
              <w:rPr>
                <w:rFonts w:ascii="HG丸ｺﾞｼｯｸM-PRO" w:eastAsia="HG丸ｺﾞｼｯｸM-PRO" w:hAnsi="HG丸ｺﾞｼｯｸM-PRO" w:cs="ＭＳ Ｐゴシック" w:hint="eastAsia"/>
                <w:kern w:val="0"/>
                <w:sz w:val="16"/>
                <w:szCs w:val="16"/>
              </w:rPr>
              <w:t>２０１４年度</w:t>
            </w:r>
          </w:p>
        </w:tc>
        <w:tc>
          <w:tcPr>
            <w:tcW w:w="1293" w:type="dxa"/>
            <w:gridSpan w:val="2"/>
            <w:tcBorders>
              <w:top w:val="single" w:sz="4" w:space="0" w:color="auto"/>
              <w:left w:val="nil"/>
              <w:bottom w:val="single" w:sz="4" w:space="0" w:color="auto"/>
              <w:right w:val="nil"/>
            </w:tcBorders>
            <w:shd w:val="pct12" w:color="000000" w:fill="FFFFFF"/>
            <w:noWrap/>
            <w:vAlign w:val="center"/>
            <w:hideMark/>
          </w:tcPr>
          <w:p w14:paraId="4998E059"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6"/>
                <w:szCs w:val="16"/>
              </w:rPr>
            </w:pPr>
            <w:r w:rsidRPr="00B0383F">
              <w:rPr>
                <w:rFonts w:ascii="HG丸ｺﾞｼｯｸM-PRO" w:eastAsia="HG丸ｺﾞｼｯｸM-PRO" w:hAnsi="HG丸ｺﾞｼｯｸM-PRO" w:cs="ＭＳ Ｐゴシック" w:hint="eastAsia"/>
                <w:kern w:val="0"/>
                <w:sz w:val="16"/>
                <w:szCs w:val="16"/>
              </w:rPr>
              <w:t>２０１５年度</w:t>
            </w:r>
          </w:p>
        </w:tc>
        <w:tc>
          <w:tcPr>
            <w:tcW w:w="1293" w:type="dxa"/>
            <w:gridSpan w:val="2"/>
            <w:tcBorders>
              <w:top w:val="single" w:sz="4" w:space="0" w:color="auto"/>
              <w:left w:val="single" w:sz="4" w:space="0" w:color="auto"/>
              <w:bottom w:val="single" w:sz="4" w:space="0" w:color="auto"/>
              <w:right w:val="nil"/>
            </w:tcBorders>
            <w:shd w:val="pct12" w:color="000000" w:fill="FFFFFF"/>
            <w:noWrap/>
            <w:vAlign w:val="center"/>
            <w:hideMark/>
          </w:tcPr>
          <w:p w14:paraId="08E391F9"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6"/>
                <w:szCs w:val="16"/>
              </w:rPr>
            </w:pPr>
            <w:r w:rsidRPr="00B0383F">
              <w:rPr>
                <w:rFonts w:ascii="HG丸ｺﾞｼｯｸM-PRO" w:eastAsia="HG丸ｺﾞｼｯｸM-PRO" w:hAnsi="HG丸ｺﾞｼｯｸM-PRO" w:cs="ＭＳ Ｐゴシック" w:hint="eastAsia"/>
                <w:kern w:val="0"/>
                <w:sz w:val="16"/>
                <w:szCs w:val="16"/>
              </w:rPr>
              <w:t>２０１６年度</w:t>
            </w:r>
          </w:p>
        </w:tc>
        <w:tc>
          <w:tcPr>
            <w:tcW w:w="1293" w:type="dxa"/>
            <w:gridSpan w:val="2"/>
            <w:tcBorders>
              <w:top w:val="single" w:sz="4" w:space="0" w:color="auto"/>
              <w:left w:val="single" w:sz="4" w:space="0" w:color="auto"/>
              <w:bottom w:val="single" w:sz="4" w:space="0" w:color="auto"/>
              <w:right w:val="nil"/>
            </w:tcBorders>
            <w:shd w:val="pct12" w:color="000000" w:fill="FFFFFF"/>
            <w:noWrap/>
            <w:vAlign w:val="center"/>
            <w:hideMark/>
          </w:tcPr>
          <w:p w14:paraId="1D63B68E"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6"/>
                <w:szCs w:val="16"/>
              </w:rPr>
            </w:pPr>
            <w:r w:rsidRPr="00B0383F">
              <w:rPr>
                <w:rFonts w:ascii="HG丸ｺﾞｼｯｸM-PRO" w:eastAsia="HG丸ｺﾞｼｯｸM-PRO" w:hAnsi="HG丸ｺﾞｼｯｸM-PRO" w:cs="ＭＳ Ｐゴシック" w:hint="eastAsia"/>
                <w:kern w:val="0"/>
                <w:sz w:val="16"/>
                <w:szCs w:val="16"/>
              </w:rPr>
              <w:t>２０１７年度</w:t>
            </w:r>
          </w:p>
        </w:tc>
        <w:tc>
          <w:tcPr>
            <w:tcW w:w="1293" w:type="dxa"/>
            <w:gridSpan w:val="2"/>
            <w:tcBorders>
              <w:top w:val="single" w:sz="4" w:space="0" w:color="auto"/>
              <w:left w:val="single" w:sz="4" w:space="0" w:color="auto"/>
              <w:bottom w:val="single" w:sz="4" w:space="0" w:color="auto"/>
              <w:right w:val="single" w:sz="4" w:space="0" w:color="000000"/>
            </w:tcBorders>
            <w:shd w:val="pct12" w:color="000000" w:fill="FFFFFF"/>
            <w:noWrap/>
            <w:vAlign w:val="center"/>
            <w:hideMark/>
          </w:tcPr>
          <w:p w14:paraId="155F28CD"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6"/>
                <w:szCs w:val="16"/>
              </w:rPr>
            </w:pPr>
            <w:r w:rsidRPr="00B0383F">
              <w:rPr>
                <w:rFonts w:ascii="HG丸ｺﾞｼｯｸM-PRO" w:eastAsia="HG丸ｺﾞｼｯｸM-PRO" w:hAnsi="HG丸ｺﾞｼｯｸM-PRO" w:cs="ＭＳ Ｐゴシック" w:hint="eastAsia"/>
                <w:kern w:val="0"/>
                <w:sz w:val="16"/>
                <w:szCs w:val="16"/>
              </w:rPr>
              <w:t>２０１８年度</w:t>
            </w:r>
          </w:p>
        </w:tc>
      </w:tr>
      <w:tr w:rsidR="00B8653A" w:rsidRPr="00E76BCF" w14:paraId="08AA6D57" w14:textId="77777777" w:rsidTr="00B8653A">
        <w:trPr>
          <w:trHeight w:val="48"/>
        </w:trPr>
        <w:tc>
          <w:tcPr>
            <w:tcW w:w="1935" w:type="dxa"/>
            <w:gridSpan w:val="2"/>
            <w:vMerge/>
            <w:tcBorders>
              <w:top w:val="single" w:sz="4" w:space="0" w:color="auto"/>
              <w:left w:val="single" w:sz="4" w:space="0" w:color="auto"/>
              <w:bottom w:val="single" w:sz="4" w:space="0" w:color="000000"/>
              <w:right w:val="single" w:sz="4" w:space="0" w:color="000000"/>
            </w:tcBorders>
            <w:vAlign w:val="center"/>
            <w:hideMark/>
          </w:tcPr>
          <w:p w14:paraId="4BB2E77A" w14:textId="77777777" w:rsidR="00B8653A" w:rsidRPr="00E76BCF" w:rsidRDefault="00B8653A" w:rsidP="0069758D">
            <w:pPr>
              <w:widowControl/>
              <w:spacing w:line="240" w:lineRule="exact"/>
              <w:jc w:val="left"/>
              <w:rPr>
                <w:rFonts w:ascii="HG丸ｺﾞｼｯｸM-PRO" w:eastAsia="HG丸ｺﾞｼｯｸM-PRO" w:hAnsi="HG丸ｺﾞｼｯｸM-PRO" w:cs="ＭＳ Ｐゴシック"/>
                <w:kern w:val="0"/>
                <w:sz w:val="14"/>
                <w:szCs w:val="14"/>
              </w:rPr>
            </w:pPr>
          </w:p>
        </w:tc>
        <w:tc>
          <w:tcPr>
            <w:tcW w:w="646" w:type="dxa"/>
            <w:tcBorders>
              <w:top w:val="nil"/>
              <w:left w:val="nil"/>
              <w:bottom w:val="single" w:sz="4" w:space="0" w:color="auto"/>
              <w:right w:val="single" w:sz="4" w:space="0" w:color="auto"/>
            </w:tcBorders>
            <w:shd w:val="pct12" w:color="000000" w:fill="FFFFFF"/>
            <w:noWrap/>
            <w:vAlign w:val="center"/>
            <w:hideMark/>
          </w:tcPr>
          <w:p w14:paraId="29670392"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w:t>
            </w:r>
          </w:p>
        </w:tc>
        <w:tc>
          <w:tcPr>
            <w:tcW w:w="647" w:type="dxa"/>
            <w:tcBorders>
              <w:top w:val="nil"/>
              <w:left w:val="nil"/>
              <w:bottom w:val="single" w:sz="4" w:space="0" w:color="auto"/>
              <w:right w:val="single" w:sz="4" w:space="0" w:color="auto"/>
            </w:tcBorders>
            <w:shd w:val="pct12" w:color="000000" w:fill="FFFFFF"/>
            <w:noWrap/>
            <w:vAlign w:val="center"/>
            <w:hideMark/>
          </w:tcPr>
          <w:p w14:paraId="7000C01E"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排出量比</w:t>
            </w:r>
          </w:p>
        </w:tc>
        <w:tc>
          <w:tcPr>
            <w:tcW w:w="646" w:type="dxa"/>
            <w:tcBorders>
              <w:top w:val="nil"/>
              <w:left w:val="nil"/>
              <w:bottom w:val="single" w:sz="4" w:space="0" w:color="auto"/>
              <w:right w:val="single" w:sz="4" w:space="0" w:color="auto"/>
            </w:tcBorders>
            <w:shd w:val="pct12" w:color="000000" w:fill="FFFFFF"/>
            <w:noWrap/>
            <w:vAlign w:val="center"/>
            <w:hideMark/>
          </w:tcPr>
          <w:p w14:paraId="67D7350F"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w:t>
            </w:r>
          </w:p>
        </w:tc>
        <w:tc>
          <w:tcPr>
            <w:tcW w:w="647" w:type="dxa"/>
            <w:tcBorders>
              <w:top w:val="nil"/>
              <w:left w:val="nil"/>
              <w:bottom w:val="single" w:sz="4" w:space="0" w:color="auto"/>
              <w:right w:val="single" w:sz="4" w:space="0" w:color="auto"/>
            </w:tcBorders>
            <w:shd w:val="pct12" w:color="000000" w:fill="FFFFFF"/>
            <w:noWrap/>
            <w:vAlign w:val="center"/>
            <w:hideMark/>
          </w:tcPr>
          <w:p w14:paraId="461B6B86"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排出量比</w:t>
            </w:r>
          </w:p>
        </w:tc>
        <w:tc>
          <w:tcPr>
            <w:tcW w:w="646" w:type="dxa"/>
            <w:tcBorders>
              <w:top w:val="nil"/>
              <w:left w:val="nil"/>
              <w:bottom w:val="single" w:sz="4" w:space="0" w:color="auto"/>
              <w:right w:val="single" w:sz="4" w:space="0" w:color="auto"/>
            </w:tcBorders>
            <w:shd w:val="pct12" w:color="000000" w:fill="FFFFFF"/>
            <w:noWrap/>
            <w:vAlign w:val="center"/>
            <w:hideMark/>
          </w:tcPr>
          <w:p w14:paraId="24F8BCD0" w14:textId="7D19A893"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w:t>
            </w:r>
          </w:p>
        </w:tc>
        <w:tc>
          <w:tcPr>
            <w:tcW w:w="647" w:type="dxa"/>
            <w:tcBorders>
              <w:top w:val="nil"/>
              <w:left w:val="nil"/>
              <w:bottom w:val="single" w:sz="4" w:space="0" w:color="auto"/>
              <w:right w:val="nil"/>
            </w:tcBorders>
            <w:shd w:val="pct12" w:color="000000" w:fill="FFFFFF"/>
            <w:noWrap/>
            <w:vAlign w:val="center"/>
            <w:hideMark/>
          </w:tcPr>
          <w:p w14:paraId="757035D3"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排出量比</w:t>
            </w:r>
          </w:p>
        </w:tc>
        <w:tc>
          <w:tcPr>
            <w:tcW w:w="646" w:type="dxa"/>
            <w:tcBorders>
              <w:top w:val="nil"/>
              <w:left w:val="single" w:sz="4" w:space="0" w:color="auto"/>
              <w:bottom w:val="single" w:sz="4" w:space="0" w:color="auto"/>
              <w:right w:val="single" w:sz="4" w:space="0" w:color="auto"/>
            </w:tcBorders>
            <w:shd w:val="pct12" w:color="000000" w:fill="FFFFFF"/>
            <w:noWrap/>
            <w:vAlign w:val="center"/>
            <w:hideMark/>
          </w:tcPr>
          <w:p w14:paraId="6CCDDDAE"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w:t>
            </w:r>
          </w:p>
        </w:tc>
        <w:tc>
          <w:tcPr>
            <w:tcW w:w="647" w:type="dxa"/>
            <w:tcBorders>
              <w:top w:val="nil"/>
              <w:left w:val="nil"/>
              <w:bottom w:val="single" w:sz="4" w:space="0" w:color="auto"/>
              <w:right w:val="nil"/>
            </w:tcBorders>
            <w:shd w:val="pct12" w:color="000000" w:fill="FFFFFF"/>
            <w:noWrap/>
            <w:vAlign w:val="center"/>
            <w:hideMark/>
          </w:tcPr>
          <w:p w14:paraId="30BE4A22"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排出量比</w:t>
            </w:r>
          </w:p>
        </w:tc>
        <w:tc>
          <w:tcPr>
            <w:tcW w:w="646" w:type="dxa"/>
            <w:tcBorders>
              <w:top w:val="nil"/>
              <w:left w:val="single" w:sz="4" w:space="0" w:color="auto"/>
              <w:bottom w:val="single" w:sz="4" w:space="0" w:color="auto"/>
              <w:right w:val="single" w:sz="4" w:space="0" w:color="auto"/>
            </w:tcBorders>
            <w:shd w:val="pct12" w:color="000000" w:fill="FFFFFF"/>
            <w:noWrap/>
            <w:vAlign w:val="center"/>
            <w:hideMark/>
          </w:tcPr>
          <w:p w14:paraId="0F2EBFD0"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w:t>
            </w:r>
          </w:p>
        </w:tc>
        <w:tc>
          <w:tcPr>
            <w:tcW w:w="647" w:type="dxa"/>
            <w:tcBorders>
              <w:top w:val="nil"/>
              <w:left w:val="nil"/>
              <w:bottom w:val="single" w:sz="4" w:space="0" w:color="auto"/>
              <w:right w:val="nil"/>
            </w:tcBorders>
            <w:shd w:val="pct12" w:color="000000" w:fill="FFFFFF"/>
            <w:noWrap/>
            <w:vAlign w:val="center"/>
            <w:hideMark/>
          </w:tcPr>
          <w:p w14:paraId="0F8150A7"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排出量比</w:t>
            </w:r>
          </w:p>
        </w:tc>
        <w:tc>
          <w:tcPr>
            <w:tcW w:w="646" w:type="dxa"/>
            <w:tcBorders>
              <w:top w:val="nil"/>
              <w:left w:val="single" w:sz="4" w:space="0" w:color="auto"/>
              <w:bottom w:val="single" w:sz="4" w:space="0" w:color="auto"/>
              <w:right w:val="single" w:sz="4" w:space="0" w:color="auto"/>
            </w:tcBorders>
            <w:shd w:val="pct12" w:color="000000" w:fill="FFFFFF"/>
            <w:noWrap/>
            <w:vAlign w:val="center"/>
            <w:hideMark/>
          </w:tcPr>
          <w:p w14:paraId="6EFFD215"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w:t>
            </w:r>
          </w:p>
        </w:tc>
        <w:tc>
          <w:tcPr>
            <w:tcW w:w="647" w:type="dxa"/>
            <w:tcBorders>
              <w:top w:val="nil"/>
              <w:left w:val="nil"/>
              <w:bottom w:val="single" w:sz="4" w:space="0" w:color="auto"/>
              <w:right w:val="single" w:sz="4" w:space="0" w:color="auto"/>
            </w:tcBorders>
            <w:shd w:val="pct12" w:color="000000" w:fill="FFFFFF"/>
            <w:noWrap/>
            <w:vAlign w:val="center"/>
            <w:hideMark/>
          </w:tcPr>
          <w:p w14:paraId="672B7167" w14:textId="77777777" w:rsidR="00B8653A" w:rsidRPr="00B0383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B0383F">
              <w:rPr>
                <w:rFonts w:ascii="HG丸ｺﾞｼｯｸM-PRO" w:eastAsia="HG丸ｺﾞｼｯｸM-PRO" w:hAnsi="HG丸ｺﾞｼｯｸM-PRO" w:cs="ＭＳ Ｐゴシック" w:hint="eastAsia"/>
                <w:kern w:val="0"/>
                <w:sz w:val="14"/>
                <w:szCs w:val="14"/>
              </w:rPr>
              <w:t>排出量比</w:t>
            </w:r>
          </w:p>
        </w:tc>
      </w:tr>
      <w:tr w:rsidR="00B8653A" w:rsidRPr="00E76BCF" w14:paraId="3D3E4A01" w14:textId="77777777" w:rsidTr="00B8653A">
        <w:trPr>
          <w:cantSplit/>
          <w:trHeight w:val="275"/>
        </w:trPr>
        <w:tc>
          <w:tcPr>
            <w:tcW w:w="271" w:type="dxa"/>
            <w:vMerge w:val="restart"/>
            <w:tcBorders>
              <w:top w:val="nil"/>
              <w:left w:val="single" w:sz="4" w:space="0" w:color="auto"/>
              <w:bottom w:val="single" w:sz="4" w:space="0" w:color="auto"/>
              <w:right w:val="single" w:sz="4" w:space="0" w:color="auto"/>
            </w:tcBorders>
            <w:shd w:val="clear" w:color="000000" w:fill="FFFFFF"/>
            <w:textDirection w:val="tbRlV"/>
            <w:vAlign w:val="center"/>
            <w:hideMark/>
          </w:tcPr>
          <w:p w14:paraId="0D314BD2" w14:textId="77777777" w:rsidR="00B8653A" w:rsidRPr="00E76BCF" w:rsidRDefault="00B8653A" w:rsidP="0069758D">
            <w:pPr>
              <w:widowControl/>
              <w:spacing w:line="240" w:lineRule="exact"/>
              <w:jc w:val="center"/>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起源エネルギー</w:t>
            </w:r>
          </w:p>
        </w:tc>
        <w:tc>
          <w:tcPr>
            <w:tcW w:w="1663" w:type="dxa"/>
            <w:tcBorders>
              <w:top w:val="nil"/>
              <w:left w:val="nil"/>
              <w:bottom w:val="single" w:sz="4" w:space="0" w:color="auto"/>
              <w:right w:val="single" w:sz="4" w:space="0" w:color="auto"/>
            </w:tcBorders>
            <w:shd w:val="clear" w:color="000000" w:fill="FFFFFF"/>
            <w:noWrap/>
            <w:vAlign w:val="center"/>
            <w:hideMark/>
          </w:tcPr>
          <w:p w14:paraId="37366705" w14:textId="77777777" w:rsidR="00B8653A" w:rsidRPr="00E76BCF" w:rsidRDefault="00B8653A" w:rsidP="0069758D">
            <w:pPr>
              <w:widowControl/>
              <w:spacing w:line="240" w:lineRule="exact"/>
              <w:ind w:leftChars="50" w:left="105" w:rightChars="50" w:right="105"/>
              <w:jc w:val="left"/>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産業部門（非製造業）</w:t>
            </w:r>
          </w:p>
        </w:tc>
        <w:tc>
          <w:tcPr>
            <w:tcW w:w="646" w:type="dxa"/>
            <w:tcBorders>
              <w:top w:val="nil"/>
              <w:left w:val="nil"/>
              <w:bottom w:val="single" w:sz="4" w:space="0" w:color="auto"/>
              <w:right w:val="single" w:sz="4" w:space="0" w:color="auto"/>
            </w:tcBorders>
            <w:shd w:val="clear" w:color="000000" w:fill="FFFFFF"/>
            <w:noWrap/>
            <w:vAlign w:val="center"/>
            <w:hideMark/>
          </w:tcPr>
          <w:p w14:paraId="3D1AF957"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34.6 </w:t>
            </w:r>
          </w:p>
        </w:tc>
        <w:tc>
          <w:tcPr>
            <w:tcW w:w="647" w:type="dxa"/>
            <w:tcBorders>
              <w:top w:val="nil"/>
              <w:left w:val="nil"/>
              <w:bottom w:val="single" w:sz="4" w:space="0" w:color="auto"/>
              <w:right w:val="single" w:sz="4" w:space="0" w:color="auto"/>
            </w:tcBorders>
            <w:shd w:val="clear" w:color="000000" w:fill="FFFFFF"/>
            <w:noWrap/>
            <w:vAlign w:val="center"/>
            <w:hideMark/>
          </w:tcPr>
          <w:p w14:paraId="4EDC663B"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2.1%</w:t>
            </w:r>
          </w:p>
        </w:tc>
        <w:tc>
          <w:tcPr>
            <w:tcW w:w="646" w:type="dxa"/>
            <w:tcBorders>
              <w:top w:val="nil"/>
              <w:left w:val="nil"/>
              <w:bottom w:val="single" w:sz="4" w:space="0" w:color="auto"/>
              <w:right w:val="single" w:sz="4" w:space="0" w:color="auto"/>
            </w:tcBorders>
            <w:shd w:val="clear" w:color="000000" w:fill="FFFFFF"/>
            <w:noWrap/>
            <w:vAlign w:val="center"/>
            <w:hideMark/>
          </w:tcPr>
          <w:p w14:paraId="784AC749"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31.1 </w:t>
            </w:r>
          </w:p>
        </w:tc>
        <w:tc>
          <w:tcPr>
            <w:tcW w:w="647" w:type="dxa"/>
            <w:tcBorders>
              <w:top w:val="nil"/>
              <w:left w:val="nil"/>
              <w:bottom w:val="single" w:sz="4" w:space="0" w:color="auto"/>
              <w:right w:val="single" w:sz="4" w:space="0" w:color="auto"/>
            </w:tcBorders>
            <w:shd w:val="clear" w:color="000000" w:fill="FFFFFF"/>
            <w:noWrap/>
            <w:vAlign w:val="center"/>
            <w:hideMark/>
          </w:tcPr>
          <w:p w14:paraId="67CC444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1.8%</w:t>
            </w:r>
          </w:p>
        </w:tc>
        <w:tc>
          <w:tcPr>
            <w:tcW w:w="646" w:type="dxa"/>
            <w:tcBorders>
              <w:top w:val="nil"/>
              <w:left w:val="nil"/>
              <w:bottom w:val="single" w:sz="4" w:space="0" w:color="auto"/>
              <w:right w:val="single" w:sz="4" w:space="0" w:color="auto"/>
            </w:tcBorders>
            <w:shd w:val="clear" w:color="000000" w:fill="FFFFFF"/>
            <w:noWrap/>
            <w:vAlign w:val="center"/>
            <w:hideMark/>
          </w:tcPr>
          <w:p w14:paraId="2263AB36" w14:textId="48B0A8F3"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31.5 </w:t>
            </w:r>
          </w:p>
        </w:tc>
        <w:tc>
          <w:tcPr>
            <w:tcW w:w="647" w:type="dxa"/>
            <w:tcBorders>
              <w:top w:val="nil"/>
              <w:left w:val="nil"/>
              <w:bottom w:val="single" w:sz="4" w:space="0" w:color="auto"/>
              <w:right w:val="nil"/>
            </w:tcBorders>
            <w:shd w:val="clear" w:color="000000" w:fill="FFFFFF"/>
            <w:noWrap/>
            <w:vAlign w:val="center"/>
            <w:hideMark/>
          </w:tcPr>
          <w:p w14:paraId="64AC0D8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37900F3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31.7 </w:t>
            </w:r>
          </w:p>
        </w:tc>
        <w:tc>
          <w:tcPr>
            <w:tcW w:w="647" w:type="dxa"/>
            <w:tcBorders>
              <w:top w:val="nil"/>
              <w:left w:val="nil"/>
              <w:bottom w:val="single" w:sz="4" w:space="0" w:color="auto"/>
              <w:right w:val="nil"/>
            </w:tcBorders>
            <w:shd w:val="clear" w:color="000000" w:fill="FFFFFF"/>
            <w:noWrap/>
            <w:vAlign w:val="center"/>
            <w:hideMark/>
          </w:tcPr>
          <w:p w14:paraId="2CA4B801"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2.1%</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4633BDFA"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35.5 </w:t>
            </w:r>
          </w:p>
        </w:tc>
        <w:tc>
          <w:tcPr>
            <w:tcW w:w="647" w:type="dxa"/>
            <w:tcBorders>
              <w:top w:val="nil"/>
              <w:left w:val="nil"/>
              <w:bottom w:val="single" w:sz="4" w:space="0" w:color="auto"/>
              <w:right w:val="nil"/>
            </w:tcBorders>
            <w:shd w:val="clear" w:color="000000" w:fill="FFFFFF"/>
            <w:noWrap/>
            <w:vAlign w:val="center"/>
            <w:hideMark/>
          </w:tcPr>
          <w:p w14:paraId="4A0C01D4"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2.4%</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49AEEBF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28.5 </w:t>
            </w:r>
          </w:p>
        </w:tc>
        <w:tc>
          <w:tcPr>
            <w:tcW w:w="647" w:type="dxa"/>
            <w:tcBorders>
              <w:top w:val="nil"/>
              <w:left w:val="nil"/>
              <w:bottom w:val="single" w:sz="4" w:space="0" w:color="auto"/>
              <w:right w:val="single" w:sz="4" w:space="0" w:color="auto"/>
            </w:tcBorders>
            <w:shd w:val="clear" w:color="000000" w:fill="FFFFFF"/>
            <w:noWrap/>
            <w:vAlign w:val="center"/>
            <w:hideMark/>
          </w:tcPr>
          <w:p w14:paraId="569F6DA5"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w:t>
            </w:r>
          </w:p>
        </w:tc>
      </w:tr>
      <w:tr w:rsidR="00B8653A" w:rsidRPr="00E76BCF" w14:paraId="03A91B5B" w14:textId="77777777" w:rsidTr="00B8653A">
        <w:trPr>
          <w:cantSplit/>
          <w:trHeight w:val="275"/>
        </w:trPr>
        <w:tc>
          <w:tcPr>
            <w:tcW w:w="271" w:type="dxa"/>
            <w:vMerge/>
            <w:tcBorders>
              <w:top w:val="nil"/>
              <w:left w:val="single" w:sz="4" w:space="0" w:color="auto"/>
              <w:bottom w:val="single" w:sz="4" w:space="0" w:color="auto"/>
              <w:right w:val="single" w:sz="4" w:space="0" w:color="auto"/>
            </w:tcBorders>
            <w:vAlign w:val="center"/>
            <w:hideMark/>
          </w:tcPr>
          <w:p w14:paraId="19A9D3E5" w14:textId="77777777" w:rsidR="00B8653A" w:rsidRPr="00E76BCF" w:rsidRDefault="00B8653A" w:rsidP="0069758D">
            <w:pPr>
              <w:widowControl/>
              <w:spacing w:line="240" w:lineRule="exact"/>
              <w:jc w:val="left"/>
              <w:rPr>
                <w:rFonts w:ascii="HG丸ｺﾞｼｯｸM-PRO" w:eastAsia="HG丸ｺﾞｼｯｸM-PRO" w:hAnsi="HG丸ｺﾞｼｯｸM-PRO" w:cs="ＭＳ Ｐゴシック"/>
                <w:kern w:val="0"/>
                <w:sz w:val="14"/>
                <w:szCs w:val="14"/>
              </w:rPr>
            </w:pPr>
          </w:p>
        </w:tc>
        <w:tc>
          <w:tcPr>
            <w:tcW w:w="1663" w:type="dxa"/>
            <w:tcBorders>
              <w:top w:val="nil"/>
              <w:left w:val="nil"/>
              <w:bottom w:val="single" w:sz="4" w:space="0" w:color="auto"/>
              <w:right w:val="single" w:sz="4" w:space="0" w:color="auto"/>
            </w:tcBorders>
            <w:shd w:val="clear" w:color="000000" w:fill="FFFFFF"/>
            <w:noWrap/>
            <w:vAlign w:val="center"/>
            <w:hideMark/>
          </w:tcPr>
          <w:p w14:paraId="2332AF44" w14:textId="77777777" w:rsidR="00B8653A" w:rsidRPr="00E76BCF" w:rsidRDefault="00B8653A" w:rsidP="0069758D">
            <w:pPr>
              <w:widowControl/>
              <w:spacing w:line="240" w:lineRule="exact"/>
              <w:ind w:leftChars="50" w:left="105" w:rightChars="50" w:right="105"/>
              <w:jc w:val="left"/>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産業部門（製造業）</w:t>
            </w:r>
          </w:p>
        </w:tc>
        <w:tc>
          <w:tcPr>
            <w:tcW w:w="646" w:type="dxa"/>
            <w:tcBorders>
              <w:top w:val="nil"/>
              <w:left w:val="nil"/>
              <w:bottom w:val="single" w:sz="4" w:space="0" w:color="auto"/>
              <w:right w:val="single" w:sz="4" w:space="0" w:color="auto"/>
            </w:tcBorders>
            <w:shd w:val="clear" w:color="000000" w:fill="FFFFFF"/>
            <w:noWrap/>
            <w:vAlign w:val="center"/>
            <w:hideMark/>
          </w:tcPr>
          <w:p w14:paraId="6A7A8A95"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500.6 </w:t>
            </w:r>
          </w:p>
        </w:tc>
        <w:tc>
          <w:tcPr>
            <w:tcW w:w="647" w:type="dxa"/>
            <w:tcBorders>
              <w:top w:val="nil"/>
              <w:left w:val="nil"/>
              <w:bottom w:val="single" w:sz="4" w:space="0" w:color="auto"/>
              <w:right w:val="single" w:sz="4" w:space="0" w:color="auto"/>
            </w:tcBorders>
            <w:shd w:val="clear" w:color="000000" w:fill="FFFFFF"/>
            <w:noWrap/>
            <w:vAlign w:val="center"/>
            <w:hideMark/>
          </w:tcPr>
          <w:p w14:paraId="7A236FE2"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30.1%</w:t>
            </w:r>
          </w:p>
        </w:tc>
        <w:tc>
          <w:tcPr>
            <w:tcW w:w="646" w:type="dxa"/>
            <w:tcBorders>
              <w:top w:val="nil"/>
              <w:left w:val="nil"/>
              <w:bottom w:val="single" w:sz="4" w:space="0" w:color="auto"/>
              <w:right w:val="single" w:sz="4" w:space="0" w:color="auto"/>
            </w:tcBorders>
            <w:shd w:val="clear" w:color="000000" w:fill="FFFFFF"/>
            <w:noWrap/>
            <w:vAlign w:val="center"/>
            <w:hideMark/>
          </w:tcPr>
          <w:p w14:paraId="3C8837AC"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518.5 </w:t>
            </w:r>
          </w:p>
        </w:tc>
        <w:tc>
          <w:tcPr>
            <w:tcW w:w="647" w:type="dxa"/>
            <w:tcBorders>
              <w:top w:val="nil"/>
              <w:left w:val="nil"/>
              <w:bottom w:val="single" w:sz="4" w:space="0" w:color="auto"/>
              <w:right w:val="single" w:sz="4" w:space="0" w:color="auto"/>
            </w:tcBorders>
            <w:shd w:val="clear" w:color="000000" w:fill="FFFFFF"/>
            <w:noWrap/>
            <w:vAlign w:val="center"/>
            <w:hideMark/>
          </w:tcPr>
          <w:p w14:paraId="50CCA404" w14:textId="6D50E349"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29.5%</w:t>
            </w:r>
          </w:p>
        </w:tc>
        <w:tc>
          <w:tcPr>
            <w:tcW w:w="646" w:type="dxa"/>
            <w:tcBorders>
              <w:top w:val="nil"/>
              <w:left w:val="nil"/>
              <w:bottom w:val="single" w:sz="4" w:space="0" w:color="auto"/>
              <w:right w:val="single" w:sz="4" w:space="0" w:color="auto"/>
            </w:tcBorders>
            <w:shd w:val="clear" w:color="000000" w:fill="FFFFFF"/>
            <w:noWrap/>
            <w:vAlign w:val="center"/>
            <w:hideMark/>
          </w:tcPr>
          <w:p w14:paraId="55BD01D2" w14:textId="64F6A82C"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475.9 </w:t>
            </w:r>
          </w:p>
        </w:tc>
        <w:tc>
          <w:tcPr>
            <w:tcW w:w="647" w:type="dxa"/>
            <w:tcBorders>
              <w:top w:val="nil"/>
              <w:left w:val="nil"/>
              <w:bottom w:val="single" w:sz="4" w:space="0" w:color="auto"/>
              <w:right w:val="nil"/>
            </w:tcBorders>
            <w:shd w:val="clear" w:color="000000" w:fill="FFFFFF"/>
            <w:noWrap/>
            <w:vAlign w:val="center"/>
            <w:hideMark/>
          </w:tcPr>
          <w:p w14:paraId="4EFBC35C"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28.1%</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2B8273BE"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339.9 </w:t>
            </w:r>
          </w:p>
        </w:tc>
        <w:tc>
          <w:tcPr>
            <w:tcW w:w="647" w:type="dxa"/>
            <w:tcBorders>
              <w:top w:val="nil"/>
              <w:left w:val="nil"/>
              <w:bottom w:val="single" w:sz="4" w:space="0" w:color="auto"/>
              <w:right w:val="nil"/>
            </w:tcBorders>
            <w:shd w:val="clear" w:color="000000" w:fill="FFFFFF"/>
            <w:noWrap/>
            <w:vAlign w:val="center"/>
            <w:hideMark/>
          </w:tcPr>
          <w:p w14:paraId="469F194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22.2%</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609905FD"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384.4 </w:t>
            </w:r>
          </w:p>
        </w:tc>
        <w:tc>
          <w:tcPr>
            <w:tcW w:w="647" w:type="dxa"/>
            <w:tcBorders>
              <w:top w:val="nil"/>
              <w:left w:val="nil"/>
              <w:bottom w:val="single" w:sz="4" w:space="0" w:color="auto"/>
              <w:right w:val="nil"/>
            </w:tcBorders>
            <w:shd w:val="clear" w:color="000000" w:fill="FFFFFF"/>
            <w:noWrap/>
            <w:vAlign w:val="center"/>
            <w:hideMark/>
          </w:tcPr>
          <w:p w14:paraId="6987B544"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25.7%</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1641E34C"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384.4 </w:t>
            </w:r>
          </w:p>
        </w:tc>
        <w:tc>
          <w:tcPr>
            <w:tcW w:w="647" w:type="dxa"/>
            <w:tcBorders>
              <w:top w:val="nil"/>
              <w:left w:val="nil"/>
              <w:bottom w:val="single" w:sz="4" w:space="0" w:color="auto"/>
              <w:right w:val="single" w:sz="4" w:space="0" w:color="auto"/>
            </w:tcBorders>
            <w:shd w:val="clear" w:color="000000" w:fill="FFFFFF"/>
            <w:noWrap/>
            <w:vAlign w:val="center"/>
            <w:hideMark/>
          </w:tcPr>
          <w:p w14:paraId="78B99C2B"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25.3%</w:t>
            </w:r>
          </w:p>
        </w:tc>
      </w:tr>
      <w:tr w:rsidR="00B8653A" w:rsidRPr="00E76BCF" w14:paraId="6C2FFDEA" w14:textId="77777777" w:rsidTr="00B8653A">
        <w:trPr>
          <w:cantSplit/>
          <w:trHeight w:val="275"/>
        </w:trPr>
        <w:tc>
          <w:tcPr>
            <w:tcW w:w="271" w:type="dxa"/>
            <w:vMerge/>
            <w:tcBorders>
              <w:top w:val="nil"/>
              <w:left w:val="single" w:sz="4" w:space="0" w:color="auto"/>
              <w:bottom w:val="single" w:sz="4" w:space="0" w:color="auto"/>
              <w:right w:val="single" w:sz="4" w:space="0" w:color="auto"/>
            </w:tcBorders>
            <w:vAlign w:val="center"/>
            <w:hideMark/>
          </w:tcPr>
          <w:p w14:paraId="098B1DBF" w14:textId="77777777" w:rsidR="00B8653A" w:rsidRPr="00E76BCF" w:rsidRDefault="00B8653A" w:rsidP="0069758D">
            <w:pPr>
              <w:widowControl/>
              <w:spacing w:line="240" w:lineRule="exact"/>
              <w:jc w:val="left"/>
              <w:rPr>
                <w:rFonts w:ascii="HG丸ｺﾞｼｯｸM-PRO" w:eastAsia="HG丸ｺﾞｼｯｸM-PRO" w:hAnsi="HG丸ｺﾞｼｯｸM-PRO" w:cs="ＭＳ Ｐゴシック"/>
                <w:kern w:val="0"/>
                <w:sz w:val="14"/>
                <w:szCs w:val="14"/>
              </w:rPr>
            </w:pPr>
          </w:p>
        </w:tc>
        <w:tc>
          <w:tcPr>
            <w:tcW w:w="1663" w:type="dxa"/>
            <w:tcBorders>
              <w:top w:val="nil"/>
              <w:left w:val="nil"/>
              <w:bottom w:val="single" w:sz="4" w:space="0" w:color="auto"/>
              <w:right w:val="single" w:sz="4" w:space="0" w:color="auto"/>
            </w:tcBorders>
            <w:shd w:val="clear" w:color="000000" w:fill="FFFFFF"/>
            <w:noWrap/>
            <w:vAlign w:val="center"/>
            <w:hideMark/>
          </w:tcPr>
          <w:p w14:paraId="3900D7E4" w14:textId="77777777" w:rsidR="00B8653A" w:rsidRPr="00E76BCF" w:rsidRDefault="00B8653A" w:rsidP="0069758D">
            <w:pPr>
              <w:widowControl/>
              <w:spacing w:line="240" w:lineRule="exact"/>
              <w:ind w:leftChars="50" w:left="105" w:rightChars="50" w:right="105"/>
              <w:jc w:val="left"/>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民生家庭部門</w:t>
            </w:r>
          </w:p>
        </w:tc>
        <w:tc>
          <w:tcPr>
            <w:tcW w:w="646" w:type="dxa"/>
            <w:tcBorders>
              <w:top w:val="nil"/>
              <w:left w:val="nil"/>
              <w:bottom w:val="single" w:sz="4" w:space="0" w:color="auto"/>
              <w:right w:val="single" w:sz="4" w:space="0" w:color="auto"/>
            </w:tcBorders>
            <w:shd w:val="clear" w:color="000000" w:fill="FFFFFF"/>
            <w:noWrap/>
            <w:vAlign w:val="center"/>
            <w:hideMark/>
          </w:tcPr>
          <w:p w14:paraId="706725CF"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343.4 </w:t>
            </w:r>
          </w:p>
        </w:tc>
        <w:tc>
          <w:tcPr>
            <w:tcW w:w="647" w:type="dxa"/>
            <w:tcBorders>
              <w:top w:val="nil"/>
              <w:left w:val="nil"/>
              <w:bottom w:val="single" w:sz="4" w:space="0" w:color="auto"/>
              <w:right w:val="single" w:sz="4" w:space="0" w:color="auto"/>
            </w:tcBorders>
            <w:shd w:val="clear" w:color="000000" w:fill="FFFFFF"/>
            <w:noWrap/>
            <w:vAlign w:val="center"/>
            <w:hideMark/>
          </w:tcPr>
          <w:p w14:paraId="40226A30"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20.6%</w:t>
            </w:r>
          </w:p>
        </w:tc>
        <w:tc>
          <w:tcPr>
            <w:tcW w:w="646" w:type="dxa"/>
            <w:tcBorders>
              <w:top w:val="nil"/>
              <w:left w:val="nil"/>
              <w:bottom w:val="single" w:sz="4" w:space="0" w:color="auto"/>
              <w:right w:val="single" w:sz="4" w:space="0" w:color="auto"/>
            </w:tcBorders>
            <w:shd w:val="clear" w:color="000000" w:fill="FFFFFF"/>
            <w:noWrap/>
            <w:vAlign w:val="center"/>
            <w:hideMark/>
          </w:tcPr>
          <w:p w14:paraId="0350942D"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400.1 </w:t>
            </w:r>
          </w:p>
        </w:tc>
        <w:tc>
          <w:tcPr>
            <w:tcW w:w="647" w:type="dxa"/>
            <w:tcBorders>
              <w:top w:val="nil"/>
              <w:left w:val="nil"/>
              <w:bottom w:val="single" w:sz="4" w:space="0" w:color="auto"/>
              <w:right w:val="single" w:sz="4" w:space="0" w:color="auto"/>
            </w:tcBorders>
            <w:shd w:val="clear" w:color="000000" w:fill="FFFFFF"/>
            <w:noWrap/>
            <w:vAlign w:val="center"/>
            <w:hideMark/>
          </w:tcPr>
          <w:p w14:paraId="45512291"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22.8%</w:t>
            </w:r>
          </w:p>
        </w:tc>
        <w:tc>
          <w:tcPr>
            <w:tcW w:w="646" w:type="dxa"/>
            <w:tcBorders>
              <w:top w:val="nil"/>
              <w:left w:val="nil"/>
              <w:bottom w:val="single" w:sz="4" w:space="0" w:color="auto"/>
              <w:right w:val="single" w:sz="4" w:space="0" w:color="auto"/>
            </w:tcBorders>
            <w:shd w:val="clear" w:color="000000" w:fill="FFFFFF"/>
            <w:noWrap/>
            <w:vAlign w:val="center"/>
            <w:hideMark/>
          </w:tcPr>
          <w:p w14:paraId="54A7F290" w14:textId="25224844"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378.8 </w:t>
            </w:r>
          </w:p>
        </w:tc>
        <w:tc>
          <w:tcPr>
            <w:tcW w:w="647" w:type="dxa"/>
            <w:tcBorders>
              <w:top w:val="nil"/>
              <w:left w:val="nil"/>
              <w:bottom w:val="single" w:sz="4" w:space="0" w:color="auto"/>
              <w:right w:val="nil"/>
            </w:tcBorders>
            <w:shd w:val="clear" w:color="000000" w:fill="FFFFFF"/>
            <w:noWrap/>
            <w:vAlign w:val="center"/>
            <w:hideMark/>
          </w:tcPr>
          <w:p w14:paraId="4A115FA5"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22.4%</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178F14E9"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304.5 </w:t>
            </w:r>
          </w:p>
        </w:tc>
        <w:tc>
          <w:tcPr>
            <w:tcW w:w="647" w:type="dxa"/>
            <w:tcBorders>
              <w:top w:val="nil"/>
              <w:left w:val="nil"/>
              <w:bottom w:val="single" w:sz="4" w:space="0" w:color="auto"/>
              <w:right w:val="nil"/>
            </w:tcBorders>
            <w:shd w:val="clear" w:color="000000" w:fill="FFFFFF"/>
            <w:noWrap/>
            <w:vAlign w:val="center"/>
            <w:hideMark/>
          </w:tcPr>
          <w:p w14:paraId="6721EB8F"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19.9%</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1B56C0A4"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268.8 </w:t>
            </w:r>
          </w:p>
        </w:tc>
        <w:tc>
          <w:tcPr>
            <w:tcW w:w="647" w:type="dxa"/>
            <w:tcBorders>
              <w:top w:val="nil"/>
              <w:left w:val="nil"/>
              <w:bottom w:val="single" w:sz="4" w:space="0" w:color="auto"/>
              <w:right w:val="nil"/>
            </w:tcBorders>
            <w:shd w:val="clear" w:color="000000" w:fill="FFFFFF"/>
            <w:noWrap/>
            <w:vAlign w:val="center"/>
            <w:hideMark/>
          </w:tcPr>
          <w:p w14:paraId="6A29186F"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17.9%</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459B57C1"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290.6 </w:t>
            </w:r>
          </w:p>
        </w:tc>
        <w:tc>
          <w:tcPr>
            <w:tcW w:w="647" w:type="dxa"/>
            <w:tcBorders>
              <w:top w:val="nil"/>
              <w:left w:val="nil"/>
              <w:bottom w:val="single" w:sz="4" w:space="0" w:color="auto"/>
              <w:right w:val="single" w:sz="4" w:space="0" w:color="auto"/>
            </w:tcBorders>
            <w:shd w:val="clear" w:color="000000" w:fill="FFFFFF"/>
            <w:noWrap/>
            <w:vAlign w:val="center"/>
            <w:hideMark/>
          </w:tcPr>
          <w:p w14:paraId="7382637F"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19.1%</w:t>
            </w:r>
          </w:p>
        </w:tc>
      </w:tr>
      <w:tr w:rsidR="00B8653A" w:rsidRPr="00E76BCF" w14:paraId="39E3C355" w14:textId="77777777" w:rsidTr="00B8653A">
        <w:trPr>
          <w:cantSplit/>
          <w:trHeight w:val="275"/>
        </w:trPr>
        <w:tc>
          <w:tcPr>
            <w:tcW w:w="271" w:type="dxa"/>
            <w:vMerge/>
            <w:tcBorders>
              <w:top w:val="nil"/>
              <w:left w:val="single" w:sz="4" w:space="0" w:color="auto"/>
              <w:bottom w:val="single" w:sz="4" w:space="0" w:color="auto"/>
              <w:right w:val="single" w:sz="4" w:space="0" w:color="auto"/>
            </w:tcBorders>
            <w:vAlign w:val="center"/>
            <w:hideMark/>
          </w:tcPr>
          <w:p w14:paraId="082CE0BD" w14:textId="77777777" w:rsidR="00B8653A" w:rsidRPr="00E76BCF" w:rsidRDefault="00B8653A" w:rsidP="0069758D">
            <w:pPr>
              <w:widowControl/>
              <w:spacing w:line="240" w:lineRule="exact"/>
              <w:jc w:val="left"/>
              <w:rPr>
                <w:rFonts w:ascii="HG丸ｺﾞｼｯｸM-PRO" w:eastAsia="HG丸ｺﾞｼｯｸM-PRO" w:hAnsi="HG丸ｺﾞｼｯｸM-PRO" w:cs="ＭＳ Ｐゴシック"/>
                <w:kern w:val="0"/>
                <w:sz w:val="14"/>
                <w:szCs w:val="14"/>
              </w:rPr>
            </w:pPr>
          </w:p>
        </w:tc>
        <w:tc>
          <w:tcPr>
            <w:tcW w:w="1663" w:type="dxa"/>
            <w:tcBorders>
              <w:top w:val="nil"/>
              <w:left w:val="nil"/>
              <w:bottom w:val="single" w:sz="4" w:space="0" w:color="auto"/>
              <w:right w:val="single" w:sz="4" w:space="0" w:color="auto"/>
            </w:tcBorders>
            <w:shd w:val="clear" w:color="000000" w:fill="FFFFFF"/>
            <w:noWrap/>
            <w:vAlign w:val="center"/>
            <w:hideMark/>
          </w:tcPr>
          <w:p w14:paraId="3CB66756" w14:textId="77777777" w:rsidR="00B8653A" w:rsidRPr="00E76BCF" w:rsidRDefault="00B8653A" w:rsidP="0069758D">
            <w:pPr>
              <w:widowControl/>
              <w:spacing w:line="240" w:lineRule="exact"/>
              <w:ind w:leftChars="50" w:left="105" w:rightChars="50" w:right="105"/>
              <w:jc w:val="left"/>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民生業務部門</w:t>
            </w:r>
          </w:p>
        </w:tc>
        <w:tc>
          <w:tcPr>
            <w:tcW w:w="646" w:type="dxa"/>
            <w:tcBorders>
              <w:top w:val="nil"/>
              <w:left w:val="nil"/>
              <w:bottom w:val="single" w:sz="4" w:space="0" w:color="auto"/>
              <w:right w:val="single" w:sz="4" w:space="0" w:color="auto"/>
            </w:tcBorders>
            <w:shd w:val="clear" w:color="000000" w:fill="FFFFFF"/>
            <w:noWrap/>
            <w:vAlign w:val="center"/>
            <w:hideMark/>
          </w:tcPr>
          <w:p w14:paraId="3CA71C51"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426.8 </w:t>
            </w:r>
          </w:p>
        </w:tc>
        <w:tc>
          <w:tcPr>
            <w:tcW w:w="647" w:type="dxa"/>
            <w:tcBorders>
              <w:top w:val="nil"/>
              <w:left w:val="nil"/>
              <w:bottom w:val="single" w:sz="4" w:space="0" w:color="auto"/>
              <w:right w:val="single" w:sz="4" w:space="0" w:color="auto"/>
            </w:tcBorders>
            <w:shd w:val="clear" w:color="000000" w:fill="FFFFFF"/>
            <w:noWrap/>
            <w:vAlign w:val="center"/>
            <w:hideMark/>
          </w:tcPr>
          <w:p w14:paraId="71F6339A"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25.6%</w:t>
            </w:r>
          </w:p>
        </w:tc>
        <w:tc>
          <w:tcPr>
            <w:tcW w:w="646" w:type="dxa"/>
            <w:tcBorders>
              <w:top w:val="nil"/>
              <w:left w:val="nil"/>
              <w:bottom w:val="single" w:sz="4" w:space="0" w:color="auto"/>
              <w:right w:val="single" w:sz="4" w:space="0" w:color="auto"/>
            </w:tcBorders>
            <w:shd w:val="clear" w:color="000000" w:fill="FFFFFF"/>
            <w:noWrap/>
            <w:vAlign w:val="center"/>
            <w:hideMark/>
          </w:tcPr>
          <w:p w14:paraId="0D26958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432.4 </w:t>
            </w:r>
          </w:p>
        </w:tc>
        <w:tc>
          <w:tcPr>
            <w:tcW w:w="647" w:type="dxa"/>
            <w:tcBorders>
              <w:top w:val="nil"/>
              <w:left w:val="nil"/>
              <w:bottom w:val="single" w:sz="4" w:space="0" w:color="auto"/>
              <w:right w:val="single" w:sz="4" w:space="0" w:color="auto"/>
            </w:tcBorders>
            <w:shd w:val="clear" w:color="000000" w:fill="FFFFFF"/>
            <w:noWrap/>
            <w:vAlign w:val="center"/>
            <w:hideMark/>
          </w:tcPr>
          <w:p w14:paraId="1C433C2E" w14:textId="02E429CD"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24.6%</w:t>
            </w:r>
          </w:p>
        </w:tc>
        <w:tc>
          <w:tcPr>
            <w:tcW w:w="646" w:type="dxa"/>
            <w:tcBorders>
              <w:top w:val="nil"/>
              <w:left w:val="nil"/>
              <w:bottom w:val="single" w:sz="4" w:space="0" w:color="auto"/>
              <w:right w:val="single" w:sz="4" w:space="0" w:color="auto"/>
            </w:tcBorders>
            <w:shd w:val="clear" w:color="000000" w:fill="FFFFFF"/>
            <w:noWrap/>
            <w:vAlign w:val="center"/>
            <w:hideMark/>
          </w:tcPr>
          <w:p w14:paraId="5A6865E9" w14:textId="0021C14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430.5 </w:t>
            </w:r>
          </w:p>
        </w:tc>
        <w:tc>
          <w:tcPr>
            <w:tcW w:w="647" w:type="dxa"/>
            <w:tcBorders>
              <w:top w:val="nil"/>
              <w:left w:val="nil"/>
              <w:bottom w:val="single" w:sz="4" w:space="0" w:color="auto"/>
              <w:right w:val="nil"/>
            </w:tcBorders>
            <w:shd w:val="clear" w:color="000000" w:fill="FFFFFF"/>
            <w:noWrap/>
            <w:vAlign w:val="center"/>
            <w:hideMark/>
          </w:tcPr>
          <w:p w14:paraId="721A7422"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25.4%</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7BE62A0B"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435.0 </w:t>
            </w:r>
          </w:p>
        </w:tc>
        <w:tc>
          <w:tcPr>
            <w:tcW w:w="647" w:type="dxa"/>
            <w:tcBorders>
              <w:top w:val="nil"/>
              <w:left w:val="nil"/>
              <w:bottom w:val="single" w:sz="4" w:space="0" w:color="auto"/>
              <w:right w:val="nil"/>
            </w:tcBorders>
            <w:shd w:val="clear" w:color="000000" w:fill="FFFFFF"/>
            <w:noWrap/>
            <w:vAlign w:val="center"/>
            <w:hideMark/>
          </w:tcPr>
          <w:p w14:paraId="47E7E53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28.5%</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2650C37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402.9 </w:t>
            </w:r>
          </w:p>
        </w:tc>
        <w:tc>
          <w:tcPr>
            <w:tcW w:w="647" w:type="dxa"/>
            <w:tcBorders>
              <w:top w:val="nil"/>
              <w:left w:val="nil"/>
              <w:bottom w:val="single" w:sz="4" w:space="0" w:color="auto"/>
              <w:right w:val="nil"/>
            </w:tcBorders>
            <w:shd w:val="clear" w:color="000000" w:fill="FFFFFF"/>
            <w:noWrap/>
            <w:vAlign w:val="center"/>
            <w:hideMark/>
          </w:tcPr>
          <w:p w14:paraId="0366D82A"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26.9%</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1B7F7E61"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402.9 </w:t>
            </w:r>
          </w:p>
        </w:tc>
        <w:tc>
          <w:tcPr>
            <w:tcW w:w="647" w:type="dxa"/>
            <w:tcBorders>
              <w:top w:val="nil"/>
              <w:left w:val="nil"/>
              <w:bottom w:val="single" w:sz="4" w:space="0" w:color="auto"/>
              <w:right w:val="single" w:sz="4" w:space="0" w:color="auto"/>
            </w:tcBorders>
            <w:shd w:val="clear" w:color="000000" w:fill="FFFFFF"/>
            <w:noWrap/>
            <w:vAlign w:val="center"/>
            <w:hideMark/>
          </w:tcPr>
          <w:p w14:paraId="05200EC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26.5%</w:t>
            </w:r>
          </w:p>
        </w:tc>
      </w:tr>
      <w:tr w:rsidR="00B8653A" w:rsidRPr="00E76BCF" w14:paraId="57930632" w14:textId="77777777" w:rsidTr="00B8653A">
        <w:trPr>
          <w:cantSplit/>
          <w:trHeight w:val="275"/>
        </w:trPr>
        <w:tc>
          <w:tcPr>
            <w:tcW w:w="271" w:type="dxa"/>
            <w:vMerge/>
            <w:tcBorders>
              <w:top w:val="nil"/>
              <w:left w:val="single" w:sz="4" w:space="0" w:color="auto"/>
              <w:bottom w:val="single" w:sz="4" w:space="0" w:color="auto"/>
              <w:right w:val="single" w:sz="4" w:space="0" w:color="auto"/>
            </w:tcBorders>
            <w:vAlign w:val="center"/>
            <w:hideMark/>
          </w:tcPr>
          <w:p w14:paraId="71C961F4" w14:textId="77777777" w:rsidR="00B8653A" w:rsidRPr="00E76BCF" w:rsidRDefault="00B8653A" w:rsidP="0069758D">
            <w:pPr>
              <w:widowControl/>
              <w:spacing w:line="240" w:lineRule="exact"/>
              <w:jc w:val="left"/>
              <w:rPr>
                <w:rFonts w:ascii="HG丸ｺﾞｼｯｸM-PRO" w:eastAsia="HG丸ｺﾞｼｯｸM-PRO" w:hAnsi="HG丸ｺﾞｼｯｸM-PRO" w:cs="ＭＳ Ｐゴシック"/>
                <w:kern w:val="0"/>
                <w:sz w:val="14"/>
                <w:szCs w:val="14"/>
              </w:rPr>
            </w:pPr>
          </w:p>
        </w:tc>
        <w:tc>
          <w:tcPr>
            <w:tcW w:w="1663" w:type="dxa"/>
            <w:tcBorders>
              <w:top w:val="nil"/>
              <w:left w:val="nil"/>
              <w:bottom w:val="single" w:sz="4" w:space="0" w:color="auto"/>
              <w:right w:val="single" w:sz="4" w:space="0" w:color="auto"/>
            </w:tcBorders>
            <w:shd w:val="clear" w:color="000000" w:fill="FFFFFF"/>
            <w:noWrap/>
            <w:vAlign w:val="center"/>
            <w:hideMark/>
          </w:tcPr>
          <w:p w14:paraId="55BFB1D2" w14:textId="77777777" w:rsidR="00B8653A" w:rsidRPr="00E76BCF" w:rsidRDefault="00B8653A" w:rsidP="0069758D">
            <w:pPr>
              <w:widowControl/>
              <w:spacing w:line="240" w:lineRule="exact"/>
              <w:ind w:leftChars="50" w:left="105" w:rightChars="50" w:right="105"/>
              <w:jc w:val="left"/>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運輸部門（自動車）</w:t>
            </w:r>
          </w:p>
        </w:tc>
        <w:tc>
          <w:tcPr>
            <w:tcW w:w="646" w:type="dxa"/>
            <w:tcBorders>
              <w:top w:val="nil"/>
              <w:left w:val="nil"/>
              <w:bottom w:val="single" w:sz="4" w:space="0" w:color="auto"/>
              <w:right w:val="single" w:sz="4" w:space="0" w:color="auto"/>
            </w:tcBorders>
            <w:shd w:val="clear" w:color="000000" w:fill="FFFFFF"/>
            <w:noWrap/>
            <w:vAlign w:val="center"/>
            <w:hideMark/>
          </w:tcPr>
          <w:p w14:paraId="36159996"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319.7 </w:t>
            </w:r>
          </w:p>
        </w:tc>
        <w:tc>
          <w:tcPr>
            <w:tcW w:w="647" w:type="dxa"/>
            <w:tcBorders>
              <w:top w:val="nil"/>
              <w:left w:val="nil"/>
              <w:bottom w:val="single" w:sz="4" w:space="0" w:color="auto"/>
              <w:right w:val="single" w:sz="4" w:space="0" w:color="auto"/>
            </w:tcBorders>
            <w:shd w:val="clear" w:color="000000" w:fill="FFFFFF"/>
            <w:noWrap/>
            <w:vAlign w:val="center"/>
            <w:hideMark/>
          </w:tcPr>
          <w:p w14:paraId="75B1D03A" w14:textId="2889BA3C"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19.2%</w:t>
            </w:r>
          </w:p>
        </w:tc>
        <w:tc>
          <w:tcPr>
            <w:tcW w:w="646" w:type="dxa"/>
            <w:tcBorders>
              <w:top w:val="nil"/>
              <w:left w:val="nil"/>
              <w:bottom w:val="single" w:sz="4" w:space="0" w:color="auto"/>
              <w:right w:val="single" w:sz="4" w:space="0" w:color="auto"/>
            </w:tcBorders>
            <w:shd w:val="clear" w:color="000000" w:fill="FFFFFF"/>
            <w:noWrap/>
            <w:vAlign w:val="center"/>
            <w:hideMark/>
          </w:tcPr>
          <w:p w14:paraId="418E3EE0"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335.5 </w:t>
            </w:r>
          </w:p>
        </w:tc>
        <w:tc>
          <w:tcPr>
            <w:tcW w:w="647" w:type="dxa"/>
            <w:tcBorders>
              <w:top w:val="nil"/>
              <w:left w:val="nil"/>
              <w:bottom w:val="single" w:sz="4" w:space="0" w:color="auto"/>
              <w:right w:val="single" w:sz="4" w:space="0" w:color="auto"/>
            </w:tcBorders>
            <w:shd w:val="clear" w:color="000000" w:fill="FFFFFF"/>
            <w:noWrap/>
            <w:vAlign w:val="center"/>
            <w:hideMark/>
          </w:tcPr>
          <w:p w14:paraId="090EF052" w14:textId="1CF9F56B"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19.1%</w:t>
            </w:r>
          </w:p>
        </w:tc>
        <w:tc>
          <w:tcPr>
            <w:tcW w:w="646" w:type="dxa"/>
            <w:tcBorders>
              <w:top w:val="nil"/>
              <w:left w:val="nil"/>
              <w:bottom w:val="single" w:sz="4" w:space="0" w:color="auto"/>
              <w:right w:val="single" w:sz="4" w:space="0" w:color="auto"/>
            </w:tcBorders>
            <w:shd w:val="clear" w:color="000000" w:fill="FFFFFF"/>
            <w:noWrap/>
            <w:vAlign w:val="center"/>
            <w:hideMark/>
          </w:tcPr>
          <w:p w14:paraId="1D261E35" w14:textId="08E7E35B"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335.8 </w:t>
            </w:r>
          </w:p>
        </w:tc>
        <w:tc>
          <w:tcPr>
            <w:tcW w:w="647" w:type="dxa"/>
            <w:tcBorders>
              <w:top w:val="nil"/>
              <w:left w:val="nil"/>
              <w:bottom w:val="single" w:sz="4" w:space="0" w:color="auto"/>
              <w:right w:val="nil"/>
            </w:tcBorders>
            <w:shd w:val="clear" w:color="000000" w:fill="FFFFFF"/>
            <w:noWrap/>
            <w:vAlign w:val="center"/>
            <w:hideMark/>
          </w:tcPr>
          <w:p w14:paraId="5A61955E"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19.8%</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6CAC273D"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378.6 </w:t>
            </w:r>
          </w:p>
        </w:tc>
        <w:tc>
          <w:tcPr>
            <w:tcW w:w="647" w:type="dxa"/>
            <w:tcBorders>
              <w:top w:val="nil"/>
              <w:left w:val="nil"/>
              <w:bottom w:val="single" w:sz="4" w:space="0" w:color="auto"/>
              <w:right w:val="nil"/>
            </w:tcBorders>
            <w:shd w:val="clear" w:color="000000" w:fill="FFFFFF"/>
            <w:noWrap/>
            <w:vAlign w:val="center"/>
            <w:hideMark/>
          </w:tcPr>
          <w:p w14:paraId="236A452D"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24.8%</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3EEC861F"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374.9 </w:t>
            </w:r>
          </w:p>
        </w:tc>
        <w:tc>
          <w:tcPr>
            <w:tcW w:w="647" w:type="dxa"/>
            <w:tcBorders>
              <w:top w:val="nil"/>
              <w:left w:val="nil"/>
              <w:bottom w:val="single" w:sz="4" w:space="0" w:color="auto"/>
              <w:right w:val="nil"/>
            </w:tcBorders>
            <w:shd w:val="clear" w:color="000000" w:fill="FFFFFF"/>
            <w:noWrap/>
            <w:vAlign w:val="center"/>
            <w:hideMark/>
          </w:tcPr>
          <w:p w14:paraId="12E224A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25.0%</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08A43EBC"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369.6 </w:t>
            </w:r>
          </w:p>
        </w:tc>
        <w:tc>
          <w:tcPr>
            <w:tcW w:w="647" w:type="dxa"/>
            <w:tcBorders>
              <w:top w:val="nil"/>
              <w:left w:val="nil"/>
              <w:bottom w:val="single" w:sz="4" w:space="0" w:color="auto"/>
              <w:right w:val="single" w:sz="4" w:space="0" w:color="auto"/>
            </w:tcBorders>
            <w:shd w:val="clear" w:color="000000" w:fill="FFFFFF"/>
            <w:noWrap/>
            <w:vAlign w:val="center"/>
            <w:hideMark/>
          </w:tcPr>
          <w:p w14:paraId="20076AA5"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24.3%</w:t>
            </w:r>
          </w:p>
        </w:tc>
      </w:tr>
      <w:tr w:rsidR="00B8653A" w:rsidRPr="00E76BCF" w14:paraId="562A5119" w14:textId="77777777" w:rsidTr="00B8653A">
        <w:trPr>
          <w:cantSplit/>
          <w:trHeight w:val="275"/>
        </w:trPr>
        <w:tc>
          <w:tcPr>
            <w:tcW w:w="271" w:type="dxa"/>
            <w:vMerge/>
            <w:tcBorders>
              <w:top w:val="nil"/>
              <w:left w:val="single" w:sz="4" w:space="0" w:color="auto"/>
              <w:bottom w:val="single" w:sz="4" w:space="0" w:color="auto"/>
              <w:right w:val="single" w:sz="4" w:space="0" w:color="auto"/>
            </w:tcBorders>
            <w:vAlign w:val="center"/>
            <w:hideMark/>
          </w:tcPr>
          <w:p w14:paraId="3E61863A" w14:textId="77777777" w:rsidR="00B8653A" w:rsidRPr="00E76BCF" w:rsidRDefault="00B8653A" w:rsidP="0069758D">
            <w:pPr>
              <w:widowControl/>
              <w:spacing w:line="240" w:lineRule="exact"/>
              <w:jc w:val="left"/>
              <w:rPr>
                <w:rFonts w:ascii="HG丸ｺﾞｼｯｸM-PRO" w:eastAsia="HG丸ｺﾞｼｯｸM-PRO" w:hAnsi="HG丸ｺﾞｼｯｸM-PRO" w:cs="ＭＳ Ｐゴシック"/>
                <w:kern w:val="0"/>
                <w:sz w:val="14"/>
                <w:szCs w:val="14"/>
              </w:rPr>
            </w:pPr>
          </w:p>
        </w:tc>
        <w:tc>
          <w:tcPr>
            <w:tcW w:w="1663" w:type="dxa"/>
            <w:tcBorders>
              <w:top w:val="nil"/>
              <w:left w:val="nil"/>
              <w:bottom w:val="single" w:sz="4" w:space="0" w:color="auto"/>
              <w:right w:val="single" w:sz="4" w:space="0" w:color="auto"/>
            </w:tcBorders>
            <w:shd w:val="clear" w:color="000000" w:fill="FFFFFF"/>
            <w:noWrap/>
            <w:vAlign w:val="center"/>
            <w:hideMark/>
          </w:tcPr>
          <w:p w14:paraId="3E6745A6" w14:textId="77777777" w:rsidR="00B8653A" w:rsidRPr="00E76BCF" w:rsidRDefault="00B8653A" w:rsidP="0069758D">
            <w:pPr>
              <w:widowControl/>
              <w:spacing w:line="240" w:lineRule="exact"/>
              <w:ind w:leftChars="50" w:left="105" w:rightChars="50" w:right="105"/>
              <w:jc w:val="left"/>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運輸部門（鉄道）</w:t>
            </w:r>
          </w:p>
        </w:tc>
        <w:tc>
          <w:tcPr>
            <w:tcW w:w="646" w:type="dxa"/>
            <w:tcBorders>
              <w:top w:val="nil"/>
              <w:left w:val="nil"/>
              <w:bottom w:val="single" w:sz="4" w:space="0" w:color="auto"/>
              <w:right w:val="single" w:sz="4" w:space="0" w:color="auto"/>
            </w:tcBorders>
            <w:shd w:val="clear" w:color="000000" w:fill="FFFFFF"/>
            <w:noWrap/>
            <w:vAlign w:val="center"/>
            <w:hideMark/>
          </w:tcPr>
          <w:p w14:paraId="1AE7BE55"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6.6 </w:t>
            </w:r>
          </w:p>
        </w:tc>
        <w:tc>
          <w:tcPr>
            <w:tcW w:w="647" w:type="dxa"/>
            <w:tcBorders>
              <w:top w:val="nil"/>
              <w:left w:val="nil"/>
              <w:bottom w:val="single" w:sz="4" w:space="0" w:color="auto"/>
              <w:right w:val="single" w:sz="4" w:space="0" w:color="auto"/>
            </w:tcBorders>
            <w:shd w:val="clear" w:color="000000" w:fill="FFFFFF"/>
            <w:noWrap/>
            <w:vAlign w:val="center"/>
            <w:hideMark/>
          </w:tcPr>
          <w:p w14:paraId="477D923A" w14:textId="272F6DAE"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0.4%</w:t>
            </w:r>
          </w:p>
        </w:tc>
        <w:tc>
          <w:tcPr>
            <w:tcW w:w="646" w:type="dxa"/>
            <w:tcBorders>
              <w:top w:val="nil"/>
              <w:left w:val="nil"/>
              <w:bottom w:val="single" w:sz="4" w:space="0" w:color="auto"/>
              <w:right w:val="single" w:sz="4" w:space="0" w:color="auto"/>
            </w:tcBorders>
            <w:shd w:val="clear" w:color="000000" w:fill="FFFFFF"/>
            <w:noWrap/>
            <w:vAlign w:val="center"/>
            <w:hideMark/>
          </w:tcPr>
          <w:p w14:paraId="375FA29F"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6.8 </w:t>
            </w:r>
          </w:p>
        </w:tc>
        <w:tc>
          <w:tcPr>
            <w:tcW w:w="647" w:type="dxa"/>
            <w:tcBorders>
              <w:top w:val="nil"/>
              <w:left w:val="nil"/>
              <w:bottom w:val="single" w:sz="4" w:space="0" w:color="auto"/>
              <w:right w:val="single" w:sz="4" w:space="0" w:color="auto"/>
            </w:tcBorders>
            <w:shd w:val="clear" w:color="000000" w:fill="FFFFFF"/>
            <w:noWrap/>
            <w:vAlign w:val="center"/>
            <w:hideMark/>
          </w:tcPr>
          <w:p w14:paraId="6AEE88A6"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0.4%</w:t>
            </w:r>
          </w:p>
        </w:tc>
        <w:tc>
          <w:tcPr>
            <w:tcW w:w="646" w:type="dxa"/>
            <w:tcBorders>
              <w:top w:val="nil"/>
              <w:left w:val="nil"/>
              <w:bottom w:val="single" w:sz="4" w:space="0" w:color="auto"/>
              <w:right w:val="single" w:sz="4" w:space="0" w:color="auto"/>
            </w:tcBorders>
            <w:shd w:val="clear" w:color="000000" w:fill="FFFFFF"/>
            <w:noWrap/>
            <w:vAlign w:val="center"/>
            <w:hideMark/>
          </w:tcPr>
          <w:p w14:paraId="5BFD2ECE" w14:textId="20F60DCF"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6.8 </w:t>
            </w:r>
          </w:p>
        </w:tc>
        <w:tc>
          <w:tcPr>
            <w:tcW w:w="647" w:type="dxa"/>
            <w:tcBorders>
              <w:top w:val="nil"/>
              <w:left w:val="nil"/>
              <w:bottom w:val="single" w:sz="4" w:space="0" w:color="auto"/>
              <w:right w:val="nil"/>
            </w:tcBorders>
            <w:shd w:val="clear" w:color="000000" w:fill="FFFFFF"/>
            <w:noWrap/>
            <w:vAlign w:val="center"/>
            <w:hideMark/>
          </w:tcPr>
          <w:p w14:paraId="1AF98142"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0.4%</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70E09472"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6.1 </w:t>
            </w:r>
          </w:p>
        </w:tc>
        <w:tc>
          <w:tcPr>
            <w:tcW w:w="647" w:type="dxa"/>
            <w:tcBorders>
              <w:top w:val="nil"/>
              <w:left w:val="nil"/>
              <w:bottom w:val="single" w:sz="4" w:space="0" w:color="auto"/>
              <w:right w:val="nil"/>
            </w:tcBorders>
            <w:shd w:val="clear" w:color="000000" w:fill="FFFFFF"/>
            <w:noWrap/>
            <w:vAlign w:val="center"/>
            <w:hideMark/>
          </w:tcPr>
          <w:p w14:paraId="72ABC096"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0.4%</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42083F57"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5.9 </w:t>
            </w:r>
          </w:p>
        </w:tc>
        <w:tc>
          <w:tcPr>
            <w:tcW w:w="647" w:type="dxa"/>
            <w:tcBorders>
              <w:top w:val="nil"/>
              <w:left w:val="nil"/>
              <w:bottom w:val="single" w:sz="4" w:space="0" w:color="auto"/>
              <w:right w:val="nil"/>
            </w:tcBorders>
            <w:shd w:val="clear" w:color="000000" w:fill="FFFFFF"/>
            <w:noWrap/>
            <w:vAlign w:val="center"/>
            <w:hideMark/>
          </w:tcPr>
          <w:p w14:paraId="5172C864"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0.4%</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3B7E91B9"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5.9 </w:t>
            </w:r>
          </w:p>
        </w:tc>
        <w:tc>
          <w:tcPr>
            <w:tcW w:w="647" w:type="dxa"/>
            <w:tcBorders>
              <w:top w:val="nil"/>
              <w:left w:val="nil"/>
              <w:bottom w:val="single" w:sz="4" w:space="0" w:color="auto"/>
              <w:right w:val="single" w:sz="4" w:space="0" w:color="auto"/>
            </w:tcBorders>
            <w:shd w:val="clear" w:color="000000" w:fill="FFFFFF"/>
            <w:noWrap/>
            <w:vAlign w:val="center"/>
            <w:hideMark/>
          </w:tcPr>
          <w:p w14:paraId="01A9478B"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0.4%</w:t>
            </w:r>
          </w:p>
        </w:tc>
      </w:tr>
      <w:tr w:rsidR="00B8653A" w:rsidRPr="00E76BCF" w14:paraId="0C95B026" w14:textId="77777777" w:rsidTr="00B8653A">
        <w:trPr>
          <w:cantSplit/>
          <w:trHeight w:val="275"/>
        </w:trPr>
        <w:tc>
          <w:tcPr>
            <w:tcW w:w="19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60F5D" w14:textId="77777777" w:rsidR="00B8653A" w:rsidRPr="00E76BCF" w:rsidRDefault="00B8653A" w:rsidP="0069758D">
            <w:pPr>
              <w:widowControl/>
              <w:spacing w:line="240" w:lineRule="exact"/>
              <w:ind w:leftChars="50" w:left="105" w:rightChars="50" w:right="105"/>
              <w:jc w:val="center"/>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廃棄物分野</w:t>
            </w:r>
          </w:p>
        </w:tc>
        <w:tc>
          <w:tcPr>
            <w:tcW w:w="646" w:type="dxa"/>
            <w:tcBorders>
              <w:top w:val="nil"/>
              <w:left w:val="nil"/>
              <w:bottom w:val="single" w:sz="4" w:space="0" w:color="auto"/>
              <w:right w:val="single" w:sz="4" w:space="0" w:color="auto"/>
            </w:tcBorders>
            <w:shd w:val="clear" w:color="000000" w:fill="FFFFFF"/>
            <w:noWrap/>
            <w:vAlign w:val="center"/>
            <w:hideMark/>
          </w:tcPr>
          <w:p w14:paraId="3C383B9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33.2 </w:t>
            </w:r>
          </w:p>
        </w:tc>
        <w:tc>
          <w:tcPr>
            <w:tcW w:w="647" w:type="dxa"/>
            <w:tcBorders>
              <w:top w:val="nil"/>
              <w:left w:val="nil"/>
              <w:bottom w:val="single" w:sz="4" w:space="0" w:color="auto"/>
              <w:right w:val="single" w:sz="4" w:space="0" w:color="auto"/>
            </w:tcBorders>
            <w:shd w:val="clear" w:color="000000" w:fill="FFFFFF"/>
            <w:noWrap/>
            <w:vAlign w:val="center"/>
            <w:hideMark/>
          </w:tcPr>
          <w:p w14:paraId="5452599B" w14:textId="66FF5902"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2.0%</w:t>
            </w:r>
          </w:p>
        </w:tc>
        <w:tc>
          <w:tcPr>
            <w:tcW w:w="646" w:type="dxa"/>
            <w:tcBorders>
              <w:top w:val="nil"/>
              <w:left w:val="nil"/>
              <w:bottom w:val="single" w:sz="4" w:space="0" w:color="auto"/>
              <w:right w:val="single" w:sz="4" w:space="0" w:color="auto"/>
            </w:tcBorders>
            <w:shd w:val="clear" w:color="000000" w:fill="FFFFFF"/>
            <w:noWrap/>
            <w:vAlign w:val="center"/>
            <w:hideMark/>
          </w:tcPr>
          <w:p w14:paraId="76447C07"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33.3 </w:t>
            </w:r>
          </w:p>
        </w:tc>
        <w:tc>
          <w:tcPr>
            <w:tcW w:w="647" w:type="dxa"/>
            <w:tcBorders>
              <w:top w:val="nil"/>
              <w:left w:val="nil"/>
              <w:bottom w:val="single" w:sz="4" w:space="0" w:color="auto"/>
              <w:right w:val="single" w:sz="4" w:space="0" w:color="auto"/>
            </w:tcBorders>
            <w:shd w:val="clear" w:color="000000" w:fill="FFFFFF"/>
            <w:noWrap/>
            <w:vAlign w:val="center"/>
            <w:hideMark/>
          </w:tcPr>
          <w:p w14:paraId="3C5707E3" w14:textId="3694FA22"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1.9%</w:t>
            </w:r>
          </w:p>
        </w:tc>
        <w:tc>
          <w:tcPr>
            <w:tcW w:w="646" w:type="dxa"/>
            <w:tcBorders>
              <w:top w:val="nil"/>
              <w:left w:val="nil"/>
              <w:bottom w:val="single" w:sz="4" w:space="0" w:color="auto"/>
              <w:right w:val="single" w:sz="4" w:space="0" w:color="auto"/>
            </w:tcBorders>
            <w:shd w:val="clear" w:color="000000" w:fill="FFFFFF"/>
            <w:noWrap/>
            <w:vAlign w:val="center"/>
            <w:hideMark/>
          </w:tcPr>
          <w:p w14:paraId="71D6664E" w14:textId="79E015B6"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33.3 </w:t>
            </w:r>
          </w:p>
        </w:tc>
        <w:tc>
          <w:tcPr>
            <w:tcW w:w="647" w:type="dxa"/>
            <w:tcBorders>
              <w:top w:val="nil"/>
              <w:left w:val="nil"/>
              <w:bottom w:val="single" w:sz="4" w:space="0" w:color="auto"/>
              <w:right w:val="nil"/>
            </w:tcBorders>
            <w:shd w:val="clear" w:color="000000" w:fill="FFFFFF"/>
            <w:noWrap/>
            <w:vAlign w:val="center"/>
            <w:hideMark/>
          </w:tcPr>
          <w:p w14:paraId="491FAC2E"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2.0%</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5F1D45A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33.3 </w:t>
            </w:r>
          </w:p>
        </w:tc>
        <w:tc>
          <w:tcPr>
            <w:tcW w:w="647" w:type="dxa"/>
            <w:tcBorders>
              <w:top w:val="nil"/>
              <w:left w:val="nil"/>
              <w:bottom w:val="single" w:sz="4" w:space="0" w:color="auto"/>
              <w:right w:val="nil"/>
            </w:tcBorders>
            <w:shd w:val="clear" w:color="000000" w:fill="FFFFFF"/>
            <w:noWrap/>
            <w:vAlign w:val="center"/>
            <w:hideMark/>
          </w:tcPr>
          <w:p w14:paraId="010571C2"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2.2%</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48E9D666"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25.9 </w:t>
            </w:r>
          </w:p>
        </w:tc>
        <w:tc>
          <w:tcPr>
            <w:tcW w:w="647" w:type="dxa"/>
            <w:tcBorders>
              <w:top w:val="nil"/>
              <w:left w:val="nil"/>
              <w:bottom w:val="single" w:sz="4" w:space="0" w:color="auto"/>
              <w:right w:val="nil"/>
            </w:tcBorders>
            <w:shd w:val="clear" w:color="000000" w:fill="FFFFFF"/>
            <w:noWrap/>
            <w:vAlign w:val="center"/>
            <w:hideMark/>
          </w:tcPr>
          <w:p w14:paraId="4DD2E65D"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1.7%</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2EDC64E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 xml:space="preserve">40.1 </w:t>
            </w:r>
          </w:p>
        </w:tc>
        <w:tc>
          <w:tcPr>
            <w:tcW w:w="647" w:type="dxa"/>
            <w:tcBorders>
              <w:top w:val="nil"/>
              <w:left w:val="nil"/>
              <w:bottom w:val="single" w:sz="4" w:space="0" w:color="auto"/>
              <w:right w:val="single" w:sz="4" w:space="0" w:color="auto"/>
            </w:tcBorders>
            <w:shd w:val="clear" w:color="000000" w:fill="FFFFFF"/>
            <w:noWrap/>
            <w:vAlign w:val="center"/>
            <w:hideMark/>
          </w:tcPr>
          <w:p w14:paraId="58172FE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2.6%</w:t>
            </w:r>
          </w:p>
        </w:tc>
      </w:tr>
      <w:tr w:rsidR="00B8653A" w:rsidRPr="00E76BCF" w14:paraId="033740E2" w14:textId="77777777" w:rsidTr="00B8653A">
        <w:trPr>
          <w:cantSplit/>
          <w:trHeight w:val="275"/>
        </w:trPr>
        <w:tc>
          <w:tcPr>
            <w:tcW w:w="19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3659D" w14:textId="77777777" w:rsidR="00B8653A" w:rsidRPr="00E76BCF" w:rsidRDefault="00B8653A" w:rsidP="0069758D">
            <w:pPr>
              <w:widowControl/>
              <w:spacing w:line="240" w:lineRule="exact"/>
              <w:ind w:leftChars="50" w:left="105" w:rightChars="50" w:right="105"/>
              <w:jc w:val="center"/>
              <w:rPr>
                <w:rFonts w:ascii="HG丸ｺﾞｼｯｸM-PRO" w:eastAsia="HG丸ｺﾞｼｯｸM-PRO" w:hAnsi="HG丸ｺﾞｼｯｸM-PRO" w:cs="ＭＳ Ｐゴシック"/>
                <w:kern w:val="0"/>
                <w:sz w:val="14"/>
                <w:szCs w:val="14"/>
              </w:rPr>
            </w:pPr>
            <w:r w:rsidRPr="00E76BCF">
              <w:rPr>
                <w:rFonts w:ascii="HG丸ｺﾞｼｯｸM-PRO" w:eastAsia="HG丸ｺﾞｼｯｸM-PRO" w:hAnsi="HG丸ｺﾞｼｯｸM-PRO" w:cs="ＭＳ Ｐゴシック" w:hint="eastAsia"/>
                <w:kern w:val="0"/>
                <w:sz w:val="14"/>
                <w:szCs w:val="14"/>
              </w:rPr>
              <w:t xml:space="preserve">合　計　</w:t>
            </w:r>
          </w:p>
        </w:tc>
        <w:tc>
          <w:tcPr>
            <w:tcW w:w="646" w:type="dxa"/>
            <w:tcBorders>
              <w:top w:val="nil"/>
              <w:left w:val="nil"/>
              <w:bottom w:val="single" w:sz="4" w:space="0" w:color="auto"/>
              <w:right w:val="single" w:sz="4" w:space="0" w:color="auto"/>
            </w:tcBorders>
            <w:shd w:val="clear" w:color="000000" w:fill="FFFFFF"/>
            <w:noWrap/>
            <w:vAlign w:val="center"/>
            <w:hideMark/>
          </w:tcPr>
          <w:p w14:paraId="62AE20A2" w14:textId="77777777" w:rsidR="00B8653A" w:rsidRPr="00E76BCF" w:rsidRDefault="00B8653A" w:rsidP="0069758D">
            <w:pPr>
              <w:widowControl/>
              <w:spacing w:line="240" w:lineRule="exact"/>
              <w:ind w:rightChars="20" w:right="42"/>
              <w:jc w:val="center"/>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kern w:val="0"/>
                <w:sz w:val="12"/>
                <w:szCs w:val="12"/>
              </w:rPr>
              <w:t>1,665.0</w:t>
            </w:r>
          </w:p>
        </w:tc>
        <w:tc>
          <w:tcPr>
            <w:tcW w:w="647" w:type="dxa"/>
            <w:tcBorders>
              <w:top w:val="nil"/>
              <w:left w:val="nil"/>
              <w:bottom w:val="single" w:sz="4" w:space="0" w:color="auto"/>
              <w:right w:val="single" w:sz="4" w:space="0" w:color="auto"/>
            </w:tcBorders>
            <w:shd w:val="clear" w:color="000000" w:fill="FFFFFF"/>
            <w:noWrap/>
            <w:vAlign w:val="center"/>
            <w:hideMark/>
          </w:tcPr>
          <w:p w14:paraId="4D26D692" w14:textId="07AF407A"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100.0%</w:t>
            </w:r>
          </w:p>
        </w:tc>
        <w:tc>
          <w:tcPr>
            <w:tcW w:w="646" w:type="dxa"/>
            <w:tcBorders>
              <w:top w:val="nil"/>
              <w:left w:val="nil"/>
              <w:bottom w:val="single" w:sz="4" w:space="0" w:color="auto"/>
              <w:right w:val="single" w:sz="4" w:space="0" w:color="auto"/>
            </w:tcBorders>
            <w:shd w:val="clear" w:color="000000" w:fill="FFFFFF"/>
            <w:noWrap/>
            <w:vAlign w:val="center"/>
            <w:hideMark/>
          </w:tcPr>
          <w:p w14:paraId="66027235" w14:textId="77777777" w:rsidR="00B8653A" w:rsidRPr="00E76BCF" w:rsidRDefault="00B8653A" w:rsidP="0069758D">
            <w:pPr>
              <w:widowControl/>
              <w:spacing w:line="240" w:lineRule="exact"/>
              <w:ind w:rightChars="20" w:right="42"/>
              <w:jc w:val="center"/>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kern w:val="0"/>
                <w:sz w:val="12"/>
                <w:szCs w:val="12"/>
              </w:rPr>
              <w:t>1,757.8</w:t>
            </w:r>
          </w:p>
        </w:tc>
        <w:tc>
          <w:tcPr>
            <w:tcW w:w="647" w:type="dxa"/>
            <w:tcBorders>
              <w:top w:val="nil"/>
              <w:left w:val="nil"/>
              <w:bottom w:val="single" w:sz="4" w:space="0" w:color="auto"/>
              <w:right w:val="single" w:sz="4" w:space="0" w:color="auto"/>
            </w:tcBorders>
            <w:shd w:val="clear" w:color="000000" w:fill="FFFFFF"/>
            <w:noWrap/>
            <w:vAlign w:val="center"/>
            <w:hideMark/>
          </w:tcPr>
          <w:p w14:paraId="06E44CED"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100.0%</w:t>
            </w:r>
          </w:p>
        </w:tc>
        <w:tc>
          <w:tcPr>
            <w:tcW w:w="646" w:type="dxa"/>
            <w:tcBorders>
              <w:top w:val="nil"/>
              <w:left w:val="nil"/>
              <w:bottom w:val="single" w:sz="4" w:space="0" w:color="auto"/>
              <w:right w:val="single" w:sz="4" w:space="0" w:color="auto"/>
            </w:tcBorders>
            <w:shd w:val="clear" w:color="000000" w:fill="FFFFFF"/>
            <w:noWrap/>
            <w:vAlign w:val="center"/>
          </w:tcPr>
          <w:p w14:paraId="7F67C243" w14:textId="2868EC54" w:rsidR="00B8653A" w:rsidRPr="00E76BCF" w:rsidRDefault="00B8653A" w:rsidP="0069758D">
            <w:pPr>
              <w:widowControl/>
              <w:spacing w:line="240" w:lineRule="exact"/>
              <w:ind w:rightChars="20" w:right="42"/>
              <w:jc w:val="center"/>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kern w:val="0"/>
                <w:sz w:val="12"/>
                <w:szCs w:val="12"/>
              </w:rPr>
              <w:t>1,692.6</w:t>
            </w:r>
          </w:p>
        </w:tc>
        <w:tc>
          <w:tcPr>
            <w:tcW w:w="647" w:type="dxa"/>
            <w:tcBorders>
              <w:top w:val="nil"/>
              <w:left w:val="nil"/>
              <w:bottom w:val="single" w:sz="4" w:space="0" w:color="auto"/>
              <w:right w:val="nil"/>
            </w:tcBorders>
            <w:shd w:val="clear" w:color="000000" w:fill="FFFFFF"/>
            <w:noWrap/>
            <w:vAlign w:val="center"/>
            <w:hideMark/>
          </w:tcPr>
          <w:p w14:paraId="4A947DF3"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100.0%</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3DB0A5A0" w14:textId="77777777" w:rsidR="00B8653A" w:rsidRPr="00E76BCF" w:rsidRDefault="00B8653A" w:rsidP="0069758D">
            <w:pPr>
              <w:widowControl/>
              <w:spacing w:line="240" w:lineRule="exact"/>
              <w:ind w:rightChars="20" w:right="42"/>
              <w:jc w:val="center"/>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kern w:val="0"/>
                <w:sz w:val="12"/>
                <w:szCs w:val="12"/>
              </w:rPr>
              <w:t>1,529.1</w:t>
            </w:r>
          </w:p>
        </w:tc>
        <w:tc>
          <w:tcPr>
            <w:tcW w:w="647" w:type="dxa"/>
            <w:tcBorders>
              <w:top w:val="nil"/>
              <w:left w:val="nil"/>
              <w:bottom w:val="single" w:sz="4" w:space="0" w:color="auto"/>
              <w:right w:val="nil"/>
            </w:tcBorders>
            <w:shd w:val="clear" w:color="000000" w:fill="FFFFFF"/>
            <w:noWrap/>
            <w:vAlign w:val="center"/>
            <w:hideMark/>
          </w:tcPr>
          <w:p w14:paraId="3CCEB681"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100.0%</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613C425C" w14:textId="77777777" w:rsidR="00B8653A" w:rsidRPr="00E76BCF" w:rsidRDefault="00B8653A" w:rsidP="0069758D">
            <w:pPr>
              <w:widowControl/>
              <w:spacing w:line="240" w:lineRule="exact"/>
              <w:ind w:rightChars="20" w:right="42"/>
              <w:jc w:val="center"/>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kern w:val="0"/>
                <w:sz w:val="12"/>
                <w:szCs w:val="12"/>
              </w:rPr>
              <w:t>1,498.3</w:t>
            </w:r>
          </w:p>
        </w:tc>
        <w:tc>
          <w:tcPr>
            <w:tcW w:w="647" w:type="dxa"/>
            <w:tcBorders>
              <w:top w:val="nil"/>
              <w:left w:val="nil"/>
              <w:bottom w:val="single" w:sz="4" w:space="0" w:color="auto"/>
              <w:right w:val="nil"/>
            </w:tcBorders>
            <w:shd w:val="clear" w:color="000000" w:fill="FFFFFF"/>
            <w:noWrap/>
            <w:vAlign w:val="center"/>
            <w:hideMark/>
          </w:tcPr>
          <w:p w14:paraId="5FCAB8E8"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100.0%</w:t>
            </w:r>
          </w:p>
        </w:tc>
        <w:tc>
          <w:tcPr>
            <w:tcW w:w="646" w:type="dxa"/>
            <w:tcBorders>
              <w:top w:val="nil"/>
              <w:left w:val="single" w:sz="4" w:space="0" w:color="auto"/>
              <w:bottom w:val="single" w:sz="4" w:space="0" w:color="auto"/>
              <w:right w:val="single" w:sz="4" w:space="0" w:color="auto"/>
            </w:tcBorders>
            <w:shd w:val="clear" w:color="000000" w:fill="FFFFFF"/>
            <w:noWrap/>
            <w:vAlign w:val="center"/>
            <w:hideMark/>
          </w:tcPr>
          <w:p w14:paraId="7F249549" w14:textId="77777777" w:rsidR="00B8653A" w:rsidRPr="00E76BCF" w:rsidRDefault="00B8653A" w:rsidP="0069758D">
            <w:pPr>
              <w:widowControl/>
              <w:spacing w:line="240" w:lineRule="exact"/>
              <w:ind w:rightChars="20" w:right="42"/>
              <w:jc w:val="center"/>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kern w:val="0"/>
                <w:sz w:val="12"/>
                <w:szCs w:val="12"/>
              </w:rPr>
              <w:t>1,522.0</w:t>
            </w:r>
          </w:p>
        </w:tc>
        <w:tc>
          <w:tcPr>
            <w:tcW w:w="647" w:type="dxa"/>
            <w:tcBorders>
              <w:top w:val="nil"/>
              <w:left w:val="nil"/>
              <w:bottom w:val="single" w:sz="4" w:space="0" w:color="auto"/>
              <w:right w:val="single" w:sz="4" w:space="0" w:color="auto"/>
            </w:tcBorders>
            <w:shd w:val="clear" w:color="000000" w:fill="FFFFFF"/>
            <w:noWrap/>
            <w:vAlign w:val="center"/>
            <w:hideMark/>
          </w:tcPr>
          <w:p w14:paraId="39801F22" w14:textId="77777777" w:rsidR="00B8653A" w:rsidRPr="00E76BCF" w:rsidRDefault="00B8653A" w:rsidP="0069758D">
            <w:pPr>
              <w:widowControl/>
              <w:spacing w:line="240" w:lineRule="exact"/>
              <w:ind w:rightChars="20" w:right="42"/>
              <w:jc w:val="right"/>
              <w:rPr>
                <w:rFonts w:ascii="HG丸ｺﾞｼｯｸM-PRO" w:eastAsia="HG丸ｺﾞｼｯｸM-PRO" w:hAnsi="HG丸ｺﾞｼｯｸM-PRO" w:cs="ＭＳ Ｐゴシック"/>
                <w:kern w:val="0"/>
                <w:sz w:val="12"/>
                <w:szCs w:val="12"/>
              </w:rPr>
            </w:pPr>
            <w:r w:rsidRPr="00E76BCF">
              <w:rPr>
                <w:rFonts w:ascii="HG丸ｺﾞｼｯｸM-PRO" w:eastAsia="HG丸ｺﾞｼｯｸM-PRO" w:hAnsi="HG丸ｺﾞｼｯｸM-PRO" w:cs="ＭＳ Ｐゴシック" w:hint="eastAsia"/>
                <w:kern w:val="0"/>
                <w:sz w:val="12"/>
                <w:szCs w:val="12"/>
              </w:rPr>
              <w:t>100.0%</w:t>
            </w:r>
          </w:p>
        </w:tc>
      </w:tr>
    </w:tbl>
    <w:p w14:paraId="3D1D5253" w14:textId="6E55B959" w:rsidR="00FA7EA7" w:rsidRPr="00F11B69" w:rsidRDefault="00FA7EA7" w:rsidP="007846E1">
      <w:pPr>
        <w:rPr>
          <w:rFonts w:ascii="HG丸ｺﾞｼｯｸM-PRO" w:eastAsia="HG丸ｺﾞｼｯｸM-PRO" w:hAnsi="HG丸ｺﾞｼｯｸM-PRO"/>
          <w:szCs w:val="21"/>
        </w:rPr>
      </w:pPr>
    </w:p>
    <w:p w14:paraId="28EC1AD0" w14:textId="44E12A33" w:rsidR="00C83129" w:rsidRPr="00F11B69" w:rsidRDefault="001921AC" w:rsidP="00E46220">
      <w:pPr>
        <w:jc w:val="center"/>
        <w:rPr>
          <w:rFonts w:ascii="HG丸ｺﾞｼｯｸM-PRO" w:eastAsia="HG丸ｺﾞｼｯｸM-PRO" w:hAnsi="HG丸ｺﾞｼｯｸM-PRO"/>
          <w:szCs w:val="21"/>
        </w:rPr>
      </w:pPr>
      <w:r w:rsidRPr="001921AC">
        <w:rPr>
          <w:noProof/>
        </w:rPr>
        <w:drawing>
          <wp:inline distT="0" distB="0" distL="0" distR="0" wp14:anchorId="6339E06B" wp14:editId="3FA7015D">
            <wp:extent cx="6192520" cy="3096260"/>
            <wp:effectExtent l="0" t="0" r="0" b="889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3096260"/>
                    </a:xfrm>
                    <a:prstGeom prst="rect">
                      <a:avLst/>
                    </a:prstGeom>
                    <a:noFill/>
                    <a:ln>
                      <a:noFill/>
                    </a:ln>
                  </pic:spPr>
                </pic:pic>
              </a:graphicData>
            </a:graphic>
          </wp:inline>
        </w:drawing>
      </w:r>
    </w:p>
    <w:p w14:paraId="04CD5D2E" w14:textId="77777777" w:rsidR="00C8117A" w:rsidRPr="00F11B69" w:rsidRDefault="00C8117A" w:rsidP="00DA1440">
      <w:pPr>
        <w:jc w:val="center"/>
        <w:rPr>
          <w:rFonts w:ascii="HG丸ｺﾞｼｯｸM-PRO" w:eastAsia="HG丸ｺﾞｼｯｸM-PRO" w:hAnsi="HG丸ｺﾞｼｯｸM-PRO"/>
          <w:szCs w:val="21"/>
        </w:rPr>
      </w:pPr>
      <w:r w:rsidRPr="00F11B69">
        <w:rPr>
          <w:rFonts w:ascii="HG創英角ｺﾞｼｯｸUB" w:eastAsia="HG創英角ｺﾞｼｯｸUB" w:hAnsi="HG創英角ｺﾞｼｯｸUB" w:hint="eastAsia"/>
          <w:color w:val="000000" w:themeColor="text1"/>
          <w:sz w:val="24"/>
          <w:szCs w:val="24"/>
        </w:rPr>
        <w:t>図．部門別ＣＯ</w:t>
      </w:r>
      <w:r w:rsidRPr="00F11B69">
        <w:rPr>
          <w:rFonts w:ascii="HG創英角ｺﾞｼｯｸUB" w:eastAsia="HG創英角ｺﾞｼｯｸUB" w:hAnsi="HG創英角ｺﾞｼｯｸUB" w:hint="eastAsia"/>
          <w:color w:val="000000" w:themeColor="text1"/>
          <w:sz w:val="24"/>
          <w:szCs w:val="24"/>
          <w:vertAlign w:val="subscript"/>
        </w:rPr>
        <w:t>２</w:t>
      </w:r>
      <w:r w:rsidRPr="00F11B69">
        <w:rPr>
          <w:rFonts w:ascii="HG創英角ｺﾞｼｯｸUB" w:eastAsia="HG創英角ｺﾞｼｯｸUB" w:hAnsi="HG創英角ｺﾞｼｯｸUB" w:hint="eastAsia"/>
          <w:color w:val="000000" w:themeColor="text1"/>
          <w:sz w:val="24"/>
          <w:szCs w:val="24"/>
        </w:rPr>
        <w:t>排出量の推移</w:t>
      </w:r>
      <w:r w:rsidRPr="00F11B69">
        <w:rPr>
          <w:rFonts w:ascii="HG丸ｺﾞｼｯｸM-PRO" w:eastAsia="HG丸ｺﾞｼｯｸM-PRO" w:hAnsi="HG丸ｺﾞｼｯｸM-PRO"/>
          <w:szCs w:val="21"/>
        </w:rPr>
        <w:br w:type="page"/>
      </w:r>
    </w:p>
    <w:p w14:paraId="557C695A" w14:textId="21DAAB20" w:rsidR="00F442FA" w:rsidRPr="00F11B69" w:rsidRDefault="00062F16" w:rsidP="00F442F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631616" behindDoc="1" locked="0" layoutInCell="1" allowOverlap="1" wp14:anchorId="306BE392" wp14:editId="36061E9F">
                <wp:simplePos x="0" y="0"/>
                <wp:positionH relativeFrom="column">
                  <wp:posOffset>7868</wp:posOffset>
                </wp:positionH>
                <wp:positionV relativeFrom="paragraph">
                  <wp:posOffset>0</wp:posOffset>
                </wp:positionV>
                <wp:extent cx="6193514" cy="8865704"/>
                <wp:effectExtent l="0" t="0" r="17145" b="12065"/>
                <wp:wrapNone/>
                <wp:docPr id="3" name="正方形/長方形 3"/>
                <wp:cNvGraphicFramePr/>
                <a:graphic xmlns:a="http://schemas.openxmlformats.org/drawingml/2006/main">
                  <a:graphicData uri="http://schemas.microsoft.com/office/word/2010/wordprocessingShape">
                    <wps:wsp>
                      <wps:cNvSpPr/>
                      <wps:spPr>
                        <a:xfrm>
                          <a:off x="0" y="0"/>
                          <a:ext cx="6193514" cy="8865704"/>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9751B" id="正方形/長方形 3" o:spid="_x0000_s1026" style="position:absolute;left:0;text-align:left;margin-left:.6pt;margin-top:0;width:487.7pt;height:69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" filled="f" strokecolor="#0070c0" strokeweight="1.5pt">
                <v:textbox inset="0,0,0,0"/>
              </v:rect>
            </w:pict>
          </mc:Fallback>
        </mc:AlternateContent>
      </w:r>
    </w:p>
    <w:p w14:paraId="20E29204" w14:textId="77777777" w:rsidR="00E94D51" w:rsidRPr="00F11B69" w:rsidRDefault="00E94D51" w:rsidP="00E94D51">
      <w:pPr>
        <w:ind w:leftChars="200" w:left="420"/>
        <w:rPr>
          <w:rFonts w:ascii="HG創英角ｺﾞｼｯｸUB" w:eastAsia="HG創英角ｺﾞｼｯｸUB" w:hAnsi="HG創英角ｺﾞｼｯｸUB"/>
          <w:color w:val="00B0F0"/>
          <w:sz w:val="24"/>
          <w:szCs w:val="24"/>
        </w:rPr>
      </w:pPr>
      <w:r w:rsidRPr="00F11B69">
        <w:rPr>
          <w:rFonts w:ascii="HG創英角ｺﾞｼｯｸUB" w:eastAsia="HG創英角ｺﾞｼｯｸUB" w:hAnsi="HG創英角ｺﾞｼｯｸUB" w:hint="eastAsia"/>
          <w:color w:val="00B0F0"/>
          <w:sz w:val="24"/>
          <w:szCs w:val="24"/>
        </w:rPr>
        <w:t>◆市全体の排出量は、東京ドームで何個分？</w:t>
      </w:r>
    </w:p>
    <w:p w14:paraId="4183CCA3" w14:textId="6087BF4B" w:rsidR="008A57EA" w:rsidRPr="00971888" w:rsidRDefault="008A57EA" w:rsidP="008A57EA">
      <w:pPr>
        <w:ind w:leftChars="300" w:left="630" w:rightChars="200" w:right="420" w:firstLineChars="100" w:firstLine="210"/>
        <w:rPr>
          <w:rFonts w:ascii="HG丸ｺﾞｼｯｸM-PRO" w:eastAsia="HG丸ｺﾞｼｯｸM-PRO" w:hAnsi="HG丸ｺﾞｼｯｸM-PRO"/>
          <w:szCs w:val="21"/>
        </w:rPr>
      </w:pPr>
      <w:r w:rsidRPr="00971888">
        <w:rPr>
          <w:rFonts w:ascii="HG丸ｺﾞｼｯｸM-PRO" w:eastAsia="HG丸ｺﾞｼｯｸM-PRO" w:hAnsi="HG丸ｺﾞｼｯｸM-PRO" w:hint="eastAsia"/>
          <w:szCs w:val="21"/>
        </w:rPr>
        <w:t>厚木市全体の年間の温室効果ガス排出量をＣＯ</w:t>
      </w:r>
      <w:r w:rsidRPr="00971888">
        <w:rPr>
          <w:rFonts w:ascii="HG丸ｺﾞｼｯｸM-PRO" w:eastAsia="HG丸ｺﾞｼｯｸM-PRO" w:hAnsi="HG丸ｺﾞｼｯｸM-PRO" w:hint="eastAsia"/>
          <w:szCs w:val="21"/>
          <w:vertAlign w:val="subscript"/>
        </w:rPr>
        <w:t>２</w:t>
      </w:r>
      <w:r w:rsidRPr="00971888">
        <w:rPr>
          <w:rFonts w:ascii="HG丸ｺﾞｼｯｸM-PRO" w:eastAsia="HG丸ｺﾞｼｯｸM-PRO" w:hAnsi="HG丸ｺﾞｼｯｸM-PRO" w:hint="eastAsia"/>
          <w:szCs w:val="21"/>
        </w:rPr>
        <w:t>に換算し、東京ドームで例えると、</w:t>
      </w:r>
      <w:r w:rsidR="00E75EAB" w:rsidRPr="00971888">
        <w:rPr>
          <w:rFonts w:ascii="HG丸ｺﾞｼｯｸM-PRO" w:eastAsia="HG丸ｺﾞｼｯｸM-PRO" w:hAnsi="HG丸ｺﾞｼｯｸM-PRO" w:hint="eastAsia"/>
          <w:szCs w:val="21"/>
        </w:rPr>
        <w:t>基準年度（</w:t>
      </w:r>
      <w:r w:rsidRPr="00971888">
        <w:rPr>
          <w:rFonts w:ascii="HG丸ｺﾞｼｯｸM-PRO" w:eastAsia="HG丸ｺﾞｼｯｸM-PRO" w:hAnsi="HG丸ｺﾞｼｯｸM-PRO" w:hint="eastAsia"/>
          <w:szCs w:val="21"/>
        </w:rPr>
        <w:t>2013年度</w:t>
      </w:r>
      <w:r w:rsidR="00E75EAB" w:rsidRPr="00971888">
        <w:rPr>
          <w:rFonts w:ascii="HG丸ｺﾞｼｯｸM-PRO" w:eastAsia="HG丸ｺﾞｼｯｸM-PRO" w:hAnsi="HG丸ｺﾞｼｯｸM-PRO" w:hint="eastAsia"/>
          <w:szCs w:val="21"/>
        </w:rPr>
        <w:t>）</w:t>
      </w:r>
      <w:r w:rsidRPr="00971888">
        <w:rPr>
          <w:rFonts w:ascii="HG丸ｺﾞｼｯｸM-PRO" w:eastAsia="HG丸ｺﾞｼｯｸM-PRO" w:hAnsi="HG丸ｺﾞｼｯｸM-PRO" w:hint="eastAsia"/>
          <w:szCs w:val="21"/>
        </w:rPr>
        <w:t>は約671個分です。20</w:t>
      </w:r>
      <w:r w:rsidR="00E75EAB" w:rsidRPr="00971888">
        <w:rPr>
          <w:rFonts w:ascii="HG丸ｺﾞｼｯｸM-PRO" w:eastAsia="HG丸ｺﾞｼｯｸM-PRO" w:hAnsi="HG丸ｺﾞｼｯｸM-PRO" w:hint="eastAsia"/>
          <w:szCs w:val="21"/>
        </w:rPr>
        <w:t>18</w:t>
      </w:r>
      <w:r w:rsidRPr="00971888">
        <w:rPr>
          <w:rFonts w:ascii="HG丸ｺﾞｼｯｸM-PRO" w:eastAsia="HG丸ｺﾞｼｯｸM-PRO" w:hAnsi="HG丸ｺﾞｼｯｸM-PRO" w:hint="eastAsia"/>
          <w:szCs w:val="21"/>
        </w:rPr>
        <w:t>年度は</w:t>
      </w:r>
      <w:r w:rsidR="00E75EAB" w:rsidRPr="00971888">
        <w:rPr>
          <w:rFonts w:ascii="HG丸ｺﾞｼｯｸM-PRO" w:eastAsia="HG丸ｺﾞｼｯｸM-PRO" w:hAnsi="HG丸ｺﾞｼｯｸM-PRO" w:hint="eastAsia"/>
          <w:szCs w:val="21"/>
        </w:rPr>
        <w:t>、東京ドーム約</w:t>
      </w:r>
      <w:r w:rsidR="00971888" w:rsidRPr="00971888">
        <w:rPr>
          <w:rFonts w:ascii="HG丸ｺﾞｼｯｸM-PRO" w:eastAsia="HG丸ｺﾞｼｯｸM-PRO" w:hAnsi="HG丸ｺﾞｼｯｸM-PRO" w:hint="eastAsia"/>
          <w:szCs w:val="21"/>
        </w:rPr>
        <w:t>614</w:t>
      </w:r>
      <w:r w:rsidR="00E75EAB" w:rsidRPr="00971888">
        <w:rPr>
          <w:rFonts w:ascii="HG丸ｺﾞｼｯｸM-PRO" w:eastAsia="HG丸ｺﾞｼｯｸM-PRO" w:hAnsi="HG丸ｺﾞｼｯｸM-PRO" w:hint="eastAsia"/>
          <w:szCs w:val="21"/>
        </w:rPr>
        <w:t>個分となり、基準年度（2013年度）より東京ドーム約</w:t>
      </w:r>
      <w:r w:rsidR="00971888" w:rsidRPr="00971888">
        <w:rPr>
          <w:rFonts w:ascii="HG丸ｺﾞｼｯｸM-PRO" w:eastAsia="HG丸ｺﾞｼｯｸM-PRO" w:hAnsi="HG丸ｺﾞｼｯｸM-PRO" w:hint="eastAsia"/>
          <w:szCs w:val="21"/>
        </w:rPr>
        <w:t>57</w:t>
      </w:r>
      <w:r w:rsidR="00E75EAB" w:rsidRPr="00971888">
        <w:rPr>
          <w:rFonts w:ascii="HG丸ｺﾞｼｯｸM-PRO" w:eastAsia="HG丸ｺﾞｼｯｸM-PRO" w:hAnsi="HG丸ｺﾞｼｯｸM-PRO" w:hint="eastAsia"/>
          <w:szCs w:val="21"/>
        </w:rPr>
        <w:t>個分減少、前年度</w:t>
      </w:r>
      <w:r w:rsidR="00E75EAB" w:rsidRPr="0043183B">
        <w:rPr>
          <w:rFonts w:ascii="HG丸ｺﾞｼｯｸM-PRO" w:eastAsia="HG丸ｺﾞｼｯｸM-PRO" w:hAnsi="HG丸ｺﾞｼｯｸM-PRO" w:hint="eastAsia"/>
          <w:szCs w:val="21"/>
        </w:rPr>
        <w:t>（</w:t>
      </w:r>
      <w:r w:rsidR="006468C1" w:rsidRPr="0043183B">
        <w:rPr>
          <w:rFonts w:ascii="HG丸ｺﾞｼｯｸM-PRO" w:eastAsia="HG丸ｺﾞｼｯｸM-PRO" w:hAnsi="HG丸ｺﾞｼｯｸM-PRO" w:hint="eastAsia"/>
          <w:szCs w:val="21"/>
        </w:rPr>
        <w:t>2017</w:t>
      </w:r>
      <w:r w:rsidR="00E75EAB" w:rsidRPr="0043183B">
        <w:rPr>
          <w:rFonts w:ascii="HG丸ｺﾞｼｯｸM-PRO" w:eastAsia="HG丸ｺﾞｼｯｸM-PRO" w:hAnsi="HG丸ｺﾞｼｯｸM-PRO" w:hint="eastAsia"/>
          <w:szCs w:val="21"/>
        </w:rPr>
        <w:t>年</w:t>
      </w:r>
      <w:r w:rsidR="00E75EAB" w:rsidRPr="00971888">
        <w:rPr>
          <w:rFonts w:ascii="HG丸ｺﾞｼｯｸM-PRO" w:eastAsia="HG丸ｺﾞｼｯｸM-PRO" w:hAnsi="HG丸ｺﾞｼｯｸM-PRO" w:hint="eastAsia"/>
          <w:szCs w:val="21"/>
        </w:rPr>
        <w:t>度）</w:t>
      </w:r>
      <w:r w:rsidRPr="00971888">
        <w:rPr>
          <w:rFonts w:ascii="HG丸ｺﾞｼｯｸM-PRO" w:eastAsia="HG丸ｺﾞｼｯｸM-PRO" w:hAnsi="HG丸ｺﾞｼｯｸM-PRO" w:hint="eastAsia"/>
          <w:szCs w:val="21"/>
        </w:rPr>
        <w:t>より東京ドーム約</w:t>
      </w:r>
      <w:r w:rsidR="00971888" w:rsidRPr="00971888">
        <w:rPr>
          <w:rFonts w:ascii="HG丸ｺﾞｼｯｸM-PRO" w:eastAsia="HG丸ｺﾞｼｯｸM-PRO" w:hAnsi="HG丸ｺﾞｼｯｸM-PRO" w:hint="eastAsia"/>
          <w:szCs w:val="21"/>
        </w:rPr>
        <w:t>10</w:t>
      </w:r>
      <w:r w:rsidRPr="00971888">
        <w:rPr>
          <w:rFonts w:ascii="HG丸ｺﾞｼｯｸM-PRO" w:eastAsia="HG丸ｺﾞｼｯｸM-PRO" w:hAnsi="HG丸ｺﾞｼｯｸM-PRO" w:hint="eastAsia"/>
          <w:szCs w:val="21"/>
        </w:rPr>
        <w:t>個分</w:t>
      </w:r>
      <w:r w:rsidR="00971888" w:rsidRPr="00971888">
        <w:rPr>
          <w:rFonts w:ascii="HG丸ｺﾞｼｯｸM-PRO" w:eastAsia="HG丸ｺﾞｼｯｸM-PRO" w:hAnsi="HG丸ｺﾞｼｯｸM-PRO" w:hint="eastAsia"/>
          <w:szCs w:val="21"/>
        </w:rPr>
        <w:t>増加</w:t>
      </w:r>
      <w:r w:rsidRPr="00971888">
        <w:rPr>
          <w:rFonts w:ascii="HG丸ｺﾞｼｯｸM-PRO" w:eastAsia="HG丸ｺﾞｼｯｸM-PRO" w:hAnsi="HG丸ｺﾞｼｯｸM-PRO" w:hint="eastAsia"/>
          <w:szCs w:val="21"/>
        </w:rPr>
        <w:t>しました。目標まであと約</w:t>
      </w:r>
      <w:r w:rsidR="00971888" w:rsidRPr="00971888">
        <w:rPr>
          <w:rFonts w:ascii="HG丸ｺﾞｼｯｸM-PRO" w:eastAsia="HG丸ｺﾞｼｯｸM-PRO" w:hAnsi="HG丸ｺﾞｼｯｸM-PRO" w:hint="eastAsia"/>
          <w:szCs w:val="21"/>
        </w:rPr>
        <w:t>124</w:t>
      </w:r>
      <w:r w:rsidRPr="00971888">
        <w:rPr>
          <w:rFonts w:ascii="HG丸ｺﾞｼｯｸM-PRO" w:eastAsia="HG丸ｺﾞｼｯｸM-PRO" w:hAnsi="HG丸ｺﾞｼｯｸM-PRO" w:hint="eastAsia"/>
          <w:szCs w:val="21"/>
        </w:rPr>
        <w:t>個分です。</w:t>
      </w:r>
    </w:p>
    <w:p w14:paraId="6F96C7A3" w14:textId="38E354F7" w:rsidR="00C83129" w:rsidRPr="00F11B69" w:rsidRDefault="001921AC" w:rsidP="00E94D51">
      <w:pPr>
        <w:jc w:val="center"/>
        <w:rPr>
          <w:rFonts w:ascii="HG丸ｺﾞｼｯｸM-PRO" w:eastAsia="HG丸ｺﾞｼｯｸM-PRO" w:hAnsi="HG丸ｺﾞｼｯｸM-PRO"/>
          <w:szCs w:val="21"/>
        </w:rPr>
      </w:pPr>
      <w:r>
        <w:rPr>
          <w:noProof/>
        </w:rPr>
        <w:drawing>
          <wp:inline distT="0" distB="0" distL="0" distR="0" wp14:anchorId="4ADEEB52" wp14:editId="158C0D35">
            <wp:extent cx="5955461" cy="2762250"/>
            <wp:effectExtent l="0" t="0" r="7620" b="0"/>
            <wp:docPr id="53" name="グラフ 5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AD7963-549E-41E1-A677-023A86722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75AA1C" w14:textId="77777777" w:rsidR="00C83129" w:rsidRPr="00F11B69" w:rsidRDefault="00F442FA" w:rsidP="00F442FA">
      <w:pPr>
        <w:ind w:rightChars="200" w:right="420"/>
        <w:jc w:val="right"/>
        <w:rPr>
          <w:rFonts w:ascii="HG丸ｺﾞｼｯｸM-PRO" w:eastAsia="HG丸ｺﾞｼｯｸM-PRO" w:hAnsi="HG丸ｺﾞｼｯｸM-PRO"/>
          <w:sz w:val="18"/>
          <w:szCs w:val="18"/>
        </w:rPr>
      </w:pPr>
      <w:r w:rsidRPr="00F11B69">
        <w:rPr>
          <w:rFonts w:ascii="HG丸ｺﾞｼｯｸM-PRO" w:eastAsia="HG丸ｺﾞｼｯｸM-PRO" w:hAnsi="HG丸ｺﾞｼｯｸM-PRO" w:hint="eastAsia"/>
          <w:sz w:val="18"/>
          <w:szCs w:val="18"/>
        </w:rPr>
        <w:t>※１ｔのＣＯ</w:t>
      </w:r>
      <w:r w:rsidRPr="00F11B69">
        <w:rPr>
          <w:rFonts w:ascii="HG丸ｺﾞｼｯｸM-PRO" w:eastAsia="HG丸ｺﾞｼｯｸM-PRO" w:hAnsi="HG丸ｺﾞｼｯｸM-PRO" w:hint="eastAsia"/>
          <w:sz w:val="18"/>
          <w:szCs w:val="18"/>
          <w:vertAlign w:val="subscript"/>
        </w:rPr>
        <w:t>２</w:t>
      </w:r>
      <w:r w:rsidRPr="00F11B69">
        <w:rPr>
          <w:rFonts w:ascii="HG丸ｺﾞｼｯｸM-PRO" w:eastAsia="HG丸ｺﾞｼｯｸM-PRO" w:hAnsi="HG丸ｺﾞｼｯｸM-PRO" w:hint="eastAsia"/>
          <w:sz w:val="18"/>
          <w:szCs w:val="18"/>
        </w:rPr>
        <w:t>の体積約５００</w:t>
      </w:r>
      <w:r w:rsidRPr="00F11B69">
        <w:rPr>
          <w:rFonts w:ascii="Batang" w:eastAsia="Batang" w:hAnsi="Batang" w:cs="Batang" w:hint="eastAsia"/>
          <w:sz w:val="18"/>
          <w:szCs w:val="18"/>
        </w:rPr>
        <w:t>㎥</w:t>
      </w:r>
      <w:r w:rsidRPr="00F11B69">
        <w:rPr>
          <w:rFonts w:ascii="HG丸ｺﾞｼｯｸM-PRO" w:eastAsia="HG丸ｺﾞｼｯｸM-PRO" w:hAnsi="HG丸ｺﾞｼｯｸM-PRO" w:cs="HG丸ｺﾞｼｯｸM-PRO" w:hint="eastAsia"/>
          <w:sz w:val="18"/>
          <w:szCs w:val="18"/>
        </w:rPr>
        <w:t>、</w:t>
      </w:r>
      <w:r w:rsidRPr="00F11B69">
        <w:rPr>
          <w:rFonts w:ascii="HG丸ｺﾞｼｯｸM-PRO" w:eastAsia="HG丸ｺﾞｼｯｸM-PRO" w:hAnsi="HG丸ｺﾞｼｯｸM-PRO" w:hint="eastAsia"/>
          <w:sz w:val="18"/>
          <w:szCs w:val="18"/>
        </w:rPr>
        <w:t>東京ドームの容積約１２４万</w:t>
      </w:r>
      <w:r w:rsidRPr="00F11B69">
        <w:rPr>
          <w:rFonts w:ascii="Batang" w:eastAsia="Batang" w:hAnsi="Batang" w:cs="Batang" w:hint="eastAsia"/>
          <w:sz w:val="18"/>
          <w:szCs w:val="18"/>
        </w:rPr>
        <w:t>㎥</w:t>
      </w:r>
      <w:r w:rsidRPr="00F11B69">
        <w:rPr>
          <w:rFonts w:ascii="HG丸ｺﾞｼｯｸM-PRO" w:eastAsia="HG丸ｺﾞｼｯｸM-PRO" w:hAnsi="HG丸ｺﾞｼｯｸM-PRO" w:hint="eastAsia"/>
          <w:sz w:val="18"/>
          <w:szCs w:val="18"/>
        </w:rPr>
        <w:t>として試算</w:t>
      </w:r>
    </w:p>
    <w:p w14:paraId="39B556C5" w14:textId="77777777" w:rsidR="00B43475" w:rsidRPr="00F11B69" w:rsidRDefault="00B43475">
      <w:pPr>
        <w:rPr>
          <w:rFonts w:ascii="HG丸ｺﾞｼｯｸM-PRO" w:eastAsia="HG丸ｺﾞｼｯｸM-PRO" w:hAnsi="HG丸ｺﾞｼｯｸM-PRO"/>
          <w:szCs w:val="21"/>
        </w:rPr>
      </w:pPr>
    </w:p>
    <w:p w14:paraId="7CCE971C" w14:textId="77777777" w:rsidR="00F442FA" w:rsidRPr="00F11B69" w:rsidRDefault="00F442FA" w:rsidP="00F442FA">
      <w:pPr>
        <w:ind w:leftChars="200" w:left="420"/>
        <w:rPr>
          <w:rFonts w:ascii="HG創英角ｺﾞｼｯｸUB" w:eastAsia="HG創英角ｺﾞｼｯｸUB" w:hAnsi="HG創英角ｺﾞｼｯｸUB"/>
          <w:color w:val="00B0F0"/>
          <w:sz w:val="24"/>
          <w:szCs w:val="24"/>
        </w:rPr>
      </w:pPr>
      <w:r w:rsidRPr="00F11B69">
        <w:rPr>
          <w:rFonts w:ascii="HG創英角ｺﾞｼｯｸUB" w:eastAsia="HG創英角ｺﾞｼｯｸUB" w:hAnsi="HG創英角ｺﾞｼｯｸUB" w:hint="eastAsia"/>
          <w:color w:val="00B0F0"/>
          <w:sz w:val="24"/>
          <w:szCs w:val="24"/>
        </w:rPr>
        <w:t>◆市民一人当たりの排出量は、風船で何個分？</w:t>
      </w:r>
    </w:p>
    <w:p w14:paraId="72859E64" w14:textId="6E2BC0CD" w:rsidR="008A57EA" w:rsidRPr="00920E05" w:rsidRDefault="008A57EA" w:rsidP="008A57EA">
      <w:pPr>
        <w:ind w:leftChars="300" w:left="630" w:rightChars="200" w:right="420" w:firstLineChars="100" w:firstLine="210"/>
        <w:rPr>
          <w:rFonts w:ascii="HG丸ｺﾞｼｯｸM-PRO" w:eastAsia="HG丸ｺﾞｼｯｸM-PRO" w:hAnsi="HG丸ｺﾞｼｯｸM-PRO"/>
          <w:szCs w:val="21"/>
        </w:rPr>
      </w:pPr>
      <w:r w:rsidRPr="00F442FA">
        <w:rPr>
          <w:rFonts w:ascii="HG丸ｺﾞｼｯｸM-PRO" w:eastAsia="HG丸ｺﾞｼｯｸM-PRO" w:hAnsi="HG丸ｺﾞｼｯｸM-PRO" w:hint="eastAsia"/>
          <w:szCs w:val="21"/>
        </w:rPr>
        <w:t>民生家庭部門のＣＯ</w:t>
      </w:r>
      <w:r w:rsidRPr="00667FCF">
        <w:rPr>
          <w:rFonts w:ascii="HG丸ｺﾞｼｯｸM-PRO" w:eastAsia="HG丸ｺﾞｼｯｸM-PRO" w:hAnsi="HG丸ｺﾞｼｯｸM-PRO" w:hint="eastAsia"/>
          <w:szCs w:val="21"/>
          <w:vertAlign w:val="subscript"/>
        </w:rPr>
        <w:t>２</w:t>
      </w:r>
      <w:r w:rsidRPr="00F442FA">
        <w:rPr>
          <w:rFonts w:ascii="HG丸ｺﾞｼｯｸM-PRO" w:eastAsia="HG丸ｺﾞｼｯｸM-PRO" w:hAnsi="HG丸ｺﾞｼｯｸM-PRO" w:hint="eastAsia"/>
          <w:szCs w:val="21"/>
        </w:rPr>
        <w:t>排出量</w:t>
      </w:r>
      <w:r w:rsidRPr="0043183B">
        <w:rPr>
          <w:rFonts w:ascii="HG丸ｺﾞｼｯｸM-PRO" w:eastAsia="HG丸ｺﾞｼｯｸM-PRO" w:hAnsi="HG丸ｺﾞｼｯｸM-PRO" w:hint="eastAsia"/>
          <w:szCs w:val="21"/>
        </w:rPr>
        <w:t>を考えてみると、20</w:t>
      </w:r>
      <w:r w:rsidR="00971888" w:rsidRPr="0043183B">
        <w:rPr>
          <w:rFonts w:ascii="HG丸ｺﾞｼｯｸM-PRO" w:eastAsia="HG丸ｺﾞｼｯｸM-PRO" w:hAnsi="HG丸ｺﾞｼｯｸM-PRO" w:hint="eastAsia"/>
          <w:szCs w:val="21"/>
        </w:rPr>
        <w:t>18</w:t>
      </w:r>
      <w:r w:rsidRPr="0043183B">
        <w:rPr>
          <w:rFonts w:ascii="HG丸ｺﾞｼｯｸM-PRO" w:eastAsia="HG丸ｺﾞｼｯｸM-PRO" w:hAnsi="HG丸ｺﾞｼｯｸM-PRO" w:hint="eastAsia"/>
          <w:szCs w:val="21"/>
        </w:rPr>
        <w:t>年度の１世帯の一日あたりのＣＯ</w:t>
      </w:r>
      <w:r w:rsidRPr="0043183B">
        <w:rPr>
          <w:rFonts w:ascii="HG丸ｺﾞｼｯｸM-PRO" w:eastAsia="HG丸ｺﾞｼｯｸM-PRO" w:hAnsi="HG丸ｺﾞｼｯｸM-PRO" w:hint="eastAsia"/>
          <w:szCs w:val="21"/>
          <w:vertAlign w:val="subscript"/>
        </w:rPr>
        <w:t>２</w:t>
      </w:r>
      <w:r w:rsidRPr="0043183B">
        <w:rPr>
          <w:rFonts w:ascii="HG丸ｺﾞｼｯｸM-PRO" w:eastAsia="HG丸ｺﾞｼｯｸM-PRO" w:hAnsi="HG丸ｺﾞｼｯｸM-PRO" w:hint="eastAsia"/>
          <w:szCs w:val="21"/>
        </w:rPr>
        <w:t>排出量は</w:t>
      </w:r>
      <w:r w:rsidR="00971888" w:rsidRPr="0043183B">
        <w:rPr>
          <w:rFonts w:ascii="HG丸ｺﾞｼｯｸM-PRO" w:eastAsia="HG丸ｺﾞｼｯｸM-PRO" w:hAnsi="HG丸ｺﾞｼｯｸM-PRO" w:hint="eastAsia"/>
          <w:szCs w:val="21"/>
        </w:rPr>
        <w:t>8.0</w:t>
      </w:r>
      <w:r w:rsidRPr="0043183B">
        <w:rPr>
          <w:rFonts w:ascii="HG丸ｺﾞｼｯｸM-PRO" w:eastAsia="HG丸ｺﾞｼｯｸM-PRO" w:hAnsi="HG丸ｺﾞｼｯｸM-PRO" w:hint="eastAsia"/>
          <w:szCs w:val="21"/>
        </w:rPr>
        <w:t>ｋｇであり、前年度（20</w:t>
      </w:r>
      <w:r w:rsidR="006468C1" w:rsidRPr="0043183B">
        <w:rPr>
          <w:rFonts w:ascii="HG丸ｺﾞｼｯｸM-PRO" w:eastAsia="HG丸ｺﾞｼｯｸM-PRO" w:hAnsi="HG丸ｺﾞｼｯｸM-PRO" w:hint="eastAsia"/>
          <w:szCs w:val="21"/>
        </w:rPr>
        <w:t>17</w:t>
      </w:r>
      <w:r w:rsidRPr="0043183B">
        <w:rPr>
          <w:rFonts w:ascii="HG丸ｺﾞｼｯｸM-PRO" w:eastAsia="HG丸ｺﾞｼｯｸM-PRO" w:hAnsi="HG丸ｺﾞｼｯｸM-PRO" w:hint="eastAsia"/>
          <w:szCs w:val="21"/>
        </w:rPr>
        <w:t>年度</w:t>
      </w:r>
      <w:r w:rsidRPr="00F442FA">
        <w:rPr>
          <w:rFonts w:ascii="HG丸ｺﾞｼｯｸM-PRO" w:eastAsia="HG丸ｺﾞｼｯｸM-PRO" w:hAnsi="HG丸ｺﾞｼｯｸM-PRO" w:hint="eastAsia"/>
          <w:szCs w:val="21"/>
        </w:rPr>
        <w:t>）から</w:t>
      </w:r>
      <w:r>
        <w:rPr>
          <w:rFonts w:ascii="HG丸ｺﾞｼｯｸM-PRO" w:eastAsia="HG丸ｺﾞｼｯｸM-PRO" w:hAnsi="HG丸ｺﾞｼｯｸM-PRO" w:hint="eastAsia"/>
          <w:szCs w:val="21"/>
        </w:rPr>
        <w:t>0.5ｋｇ</w:t>
      </w:r>
      <w:r w:rsidR="00971888">
        <w:rPr>
          <w:rFonts w:ascii="HG丸ｺﾞｼｯｸM-PRO" w:eastAsia="HG丸ｺﾞｼｯｸM-PRO" w:hAnsi="HG丸ｺﾞｼｯｸM-PRO" w:hint="eastAsia"/>
          <w:szCs w:val="21"/>
        </w:rPr>
        <w:t>増加</w:t>
      </w:r>
      <w:r w:rsidRPr="00F442FA">
        <w:rPr>
          <w:rFonts w:ascii="HG丸ｺﾞｼｯｸM-PRO" w:eastAsia="HG丸ｺﾞｼｯｸM-PRO" w:hAnsi="HG丸ｺﾞｼｯｸM-PRO" w:hint="eastAsia"/>
          <w:szCs w:val="21"/>
        </w:rPr>
        <w:t>しました。（民生家庭部門排出ＣＯ２÷世帯数÷</w:t>
      </w:r>
      <w:r>
        <w:rPr>
          <w:rFonts w:ascii="HG丸ｺﾞｼｯｸM-PRO" w:eastAsia="HG丸ｺﾞｼｯｸM-PRO" w:hAnsi="HG丸ｺﾞｼｯｸM-PRO" w:hint="eastAsia"/>
          <w:szCs w:val="21"/>
        </w:rPr>
        <w:t>365</w:t>
      </w:r>
      <w:r w:rsidRPr="00F442FA">
        <w:rPr>
          <w:rFonts w:ascii="HG丸ｺﾞｼｯｸM-PRO" w:eastAsia="HG丸ｺﾞｼｯｸM-PRO" w:hAnsi="HG丸ｺﾞｼｯｸM-PRO" w:hint="eastAsia"/>
          <w:szCs w:val="21"/>
        </w:rPr>
        <w:t>日）</w:t>
      </w:r>
    </w:p>
    <w:p w14:paraId="27C12CDE" w14:textId="7E71D2C9" w:rsidR="00C83129" w:rsidRPr="00F11B69" w:rsidRDefault="00971888" w:rsidP="00F442FA">
      <w:pPr>
        <w:jc w:val="center"/>
        <w:rPr>
          <w:rFonts w:ascii="HG丸ｺﾞｼｯｸM-PRO" w:eastAsia="HG丸ｺﾞｼｯｸM-PRO" w:hAnsi="HG丸ｺﾞｼｯｸM-PRO"/>
          <w:szCs w:val="21"/>
        </w:rPr>
      </w:pPr>
      <w:r>
        <w:rPr>
          <w:noProof/>
        </w:rPr>
        <w:drawing>
          <wp:inline distT="0" distB="0" distL="0" distR="0" wp14:anchorId="6FB072CF" wp14:editId="3F474969">
            <wp:extent cx="4381500" cy="2743200"/>
            <wp:effectExtent l="0" t="0" r="0" b="0"/>
            <wp:docPr id="54" name="グラフ 5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7E5162-FA26-410F-8DBE-3E6659E61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E2FD57" w14:textId="77777777" w:rsidR="00C83129" w:rsidRPr="00F11B69" w:rsidRDefault="00F442FA" w:rsidP="00F442FA">
      <w:pPr>
        <w:ind w:rightChars="200" w:right="420"/>
        <w:jc w:val="right"/>
        <w:rPr>
          <w:rFonts w:ascii="HG丸ｺﾞｼｯｸM-PRO" w:eastAsia="HG丸ｺﾞｼｯｸM-PRO" w:hAnsi="HG丸ｺﾞｼｯｸM-PRO"/>
          <w:sz w:val="18"/>
          <w:szCs w:val="18"/>
        </w:rPr>
      </w:pPr>
      <w:r w:rsidRPr="00F11B69">
        <w:rPr>
          <w:rFonts w:ascii="HG丸ｺﾞｼｯｸM-PRO" w:eastAsia="HG丸ｺﾞｼｯｸM-PRO" w:hAnsi="HG丸ｺﾞｼｯｸM-PRO" w:hint="eastAsia"/>
          <w:sz w:val="18"/>
          <w:szCs w:val="18"/>
        </w:rPr>
        <w:t>※直径１ｍの風船の重さを１ｋｇのＣＯ</w:t>
      </w:r>
      <w:r w:rsidRPr="00F11B69">
        <w:rPr>
          <w:rFonts w:ascii="HG丸ｺﾞｼｯｸM-PRO" w:eastAsia="HG丸ｺﾞｼｯｸM-PRO" w:hAnsi="HG丸ｺﾞｼｯｸM-PRO" w:hint="eastAsia"/>
          <w:sz w:val="18"/>
          <w:szCs w:val="18"/>
          <w:vertAlign w:val="subscript"/>
        </w:rPr>
        <w:t>２</w:t>
      </w:r>
      <w:r w:rsidRPr="00F11B69">
        <w:rPr>
          <w:rFonts w:ascii="HG丸ｺﾞｼｯｸM-PRO" w:eastAsia="HG丸ｺﾞｼｯｸM-PRO" w:hAnsi="HG丸ｺﾞｼｯｸM-PRO" w:hint="eastAsia"/>
          <w:sz w:val="18"/>
          <w:szCs w:val="18"/>
        </w:rPr>
        <w:t>として試算</w:t>
      </w:r>
    </w:p>
    <w:p w14:paraId="771DD163" w14:textId="410739B3" w:rsidR="00CA6CA3" w:rsidRPr="00F11B69" w:rsidRDefault="00C83129" w:rsidP="00BD6380">
      <w:pPr>
        <w:spacing w:line="0" w:lineRule="atLeast"/>
        <w:ind w:firstLineChars="50" w:firstLine="105"/>
        <w:rPr>
          <w:rFonts w:ascii="HG創英角ｺﾞｼｯｸUB" w:eastAsia="HG創英角ｺﾞｼｯｸUB" w:hAnsi="HG創英角ｺﾞｼｯｸUB"/>
          <w:noProof/>
          <w:color w:val="FFFFFF" w:themeColor="background1"/>
          <w:sz w:val="28"/>
          <w:szCs w:val="28"/>
        </w:rPr>
      </w:pPr>
      <w:r w:rsidRPr="00F11B69">
        <w:rPr>
          <w:rFonts w:ascii="HG丸ｺﾞｼｯｸM-PRO" w:eastAsia="HG丸ｺﾞｼｯｸM-PRO" w:hAnsi="HG丸ｺﾞｼｯｸM-PRO"/>
          <w:szCs w:val="21"/>
        </w:rPr>
        <w:br w:type="page"/>
      </w:r>
      <w:r w:rsidR="00CA6CA3" w:rsidRPr="00F11B69">
        <w:rPr>
          <w:rFonts w:ascii="HG創英角ｺﾞｼｯｸUB" w:eastAsia="HG創英角ｺﾞｼｯｸUB" w:hAnsi="HG創英角ｺﾞｼｯｸUB" w:hint="eastAsia"/>
          <w:noProof/>
          <w:color w:val="FFFFFF" w:themeColor="background1"/>
          <w:sz w:val="28"/>
          <w:szCs w:val="28"/>
        </w:rPr>
        <mc:AlternateContent>
          <mc:Choice Requires="wps">
            <w:drawing>
              <wp:anchor distT="0" distB="0" distL="114300" distR="114300" simplePos="0" relativeHeight="251630592" behindDoc="1" locked="0" layoutInCell="1" allowOverlap="1" wp14:anchorId="46FE335A" wp14:editId="2104CF86">
                <wp:simplePos x="0" y="0"/>
                <wp:positionH relativeFrom="column">
                  <wp:posOffset>1905</wp:posOffset>
                </wp:positionH>
                <wp:positionV relativeFrom="paragraph">
                  <wp:posOffset>-14976</wp:posOffset>
                </wp:positionV>
                <wp:extent cx="6192000" cy="2476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192000" cy="2476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1E9A6" id="正方形/長方形 2" o:spid="_x0000_s1026" style="position:absolute;left:0;text-align:left;margin-left:.15pt;margin-top:-1.2pt;width:487.55pt;height:1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" fillcolor="#0070c0" stroked="f" strokeweight="1pt">
                <v:textbox inset="0,0,0,0"/>
              </v:rect>
            </w:pict>
          </mc:Fallback>
        </mc:AlternateContent>
      </w:r>
      <w:r w:rsidR="00CA6CA3" w:rsidRPr="00F11B69">
        <w:rPr>
          <w:rFonts w:ascii="HG創英角ｺﾞｼｯｸUB" w:eastAsia="HG創英角ｺﾞｼｯｸUB" w:hAnsi="HG創英角ｺﾞｼｯｸUB" w:hint="eastAsia"/>
          <w:noProof/>
          <w:color w:val="FFFFFF" w:themeColor="background1"/>
          <w:sz w:val="28"/>
          <w:szCs w:val="28"/>
        </w:rPr>
        <w:t>Ⅲ</w:t>
      </w:r>
      <w:r w:rsidR="00D006BB" w:rsidRPr="00F11B69">
        <w:rPr>
          <w:rFonts w:ascii="HG創英角ｺﾞｼｯｸUB" w:eastAsia="HG創英角ｺﾞｼｯｸUB" w:hAnsi="HG創英角ｺﾞｼｯｸUB" w:hint="eastAsia"/>
          <w:noProof/>
          <w:color w:val="FFFFFF" w:themeColor="background1"/>
          <w:sz w:val="28"/>
          <w:szCs w:val="28"/>
        </w:rPr>
        <w:t xml:space="preserve"> </w:t>
      </w:r>
      <w:r w:rsidR="00CA6CA3" w:rsidRPr="00F11B69">
        <w:rPr>
          <w:rFonts w:ascii="HG創英角ｺﾞｼｯｸUB" w:eastAsia="HG創英角ｺﾞｼｯｸUB" w:hAnsi="HG創英角ｺﾞｼｯｸUB" w:hint="eastAsia"/>
          <w:noProof/>
          <w:color w:val="FFFFFF" w:themeColor="background1"/>
          <w:sz w:val="28"/>
          <w:szCs w:val="28"/>
        </w:rPr>
        <w:t>厚木市の２０</w:t>
      </w:r>
      <w:r w:rsidR="00AD0470" w:rsidRPr="00807FAA">
        <w:rPr>
          <w:rFonts w:ascii="HG創英角ｺﾞｼｯｸUB" w:eastAsia="HG創英角ｺﾞｼｯｸUB" w:hAnsi="HG創英角ｺﾞｼｯｸUB" w:hint="eastAsia"/>
          <w:noProof/>
          <w:color w:val="FFFFFF" w:themeColor="background1"/>
          <w:sz w:val="28"/>
          <w:szCs w:val="28"/>
        </w:rPr>
        <w:t>２０</w:t>
      </w:r>
      <w:r w:rsidR="00CA6CA3" w:rsidRPr="00F11B69">
        <w:rPr>
          <w:rFonts w:ascii="HG創英角ｺﾞｼｯｸUB" w:eastAsia="HG創英角ｺﾞｼｯｸUB" w:hAnsi="HG創英角ｺﾞｼｯｸUB" w:hint="eastAsia"/>
          <w:noProof/>
          <w:color w:val="FFFFFF" w:themeColor="background1"/>
          <w:sz w:val="28"/>
          <w:szCs w:val="28"/>
        </w:rPr>
        <w:t>年度の取組状況</w:t>
      </w:r>
    </w:p>
    <w:p w14:paraId="4DF6BA8D" w14:textId="77777777" w:rsidR="00C83129" w:rsidRPr="00F11B69" w:rsidRDefault="00C83129">
      <w:pPr>
        <w:rPr>
          <w:rFonts w:ascii="HG丸ｺﾞｼｯｸM-PRO" w:eastAsia="HG丸ｺﾞｼｯｸM-PRO" w:hAnsi="HG丸ｺﾞｼｯｸM-PRO"/>
          <w:szCs w:val="21"/>
        </w:rPr>
      </w:pPr>
    </w:p>
    <w:p w14:paraId="0D5F892B" w14:textId="77777777" w:rsidR="00B43475" w:rsidRPr="00F11B69" w:rsidRDefault="00B43475">
      <w:pPr>
        <w:rPr>
          <w:rFonts w:ascii="HG丸ｺﾞｼｯｸM-PRO" w:eastAsia="HG丸ｺﾞｼｯｸM-PRO" w:hAnsi="HG丸ｺﾞｼｯｸM-PRO"/>
          <w:szCs w:val="21"/>
        </w:rPr>
      </w:pPr>
    </w:p>
    <w:p w14:paraId="251DF736" w14:textId="77777777" w:rsidR="00E451B1" w:rsidRPr="00F11B69" w:rsidRDefault="00E451B1" w:rsidP="00E451B1">
      <w:pPr>
        <w:tabs>
          <w:tab w:val="right" w:pos="9752"/>
        </w:tabs>
        <w:ind w:leftChars="100" w:left="21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１　温暖化実行計画の施策</w:t>
      </w:r>
      <w:r w:rsidRPr="00F11B69">
        <w:rPr>
          <w:rFonts w:ascii="HG創英角ﾎﾟｯﾌﾟ体" w:eastAsia="HG創英角ﾎﾟｯﾌﾟ体" w:hAnsi="HG創英角ﾎﾟｯﾌﾟ体"/>
          <w:color w:val="0070C0"/>
          <w:sz w:val="24"/>
          <w:szCs w:val="24"/>
          <w:u w:val="thick"/>
        </w:rPr>
        <w:tab/>
      </w:r>
    </w:p>
    <w:p w14:paraId="09A19C20" w14:textId="77777777" w:rsidR="00E451B1" w:rsidRPr="00F11B69" w:rsidRDefault="00E451B1" w:rsidP="00E451B1">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計画では、３つの基本方針に沿って実施する施策を、大きく６つの柱に分類しています。</w:t>
      </w:r>
    </w:p>
    <w:p w14:paraId="17EF325F" w14:textId="77777777" w:rsidR="00CA6CA3" w:rsidRPr="00F11B69" w:rsidRDefault="00E451B1" w:rsidP="00E451B1">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また、厚木市の地域特性（自然的条件、社会的条件）等を踏まえて、市として力を入れている取組（あつぎチャレンジｅｃｏライフ２</w:t>
      </w:r>
      <w:r w:rsidR="00F916C2" w:rsidRPr="00F11B69">
        <w:rPr>
          <w:rFonts w:ascii="HG丸ｺﾞｼｯｸM-PRO" w:eastAsia="HG丸ｺﾞｼｯｸM-PRO" w:hAnsi="HG丸ｺﾞｼｯｸM-PRO" w:hint="eastAsia"/>
          <w:szCs w:val="21"/>
        </w:rPr>
        <w:t>７</w:t>
      </w:r>
      <w:r w:rsidRPr="00F11B69">
        <w:rPr>
          <w:rFonts w:ascii="HG丸ｺﾞｼｯｸM-PRO" w:eastAsia="HG丸ｺﾞｼｯｸM-PRO" w:hAnsi="HG丸ｺﾞｼｯｸM-PRO" w:hint="eastAsia"/>
          <w:szCs w:val="21"/>
        </w:rPr>
        <w:t>」など）や、行政が率先的に行うべき取組を『重点取組』として選定しています。</w:t>
      </w:r>
    </w:p>
    <w:p w14:paraId="4E6C2992" w14:textId="5CC83711" w:rsidR="00CA6CA3" w:rsidRPr="00F11B69" w:rsidRDefault="00E451B1" w:rsidP="00E451B1">
      <w:pPr>
        <w:jc w:val="center"/>
        <w:rPr>
          <w:rFonts w:ascii="HG丸ｺﾞｼｯｸM-PRO" w:eastAsia="HG丸ｺﾞｼｯｸM-PRO" w:hAnsi="HG丸ｺﾞｼｯｸM-PRO"/>
          <w:szCs w:val="21"/>
        </w:rPr>
      </w:pPr>
      <w:r w:rsidRPr="00F11B69">
        <w:rPr>
          <w:noProof/>
        </w:rPr>
        <w:drawing>
          <wp:inline distT="0" distB="0" distL="0" distR="0" wp14:anchorId="509A1AA0" wp14:editId="42FC48E3">
            <wp:extent cx="5400040" cy="3519170"/>
            <wp:effectExtent l="0" t="0" r="0" b="5080"/>
            <wp:docPr id="2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400040" cy="3519170"/>
                    </a:xfrm>
                    <a:prstGeom prst="rect">
                      <a:avLst/>
                    </a:prstGeom>
                    <a:noFill/>
                  </pic:spPr>
                </pic:pic>
              </a:graphicData>
            </a:graphic>
          </wp:inline>
        </w:drawing>
      </w:r>
    </w:p>
    <w:p w14:paraId="2683B5AF" w14:textId="77777777" w:rsidR="00CA6CA3" w:rsidRPr="00F11B69" w:rsidRDefault="00CA6CA3">
      <w:pPr>
        <w:rPr>
          <w:rFonts w:ascii="HG丸ｺﾞｼｯｸM-PRO" w:eastAsia="HG丸ｺﾞｼｯｸM-PRO" w:hAnsi="HG丸ｺﾞｼｯｸM-PRO"/>
          <w:szCs w:val="21"/>
        </w:rPr>
      </w:pPr>
    </w:p>
    <w:p w14:paraId="25DDC6C7" w14:textId="77777777" w:rsidR="00B43475" w:rsidRPr="00F11B69" w:rsidRDefault="00B43475">
      <w:pPr>
        <w:rPr>
          <w:rFonts w:ascii="HG丸ｺﾞｼｯｸM-PRO" w:eastAsia="HG丸ｺﾞｼｯｸM-PRO" w:hAnsi="HG丸ｺﾞｼｯｸM-PRO"/>
          <w:szCs w:val="21"/>
        </w:rPr>
      </w:pPr>
    </w:p>
    <w:p w14:paraId="481F8FB7" w14:textId="7D7338CE" w:rsidR="00E451B1" w:rsidRPr="00F11B69" w:rsidRDefault="00E451B1" w:rsidP="00E451B1">
      <w:pPr>
        <w:tabs>
          <w:tab w:val="right" w:pos="9752"/>
        </w:tabs>
        <w:ind w:leftChars="100" w:left="21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２　２０</w:t>
      </w:r>
      <w:r w:rsidR="00AD0470" w:rsidRPr="00807FAA">
        <w:rPr>
          <w:rFonts w:ascii="HG創英角ﾎﾟｯﾌﾟ体" w:eastAsia="HG創英角ﾎﾟｯﾌﾟ体" w:hAnsi="HG創英角ﾎﾟｯﾌﾟ体" w:hint="eastAsia"/>
          <w:color w:val="0070C0"/>
          <w:sz w:val="24"/>
          <w:szCs w:val="24"/>
          <w:u w:val="thick"/>
        </w:rPr>
        <w:t>２０</w:t>
      </w:r>
      <w:r w:rsidRPr="00807FAA">
        <w:rPr>
          <w:rFonts w:ascii="HG創英角ﾎﾟｯﾌﾟ体" w:eastAsia="HG創英角ﾎﾟｯﾌﾟ体" w:hAnsi="HG創英角ﾎﾟｯﾌﾟ体" w:hint="eastAsia"/>
          <w:color w:val="0070C0"/>
          <w:sz w:val="24"/>
          <w:szCs w:val="24"/>
          <w:u w:val="thick"/>
        </w:rPr>
        <w:t>年度（</w:t>
      </w:r>
      <w:r w:rsidR="00AD0470" w:rsidRPr="00807FAA">
        <w:rPr>
          <w:rFonts w:ascii="HG創英角ﾎﾟｯﾌﾟ体" w:eastAsia="HG創英角ﾎﾟｯﾌﾟ体" w:hAnsi="HG創英角ﾎﾟｯﾌﾟ体" w:hint="eastAsia"/>
          <w:color w:val="0070C0"/>
          <w:sz w:val="24"/>
          <w:szCs w:val="24"/>
          <w:u w:val="thick"/>
        </w:rPr>
        <w:t>令和２</w:t>
      </w:r>
      <w:r w:rsidRPr="00807FAA">
        <w:rPr>
          <w:rFonts w:ascii="HG創英角ﾎﾟｯﾌﾟ体" w:eastAsia="HG創英角ﾎﾟｯﾌﾟ体" w:hAnsi="HG創英角ﾎﾟｯﾌﾟ体" w:hint="eastAsia"/>
          <w:color w:val="0070C0"/>
          <w:sz w:val="24"/>
          <w:szCs w:val="24"/>
          <w:u w:val="thick"/>
        </w:rPr>
        <w:t>年度）</w:t>
      </w:r>
      <w:r w:rsidRPr="00F11B69">
        <w:rPr>
          <w:rFonts w:ascii="HG創英角ﾎﾟｯﾌﾟ体" w:eastAsia="HG創英角ﾎﾟｯﾌﾟ体" w:hAnsi="HG創英角ﾎﾟｯﾌﾟ体" w:hint="eastAsia"/>
          <w:color w:val="0070C0"/>
          <w:sz w:val="24"/>
          <w:szCs w:val="24"/>
          <w:u w:val="thick"/>
        </w:rPr>
        <w:t>の取組状況</w:t>
      </w:r>
      <w:r w:rsidRPr="00F11B69">
        <w:rPr>
          <w:rFonts w:ascii="HG創英角ﾎﾟｯﾌﾟ体" w:eastAsia="HG創英角ﾎﾟｯﾌﾟ体" w:hAnsi="HG創英角ﾎﾟｯﾌﾟ体"/>
          <w:color w:val="0070C0"/>
          <w:sz w:val="24"/>
          <w:szCs w:val="24"/>
          <w:u w:val="thick"/>
        </w:rPr>
        <w:tab/>
      </w:r>
    </w:p>
    <w:p w14:paraId="7DD94DFF" w14:textId="16C12030" w:rsidR="00CA6CA3" w:rsidRPr="00F11B69" w:rsidRDefault="00E451B1" w:rsidP="00E451B1">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温暖化</w:t>
      </w:r>
      <w:r w:rsidR="00F916C2" w:rsidRPr="00F11B69">
        <w:rPr>
          <w:rFonts w:ascii="HG丸ｺﾞｼｯｸM-PRO" w:eastAsia="HG丸ｺﾞｼｯｸM-PRO" w:hAnsi="HG丸ｺﾞｼｯｸM-PRO" w:hint="eastAsia"/>
          <w:szCs w:val="21"/>
        </w:rPr>
        <w:t>対策</w:t>
      </w:r>
      <w:r w:rsidRPr="00F11B69">
        <w:rPr>
          <w:rFonts w:ascii="HG丸ｺﾞｼｯｸM-PRO" w:eastAsia="HG丸ｺﾞｼｯｸM-PRO" w:hAnsi="HG丸ｺﾞｼｯｸM-PRO" w:hint="eastAsia"/>
          <w:szCs w:val="21"/>
        </w:rPr>
        <w:t>実行計画の施策に沿って、</w:t>
      </w:r>
      <w:r w:rsidR="00AD0470" w:rsidRPr="00807FAA">
        <w:rPr>
          <w:rFonts w:ascii="HG丸ｺﾞｼｯｸM-PRO" w:eastAsia="HG丸ｺﾞｼｯｸM-PRO" w:hAnsi="HG丸ｺﾞｼｯｸM-PRO" w:hint="eastAsia"/>
          <w:color w:val="000000" w:themeColor="text1"/>
          <w:szCs w:val="21"/>
        </w:rPr>
        <w:t>令和２年</w:t>
      </w:r>
      <w:r w:rsidR="005F5971" w:rsidRPr="00807FAA">
        <w:rPr>
          <w:rFonts w:ascii="HG丸ｺﾞｼｯｸM-PRO" w:eastAsia="HG丸ｺﾞｼｯｸM-PRO" w:hAnsi="HG丸ｺﾞｼｯｸM-PRO" w:hint="eastAsia"/>
          <w:color w:val="000000" w:themeColor="text1"/>
          <w:szCs w:val="21"/>
        </w:rPr>
        <w:t>度の取</w:t>
      </w:r>
      <w:r w:rsidR="005F5971" w:rsidRPr="00F11B69">
        <w:rPr>
          <w:rFonts w:ascii="HG丸ｺﾞｼｯｸM-PRO" w:eastAsia="HG丸ｺﾞｼｯｸM-PRO" w:hAnsi="HG丸ｺﾞｼｯｸM-PRO" w:hint="eastAsia"/>
          <w:szCs w:val="21"/>
        </w:rPr>
        <w:t>組状況</w:t>
      </w:r>
      <w:r w:rsidRPr="00F11B69">
        <w:rPr>
          <w:rFonts w:ascii="HG丸ｺﾞｼｯｸM-PRO" w:eastAsia="HG丸ｺﾞｼｯｸM-PRO" w:hAnsi="HG丸ｺﾞｼｯｸM-PRO" w:hint="eastAsia"/>
          <w:szCs w:val="21"/>
        </w:rPr>
        <w:t>を報告します。</w:t>
      </w:r>
    </w:p>
    <w:p w14:paraId="016AA5CE" w14:textId="7367888E" w:rsidR="00724930" w:rsidRDefault="00724930">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5EE9CAE" w14:textId="77777777" w:rsidR="00724930" w:rsidRDefault="00724930" w:rsidP="00660D94">
      <w:pPr>
        <w:widowControl/>
        <w:jc w:val="left"/>
        <w:rPr>
          <w:rFonts w:ascii="HG丸ｺﾞｼｯｸM-PRO" w:eastAsia="HG丸ｺﾞｼｯｸM-PRO" w:hAnsi="HG丸ｺﾞｼｯｸM-PRO"/>
          <w:szCs w:val="21"/>
        </w:rPr>
      </w:pPr>
      <w:bookmarkStart w:id="0" w:name="_GoBack"/>
      <w:bookmarkEnd w:id="0"/>
    </w:p>
    <w:p w14:paraId="46CC423B" w14:textId="0A02E92C" w:rsidR="00CA6CA3" w:rsidRPr="00F11B69" w:rsidRDefault="00E451B1" w:rsidP="00660D94">
      <w:pPr>
        <w:widowControl/>
        <w:jc w:val="left"/>
        <w:rPr>
          <w:rFonts w:ascii="HG創英角ｺﾞｼｯｸUB" w:eastAsia="HG創英角ｺﾞｼｯｸUB" w:hAnsi="HG創英角ｺﾞｼｯｸUB"/>
          <w:noProof/>
          <w:color w:val="0070C0"/>
          <w:sz w:val="28"/>
          <w:szCs w:val="28"/>
        </w:rPr>
      </w:pPr>
      <w:r w:rsidRPr="00F11B69">
        <w:rPr>
          <w:rFonts w:ascii="HG丸ｺﾞｼｯｸM-PRO" w:eastAsia="HG丸ｺﾞｼｯｸM-PRO" w:hAnsi="HG丸ｺﾞｼｯｸM-PRO"/>
          <w:szCs w:val="21"/>
        </w:rPr>
        <w:br w:type="page"/>
      </w:r>
      <w:r w:rsidR="00BD6380" w:rsidRPr="00F11B69">
        <w:rPr>
          <w:rFonts w:ascii="HG創英角ｺﾞｼｯｸUB" w:eastAsia="HG創英角ｺﾞｼｯｸUB" w:hAnsi="HG創英角ｺﾞｼｯｸUB" w:hint="eastAsia"/>
          <w:noProof/>
          <w:color w:val="0070C0"/>
          <w:sz w:val="28"/>
          <w:szCs w:val="28"/>
        </w:rPr>
        <w:t xml:space="preserve">■ </w:t>
      </w:r>
      <w:r w:rsidR="00956F95" w:rsidRPr="00F11B69">
        <w:rPr>
          <w:rFonts w:ascii="HG創英角ｺﾞｼｯｸUB" w:eastAsia="HG創英角ｺﾞｼｯｸUB" w:hAnsi="HG創英角ｺﾞｼｯｸUB" w:hint="eastAsia"/>
          <w:noProof/>
          <w:color w:val="0070C0"/>
          <w:sz w:val="28"/>
          <w:szCs w:val="28"/>
        </w:rPr>
        <w:t>施策体系</w:t>
      </w:r>
    </w:p>
    <w:p w14:paraId="2515A1E9" w14:textId="55845240" w:rsidR="00CA6CA3" w:rsidRPr="00F11B69" w:rsidRDefault="00BD6380">
      <w:pPr>
        <w:rPr>
          <w:rFonts w:ascii="HG丸ｺﾞｼｯｸM-PRO" w:eastAsia="HG丸ｺﾞｼｯｸM-PRO" w:hAnsi="HG丸ｺﾞｼｯｸM-PRO"/>
          <w:szCs w:val="21"/>
        </w:rPr>
      </w:pPr>
      <w:r w:rsidRPr="00F11B69">
        <w:rPr>
          <w:rFonts w:ascii="HG創英角ｺﾞｼｯｸUB" w:eastAsia="HG創英角ｺﾞｼｯｸUB" w:hAnsi="HG創英角ｺﾞｼｯｸUB" w:hint="eastAsia"/>
          <w:noProof/>
          <w:color w:val="0070C0"/>
          <w:sz w:val="24"/>
          <w:szCs w:val="24"/>
        </w:rPr>
        <mc:AlternateContent>
          <mc:Choice Requires="wpg">
            <w:drawing>
              <wp:anchor distT="0" distB="0" distL="114300" distR="114300" simplePos="0" relativeHeight="251825152" behindDoc="0" locked="0" layoutInCell="1" allowOverlap="1" wp14:anchorId="7AF8C954" wp14:editId="35509DBE">
                <wp:simplePos x="0" y="0"/>
                <wp:positionH relativeFrom="column">
                  <wp:posOffset>149163</wp:posOffset>
                </wp:positionH>
                <wp:positionV relativeFrom="paragraph">
                  <wp:posOffset>4207</wp:posOffset>
                </wp:positionV>
                <wp:extent cx="6756041" cy="8600440"/>
                <wp:effectExtent l="0" t="0" r="26035" b="10160"/>
                <wp:wrapNone/>
                <wp:docPr id="3820" name="グループ化 3820"/>
                <wp:cNvGraphicFramePr/>
                <a:graphic xmlns:a="http://schemas.openxmlformats.org/drawingml/2006/main">
                  <a:graphicData uri="http://schemas.microsoft.com/office/word/2010/wordprocessingGroup">
                    <wpg:wgp>
                      <wpg:cNvGrpSpPr/>
                      <wpg:grpSpPr>
                        <a:xfrm>
                          <a:off x="0" y="0"/>
                          <a:ext cx="6756041" cy="8600440"/>
                          <a:chOff x="0" y="0"/>
                          <a:chExt cx="6756124" cy="8600886"/>
                        </a:xfrm>
                      </wpg:grpSpPr>
                      <wpg:grpSp>
                        <wpg:cNvPr id="3753" name="グループ化 3753"/>
                        <wpg:cNvGrpSpPr/>
                        <wpg:grpSpPr>
                          <a:xfrm>
                            <a:off x="0" y="0"/>
                            <a:ext cx="6044864" cy="8600886"/>
                            <a:chOff x="0" y="0"/>
                            <a:chExt cx="6044864" cy="8600886"/>
                          </a:xfrm>
                        </wpg:grpSpPr>
                        <wps:wsp>
                          <wps:cNvPr id="3813" name="正方形/長方形 5"/>
                          <wps:cNvSpPr/>
                          <wps:spPr>
                            <a:xfrm>
                              <a:off x="0" y="0"/>
                              <a:ext cx="6044864" cy="612000"/>
                            </a:xfrm>
                            <a:prstGeom prst="rect">
                              <a:avLst/>
                            </a:prstGeom>
                            <a:solidFill>
                              <a:srgbClr val="0CB7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C9F4F" w14:textId="77777777" w:rsidR="0043183B" w:rsidRPr="00611512" w:rsidRDefault="0043183B" w:rsidP="00956F95">
                                <w:pPr>
                                  <w:autoSpaceDE w:val="0"/>
                                  <w:autoSpaceDN w:val="0"/>
                                  <w:adjustRightInd w:val="0"/>
                                  <w:snapToGrid w:val="0"/>
                                  <w:spacing w:line="0" w:lineRule="atLeast"/>
                                  <w:ind w:rightChars="11" w:right="23"/>
                                  <w:jc w:val="center"/>
                                  <w:rPr>
                                    <w:rFonts w:ascii="HGP創英角ﾎﾟｯﾌﾟ体" w:eastAsia="HGP創英角ﾎﾟｯﾌﾟ体" w:hAnsi="ＭＳ Ｐゴシック" w:cs="ＭＳ明朝"/>
                                    <w:kern w:val="0"/>
                                    <w:sz w:val="32"/>
                                    <w:szCs w:val="32"/>
                                  </w:rPr>
                                </w:pPr>
                                <w:r>
                                  <w:rPr>
                                    <w:rFonts w:ascii="HGP創英角ﾎﾟｯﾌﾟ体" w:eastAsia="HGP創英角ﾎﾟｯﾌﾟ体" w:hAnsi="ＭＳ Ｐゴシック" w:cs="ＭＳ明朝" w:hint="eastAsia"/>
                                    <w:kern w:val="0"/>
                                    <w:sz w:val="32"/>
                                    <w:szCs w:val="32"/>
                                  </w:rPr>
                                  <w:t>〈将来像〉</w:t>
                                </w:r>
                                <w:r w:rsidRPr="00611512">
                                  <w:rPr>
                                    <w:rFonts w:ascii="HGP創英角ﾎﾟｯﾌﾟ体" w:eastAsia="HGP創英角ﾎﾟｯﾌﾟ体" w:hAnsi="ＭＳ Ｐゴシック" w:cs="ＭＳ明朝" w:hint="eastAsia"/>
                                    <w:kern w:val="0"/>
                                    <w:sz w:val="32"/>
                                    <w:szCs w:val="32"/>
                                  </w:rPr>
                                  <w:t>みんなでつくる、地球環境への負荷が少ない低炭素社会</w:t>
                                </w:r>
                              </w:p>
                              <w:p w14:paraId="17F846BC" w14:textId="77777777" w:rsidR="0043183B" w:rsidRDefault="0043183B" w:rsidP="00956F95">
                                <w:pPr>
                                  <w:spacing w:line="0" w:lineRule="atLeast"/>
                                  <w:jc w:val="center"/>
                                </w:pPr>
                                <w:r w:rsidRPr="00611512">
                                  <w:rPr>
                                    <w:rFonts w:ascii="HGP創英角ﾎﾟｯﾌﾟ体" w:eastAsia="HGP創英角ﾎﾟｯﾌﾟ体" w:hAnsi="ＭＳ 明朝" w:cs="ＭＳ明朝" w:hint="eastAsia"/>
                                    <w:kern w:val="0"/>
                                    <w:sz w:val="28"/>
                                    <w:szCs w:val="28"/>
                                  </w:rPr>
                                  <w:t>～あつぎチャレンジ</w:t>
                                </w:r>
                                <w:r>
                                  <w:rPr>
                                    <w:rFonts w:ascii="HGP創英角ﾎﾟｯﾌﾟ体" w:eastAsia="HGP創英角ﾎﾟｯﾌﾟ体" w:hAnsi="ＭＳ 明朝" w:cs="ＭＳ明朝" w:hint="eastAsia"/>
                                    <w:kern w:val="0"/>
                                    <w:sz w:val="28"/>
                                    <w:szCs w:val="28"/>
                                  </w:rPr>
                                  <w:t>ｅｃｏ</w:t>
                                </w:r>
                                <w:r w:rsidRPr="00611512">
                                  <w:rPr>
                                    <w:rFonts w:ascii="HGP創英角ﾎﾟｯﾌﾟ体" w:eastAsia="HGP創英角ﾎﾟｯﾌﾟ体" w:hAnsi="ＭＳ 明朝" w:cs="ＭＳ明朝" w:hint="eastAsia"/>
                                    <w:kern w:val="0"/>
                                    <w:sz w:val="28"/>
                                    <w:szCs w:val="28"/>
                                  </w:rPr>
                                  <w:t>ライフ</w:t>
                                </w:r>
                                <w:r>
                                  <w:rPr>
                                    <w:rFonts w:ascii="HGP創英角ﾎﾟｯﾌﾟ体" w:eastAsia="HGP創英角ﾎﾟｯﾌﾟ体" w:hAnsi="ＭＳ 明朝" w:cs="ＭＳ明朝" w:hint="eastAsia"/>
                                    <w:kern w:val="0"/>
                                    <w:sz w:val="28"/>
                                    <w:szCs w:val="28"/>
                                  </w:rPr>
                                  <w:t>２</w:t>
                                </w:r>
                                <w:r w:rsidRPr="00A50F0A">
                                  <w:rPr>
                                    <w:rFonts w:ascii="HGP創英角ﾎﾟｯﾌﾟ体" w:eastAsia="HGP創英角ﾎﾟｯﾌﾟ体" w:hAnsi="ＭＳ 明朝" w:cs="ＭＳ明朝" w:hint="eastAsia"/>
                                    <w:kern w:val="0"/>
                                    <w:sz w:val="28"/>
                                    <w:szCs w:val="28"/>
                                  </w:rPr>
                                  <w:t>７</w:t>
                                </w:r>
                                <w:r w:rsidRPr="00611512">
                                  <w:rPr>
                                    <w:rFonts w:ascii="HGP創英角ﾎﾟｯﾌﾟ体" w:eastAsia="HGP創英角ﾎﾟｯﾌﾟ体" w:hAnsi="ＭＳ 明朝" w:cs="ＭＳ明朝" w:hint="eastAsia"/>
                                    <w:kern w:val="0"/>
                                    <w:sz w:val="28"/>
                                    <w:szCs w:val="28"/>
                                  </w:rPr>
                                  <w:t>の実現を目指して～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14" name="正方形/長方形 21"/>
                          <wps:cNvSpPr/>
                          <wps:spPr>
                            <a:xfrm>
                              <a:off x="261257" y="676894"/>
                              <a:ext cx="2339975" cy="275590"/>
                            </a:xfrm>
                            <a:prstGeom prst="rect">
                              <a:avLst/>
                            </a:prstGeom>
                            <a:solidFill>
                              <a:srgbClr val="0779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ECB9B" w14:textId="77777777" w:rsidR="0043183B" w:rsidRPr="00956F95" w:rsidRDefault="0043183B" w:rsidP="00956F95">
                                <w:pPr>
                                  <w:spacing w:line="0" w:lineRule="atLeast"/>
                                  <w:jc w:val="center"/>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施策の柱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15" name="正方形/長方形 22"/>
                          <wps:cNvSpPr/>
                          <wps:spPr>
                            <a:xfrm>
                              <a:off x="3016332" y="676894"/>
                              <a:ext cx="3021330" cy="275590"/>
                            </a:xfrm>
                            <a:prstGeom prst="rect">
                              <a:avLst/>
                            </a:prstGeom>
                            <a:solidFill>
                              <a:srgbClr val="0779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011B4" w14:textId="77777777" w:rsidR="0043183B" w:rsidRPr="00956F95" w:rsidRDefault="0043183B" w:rsidP="00956F95">
                                <w:pPr>
                                  <w:spacing w:line="0" w:lineRule="atLeast"/>
                                  <w:jc w:val="center"/>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施　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16" name="正方形/長方形 23"/>
                          <wps:cNvSpPr/>
                          <wps:spPr>
                            <a:xfrm>
                              <a:off x="261257" y="1009403"/>
                              <a:ext cx="2339975" cy="35928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F945B" w14:textId="77777777" w:rsidR="0043183B" w:rsidRPr="00C74F97" w:rsidRDefault="0043183B" w:rsidP="00C74F97">
                                <w:pPr>
                                  <w:spacing w:line="0" w:lineRule="atLeast"/>
                                  <w:rPr>
                                    <w:rFonts w:ascii="HG創英角ｺﾞｼｯｸUB" w:eastAsia="HG創英角ｺﾞｼｯｸUB" w:hAnsi="HG創英角ｺﾞｼｯｸUB"/>
                                    <w:color w:val="000000" w:themeColor="text1"/>
                                    <w:szCs w:val="21"/>
                                  </w:rPr>
                                </w:pPr>
                                <w:r w:rsidRPr="00C74F97">
                                  <w:rPr>
                                    <w:rFonts w:ascii="HG創英角ｺﾞｼｯｸUB" w:eastAsia="HG創英角ｺﾞｼｯｸUB" w:hAnsi="HG創英角ｺﾞｼｯｸUB" w:cs="ＭＳ明朝" w:hint="eastAsia"/>
                                    <w:color w:val="000000" w:themeColor="text1"/>
                                    <w:kern w:val="0"/>
                                    <w:szCs w:val="21"/>
                                  </w:rPr>
                                  <w:t>１．再生可能エネルギーの普及拡大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17" name="正方形/長方形 24"/>
                          <wps:cNvSpPr/>
                          <wps:spPr>
                            <a:xfrm>
                              <a:off x="3016332" y="1009403"/>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3F2FC" w14:textId="77777777" w:rsidR="0043183B" w:rsidRPr="00C74F97" w:rsidRDefault="0043183B" w:rsidP="00C74F97">
                                <w:pPr>
                                  <w:spacing w:line="0" w:lineRule="atLeast"/>
                                  <w:ind w:left="210" w:hangingChars="100" w:hanging="210"/>
                                  <w:rPr>
                                    <w:rFonts w:ascii="ＭＳ ゴシック" w:eastAsia="ＭＳ ゴシック" w:hAnsi="ＭＳ ゴシック" w:cs="ＭＳ明朝"/>
                                    <w:color w:val="000000" w:themeColor="text1"/>
                                    <w:kern w:val="0"/>
                                    <w:szCs w:val="21"/>
                                  </w:rPr>
                                </w:pPr>
                                <w:r w:rsidRPr="00C74F97">
                                  <w:rPr>
                                    <w:rFonts w:ascii="ＭＳ ゴシック" w:eastAsia="ＭＳ ゴシック" w:hAnsi="ＭＳ ゴシック" w:cs="ＭＳ明朝" w:hint="eastAsia"/>
                                    <w:color w:val="000000" w:themeColor="text1"/>
                                    <w:kern w:val="0"/>
                                    <w:szCs w:val="21"/>
                                  </w:rPr>
                                  <w:t>①家庭・事業所における再生可能エネルギーの導入支援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18" name="正方形/長方形 29"/>
                          <wps:cNvSpPr/>
                          <wps:spPr>
                            <a:xfrm>
                              <a:off x="3016332" y="1436915"/>
                              <a:ext cx="3021462" cy="36000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112F8" w14:textId="77777777" w:rsidR="0043183B" w:rsidRPr="00C74F97" w:rsidRDefault="0043183B" w:rsidP="00C74F97">
                                <w:pPr>
                                  <w:spacing w:line="0" w:lineRule="atLeast"/>
                                  <w:ind w:left="210" w:hangingChars="100" w:hanging="210"/>
                                  <w:rPr>
                                    <w:rFonts w:ascii="ＭＳ ゴシック" w:eastAsia="ＭＳ ゴシック" w:hAnsi="ＭＳ ゴシック" w:cs="ＭＳ明朝"/>
                                    <w:color w:val="000000" w:themeColor="text1"/>
                                    <w:kern w:val="0"/>
                                    <w:szCs w:val="21"/>
                                  </w:rPr>
                                </w:pPr>
                                <w:r w:rsidRPr="00C74F97">
                                  <w:rPr>
                                    <w:rFonts w:ascii="ＭＳ ゴシック" w:eastAsia="ＭＳ ゴシック" w:hAnsi="ＭＳ ゴシック" w:cs="ＭＳ明朝" w:hint="eastAsia"/>
                                    <w:color w:val="000000" w:themeColor="text1"/>
                                    <w:kern w:val="0"/>
                                    <w:szCs w:val="21"/>
                                  </w:rPr>
                                  <w:t>②公共施設等における再生可能エネルギーの積極的導入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19" name="正方形/長方形 30"/>
                          <wps:cNvSpPr/>
                          <wps:spPr>
                            <a:xfrm>
                              <a:off x="3016332" y="1852551"/>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8E5D7" w14:textId="77777777" w:rsidR="0043183B" w:rsidRPr="00C74F97" w:rsidRDefault="0043183B" w:rsidP="00C74F97">
                                <w:pPr>
                                  <w:spacing w:line="0" w:lineRule="atLeast"/>
                                  <w:ind w:left="210" w:hangingChars="100" w:hanging="210"/>
                                  <w:rPr>
                                    <w:rFonts w:ascii="ＭＳ ゴシック" w:eastAsia="ＭＳ ゴシック" w:hAnsi="ＭＳ ゴシック" w:cs="ＭＳ明朝"/>
                                    <w:color w:val="000000" w:themeColor="text1"/>
                                    <w:kern w:val="0"/>
                                    <w:szCs w:val="21"/>
                                  </w:rPr>
                                </w:pPr>
                                <w:r w:rsidRPr="00C74F97">
                                  <w:rPr>
                                    <w:rFonts w:ascii="ＭＳ ゴシック" w:eastAsia="ＭＳ ゴシック" w:hAnsi="ＭＳ ゴシック" w:cs="ＭＳ明朝" w:hint="eastAsia"/>
                                    <w:color w:val="000000" w:themeColor="text1"/>
                                    <w:kern w:val="0"/>
                                    <w:szCs w:val="21"/>
                                  </w:rPr>
                                  <w:t>③再生可能エネルギー関連企業の活性化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6" name="正方形/長方形 226"/>
                          <wps:cNvSpPr/>
                          <wps:spPr>
                            <a:xfrm>
                              <a:off x="3016332" y="2280063"/>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BA920" w14:textId="77777777" w:rsidR="0043183B" w:rsidRPr="00C74F97" w:rsidRDefault="0043183B" w:rsidP="00B033E0">
                                <w:pPr>
                                  <w:spacing w:line="0" w:lineRule="atLeast"/>
                                  <w:ind w:left="210" w:hangingChars="100" w:hanging="210"/>
                                  <w:rPr>
                                    <w:rFonts w:ascii="ＭＳ ゴシック" w:eastAsia="ＭＳ ゴシック" w:hAnsi="ＭＳ ゴシック" w:cs="ＭＳ明朝"/>
                                    <w:color w:val="000000" w:themeColor="text1"/>
                                    <w:kern w:val="0"/>
                                    <w:szCs w:val="21"/>
                                  </w:rPr>
                                </w:pPr>
                                <w:r w:rsidRPr="00B033E0">
                                  <w:rPr>
                                    <w:rFonts w:ascii="ＭＳ ゴシック" w:eastAsia="ＭＳ ゴシック" w:hAnsi="ＭＳ ゴシック" w:cs="ＭＳ明朝" w:hint="eastAsia"/>
                                    <w:color w:val="000000" w:themeColor="text1"/>
                                    <w:kern w:val="0"/>
                                    <w:szCs w:val="21"/>
                                  </w:rPr>
                                  <w:t>①建物の省エネルギー化の推進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7" name="正方形/長方形 227"/>
                          <wps:cNvSpPr/>
                          <wps:spPr>
                            <a:xfrm>
                              <a:off x="261257" y="2280063"/>
                              <a:ext cx="2339975" cy="35928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B60A5" w14:textId="77777777" w:rsidR="0043183B" w:rsidRPr="00C74F97" w:rsidRDefault="0043183B" w:rsidP="00B033E0">
                                <w:pPr>
                                  <w:spacing w:line="0" w:lineRule="atLeast"/>
                                  <w:rPr>
                                    <w:rFonts w:ascii="HG創英角ｺﾞｼｯｸUB" w:eastAsia="HG創英角ｺﾞｼｯｸUB" w:hAnsi="HG創英角ｺﾞｼｯｸUB"/>
                                    <w:color w:val="000000" w:themeColor="text1"/>
                                    <w:szCs w:val="21"/>
                                  </w:rPr>
                                </w:pPr>
                                <w:r w:rsidRPr="00B033E0">
                                  <w:rPr>
                                    <w:rFonts w:ascii="HG創英角ｺﾞｼｯｸUB" w:eastAsia="HG創英角ｺﾞｼｯｸUB" w:hAnsi="HG創英角ｺﾞｼｯｸUB" w:cs="ＭＳ明朝" w:hint="eastAsia"/>
                                    <w:color w:val="000000" w:themeColor="text1"/>
                                    <w:kern w:val="0"/>
                                    <w:szCs w:val="21"/>
                                  </w:rPr>
                                  <w:t>２．省エネルギーの推進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0" name="正方形/長方形 230"/>
                          <wps:cNvSpPr/>
                          <wps:spPr>
                            <a:xfrm>
                              <a:off x="3016332" y="2707575"/>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86089" w14:textId="77777777" w:rsidR="0043183B" w:rsidRPr="00C74F97" w:rsidRDefault="0043183B" w:rsidP="006A3BF8">
                                <w:pPr>
                                  <w:spacing w:line="0" w:lineRule="atLeast"/>
                                  <w:ind w:left="210" w:hangingChars="100" w:hanging="210"/>
                                  <w:rPr>
                                    <w:rFonts w:ascii="ＭＳ ゴシック" w:eastAsia="ＭＳ ゴシック" w:hAnsi="ＭＳ ゴシック" w:cs="ＭＳ明朝"/>
                                    <w:color w:val="000000" w:themeColor="text1"/>
                                    <w:kern w:val="0"/>
                                    <w:szCs w:val="21"/>
                                  </w:rPr>
                                </w:pPr>
                                <w:r w:rsidRPr="006A3BF8">
                                  <w:rPr>
                                    <w:rFonts w:ascii="ＭＳ ゴシック" w:eastAsia="ＭＳ ゴシック" w:hAnsi="ＭＳ ゴシック" w:cs="ＭＳ明朝" w:hint="eastAsia"/>
                                    <w:color w:val="000000" w:themeColor="text1"/>
                                    <w:kern w:val="0"/>
                                    <w:szCs w:val="21"/>
                                  </w:rPr>
                                  <w:t>②省エネルギー設備等の普及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1" name="正方形/長方形 231"/>
                          <wps:cNvSpPr/>
                          <wps:spPr>
                            <a:xfrm>
                              <a:off x="3016332" y="3135086"/>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3445F" w14:textId="77777777" w:rsidR="0043183B" w:rsidRPr="00C74F97" w:rsidRDefault="0043183B" w:rsidP="006A3BF8">
                                <w:pPr>
                                  <w:spacing w:line="0" w:lineRule="atLeast"/>
                                  <w:ind w:left="210" w:hangingChars="100" w:hanging="210"/>
                                  <w:rPr>
                                    <w:rFonts w:ascii="ＭＳ ゴシック" w:eastAsia="ＭＳ ゴシック" w:hAnsi="ＭＳ ゴシック" w:cs="ＭＳ明朝"/>
                                    <w:color w:val="000000" w:themeColor="text1"/>
                                    <w:kern w:val="0"/>
                                    <w:szCs w:val="21"/>
                                  </w:rPr>
                                </w:pPr>
                                <w:r w:rsidRPr="006A3BF8">
                                  <w:rPr>
                                    <w:rFonts w:ascii="ＭＳ ゴシック" w:eastAsia="ＭＳ ゴシック" w:hAnsi="ＭＳ ゴシック" w:cs="ＭＳ明朝" w:hint="eastAsia"/>
                                    <w:color w:val="000000" w:themeColor="text1"/>
                                    <w:kern w:val="0"/>
                                    <w:szCs w:val="21"/>
                                  </w:rPr>
                                  <w:t>③日常生活・事業活動における省エネルギー行動の推進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2" name="正方形/長方形 232"/>
                          <wps:cNvSpPr/>
                          <wps:spPr>
                            <a:xfrm>
                              <a:off x="3016332" y="3562598"/>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7F084" w14:textId="77777777" w:rsidR="0043183B" w:rsidRPr="00C74F97" w:rsidRDefault="0043183B" w:rsidP="006A3BF8">
                                <w:pPr>
                                  <w:spacing w:line="0" w:lineRule="atLeast"/>
                                  <w:ind w:left="210" w:hangingChars="100" w:hanging="210"/>
                                  <w:rPr>
                                    <w:rFonts w:ascii="ＭＳ ゴシック" w:eastAsia="ＭＳ ゴシック" w:hAnsi="ＭＳ ゴシック" w:cs="ＭＳ明朝"/>
                                    <w:color w:val="000000" w:themeColor="text1"/>
                                    <w:kern w:val="0"/>
                                    <w:szCs w:val="21"/>
                                  </w:rPr>
                                </w:pPr>
                                <w:r w:rsidRPr="006A3BF8">
                                  <w:rPr>
                                    <w:rFonts w:ascii="ＭＳ ゴシック" w:eastAsia="ＭＳ ゴシック" w:hAnsi="ＭＳ ゴシック" w:cs="ＭＳ明朝" w:hint="eastAsia"/>
                                    <w:color w:val="000000" w:themeColor="text1"/>
                                    <w:kern w:val="0"/>
                                    <w:szCs w:val="21"/>
                                  </w:rPr>
                                  <w:t>①環境に配慮した市街地整備の推進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4" name="正方形/長方形 234"/>
                          <wps:cNvSpPr/>
                          <wps:spPr>
                            <a:xfrm>
                              <a:off x="261257" y="3562598"/>
                              <a:ext cx="2339975" cy="35928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41AC9" w14:textId="77777777" w:rsidR="0043183B" w:rsidRPr="00C74F97" w:rsidRDefault="0043183B" w:rsidP="006A3BF8">
                                <w:pPr>
                                  <w:spacing w:line="0" w:lineRule="atLeast"/>
                                  <w:rPr>
                                    <w:rFonts w:ascii="HG創英角ｺﾞｼｯｸUB" w:eastAsia="HG創英角ｺﾞｼｯｸUB" w:hAnsi="HG創英角ｺﾞｼｯｸUB"/>
                                    <w:color w:val="000000" w:themeColor="text1"/>
                                    <w:szCs w:val="21"/>
                                  </w:rPr>
                                </w:pPr>
                                <w:r w:rsidRPr="006A3BF8">
                                  <w:rPr>
                                    <w:rFonts w:ascii="HG創英角ｺﾞｼｯｸUB" w:eastAsia="HG創英角ｺﾞｼｯｸUB" w:hAnsi="HG創英角ｺﾞｼｯｸUB" w:cs="ＭＳ明朝" w:hint="eastAsia"/>
                                    <w:color w:val="000000" w:themeColor="text1"/>
                                    <w:kern w:val="0"/>
                                    <w:szCs w:val="21"/>
                                  </w:rPr>
                                  <w:t>３．低炭素まちづくりの推進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9" name="正方形/長方形 239"/>
                          <wps:cNvSpPr/>
                          <wps:spPr>
                            <a:xfrm>
                              <a:off x="3016332" y="3978234"/>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5C0BB" w14:textId="77777777" w:rsidR="0043183B" w:rsidRPr="00C74F97" w:rsidRDefault="0043183B" w:rsidP="00B076F8">
                                <w:pPr>
                                  <w:spacing w:line="0" w:lineRule="atLeast"/>
                                  <w:ind w:left="210" w:hangingChars="100" w:hanging="210"/>
                                  <w:rPr>
                                    <w:rFonts w:ascii="ＭＳ ゴシック" w:eastAsia="ＭＳ ゴシック" w:hAnsi="ＭＳ ゴシック" w:cs="ＭＳ明朝"/>
                                    <w:color w:val="000000" w:themeColor="text1"/>
                                    <w:kern w:val="0"/>
                                    <w:szCs w:val="21"/>
                                  </w:rPr>
                                </w:pPr>
                                <w:r w:rsidRPr="00B076F8">
                                  <w:rPr>
                                    <w:rFonts w:ascii="ＭＳ ゴシック" w:eastAsia="ＭＳ ゴシック" w:hAnsi="ＭＳ ゴシック" w:cs="ＭＳ明朝" w:hint="eastAsia"/>
                                    <w:color w:val="000000" w:themeColor="text1"/>
                                    <w:kern w:val="0"/>
                                    <w:szCs w:val="21"/>
                                  </w:rPr>
                                  <w:t>②公共交通の利用促進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0" name="正方形/長方形 240"/>
                          <wps:cNvSpPr/>
                          <wps:spPr>
                            <a:xfrm>
                              <a:off x="3016332" y="4405746"/>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D82EE" w14:textId="77777777" w:rsidR="0043183B" w:rsidRPr="00C74F97" w:rsidRDefault="0043183B" w:rsidP="00B076F8">
                                <w:pPr>
                                  <w:spacing w:line="0" w:lineRule="atLeast"/>
                                  <w:ind w:left="210" w:hangingChars="100" w:hanging="210"/>
                                  <w:rPr>
                                    <w:rFonts w:ascii="ＭＳ ゴシック" w:eastAsia="ＭＳ ゴシック" w:hAnsi="ＭＳ ゴシック" w:cs="ＭＳ明朝"/>
                                    <w:color w:val="000000" w:themeColor="text1"/>
                                    <w:kern w:val="0"/>
                                    <w:szCs w:val="21"/>
                                  </w:rPr>
                                </w:pPr>
                                <w:r w:rsidRPr="00B076F8">
                                  <w:rPr>
                                    <w:rFonts w:ascii="ＭＳ ゴシック" w:eastAsia="ＭＳ ゴシック" w:hAnsi="ＭＳ ゴシック" w:cs="ＭＳ明朝" w:hint="eastAsia"/>
                                    <w:color w:val="000000" w:themeColor="text1"/>
                                    <w:kern w:val="0"/>
                                    <w:szCs w:val="21"/>
                                  </w:rPr>
                                  <w:t>③自転車利用の促進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1" name="正方形/長方形 241"/>
                          <wps:cNvSpPr/>
                          <wps:spPr>
                            <a:xfrm>
                              <a:off x="3016332" y="4833258"/>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266D1" w14:textId="77777777" w:rsidR="0043183B" w:rsidRPr="00C74F97" w:rsidRDefault="0043183B" w:rsidP="00B076F8">
                                <w:pPr>
                                  <w:spacing w:line="0" w:lineRule="atLeast"/>
                                  <w:ind w:left="210" w:hangingChars="100" w:hanging="210"/>
                                  <w:rPr>
                                    <w:rFonts w:ascii="ＭＳ ゴシック" w:eastAsia="ＭＳ ゴシック" w:hAnsi="ＭＳ ゴシック" w:cs="ＭＳ明朝"/>
                                    <w:color w:val="000000" w:themeColor="text1"/>
                                    <w:kern w:val="0"/>
                                    <w:szCs w:val="21"/>
                                  </w:rPr>
                                </w:pPr>
                                <w:r w:rsidRPr="00B076F8">
                                  <w:rPr>
                                    <w:rFonts w:ascii="ＭＳ ゴシック" w:eastAsia="ＭＳ ゴシック" w:hAnsi="ＭＳ ゴシック" w:cs="ＭＳ明朝" w:hint="eastAsia"/>
                                    <w:color w:val="000000" w:themeColor="text1"/>
                                    <w:kern w:val="0"/>
                                    <w:szCs w:val="21"/>
                                  </w:rPr>
                                  <w:t>④自動車利用時の</w:t>
                                </w:r>
                                <w:r>
                                  <w:rPr>
                                    <w:rFonts w:ascii="ＭＳ ゴシック" w:eastAsia="ＭＳ ゴシック" w:hAnsi="ＭＳ ゴシック" w:cs="ＭＳ明朝" w:hint="eastAsia"/>
                                    <w:color w:val="000000" w:themeColor="text1"/>
                                    <w:kern w:val="0"/>
                                    <w:szCs w:val="21"/>
                                  </w:rPr>
                                  <w:t>ＣＯ</w:t>
                                </w:r>
                                <w:r w:rsidRPr="00B076F8">
                                  <w:rPr>
                                    <w:rFonts w:ascii="ＭＳ ゴシック" w:eastAsia="ＭＳ ゴシック" w:hAnsi="ＭＳ ゴシック" w:cs="ＭＳ明朝" w:hint="eastAsia"/>
                                    <w:color w:val="000000" w:themeColor="text1"/>
                                    <w:kern w:val="0"/>
                                    <w:szCs w:val="21"/>
                                    <w:vertAlign w:val="subscript"/>
                                  </w:rPr>
                                  <w:t>２</w:t>
                                </w:r>
                                <w:r w:rsidRPr="00B076F8">
                                  <w:rPr>
                                    <w:rFonts w:ascii="ＭＳ ゴシック" w:eastAsia="ＭＳ ゴシック" w:hAnsi="ＭＳ ゴシック" w:cs="ＭＳ明朝" w:hint="eastAsia"/>
                                    <w:color w:val="000000" w:themeColor="text1"/>
                                    <w:kern w:val="0"/>
                                    <w:szCs w:val="21"/>
                                  </w:rPr>
                                  <w:t>排出量の低減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3" name="正方形/長方形 243"/>
                          <wps:cNvSpPr/>
                          <wps:spPr>
                            <a:xfrm>
                              <a:off x="261257" y="5260769"/>
                              <a:ext cx="233997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B92FF" w14:textId="77777777" w:rsidR="0043183B" w:rsidRPr="00C74F97" w:rsidRDefault="0043183B" w:rsidP="00F25389">
                                <w:pPr>
                                  <w:spacing w:line="0" w:lineRule="atLeast"/>
                                  <w:rPr>
                                    <w:rFonts w:ascii="HG創英角ｺﾞｼｯｸUB" w:eastAsia="HG創英角ｺﾞｼｯｸUB" w:hAnsi="HG創英角ｺﾞｼｯｸUB"/>
                                    <w:color w:val="000000" w:themeColor="text1"/>
                                    <w:szCs w:val="21"/>
                                  </w:rPr>
                                </w:pPr>
                                <w:r w:rsidRPr="00F25389">
                                  <w:rPr>
                                    <w:rFonts w:ascii="HG創英角ｺﾞｼｯｸUB" w:eastAsia="HG創英角ｺﾞｼｯｸUB" w:hAnsi="HG創英角ｺﾞｼｯｸUB" w:cs="ＭＳ明朝" w:hint="eastAsia"/>
                                    <w:color w:val="000000" w:themeColor="text1"/>
                                    <w:kern w:val="0"/>
                                    <w:szCs w:val="21"/>
                                  </w:rPr>
                                  <w:t>４．循環型社会の構築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5" name="正方形/長方形 245"/>
                          <wps:cNvSpPr/>
                          <wps:spPr>
                            <a:xfrm>
                              <a:off x="3016332" y="5260769"/>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C3A09" w14:textId="77777777" w:rsidR="0043183B" w:rsidRPr="00C74F97" w:rsidRDefault="0043183B" w:rsidP="00F25389">
                                <w:pPr>
                                  <w:spacing w:line="0" w:lineRule="atLeast"/>
                                  <w:ind w:left="210" w:hangingChars="100" w:hanging="210"/>
                                  <w:rPr>
                                    <w:rFonts w:ascii="ＭＳ ゴシック" w:eastAsia="ＭＳ ゴシック" w:hAnsi="ＭＳ ゴシック" w:cs="ＭＳ明朝"/>
                                    <w:color w:val="000000" w:themeColor="text1"/>
                                    <w:kern w:val="0"/>
                                    <w:szCs w:val="21"/>
                                  </w:rPr>
                                </w:pPr>
                                <w:r w:rsidRPr="00F25389">
                                  <w:rPr>
                                    <w:rFonts w:ascii="ＭＳ ゴシック" w:eastAsia="ＭＳ ゴシック" w:hAnsi="ＭＳ ゴシック" w:cs="ＭＳ明朝" w:hint="eastAsia"/>
                                    <w:color w:val="000000" w:themeColor="text1"/>
                                    <w:kern w:val="0"/>
                                    <w:szCs w:val="21"/>
                                  </w:rPr>
                                  <w:t>①ごみの減量化・資源化の推進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7" name="正方形/長方形 247"/>
                          <wps:cNvSpPr/>
                          <wps:spPr>
                            <a:xfrm>
                              <a:off x="3016332" y="5688281"/>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A87CC"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②バイオマスの活用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9" name="正方形/長方形 249"/>
                          <wps:cNvSpPr/>
                          <wps:spPr>
                            <a:xfrm>
                              <a:off x="261257" y="6115793"/>
                              <a:ext cx="233997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40541" w14:textId="77777777" w:rsidR="0043183B" w:rsidRPr="00C74F97" w:rsidRDefault="0043183B" w:rsidP="00E631C1">
                                <w:pPr>
                                  <w:spacing w:line="0" w:lineRule="atLeast"/>
                                  <w:rPr>
                                    <w:rFonts w:ascii="HG創英角ｺﾞｼｯｸUB" w:eastAsia="HG創英角ｺﾞｼｯｸUB" w:hAnsi="HG創英角ｺﾞｼｯｸUB"/>
                                    <w:color w:val="000000" w:themeColor="text1"/>
                                    <w:szCs w:val="21"/>
                                  </w:rPr>
                                </w:pPr>
                                <w:r w:rsidRPr="00E631C1">
                                  <w:rPr>
                                    <w:rFonts w:ascii="HG創英角ｺﾞｼｯｸUB" w:eastAsia="HG創英角ｺﾞｼｯｸUB" w:hAnsi="HG創英角ｺﾞｼｯｸUB" w:cs="ＭＳ明朝" w:hint="eastAsia"/>
                                    <w:color w:val="000000" w:themeColor="text1"/>
                                    <w:kern w:val="0"/>
                                    <w:szCs w:val="21"/>
                                  </w:rPr>
                                  <w:t>５．森林等の保全・創出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0" name="正方形/長方形 250"/>
                          <wps:cNvSpPr/>
                          <wps:spPr>
                            <a:xfrm>
                              <a:off x="3016332" y="6115793"/>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086C9"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①森林の保全・活用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1" name="正方形/長方形 251"/>
                          <wps:cNvSpPr/>
                          <wps:spPr>
                            <a:xfrm>
                              <a:off x="3016332" y="6543304"/>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05913"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②緑地保全と緑化の推進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2" name="正方形/長方形 252"/>
                          <wps:cNvSpPr/>
                          <wps:spPr>
                            <a:xfrm>
                              <a:off x="3016332" y="6958941"/>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C49CC"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③農地の保全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3" name="正方形/長方形 253"/>
                          <wps:cNvSpPr/>
                          <wps:spPr>
                            <a:xfrm>
                              <a:off x="3016332" y="7386452"/>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EBBF9"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①情報提供の推進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4" name="正方形/長方形 254"/>
                          <wps:cNvSpPr/>
                          <wps:spPr>
                            <a:xfrm>
                              <a:off x="3016332" y="7813964"/>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FBB"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②体験・学習機会の創出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5" name="正方形/長方形 255"/>
                          <wps:cNvSpPr/>
                          <wps:spPr>
                            <a:xfrm>
                              <a:off x="3016332" y="8241476"/>
                              <a:ext cx="3021330" cy="35941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6DD34"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③連携・交流機会の創出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44" name="正方形/長方形 3744"/>
                          <wps:cNvSpPr/>
                          <wps:spPr>
                            <a:xfrm>
                              <a:off x="261257" y="7386452"/>
                              <a:ext cx="233997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B779" w14:textId="77777777" w:rsidR="0043183B" w:rsidRPr="00C74F97" w:rsidRDefault="0043183B" w:rsidP="00E631C1">
                                <w:pPr>
                                  <w:spacing w:line="0" w:lineRule="atLeast"/>
                                  <w:rPr>
                                    <w:rFonts w:ascii="HG創英角ｺﾞｼｯｸUB" w:eastAsia="HG創英角ｺﾞｼｯｸUB" w:hAnsi="HG創英角ｺﾞｼｯｸUB"/>
                                    <w:color w:val="000000" w:themeColor="text1"/>
                                    <w:szCs w:val="21"/>
                                  </w:rPr>
                                </w:pPr>
                                <w:r w:rsidRPr="00E631C1">
                                  <w:rPr>
                                    <w:rFonts w:ascii="HG創英角ｺﾞｼｯｸUB" w:eastAsia="HG創英角ｺﾞｼｯｸUB" w:hAnsi="HG創英角ｺﾞｼｯｸUB" w:cs="ＭＳ明朝" w:hint="eastAsia"/>
                                    <w:color w:val="000000" w:themeColor="text1"/>
                                    <w:kern w:val="0"/>
                                    <w:szCs w:val="21"/>
                                  </w:rPr>
                                  <w:t>６．情報提供と環境教育の充実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3756" name="フリーフォーム 3756"/>
                        <wps:cNvSpPr/>
                        <wps:spPr>
                          <a:xfrm>
                            <a:off x="122830" y="614149"/>
                            <a:ext cx="45719" cy="6949440"/>
                          </a:xfrm>
                          <a:custGeom>
                            <a:avLst/>
                            <a:gdLst>
                              <a:gd name="connsiteX0" fmla="*/ 0 w 0"/>
                              <a:gd name="connsiteY0" fmla="*/ 0 h 3613150"/>
                              <a:gd name="connsiteX1" fmla="*/ 0 w 0"/>
                              <a:gd name="connsiteY1" fmla="*/ 3613150 h 3613150"/>
                            </a:gdLst>
                            <a:ahLst/>
                            <a:cxnLst>
                              <a:cxn ang="0">
                                <a:pos x="connsiteX0" y="connsiteY0"/>
                              </a:cxn>
                              <a:cxn ang="0">
                                <a:pos x="connsiteX1" y="connsiteY1"/>
                              </a:cxn>
                            </a:cxnLst>
                            <a:rect l="l" t="t" r="r" b="b"/>
                            <a:pathLst>
                              <a:path h="3613150">
                                <a:moveTo>
                                  <a:pt x="0" y="0"/>
                                </a:moveTo>
                                <a:lnTo>
                                  <a:pt x="0" y="361315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7" name="フリーフォーム 3757"/>
                        <wps:cNvSpPr/>
                        <wps:spPr>
                          <a:xfrm>
                            <a:off x="122830" y="7560860"/>
                            <a:ext cx="1350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8" name="フリーフォーム 3758"/>
                        <wps:cNvSpPr/>
                        <wps:spPr>
                          <a:xfrm>
                            <a:off x="122830" y="6291618"/>
                            <a:ext cx="1350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9" name="フリーフォーム 3759"/>
                        <wps:cNvSpPr/>
                        <wps:spPr>
                          <a:xfrm>
                            <a:off x="122830" y="5445457"/>
                            <a:ext cx="1350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 name="フリーフォーム 3760"/>
                        <wps:cNvSpPr/>
                        <wps:spPr>
                          <a:xfrm>
                            <a:off x="122830" y="3753134"/>
                            <a:ext cx="1350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1" name="フリーフォーム 3761"/>
                        <wps:cNvSpPr/>
                        <wps:spPr>
                          <a:xfrm>
                            <a:off x="122830" y="2456597"/>
                            <a:ext cx="1350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2" name="フリーフォーム 3762"/>
                        <wps:cNvSpPr/>
                        <wps:spPr>
                          <a:xfrm>
                            <a:off x="122830" y="1187355"/>
                            <a:ext cx="1350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3" name="フリーフォーム 3763"/>
                        <wps:cNvSpPr/>
                        <wps:spPr>
                          <a:xfrm>
                            <a:off x="2601232" y="1187353"/>
                            <a:ext cx="415100" cy="45721"/>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4" name="フリーフォーム 3764"/>
                        <wps:cNvSpPr/>
                        <wps:spPr>
                          <a:xfrm>
                            <a:off x="2601232" y="2456595"/>
                            <a:ext cx="415100" cy="45721"/>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5" name="フリーフォーム 3765"/>
                        <wps:cNvSpPr/>
                        <wps:spPr>
                          <a:xfrm>
                            <a:off x="2601231" y="3753132"/>
                            <a:ext cx="407622" cy="45721"/>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6" name="フリーフォーム 3766"/>
                        <wps:cNvSpPr/>
                        <wps:spPr>
                          <a:xfrm>
                            <a:off x="2601231" y="5445455"/>
                            <a:ext cx="415101" cy="45721"/>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7" name="フリーフォーム 3767"/>
                        <wps:cNvSpPr/>
                        <wps:spPr>
                          <a:xfrm>
                            <a:off x="2601231" y="6291616"/>
                            <a:ext cx="407622" cy="45721"/>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8" name="フリーフォーム 3768"/>
                        <wps:cNvSpPr/>
                        <wps:spPr>
                          <a:xfrm>
                            <a:off x="2601231" y="7560858"/>
                            <a:ext cx="407622" cy="45721"/>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9" name="フリーフォーム 3769"/>
                        <wps:cNvSpPr/>
                        <wps:spPr>
                          <a:xfrm>
                            <a:off x="2797791" y="1187355"/>
                            <a:ext cx="212369" cy="852892"/>
                          </a:xfrm>
                          <a:custGeom>
                            <a:avLst/>
                            <a:gdLst>
                              <a:gd name="connsiteX0" fmla="*/ 0 w 32568"/>
                              <a:gd name="connsiteY0" fmla="*/ 0 h 904379"/>
                              <a:gd name="connsiteX1" fmla="*/ 0 w 32568"/>
                              <a:gd name="connsiteY1" fmla="*/ 904379 h 904379"/>
                              <a:gd name="connsiteX2" fmla="*/ 32568 w 32568"/>
                              <a:gd name="connsiteY2" fmla="*/ 904379 h 904379"/>
                            </a:gdLst>
                            <a:ahLst/>
                            <a:cxnLst>
                              <a:cxn ang="0">
                                <a:pos x="connsiteX0" y="connsiteY0"/>
                              </a:cxn>
                              <a:cxn ang="0">
                                <a:pos x="connsiteX1" y="connsiteY1"/>
                              </a:cxn>
                              <a:cxn ang="0">
                                <a:pos x="connsiteX2" y="connsiteY2"/>
                              </a:cxn>
                            </a:cxnLst>
                            <a:rect l="l" t="t" r="r" b="b"/>
                            <a:pathLst>
                              <a:path w="32568" h="904379">
                                <a:moveTo>
                                  <a:pt x="0" y="0"/>
                                </a:moveTo>
                                <a:lnTo>
                                  <a:pt x="0" y="904379"/>
                                </a:lnTo>
                                <a:lnTo>
                                  <a:pt x="32568" y="904379"/>
                                </a:lnTo>
                              </a:path>
                            </a:pathLst>
                          </a:custGeom>
                          <a:no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0" name="フリーフォーム 3770"/>
                        <wps:cNvSpPr/>
                        <wps:spPr>
                          <a:xfrm>
                            <a:off x="2797791" y="1624084"/>
                            <a:ext cx="21236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2" name="フリーフォーム 3772"/>
                        <wps:cNvSpPr/>
                        <wps:spPr>
                          <a:xfrm>
                            <a:off x="2797791" y="2456597"/>
                            <a:ext cx="212090" cy="854275"/>
                          </a:xfrm>
                          <a:custGeom>
                            <a:avLst/>
                            <a:gdLst>
                              <a:gd name="connsiteX0" fmla="*/ 0 w 32568"/>
                              <a:gd name="connsiteY0" fmla="*/ 0 h 904379"/>
                              <a:gd name="connsiteX1" fmla="*/ 0 w 32568"/>
                              <a:gd name="connsiteY1" fmla="*/ 904379 h 904379"/>
                              <a:gd name="connsiteX2" fmla="*/ 32568 w 32568"/>
                              <a:gd name="connsiteY2" fmla="*/ 904379 h 904379"/>
                            </a:gdLst>
                            <a:ahLst/>
                            <a:cxnLst>
                              <a:cxn ang="0">
                                <a:pos x="connsiteX0" y="connsiteY0"/>
                              </a:cxn>
                              <a:cxn ang="0">
                                <a:pos x="connsiteX1" y="connsiteY1"/>
                              </a:cxn>
                              <a:cxn ang="0">
                                <a:pos x="connsiteX2" y="connsiteY2"/>
                              </a:cxn>
                            </a:cxnLst>
                            <a:rect l="l" t="t" r="r" b="b"/>
                            <a:pathLst>
                              <a:path w="32568" h="904379">
                                <a:moveTo>
                                  <a:pt x="0" y="0"/>
                                </a:moveTo>
                                <a:lnTo>
                                  <a:pt x="0" y="904379"/>
                                </a:lnTo>
                                <a:lnTo>
                                  <a:pt x="32568" y="904379"/>
                                </a:lnTo>
                              </a:path>
                            </a:pathLst>
                          </a:custGeom>
                          <a:no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3" name="フリーフォーム 3773"/>
                        <wps:cNvSpPr/>
                        <wps:spPr>
                          <a:xfrm>
                            <a:off x="2797791" y="2893325"/>
                            <a:ext cx="21236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 name="フリーフォーム 3774"/>
                        <wps:cNvSpPr/>
                        <wps:spPr>
                          <a:xfrm>
                            <a:off x="2797791" y="3753134"/>
                            <a:ext cx="212090" cy="1260118"/>
                          </a:xfrm>
                          <a:custGeom>
                            <a:avLst/>
                            <a:gdLst>
                              <a:gd name="connsiteX0" fmla="*/ 0 w 32568"/>
                              <a:gd name="connsiteY0" fmla="*/ 0 h 904379"/>
                              <a:gd name="connsiteX1" fmla="*/ 0 w 32568"/>
                              <a:gd name="connsiteY1" fmla="*/ 904379 h 904379"/>
                              <a:gd name="connsiteX2" fmla="*/ 32568 w 32568"/>
                              <a:gd name="connsiteY2" fmla="*/ 904379 h 904379"/>
                            </a:gdLst>
                            <a:ahLst/>
                            <a:cxnLst>
                              <a:cxn ang="0">
                                <a:pos x="connsiteX0" y="connsiteY0"/>
                              </a:cxn>
                              <a:cxn ang="0">
                                <a:pos x="connsiteX1" y="connsiteY1"/>
                              </a:cxn>
                              <a:cxn ang="0">
                                <a:pos x="connsiteX2" y="connsiteY2"/>
                              </a:cxn>
                            </a:cxnLst>
                            <a:rect l="l" t="t" r="r" b="b"/>
                            <a:pathLst>
                              <a:path w="32568" h="904379">
                                <a:moveTo>
                                  <a:pt x="0" y="0"/>
                                </a:moveTo>
                                <a:lnTo>
                                  <a:pt x="0" y="904379"/>
                                </a:lnTo>
                                <a:lnTo>
                                  <a:pt x="32568" y="904379"/>
                                </a:lnTo>
                              </a:path>
                            </a:pathLst>
                          </a:custGeom>
                          <a:no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5" name="フリーフォーム 3775"/>
                        <wps:cNvSpPr/>
                        <wps:spPr>
                          <a:xfrm>
                            <a:off x="2797791" y="4162567"/>
                            <a:ext cx="21236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6" name="フリーフォーム 3776"/>
                        <wps:cNvSpPr/>
                        <wps:spPr>
                          <a:xfrm>
                            <a:off x="2797791" y="4585648"/>
                            <a:ext cx="21236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7" name="フリーフォーム 3777"/>
                        <wps:cNvSpPr/>
                        <wps:spPr>
                          <a:xfrm>
                            <a:off x="2797791" y="5445457"/>
                            <a:ext cx="212090" cy="415864"/>
                          </a:xfrm>
                          <a:custGeom>
                            <a:avLst/>
                            <a:gdLst>
                              <a:gd name="connsiteX0" fmla="*/ 0 w 32568"/>
                              <a:gd name="connsiteY0" fmla="*/ 0 h 904379"/>
                              <a:gd name="connsiteX1" fmla="*/ 0 w 32568"/>
                              <a:gd name="connsiteY1" fmla="*/ 904379 h 904379"/>
                              <a:gd name="connsiteX2" fmla="*/ 32568 w 32568"/>
                              <a:gd name="connsiteY2" fmla="*/ 904379 h 904379"/>
                            </a:gdLst>
                            <a:ahLst/>
                            <a:cxnLst>
                              <a:cxn ang="0">
                                <a:pos x="connsiteX0" y="connsiteY0"/>
                              </a:cxn>
                              <a:cxn ang="0">
                                <a:pos x="connsiteX1" y="connsiteY1"/>
                              </a:cxn>
                              <a:cxn ang="0">
                                <a:pos x="connsiteX2" y="connsiteY2"/>
                              </a:cxn>
                            </a:cxnLst>
                            <a:rect l="l" t="t" r="r" b="b"/>
                            <a:pathLst>
                              <a:path w="32568" h="904379">
                                <a:moveTo>
                                  <a:pt x="0" y="0"/>
                                </a:moveTo>
                                <a:lnTo>
                                  <a:pt x="0" y="904379"/>
                                </a:lnTo>
                                <a:lnTo>
                                  <a:pt x="32568" y="904379"/>
                                </a:lnTo>
                              </a:path>
                            </a:pathLst>
                          </a:custGeom>
                          <a:no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8" name="フリーフォーム 3778"/>
                        <wps:cNvSpPr/>
                        <wps:spPr>
                          <a:xfrm>
                            <a:off x="2797791" y="6291618"/>
                            <a:ext cx="212090" cy="844255"/>
                          </a:xfrm>
                          <a:custGeom>
                            <a:avLst/>
                            <a:gdLst>
                              <a:gd name="connsiteX0" fmla="*/ 0 w 32568"/>
                              <a:gd name="connsiteY0" fmla="*/ 0 h 904379"/>
                              <a:gd name="connsiteX1" fmla="*/ 0 w 32568"/>
                              <a:gd name="connsiteY1" fmla="*/ 904379 h 904379"/>
                              <a:gd name="connsiteX2" fmla="*/ 32568 w 32568"/>
                              <a:gd name="connsiteY2" fmla="*/ 904379 h 904379"/>
                            </a:gdLst>
                            <a:ahLst/>
                            <a:cxnLst>
                              <a:cxn ang="0">
                                <a:pos x="connsiteX0" y="connsiteY0"/>
                              </a:cxn>
                              <a:cxn ang="0">
                                <a:pos x="connsiteX1" y="connsiteY1"/>
                              </a:cxn>
                              <a:cxn ang="0">
                                <a:pos x="connsiteX2" y="connsiteY2"/>
                              </a:cxn>
                            </a:cxnLst>
                            <a:rect l="l" t="t" r="r" b="b"/>
                            <a:pathLst>
                              <a:path w="32568" h="904379">
                                <a:moveTo>
                                  <a:pt x="0" y="0"/>
                                </a:moveTo>
                                <a:lnTo>
                                  <a:pt x="0" y="904379"/>
                                </a:lnTo>
                                <a:lnTo>
                                  <a:pt x="32568" y="904379"/>
                                </a:lnTo>
                              </a:path>
                            </a:pathLst>
                          </a:custGeom>
                          <a:no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9" name="フリーフォーム 3779"/>
                        <wps:cNvSpPr/>
                        <wps:spPr>
                          <a:xfrm>
                            <a:off x="2797791" y="6728346"/>
                            <a:ext cx="21236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0" name="フリーフォーム 3780"/>
                        <wps:cNvSpPr/>
                        <wps:spPr>
                          <a:xfrm>
                            <a:off x="2797791" y="7560860"/>
                            <a:ext cx="212090" cy="859286"/>
                          </a:xfrm>
                          <a:custGeom>
                            <a:avLst/>
                            <a:gdLst>
                              <a:gd name="connsiteX0" fmla="*/ 0 w 32568"/>
                              <a:gd name="connsiteY0" fmla="*/ 0 h 904379"/>
                              <a:gd name="connsiteX1" fmla="*/ 0 w 32568"/>
                              <a:gd name="connsiteY1" fmla="*/ 904379 h 904379"/>
                              <a:gd name="connsiteX2" fmla="*/ 32568 w 32568"/>
                              <a:gd name="connsiteY2" fmla="*/ 904379 h 904379"/>
                            </a:gdLst>
                            <a:ahLst/>
                            <a:cxnLst>
                              <a:cxn ang="0">
                                <a:pos x="connsiteX0" y="connsiteY0"/>
                              </a:cxn>
                              <a:cxn ang="0">
                                <a:pos x="connsiteX1" y="connsiteY1"/>
                              </a:cxn>
                              <a:cxn ang="0">
                                <a:pos x="connsiteX2" y="connsiteY2"/>
                              </a:cxn>
                            </a:cxnLst>
                            <a:rect l="l" t="t" r="r" b="b"/>
                            <a:pathLst>
                              <a:path w="32568" h="904379">
                                <a:moveTo>
                                  <a:pt x="0" y="0"/>
                                </a:moveTo>
                                <a:lnTo>
                                  <a:pt x="0" y="904379"/>
                                </a:lnTo>
                                <a:lnTo>
                                  <a:pt x="32568" y="904379"/>
                                </a:lnTo>
                              </a:path>
                            </a:pathLst>
                          </a:custGeom>
                          <a:no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1" name="フリーフォーム 3781"/>
                        <wps:cNvSpPr/>
                        <wps:spPr>
                          <a:xfrm>
                            <a:off x="2797791" y="7997588"/>
                            <a:ext cx="21209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2" name="フリーフォーム 3782"/>
                        <wps:cNvSpPr/>
                        <wps:spPr>
                          <a:xfrm>
                            <a:off x="6037667" y="1187355"/>
                            <a:ext cx="718457"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3" name="フリーフォーム 3783"/>
                        <wps:cNvSpPr/>
                        <wps:spPr>
                          <a:xfrm>
                            <a:off x="6037667" y="1610436"/>
                            <a:ext cx="718457"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5" name="フリーフォーム 3785"/>
                        <wps:cNvSpPr/>
                        <wps:spPr>
                          <a:xfrm>
                            <a:off x="6037667" y="2033516"/>
                            <a:ext cx="718457"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6" name="フリーフォーム 3786"/>
                        <wps:cNvSpPr/>
                        <wps:spPr>
                          <a:xfrm>
                            <a:off x="6037667" y="2456597"/>
                            <a:ext cx="718457"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4" name="フリーフォーム 3784"/>
                        <wps:cNvSpPr/>
                        <wps:spPr>
                          <a:xfrm>
                            <a:off x="6037667" y="2893325"/>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7" name="フリーフォーム 3787"/>
                        <wps:cNvSpPr/>
                        <wps:spPr>
                          <a:xfrm>
                            <a:off x="6037667" y="3316406"/>
                            <a:ext cx="718457"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 name="フリーフォーム 3789"/>
                        <wps:cNvSpPr/>
                        <wps:spPr>
                          <a:xfrm>
                            <a:off x="6037667" y="3753134"/>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 name="フリーフォーム 3790"/>
                        <wps:cNvSpPr/>
                        <wps:spPr>
                          <a:xfrm>
                            <a:off x="6037667" y="4162567"/>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8" name="フリーフォーム 3788"/>
                        <wps:cNvSpPr/>
                        <wps:spPr>
                          <a:xfrm>
                            <a:off x="6037667" y="4585648"/>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 name="フリーフォーム 3791"/>
                        <wps:cNvSpPr/>
                        <wps:spPr>
                          <a:xfrm>
                            <a:off x="6037667" y="5008728"/>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 name="フリーフォーム 3792"/>
                        <wps:cNvSpPr/>
                        <wps:spPr>
                          <a:xfrm>
                            <a:off x="6037667" y="5445457"/>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3" name="フリーフォーム 3793"/>
                        <wps:cNvSpPr/>
                        <wps:spPr>
                          <a:xfrm>
                            <a:off x="6037667" y="5854889"/>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4" name="フリーフォーム 3794"/>
                        <wps:cNvSpPr/>
                        <wps:spPr>
                          <a:xfrm>
                            <a:off x="6037667" y="6291618"/>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5" name="フリーフォーム 3795"/>
                        <wps:cNvSpPr/>
                        <wps:spPr>
                          <a:xfrm>
                            <a:off x="6037667" y="6728346"/>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6" name="フリーフォーム 3796"/>
                        <wps:cNvSpPr/>
                        <wps:spPr>
                          <a:xfrm>
                            <a:off x="6037667" y="7137779"/>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7" name="フリーフォーム 3797"/>
                        <wps:cNvSpPr/>
                        <wps:spPr>
                          <a:xfrm>
                            <a:off x="6037667" y="7560860"/>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8" name="フリーフォーム 3798"/>
                        <wps:cNvSpPr/>
                        <wps:spPr>
                          <a:xfrm>
                            <a:off x="6037667" y="7997588"/>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9" name="フリーフォーム 3799"/>
                        <wps:cNvSpPr/>
                        <wps:spPr>
                          <a:xfrm>
                            <a:off x="6037667" y="8420669"/>
                            <a:ext cx="717612"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F8C954" id="グループ化 3820" o:spid="_x0000_s1036" style="position:absolute;left:0;text-align:left;margin-left:11.75pt;margin-top:.35pt;width:531.95pt;height:677.2pt;z-index:251825152;mso-width-relative:margin" coordsize="67561,8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">
                <v:group id="グループ化 3753" o:spid="_x0000_s1037" style="position:absolute;width:60448;height:86008" coordsize="60448,86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rect id="正方形/長方形 5" o:spid="_x0000_s1038" style="position:absolute;width:60448;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1/MMA&#10;AADdAAAADwAAAGRycy9kb3ducmV2LnhtbESPQWvCQBSE74L/YXlCb2YTAyIxq5RCRehJWzw/ss9s&#10;2uzbNLsm6b/vCoLHYWa+Ycr9ZFsxUO8bxwqyJAVBXDndcK3g6/N9uQHhA7LG1jEp+CMP+918VmKh&#10;3cgnGs6hFhHCvkAFJoSukNJXhiz6xHXE0bu63mKIsq+l7nGMcNvKVZqupcWG44LBjt4MVT/nm1XQ&#10;rNzwKw/1h7l0p5YcZ4fvNFPqZTG9bkEEmsIz/GgftYJ8k+VwfxOf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51/MMAAADdAAAADwAAAAAAAAAAAAAAAACYAgAAZHJzL2Rv&#10;d25yZXYueG1sUEsFBgAAAAAEAAQA9QAAAIgDAAAAAA==&#10;" fillcolor="#0cb7f4" stroked="f" strokeweight="1pt">
                    <v:textbox inset="0,0,0,0">
                      <w:txbxContent>
                        <w:p w14:paraId="107C9F4F" w14:textId="77777777" w:rsidR="0043183B" w:rsidRPr="00611512" w:rsidRDefault="0043183B" w:rsidP="00956F95">
                          <w:pPr>
                            <w:autoSpaceDE w:val="0"/>
                            <w:autoSpaceDN w:val="0"/>
                            <w:adjustRightInd w:val="0"/>
                            <w:snapToGrid w:val="0"/>
                            <w:spacing w:line="0" w:lineRule="atLeast"/>
                            <w:ind w:rightChars="11" w:right="23"/>
                            <w:jc w:val="center"/>
                            <w:rPr>
                              <w:rFonts w:ascii="HGP創英角ﾎﾟｯﾌﾟ体" w:eastAsia="HGP創英角ﾎﾟｯﾌﾟ体" w:hAnsi="ＭＳ Ｐゴシック" w:cs="ＭＳ明朝"/>
                              <w:kern w:val="0"/>
                              <w:sz w:val="32"/>
                              <w:szCs w:val="32"/>
                            </w:rPr>
                          </w:pPr>
                          <w:r>
                            <w:rPr>
                              <w:rFonts w:ascii="HGP創英角ﾎﾟｯﾌﾟ体" w:eastAsia="HGP創英角ﾎﾟｯﾌﾟ体" w:hAnsi="ＭＳ Ｐゴシック" w:cs="ＭＳ明朝" w:hint="eastAsia"/>
                              <w:kern w:val="0"/>
                              <w:sz w:val="32"/>
                              <w:szCs w:val="32"/>
                            </w:rPr>
                            <w:t>〈将来像〉</w:t>
                          </w:r>
                          <w:r w:rsidRPr="00611512">
                            <w:rPr>
                              <w:rFonts w:ascii="HGP創英角ﾎﾟｯﾌﾟ体" w:eastAsia="HGP創英角ﾎﾟｯﾌﾟ体" w:hAnsi="ＭＳ Ｐゴシック" w:cs="ＭＳ明朝" w:hint="eastAsia"/>
                              <w:kern w:val="0"/>
                              <w:sz w:val="32"/>
                              <w:szCs w:val="32"/>
                            </w:rPr>
                            <w:t>みんなでつくる、地球環境への負荷が少ない低炭素社会</w:t>
                          </w:r>
                        </w:p>
                        <w:p w14:paraId="17F846BC" w14:textId="77777777" w:rsidR="0043183B" w:rsidRDefault="0043183B" w:rsidP="00956F95">
                          <w:pPr>
                            <w:spacing w:line="0" w:lineRule="atLeast"/>
                            <w:jc w:val="center"/>
                          </w:pPr>
                          <w:r w:rsidRPr="00611512">
                            <w:rPr>
                              <w:rFonts w:ascii="HGP創英角ﾎﾟｯﾌﾟ体" w:eastAsia="HGP創英角ﾎﾟｯﾌﾟ体" w:hAnsi="ＭＳ 明朝" w:cs="ＭＳ明朝" w:hint="eastAsia"/>
                              <w:kern w:val="0"/>
                              <w:sz w:val="28"/>
                              <w:szCs w:val="28"/>
                            </w:rPr>
                            <w:t>～あつぎチャレンジ</w:t>
                          </w:r>
                          <w:r>
                            <w:rPr>
                              <w:rFonts w:ascii="HGP創英角ﾎﾟｯﾌﾟ体" w:eastAsia="HGP創英角ﾎﾟｯﾌﾟ体" w:hAnsi="ＭＳ 明朝" w:cs="ＭＳ明朝" w:hint="eastAsia"/>
                              <w:kern w:val="0"/>
                              <w:sz w:val="28"/>
                              <w:szCs w:val="28"/>
                            </w:rPr>
                            <w:t>ｅｃｏ</w:t>
                          </w:r>
                          <w:r w:rsidRPr="00611512">
                            <w:rPr>
                              <w:rFonts w:ascii="HGP創英角ﾎﾟｯﾌﾟ体" w:eastAsia="HGP創英角ﾎﾟｯﾌﾟ体" w:hAnsi="ＭＳ 明朝" w:cs="ＭＳ明朝" w:hint="eastAsia"/>
                              <w:kern w:val="0"/>
                              <w:sz w:val="28"/>
                              <w:szCs w:val="28"/>
                            </w:rPr>
                            <w:t>ライフ</w:t>
                          </w:r>
                          <w:r>
                            <w:rPr>
                              <w:rFonts w:ascii="HGP創英角ﾎﾟｯﾌﾟ体" w:eastAsia="HGP創英角ﾎﾟｯﾌﾟ体" w:hAnsi="ＭＳ 明朝" w:cs="ＭＳ明朝" w:hint="eastAsia"/>
                              <w:kern w:val="0"/>
                              <w:sz w:val="28"/>
                              <w:szCs w:val="28"/>
                            </w:rPr>
                            <w:t>２</w:t>
                          </w:r>
                          <w:r w:rsidRPr="00A50F0A">
                            <w:rPr>
                              <w:rFonts w:ascii="HGP創英角ﾎﾟｯﾌﾟ体" w:eastAsia="HGP創英角ﾎﾟｯﾌﾟ体" w:hAnsi="ＭＳ 明朝" w:cs="ＭＳ明朝" w:hint="eastAsia"/>
                              <w:kern w:val="0"/>
                              <w:sz w:val="28"/>
                              <w:szCs w:val="28"/>
                            </w:rPr>
                            <w:t>７</w:t>
                          </w:r>
                          <w:r w:rsidRPr="00611512">
                            <w:rPr>
                              <w:rFonts w:ascii="HGP創英角ﾎﾟｯﾌﾟ体" w:eastAsia="HGP創英角ﾎﾟｯﾌﾟ体" w:hAnsi="ＭＳ 明朝" w:cs="ＭＳ明朝" w:hint="eastAsia"/>
                              <w:kern w:val="0"/>
                              <w:sz w:val="28"/>
                              <w:szCs w:val="28"/>
                            </w:rPr>
                            <w:t>の実現を目指して～</w:t>
                          </w:r>
                        </w:p>
                      </w:txbxContent>
                    </v:textbox>
                  </v:rect>
                  <v:rect id="正方形/長方形 21" o:spid="_x0000_s1039" style="position:absolute;left:2612;top:6768;width:23400;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8MMYA&#10;AADdAAAADwAAAGRycy9kb3ducmV2LnhtbESPQWsCMRSE74L/ITyhl6JZXVFZjSKiRYo9VL14e2ye&#10;m8XNy7JJdfvvTaHgcZiZb5jFqrWVuFPjS8cKhoMEBHHudMmFgvNp15+B8AFZY+WYFPySh9Wy21lg&#10;pt2Dv+l+DIWIEPYZKjAh1JmUPjdk0Q9cTRy9q2sshiibQuoGHxFuKzlKkom0WHJcMFjTxlB+O/5Y&#10;BVP+3Jr09pV+XEbn8fTwXk1Ks1Pqrdeu5yACteEV/m/vtYJ0NhzD35v4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58MMYAAADdAAAADwAAAAAAAAAAAAAAAACYAgAAZHJz&#10;L2Rvd25yZXYueG1sUEsFBgAAAAAEAAQA9QAAAIsDAAAAAA==&#10;" fillcolor="#0779a1" stroked="f" strokeweight="1pt">
                    <v:textbox inset="0,0,0,0">
                      <w:txbxContent>
                        <w:p w14:paraId="62AECB9B" w14:textId="77777777" w:rsidR="0043183B" w:rsidRPr="00956F95" w:rsidRDefault="0043183B" w:rsidP="00956F95">
                          <w:pPr>
                            <w:spacing w:line="0" w:lineRule="atLeast"/>
                            <w:jc w:val="center"/>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施策の柱</w:t>
                          </w:r>
                        </w:p>
                      </w:txbxContent>
                    </v:textbox>
                  </v:rect>
                  <v:rect id="正方形/長方形 22" o:spid="_x0000_s1040" style="position:absolute;left:30163;top:6768;width:30213;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Zq8cA&#10;AADdAAAADwAAAGRycy9kb3ducmV2LnhtbESPT2sCMRTE74V+h/AKXkSzuq3KapQiWkTqwT8Xb4/N&#10;62Zx87Jsom6/vSkIPQ4z8xtmtmhtJW7U+NKxgkE/AUGcO11yoeB0XPcmIHxA1lg5JgW/5GExf32Z&#10;Yabdnfd0O4RCRAj7DBWYEOpMSp8bsuj7riaO3o9rLIYom0LqBu8Rbis5TJKRtFhyXDBY09JQfjlc&#10;rYIxb1cmvezSr/Pw9D7+7laj0qyV6ry1n1MQgdrwH362N1pBOhl8wN+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2avHAAAA3QAAAA8AAAAAAAAAAAAAAAAAmAIAAGRy&#10;cy9kb3ducmV2LnhtbFBLBQYAAAAABAAEAPUAAACMAwAAAAA=&#10;" fillcolor="#0779a1" stroked="f" strokeweight="1pt">
                    <v:textbox inset="0,0,0,0">
                      <w:txbxContent>
                        <w:p w14:paraId="533011B4" w14:textId="77777777" w:rsidR="0043183B" w:rsidRPr="00956F95" w:rsidRDefault="0043183B" w:rsidP="00956F95">
                          <w:pPr>
                            <w:spacing w:line="0" w:lineRule="atLeast"/>
                            <w:jc w:val="center"/>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施　策</w:t>
                          </w:r>
                        </w:p>
                      </w:txbxContent>
                    </v:textbox>
                  </v:rect>
                  <v:rect id="正方形/長方形 23" o:spid="_x0000_s1041" style="position:absolute;left:2612;top:10094;width:23400;height:3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9usQA&#10;AADdAAAADwAAAGRycy9kb3ducmV2LnhtbESPQWsCMRSE74X+h/AKXoom24LIapQiCD0JXQteH5tn&#10;dnHzsiZxd/vvTaHQ4zAz3zCb3eQ6MVCIrWcNxUKBIK69adlq+D4d5isQMSEb7DyThh+KsNs+P22w&#10;NH7kLxqqZEWGcCxRQ5NSX0oZ64YcxoXvibN38cFhyjJYaQKOGe46+abUUjpsOS802NO+ofpa3Z2G&#10;mzofjntVjXd7a0MRT0dbDK9az16mjzWIRFP6D/+1P42G91WxhN83+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brEAAAA3QAAAA8AAAAAAAAAAAAAAAAAmAIAAGRycy9k&#10;b3ducmV2LnhtbFBLBQYAAAAABAAEAPUAAACJAwAAAAA=&#10;" fillcolor="white [3212]" strokecolor="#0779a1" strokeweight="1pt">
                    <v:textbox inset="1mm,0,1mm,0">
                      <w:txbxContent>
                        <w:p w14:paraId="5D2F945B" w14:textId="77777777" w:rsidR="0043183B" w:rsidRPr="00C74F97" w:rsidRDefault="0043183B" w:rsidP="00C74F97">
                          <w:pPr>
                            <w:spacing w:line="0" w:lineRule="atLeast"/>
                            <w:rPr>
                              <w:rFonts w:ascii="HG創英角ｺﾞｼｯｸUB" w:eastAsia="HG創英角ｺﾞｼｯｸUB" w:hAnsi="HG創英角ｺﾞｼｯｸUB"/>
                              <w:color w:val="000000" w:themeColor="text1"/>
                              <w:szCs w:val="21"/>
                            </w:rPr>
                          </w:pPr>
                          <w:r w:rsidRPr="00C74F97">
                            <w:rPr>
                              <w:rFonts w:ascii="HG創英角ｺﾞｼｯｸUB" w:eastAsia="HG創英角ｺﾞｼｯｸUB" w:hAnsi="HG創英角ｺﾞｼｯｸUB" w:cs="ＭＳ明朝" w:hint="eastAsia"/>
                              <w:color w:val="000000" w:themeColor="text1"/>
                              <w:kern w:val="0"/>
                              <w:szCs w:val="21"/>
                            </w:rPr>
                            <w:t>１．再生可能エネルギーの普及拡大</w:t>
                          </w:r>
                        </w:p>
                      </w:txbxContent>
                    </v:textbox>
                  </v:rect>
                  <v:rect id="正方形/長方形 24" o:spid="_x0000_s1042" style="position:absolute;left:30163;top:10094;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YIcUA&#10;AADdAAAADwAAAGRycy9kb3ducmV2LnhtbESPwWrDMBBE74X+g9hCLqWRnEITnCihBAI9BeoEcl2s&#10;rWxirRxJsd2/rwqFHoeZecNsdpPrxEAhtp41FHMFgrj2pmWr4Xw6vKxAxIRssPNMGr4pwm77+LDB&#10;0viRP2mokhUZwrFEDU1KfSllrBtyGOe+J87elw8OU5bBShNwzHDXyYVSb9Jhy3mhwZ72DdXX6u40&#10;3NTlcNyrarzbWxuKeDraYnjWevY0va9BJJrSf/iv/WE0vK6KJfy+y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VghxQAAAN0AAAAPAAAAAAAAAAAAAAAAAJgCAABkcnMv&#10;ZG93bnJldi54bWxQSwUGAAAAAAQABAD1AAAAigMAAAAA&#10;" fillcolor="white [3212]" strokecolor="#0779a1" strokeweight="1pt">
                    <v:textbox inset="1mm,0,1mm,0">
                      <w:txbxContent>
                        <w:p w14:paraId="1AC3F2FC" w14:textId="77777777" w:rsidR="0043183B" w:rsidRPr="00C74F97" w:rsidRDefault="0043183B" w:rsidP="00C74F97">
                          <w:pPr>
                            <w:spacing w:line="0" w:lineRule="atLeast"/>
                            <w:ind w:left="210" w:hangingChars="100" w:hanging="210"/>
                            <w:rPr>
                              <w:rFonts w:ascii="ＭＳ ゴシック" w:eastAsia="ＭＳ ゴシック" w:hAnsi="ＭＳ ゴシック" w:cs="ＭＳ明朝"/>
                              <w:color w:val="000000" w:themeColor="text1"/>
                              <w:kern w:val="0"/>
                              <w:szCs w:val="21"/>
                            </w:rPr>
                          </w:pPr>
                          <w:r w:rsidRPr="00C74F97">
                            <w:rPr>
                              <w:rFonts w:ascii="ＭＳ ゴシック" w:eastAsia="ＭＳ ゴシック" w:hAnsi="ＭＳ ゴシック" w:cs="ＭＳ明朝" w:hint="eastAsia"/>
                              <w:color w:val="000000" w:themeColor="text1"/>
                              <w:kern w:val="0"/>
                              <w:szCs w:val="21"/>
                            </w:rPr>
                            <w:t>①家庭・事業所における再生可能エネルギーの導入支援</w:t>
                          </w:r>
                        </w:p>
                      </w:txbxContent>
                    </v:textbox>
                  </v:rect>
                  <v:rect id="正方形/長方形 29" o:spid="_x0000_s1043" style="position:absolute;left:30163;top:14369;width:30214;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MU8EA&#10;AADdAAAADwAAAGRycy9kb3ducmV2LnhtbERPz2vCMBS+C/sfwhN2kZl0A5FqFBGEnYRVweujeUuL&#10;zUtNYtv998thsOPH93u7n1wnBgqx9ayhWCoQxLU3LVsN18vpbQ0iJmSDnWfS8EMR9ruX2RZL40f+&#10;oqFKVuQQjiVqaFLqSylj3ZDDuPQ9cea+fXCYMgxWmoBjDnedfFdqJR22nBsa7OnYUH2vnk7DQ91O&#10;56Oqxqd9tKGIl7MthoXWr/PpsAGRaEr/4j/3p9HwsS7y3P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CzFPBAAAA3QAAAA8AAAAAAAAAAAAAAAAAmAIAAGRycy9kb3du&#10;cmV2LnhtbFBLBQYAAAAABAAEAPUAAACGAwAAAAA=&#10;" fillcolor="white [3212]" strokecolor="#0779a1" strokeweight="1pt">
                    <v:textbox inset="1mm,0,1mm,0">
                      <w:txbxContent>
                        <w:p w14:paraId="388112F8" w14:textId="77777777" w:rsidR="0043183B" w:rsidRPr="00C74F97" w:rsidRDefault="0043183B" w:rsidP="00C74F97">
                          <w:pPr>
                            <w:spacing w:line="0" w:lineRule="atLeast"/>
                            <w:ind w:left="210" w:hangingChars="100" w:hanging="210"/>
                            <w:rPr>
                              <w:rFonts w:ascii="ＭＳ ゴシック" w:eastAsia="ＭＳ ゴシック" w:hAnsi="ＭＳ ゴシック" w:cs="ＭＳ明朝"/>
                              <w:color w:val="000000" w:themeColor="text1"/>
                              <w:kern w:val="0"/>
                              <w:szCs w:val="21"/>
                            </w:rPr>
                          </w:pPr>
                          <w:r w:rsidRPr="00C74F97">
                            <w:rPr>
                              <w:rFonts w:ascii="ＭＳ ゴシック" w:eastAsia="ＭＳ ゴシック" w:hAnsi="ＭＳ ゴシック" w:cs="ＭＳ明朝" w:hint="eastAsia"/>
                              <w:color w:val="000000" w:themeColor="text1"/>
                              <w:kern w:val="0"/>
                              <w:szCs w:val="21"/>
                            </w:rPr>
                            <w:t>②公共施設等における再生可能エネルギーの積極的導入</w:t>
                          </w:r>
                        </w:p>
                      </w:txbxContent>
                    </v:textbox>
                  </v:rect>
                  <v:rect id="正方形/長方形 30" o:spid="_x0000_s1044" style="position:absolute;left:30163;top:18525;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pyMUA&#10;AADdAAAADwAAAGRycy9kb3ducmV2LnhtbESPwWrDMBBE74X+g9hCLqWRnEJJnCihBAI9BeoEcl2s&#10;rWxirRxJsd2/rwqFHoeZecNsdpPrxEAhtp41FHMFgrj2pmWr4Xw6vCxBxIRssPNMGr4pwm77+LDB&#10;0viRP2mokhUZwrFEDU1KfSllrBtyGOe+J87elw8OU5bBShNwzHDXyYVSb9Jhy3mhwZ72DdXX6u40&#10;3NTlcNyrarzbWxuKeDraYnjWevY0va9BJJrSf/iv/WE0vC6LFfy+y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nIxQAAAN0AAAAPAAAAAAAAAAAAAAAAAJgCAABkcnMv&#10;ZG93bnJldi54bWxQSwUGAAAAAAQABAD1AAAAigMAAAAA&#10;" fillcolor="white [3212]" strokecolor="#0779a1" strokeweight="1pt">
                    <v:textbox inset="1mm,0,1mm,0">
                      <w:txbxContent>
                        <w:p w14:paraId="7D88E5D7" w14:textId="77777777" w:rsidR="0043183B" w:rsidRPr="00C74F97" w:rsidRDefault="0043183B" w:rsidP="00C74F97">
                          <w:pPr>
                            <w:spacing w:line="0" w:lineRule="atLeast"/>
                            <w:ind w:left="210" w:hangingChars="100" w:hanging="210"/>
                            <w:rPr>
                              <w:rFonts w:ascii="ＭＳ ゴシック" w:eastAsia="ＭＳ ゴシック" w:hAnsi="ＭＳ ゴシック" w:cs="ＭＳ明朝"/>
                              <w:color w:val="000000" w:themeColor="text1"/>
                              <w:kern w:val="0"/>
                              <w:szCs w:val="21"/>
                            </w:rPr>
                          </w:pPr>
                          <w:r w:rsidRPr="00C74F97">
                            <w:rPr>
                              <w:rFonts w:ascii="ＭＳ ゴシック" w:eastAsia="ＭＳ ゴシック" w:hAnsi="ＭＳ ゴシック" w:cs="ＭＳ明朝" w:hint="eastAsia"/>
                              <w:color w:val="000000" w:themeColor="text1"/>
                              <w:kern w:val="0"/>
                              <w:szCs w:val="21"/>
                            </w:rPr>
                            <w:t>③再生可能エネルギー関連企業の活性化</w:t>
                          </w:r>
                        </w:p>
                      </w:txbxContent>
                    </v:textbox>
                  </v:rect>
                  <v:rect id="正方形/長方形 226" o:spid="_x0000_s1045" style="position:absolute;left:30163;top:22800;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2JcMA&#10;AADcAAAADwAAAGRycy9kb3ducmV2LnhtbESPwWrDMBBE74X+g9hALqWR7EMobpQQAoGeAnEKvS7W&#10;Vja1Vo6k2O7fV4FAj8PMvGE2u9n1YqQQO88aipUCQdx407HV8Hk5vr6BiAnZYO+ZNPxShN32+WmD&#10;lfETn2mskxUZwrFCDW1KQyVlbFpyGFd+IM7etw8OU5bBShNwynDXy1KptXTYcV5ocaBDS81PfXMa&#10;rurreDqoerrZaxeKeDnZYnzRermY9+8gEs3pP/xofxgNZbmG+5l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2JcMAAADcAAAADwAAAAAAAAAAAAAAAACYAgAAZHJzL2Rv&#10;d25yZXYueG1sUEsFBgAAAAAEAAQA9QAAAIgDAAAAAA==&#10;" fillcolor="white [3212]" strokecolor="#0779a1" strokeweight="1pt">
                    <v:textbox inset="1mm,0,1mm,0">
                      <w:txbxContent>
                        <w:p w14:paraId="2AFBA920" w14:textId="77777777" w:rsidR="0043183B" w:rsidRPr="00C74F97" w:rsidRDefault="0043183B" w:rsidP="00B033E0">
                          <w:pPr>
                            <w:spacing w:line="0" w:lineRule="atLeast"/>
                            <w:ind w:left="210" w:hangingChars="100" w:hanging="210"/>
                            <w:rPr>
                              <w:rFonts w:ascii="ＭＳ ゴシック" w:eastAsia="ＭＳ ゴシック" w:hAnsi="ＭＳ ゴシック" w:cs="ＭＳ明朝"/>
                              <w:color w:val="000000" w:themeColor="text1"/>
                              <w:kern w:val="0"/>
                              <w:szCs w:val="21"/>
                            </w:rPr>
                          </w:pPr>
                          <w:r w:rsidRPr="00B033E0">
                            <w:rPr>
                              <w:rFonts w:ascii="ＭＳ ゴシック" w:eastAsia="ＭＳ ゴシック" w:hAnsi="ＭＳ ゴシック" w:cs="ＭＳ明朝" w:hint="eastAsia"/>
                              <w:color w:val="000000" w:themeColor="text1"/>
                              <w:kern w:val="0"/>
                              <w:szCs w:val="21"/>
                            </w:rPr>
                            <w:t>①建物の省エネルギー化の推進</w:t>
                          </w:r>
                        </w:p>
                      </w:txbxContent>
                    </v:textbox>
                  </v:rect>
                  <v:rect id="正方形/長方形 227" o:spid="_x0000_s1046" style="position:absolute;left:2612;top:22800;width:23400;height:3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TvsQA&#10;AADcAAAADwAAAGRycy9kb3ducmV2LnhtbESPwWrDMBBE74X8g9hCL6WR7EMbnCihBAI5BeoUcl2s&#10;rWxirRxJsd2/rwqFHoeZecNsdrPrxUghdp41FEsFgrjxpmOr4fN8eFmBiAnZYO+ZNHxThN128bDB&#10;yviJP2iskxUZwrFCDW1KQyVlbFpyGJd+IM7elw8OU5bBShNwynDXy1KpV+mw47zQ4kD7lpprfXca&#10;bupyOO1VPd3trQtFPJ9sMT5r/fQ4v69BJJrTf/ivfTQayvIN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k77EAAAA3AAAAA8AAAAAAAAAAAAAAAAAmAIAAGRycy9k&#10;b3ducmV2LnhtbFBLBQYAAAAABAAEAPUAAACJAwAAAAA=&#10;" fillcolor="white [3212]" strokecolor="#0779a1" strokeweight="1pt">
                    <v:textbox inset="1mm,0,1mm,0">
                      <w:txbxContent>
                        <w:p w14:paraId="2C8B60A5" w14:textId="77777777" w:rsidR="0043183B" w:rsidRPr="00C74F97" w:rsidRDefault="0043183B" w:rsidP="00B033E0">
                          <w:pPr>
                            <w:spacing w:line="0" w:lineRule="atLeast"/>
                            <w:rPr>
                              <w:rFonts w:ascii="HG創英角ｺﾞｼｯｸUB" w:eastAsia="HG創英角ｺﾞｼｯｸUB" w:hAnsi="HG創英角ｺﾞｼｯｸUB"/>
                              <w:color w:val="000000" w:themeColor="text1"/>
                              <w:szCs w:val="21"/>
                            </w:rPr>
                          </w:pPr>
                          <w:r w:rsidRPr="00B033E0">
                            <w:rPr>
                              <w:rFonts w:ascii="HG創英角ｺﾞｼｯｸUB" w:eastAsia="HG創英角ｺﾞｼｯｸUB" w:hAnsi="HG創英角ｺﾞｼｯｸUB" w:cs="ＭＳ明朝" w:hint="eastAsia"/>
                              <w:color w:val="000000" w:themeColor="text1"/>
                              <w:kern w:val="0"/>
                              <w:szCs w:val="21"/>
                            </w:rPr>
                            <w:t>２．省エネルギーの推進</w:t>
                          </w:r>
                        </w:p>
                      </w:txbxContent>
                    </v:textbox>
                  </v:rect>
                  <v:rect id="正方形/長方形 230" o:spid="_x0000_s1047" style="position:absolute;left:30163;top:27075;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dF8AA&#10;AADcAAAADwAAAGRycy9kb3ducmV2LnhtbERPz2vCMBS+C/sfwhvsIjOpwhjVKCIIOwmrA6+P5pkW&#10;m5eaxLb775fDwOPH93uzm1wnBgqx9ayhWCgQxLU3LVsNP+fj+yeImJANdp5Jwy9F2G1fZhssjR/5&#10;m4YqWZFDOJaooUmpL6WMdUMO48L3xJm7+uAwZRisNAHHHO46uVTqQzpsOTc02NOhofpWPZyGu7oc&#10;TwdVjQ97b0MRzydbDHOt316n/RpEoik9xf/uL6Nhucrz8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WdF8AAAADcAAAADwAAAAAAAAAAAAAAAACYAgAAZHJzL2Rvd25y&#10;ZXYueG1sUEsFBgAAAAAEAAQA9QAAAIUDAAAAAA==&#10;" fillcolor="white [3212]" strokecolor="#0779a1" strokeweight="1pt">
                    <v:textbox inset="1mm,0,1mm,0">
                      <w:txbxContent>
                        <w:p w14:paraId="06D86089" w14:textId="77777777" w:rsidR="0043183B" w:rsidRPr="00C74F97" w:rsidRDefault="0043183B" w:rsidP="006A3BF8">
                          <w:pPr>
                            <w:spacing w:line="0" w:lineRule="atLeast"/>
                            <w:ind w:left="210" w:hangingChars="100" w:hanging="210"/>
                            <w:rPr>
                              <w:rFonts w:ascii="ＭＳ ゴシック" w:eastAsia="ＭＳ ゴシック" w:hAnsi="ＭＳ ゴシック" w:cs="ＭＳ明朝"/>
                              <w:color w:val="000000" w:themeColor="text1"/>
                              <w:kern w:val="0"/>
                              <w:szCs w:val="21"/>
                            </w:rPr>
                          </w:pPr>
                          <w:r w:rsidRPr="006A3BF8">
                            <w:rPr>
                              <w:rFonts w:ascii="ＭＳ ゴシック" w:eastAsia="ＭＳ ゴシック" w:hAnsi="ＭＳ ゴシック" w:cs="ＭＳ明朝" w:hint="eastAsia"/>
                              <w:color w:val="000000" w:themeColor="text1"/>
                              <w:kern w:val="0"/>
                              <w:szCs w:val="21"/>
                            </w:rPr>
                            <w:t>②省エネルギー設備等の普及</w:t>
                          </w:r>
                        </w:p>
                      </w:txbxContent>
                    </v:textbox>
                  </v:rect>
                  <v:rect id="正方形/長方形 231" o:spid="_x0000_s1048" style="position:absolute;left:30163;top:31350;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4jMQA&#10;AADcAAAADwAAAGRycy9kb3ducmV2LnhtbESPwWrDMBBE74H+g9hCLqGWnEIpbpRQAoGeAnUKvS7W&#10;Vja1Vo6k2M7fV4FAj8PMvGE2u9n1YqQQO88aykKBIG686dhq+Dodnl5BxIRssPdMGq4UYbd9WGyw&#10;Mn7iTxrrZEWGcKxQQ5vSUEkZm5YcxsIPxNn78cFhyjJYaQJOGe56uVbqRTrsOC+0ONC+pea3vjgN&#10;Z/V9OO5VPV3suQtlPB1tOa60Xj7O728gEs3pP3xvfxgN6+cSbmfy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ZOIzEAAAA3AAAAA8AAAAAAAAAAAAAAAAAmAIAAGRycy9k&#10;b3ducmV2LnhtbFBLBQYAAAAABAAEAPUAAACJAwAAAAA=&#10;" fillcolor="white [3212]" strokecolor="#0779a1" strokeweight="1pt">
                    <v:textbox inset="1mm,0,1mm,0">
                      <w:txbxContent>
                        <w:p w14:paraId="24D3445F" w14:textId="77777777" w:rsidR="0043183B" w:rsidRPr="00C74F97" w:rsidRDefault="0043183B" w:rsidP="006A3BF8">
                          <w:pPr>
                            <w:spacing w:line="0" w:lineRule="atLeast"/>
                            <w:ind w:left="210" w:hangingChars="100" w:hanging="210"/>
                            <w:rPr>
                              <w:rFonts w:ascii="ＭＳ ゴシック" w:eastAsia="ＭＳ ゴシック" w:hAnsi="ＭＳ ゴシック" w:cs="ＭＳ明朝"/>
                              <w:color w:val="000000" w:themeColor="text1"/>
                              <w:kern w:val="0"/>
                              <w:szCs w:val="21"/>
                            </w:rPr>
                          </w:pPr>
                          <w:r w:rsidRPr="006A3BF8">
                            <w:rPr>
                              <w:rFonts w:ascii="ＭＳ ゴシック" w:eastAsia="ＭＳ ゴシック" w:hAnsi="ＭＳ ゴシック" w:cs="ＭＳ明朝" w:hint="eastAsia"/>
                              <w:color w:val="000000" w:themeColor="text1"/>
                              <w:kern w:val="0"/>
                              <w:szCs w:val="21"/>
                            </w:rPr>
                            <w:t>③日常生活・事業活動における省エネルギー行動の推進</w:t>
                          </w:r>
                        </w:p>
                      </w:txbxContent>
                    </v:textbox>
                  </v:rect>
                  <v:rect id="正方形/長方形 232" o:spid="_x0000_s1049" style="position:absolute;left:30163;top:35625;width:30213;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m+8QA&#10;AADcAAAADwAAAGRycy9kb3ducmV2LnhtbESPwWrDMBBE74X8g9hCL6WR7EIJTpRQAoGcAnUKuS7W&#10;VjaxVo6k2O7fV4VCj8PMvGE2u9n1YqQQO88aiqUCQdx407HV8Hk+vKxAxIRssPdMGr4pwm67eNhg&#10;ZfzEHzTWyYoM4VihhjaloZIyNi05jEs/EGfvyweHKctgpQk4ZbjrZanUm3TYcV5ocaB9S821vjsN&#10;N3U5nPaqnu721oUink+2GJ+1fnqc39cgEs3pP/zXPhoN5Ws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pvvEAAAA3AAAAA8AAAAAAAAAAAAAAAAAmAIAAGRycy9k&#10;b3ducmV2LnhtbFBLBQYAAAAABAAEAPUAAACJAwAAAAA=&#10;" fillcolor="white [3212]" strokecolor="#0779a1" strokeweight="1pt">
                    <v:textbox inset="1mm,0,1mm,0">
                      <w:txbxContent>
                        <w:p w14:paraId="12B7F084" w14:textId="77777777" w:rsidR="0043183B" w:rsidRPr="00C74F97" w:rsidRDefault="0043183B" w:rsidP="006A3BF8">
                          <w:pPr>
                            <w:spacing w:line="0" w:lineRule="atLeast"/>
                            <w:ind w:left="210" w:hangingChars="100" w:hanging="210"/>
                            <w:rPr>
                              <w:rFonts w:ascii="ＭＳ ゴシック" w:eastAsia="ＭＳ ゴシック" w:hAnsi="ＭＳ ゴシック" w:cs="ＭＳ明朝"/>
                              <w:color w:val="000000" w:themeColor="text1"/>
                              <w:kern w:val="0"/>
                              <w:szCs w:val="21"/>
                            </w:rPr>
                          </w:pPr>
                          <w:r w:rsidRPr="006A3BF8">
                            <w:rPr>
                              <w:rFonts w:ascii="ＭＳ ゴシック" w:eastAsia="ＭＳ ゴシック" w:hAnsi="ＭＳ ゴシック" w:cs="ＭＳ明朝" w:hint="eastAsia"/>
                              <w:color w:val="000000" w:themeColor="text1"/>
                              <w:kern w:val="0"/>
                              <w:szCs w:val="21"/>
                            </w:rPr>
                            <w:t>①環境に配慮した市街地整備の推進</w:t>
                          </w:r>
                        </w:p>
                      </w:txbxContent>
                    </v:textbox>
                  </v:rect>
                  <v:rect id="正方形/長方形 234" o:spid="_x0000_s1050" style="position:absolute;left:2612;top:35625;width:23400;height:3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bFMQA&#10;AADcAAAADwAAAGRycy9kb3ducmV2LnhtbESPwWrDMBBE74X8g9hCL6WRnJZQnCghBAI9BeoEcl2s&#10;jWxqrRxJsd2/rwqFHoeZecOst5PrxEAhtp41FHMFgrj2pmWr4Xw6vLyDiAnZYOeZNHxThO1m9rDG&#10;0viRP2mokhUZwrFEDU1KfSllrBtyGOe+J87e1QeHKctgpQk4Zrjr5EKppXTYcl5osKd9Q/VXdXca&#10;bupyOO5VNd7trQ1FPB1tMTxr/fQ47VYgEk3pP/zX/jAaFq9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umxTEAAAA3AAAAA8AAAAAAAAAAAAAAAAAmAIAAGRycy9k&#10;b3ducmV2LnhtbFBLBQYAAAAABAAEAPUAAACJAwAAAAA=&#10;" fillcolor="white [3212]" strokecolor="#0779a1" strokeweight="1pt">
                    <v:textbox inset="1mm,0,1mm,0">
                      <w:txbxContent>
                        <w:p w14:paraId="58541AC9" w14:textId="77777777" w:rsidR="0043183B" w:rsidRPr="00C74F97" w:rsidRDefault="0043183B" w:rsidP="006A3BF8">
                          <w:pPr>
                            <w:spacing w:line="0" w:lineRule="atLeast"/>
                            <w:rPr>
                              <w:rFonts w:ascii="HG創英角ｺﾞｼｯｸUB" w:eastAsia="HG創英角ｺﾞｼｯｸUB" w:hAnsi="HG創英角ｺﾞｼｯｸUB"/>
                              <w:color w:val="000000" w:themeColor="text1"/>
                              <w:szCs w:val="21"/>
                            </w:rPr>
                          </w:pPr>
                          <w:r w:rsidRPr="006A3BF8">
                            <w:rPr>
                              <w:rFonts w:ascii="HG創英角ｺﾞｼｯｸUB" w:eastAsia="HG創英角ｺﾞｼｯｸUB" w:hAnsi="HG創英角ｺﾞｼｯｸUB" w:cs="ＭＳ明朝" w:hint="eastAsia"/>
                              <w:color w:val="000000" w:themeColor="text1"/>
                              <w:kern w:val="0"/>
                              <w:szCs w:val="21"/>
                            </w:rPr>
                            <w:t>３．低炭素まちづくりの推進</w:t>
                          </w:r>
                        </w:p>
                      </w:txbxContent>
                    </v:textbox>
                  </v:rect>
                  <v:rect id="正方形/長方形 239" o:spid="_x0000_s1051" style="position:absolute;left:30163;top:39782;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0isQA&#10;AADcAAAADwAAAGRycy9kb3ducmV2LnhtbESPwWrDMBBE74X8g9hCL6WRnEJJnSghBAI9BeoEcl2s&#10;jWxqrRxJsd2/rwqFHoeZecOst5PrxEAhtp41FHMFgrj2pmWr4Xw6vCxBxIRssPNMGr4pwnYze1hj&#10;afzInzRUyYoM4ViihialvpQy1g05jHPfE2fv6oPDlGWw0gQcM9x1cqHUm3TYcl5osKd9Q/VXdXca&#10;bupyOO5VNd7trQ1FPB1tMTxr/fQ47VYgEk3pP/zX/jAaFq/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NIrEAAAA3AAAAA8AAAAAAAAAAAAAAAAAmAIAAGRycy9k&#10;b3ducmV2LnhtbFBLBQYAAAAABAAEAPUAAACJAwAAAAA=&#10;" fillcolor="white [3212]" strokecolor="#0779a1" strokeweight="1pt">
                    <v:textbox inset="1mm,0,1mm,0">
                      <w:txbxContent>
                        <w:p w14:paraId="32C5C0BB" w14:textId="77777777" w:rsidR="0043183B" w:rsidRPr="00C74F97" w:rsidRDefault="0043183B" w:rsidP="00B076F8">
                          <w:pPr>
                            <w:spacing w:line="0" w:lineRule="atLeast"/>
                            <w:ind w:left="210" w:hangingChars="100" w:hanging="210"/>
                            <w:rPr>
                              <w:rFonts w:ascii="ＭＳ ゴシック" w:eastAsia="ＭＳ ゴシック" w:hAnsi="ＭＳ ゴシック" w:cs="ＭＳ明朝"/>
                              <w:color w:val="000000" w:themeColor="text1"/>
                              <w:kern w:val="0"/>
                              <w:szCs w:val="21"/>
                            </w:rPr>
                          </w:pPr>
                          <w:r w:rsidRPr="00B076F8">
                            <w:rPr>
                              <w:rFonts w:ascii="ＭＳ ゴシック" w:eastAsia="ＭＳ ゴシック" w:hAnsi="ＭＳ ゴシック" w:cs="ＭＳ明朝" w:hint="eastAsia"/>
                              <w:color w:val="000000" w:themeColor="text1"/>
                              <w:kern w:val="0"/>
                              <w:szCs w:val="21"/>
                            </w:rPr>
                            <w:t>②公共交通の利用促進</w:t>
                          </w:r>
                        </w:p>
                      </w:txbxContent>
                    </v:textbox>
                  </v:rect>
                  <v:rect id="正方形/長方形 240" o:spid="_x0000_s1052" style="position:absolute;left:30163;top:44057;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uasAA&#10;AADcAAAADwAAAGRycy9kb3ducmV2LnhtbERPz2vCMBS+C/sfwhvsIjOpyBjVKCIIOwmrA6+P5pkW&#10;m5eaxLb775fDwOPH93uzm1wnBgqx9ayhWCgQxLU3LVsNP+fj+yeImJANdp5Jwy9F2G1fZhssjR/5&#10;m4YqWZFDOJaooUmpL6WMdUMO48L3xJm7+uAwZRisNAHHHO46uVTqQzpsOTc02NOhofpWPZyGu7oc&#10;TwdVjQ97b0MRzydbDHOt316n/RpEoik9xf/uL6Nhucrz8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PuasAAAADcAAAADwAAAAAAAAAAAAAAAACYAgAAZHJzL2Rvd25y&#10;ZXYueG1sUEsFBgAAAAAEAAQA9QAAAIUDAAAAAA==&#10;" fillcolor="white [3212]" strokecolor="#0779a1" strokeweight="1pt">
                    <v:textbox inset="1mm,0,1mm,0">
                      <w:txbxContent>
                        <w:p w14:paraId="25ED82EE" w14:textId="77777777" w:rsidR="0043183B" w:rsidRPr="00C74F97" w:rsidRDefault="0043183B" w:rsidP="00B076F8">
                          <w:pPr>
                            <w:spacing w:line="0" w:lineRule="atLeast"/>
                            <w:ind w:left="210" w:hangingChars="100" w:hanging="210"/>
                            <w:rPr>
                              <w:rFonts w:ascii="ＭＳ ゴシック" w:eastAsia="ＭＳ ゴシック" w:hAnsi="ＭＳ ゴシック" w:cs="ＭＳ明朝"/>
                              <w:color w:val="000000" w:themeColor="text1"/>
                              <w:kern w:val="0"/>
                              <w:szCs w:val="21"/>
                            </w:rPr>
                          </w:pPr>
                          <w:r w:rsidRPr="00B076F8">
                            <w:rPr>
                              <w:rFonts w:ascii="ＭＳ ゴシック" w:eastAsia="ＭＳ ゴシック" w:hAnsi="ＭＳ ゴシック" w:cs="ＭＳ明朝" w:hint="eastAsia"/>
                              <w:color w:val="000000" w:themeColor="text1"/>
                              <w:kern w:val="0"/>
                              <w:szCs w:val="21"/>
                            </w:rPr>
                            <w:t>③自転車利用の促進</w:t>
                          </w:r>
                        </w:p>
                      </w:txbxContent>
                    </v:textbox>
                  </v:rect>
                  <v:rect id="正方形/長方形 241" o:spid="_x0000_s1053" style="position:absolute;left:30163;top:48332;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L8cQA&#10;AADcAAAADwAAAGRycy9kb3ducmV2LnhtbESPwWrDMBBE74H+g9hCLqGWHEopbpRQAoGeAnUKvS7W&#10;Vja1Vo6k2M7fV4FAj8PMvGE2u9n1YqQQO88aykKBIG686dhq+Dodnl5BxIRssPdMGq4UYbd9WGyw&#10;Mn7iTxrrZEWGcKxQQ5vSUEkZm5YcxsIPxNn78cFhyjJYaQJOGe56uVbqRTrsOC+0ONC+pea3vjgN&#10;Z/V9OO5VPV3suQtlPB1tOa60Xj7O728gEs3pP3xvfxgN6+cSbmfy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S/HEAAAA3AAAAA8AAAAAAAAAAAAAAAAAmAIAAGRycy9k&#10;b3ducmV2LnhtbFBLBQYAAAAABAAEAPUAAACJAwAAAAA=&#10;" fillcolor="white [3212]" strokecolor="#0779a1" strokeweight="1pt">
                    <v:textbox inset="1mm,0,1mm,0">
                      <w:txbxContent>
                        <w:p w14:paraId="4D5266D1" w14:textId="77777777" w:rsidR="0043183B" w:rsidRPr="00C74F97" w:rsidRDefault="0043183B" w:rsidP="00B076F8">
                          <w:pPr>
                            <w:spacing w:line="0" w:lineRule="atLeast"/>
                            <w:ind w:left="210" w:hangingChars="100" w:hanging="210"/>
                            <w:rPr>
                              <w:rFonts w:ascii="ＭＳ ゴシック" w:eastAsia="ＭＳ ゴシック" w:hAnsi="ＭＳ ゴシック" w:cs="ＭＳ明朝"/>
                              <w:color w:val="000000" w:themeColor="text1"/>
                              <w:kern w:val="0"/>
                              <w:szCs w:val="21"/>
                            </w:rPr>
                          </w:pPr>
                          <w:r w:rsidRPr="00B076F8">
                            <w:rPr>
                              <w:rFonts w:ascii="ＭＳ ゴシック" w:eastAsia="ＭＳ ゴシック" w:hAnsi="ＭＳ ゴシック" w:cs="ＭＳ明朝" w:hint="eastAsia"/>
                              <w:color w:val="000000" w:themeColor="text1"/>
                              <w:kern w:val="0"/>
                              <w:szCs w:val="21"/>
                            </w:rPr>
                            <w:t>④自動車利用時の</w:t>
                          </w:r>
                          <w:r>
                            <w:rPr>
                              <w:rFonts w:ascii="ＭＳ ゴシック" w:eastAsia="ＭＳ ゴシック" w:hAnsi="ＭＳ ゴシック" w:cs="ＭＳ明朝" w:hint="eastAsia"/>
                              <w:color w:val="000000" w:themeColor="text1"/>
                              <w:kern w:val="0"/>
                              <w:szCs w:val="21"/>
                            </w:rPr>
                            <w:t>ＣＯ</w:t>
                          </w:r>
                          <w:r w:rsidRPr="00B076F8">
                            <w:rPr>
                              <w:rFonts w:ascii="ＭＳ ゴシック" w:eastAsia="ＭＳ ゴシック" w:hAnsi="ＭＳ ゴシック" w:cs="ＭＳ明朝" w:hint="eastAsia"/>
                              <w:color w:val="000000" w:themeColor="text1"/>
                              <w:kern w:val="0"/>
                              <w:szCs w:val="21"/>
                              <w:vertAlign w:val="subscript"/>
                            </w:rPr>
                            <w:t>２</w:t>
                          </w:r>
                          <w:r w:rsidRPr="00B076F8">
                            <w:rPr>
                              <w:rFonts w:ascii="ＭＳ ゴシック" w:eastAsia="ＭＳ ゴシック" w:hAnsi="ＭＳ ゴシック" w:cs="ＭＳ明朝" w:hint="eastAsia"/>
                              <w:color w:val="000000" w:themeColor="text1"/>
                              <w:kern w:val="0"/>
                              <w:szCs w:val="21"/>
                            </w:rPr>
                            <w:t>排出量の低減</w:t>
                          </w:r>
                        </w:p>
                      </w:txbxContent>
                    </v:textbox>
                  </v:rect>
                  <v:rect id="正方形/長方形 243" o:spid="_x0000_s1054" style="position:absolute;left:2612;top:52607;width:2340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wHcQA&#10;AADcAAAADwAAAGRycy9kb3ducmV2LnhtbESPwWrDMBBE74X8g9hCL6WRnJZQnCghBAI9BeoEcl2s&#10;jWxqrRxJsd2/rwqFHoeZecOst5PrxEAhtp41FHMFgrj2pmWr4Xw6vLyDiAnZYOeZNHxThO1m9rDG&#10;0viRP2mokhUZwrFEDU1KfSllrBtyGOe+J87e1QeHKctgpQk4Zrjr5EKppXTYcl5osKd9Q/VXdXca&#10;bupyOO5VNd7trQ1FPB1tMTxr/fQ47VYgEk3pP/zX/jAaFm+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cB3EAAAA3AAAAA8AAAAAAAAAAAAAAAAAmAIAAGRycy9k&#10;b3ducmV2LnhtbFBLBQYAAAAABAAEAPUAAACJAwAAAAA=&#10;" fillcolor="white [3212]" strokecolor="#0779a1" strokeweight="1pt">
                    <v:textbox inset="1mm,0,1mm,0">
                      <w:txbxContent>
                        <w:p w14:paraId="2F3B92FF" w14:textId="77777777" w:rsidR="0043183B" w:rsidRPr="00C74F97" w:rsidRDefault="0043183B" w:rsidP="00F25389">
                          <w:pPr>
                            <w:spacing w:line="0" w:lineRule="atLeast"/>
                            <w:rPr>
                              <w:rFonts w:ascii="HG創英角ｺﾞｼｯｸUB" w:eastAsia="HG創英角ｺﾞｼｯｸUB" w:hAnsi="HG創英角ｺﾞｼｯｸUB"/>
                              <w:color w:val="000000" w:themeColor="text1"/>
                              <w:szCs w:val="21"/>
                            </w:rPr>
                          </w:pPr>
                          <w:r w:rsidRPr="00F25389">
                            <w:rPr>
                              <w:rFonts w:ascii="HG創英角ｺﾞｼｯｸUB" w:eastAsia="HG創英角ｺﾞｼｯｸUB" w:hAnsi="HG創英角ｺﾞｼｯｸUB" w:cs="ＭＳ明朝" w:hint="eastAsia"/>
                              <w:color w:val="000000" w:themeColor="text1"/>
                              <w:kern w:val="0"/>
                              <w:szCs w:val="21"/>
                            </w:rPr>
                            <w:t>４．循環型社会の構築</w:t>
                          </w:r>
                        </w:p>
                      </w:txbxContent>
                    </v:textbox>
                  </v:rect>
                  <v:rect id="正方形/長方形 245" o:spid="_x0000_s1055" style="position:absolute;left:30163;top:52607;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8sQA&#10;AADcAAAADwAAAGRycy9kb3ducmV2LnhtbESPwWrDMBBE74X8g9hCL6WRHNpQnCghBAI9BeoEcl2s&#10;jWxqrRxJsd2/rwqFHoeZecOst5PrxEAhtp41FHMFgrj2pmWr4Xw6vLyDiAnZYOeZNHxThO1m9rDG&#10;0viRP2mokhUZwrFEDU1KfSllrBtyGOe+J87e1QeHKctgpQk4Zrjr5EKppXTYcl5osKd9Q/VXdXca&#10;bupyOO5VNd7trQ1FPB1tMTxr/fQ47VYgEk3pP/zX/jAaFq9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TfLEAAAA3AAAAA8AAAAAAAAAAAAAAAAAmAIAAGRycy9k&#10;b3ducmV2LnhtbFBLBQYAAAAABAAEAPUAAACJAwAAAAA=&#10;" fillcolor="white [3212]" strokecolor="#0779a1" strokeweight="1pt">
                    <v:textbox inset="1mm,0,1mm,0">
                      <w:txbxContent>
                        <w:p w14:paraId="0B9C3A09" w14:textId="77777777" w:rsidR="0043183B" w:rsidRPr="00C74F97" w:rsidRDefault="0043183B" w:rsidP="00F25389">
                          <w:pPr>
                            <w:spacing w:line="0" w:lineRule="atLeast"/>
                            <w:ind w:left="210" w:hangingChars="100" w:hanging="210"/>
                            <w:rPr>
                              <w:rFonts w:ascii="ＭＳ ゴシック" w:eastAsia="ＭＳ ゴシック" w:hAnsi="ＭＳ ゴシック" w:cs="ＭＳ明朝"/>
                              <w:color w:val="000000" w:themeColor="text1"/>
                              <w:kern w:val="0"/>
                              <w:szCs w:val="21"/>
                            </w:rPr>
                          </w:pPr>
                          <w:r w:rsidRPr="00F25389">
                            <w:rPr>
                              <w:rFonts w:ascii="ＭＳ ゴシック" w:eastAsia="ＭＳ ゴシック" w:hAnsi="ＭＳ ゴシック" w:cs="ＭＳ明朝" w:hint="eastAsia"/>
                              <w:color w:val="000000" w:themeColor="text1"/>
                              <w:kern w:val="0"/>
                              <w:szCs w:val="21"/>
                            </w:rPr>
                            <w:t>①ごみの減量化・資源化の推進</w:t>
                          </w:r>
                        </w:p>
                      </w:txbxContent>
                    </v:textbox>
                  </v:rect>
                  <v:rect id="正方形/長方形 247" o:spid="_x0000_s1056" style="position:absolute;left:30163;top:56882;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2HsQA&#10;AADcAAAADwAAAGRycy9kb3ducmV2LnhtbESPwWrDMBBE74X8g9hCL6WRHEpTnCghBAI9BeoEcl2s&#10;jWxqrRxJsd2/rwqFHoeZecOst5PrxEAhtp41FHMFgrj2pmWr4Xw6vLyDiAnZYOeZNHxThO1m9rDG&#10;0viRP2mokhUZwrFEDU1KfSllrBtyGOe+J87e1QeHKctgpQk4Zrjr5EKpN+mw5bzQYE/7huqv6u40&#10;3NTlcNyrarzbWxuKeDraYnjW+ulx2q1AJJrSf/iv/WE0LF6X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6dh7EAAAA3AAAAA8AAAAAAAAAAAAAAAAAmAIAAGRycy9k&#10;b3ducmV2LnhtbFBLBQYAAAAABAAEAPUAAACJAwAAAAA=&#10;" fillcolor="white [3212]" strokecolor="#0779a1" strokeweight="1pt">
                    <v:textbox inset="1mm,0,1mm,0">
                      <w:txbxContent>
                        <w:p w14:paraId="40DA87CC"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②バイオマスの活用</w:t>
                          </w:r>
                        </w:p>
                      </w:txbxContent>
                    </v:textbox>
                  </v:rect>
                  <v:rect id="正方形/長方形 249" o:spid="_x0000_s1057" style="position:absolute;left:2612;top:61157;width:2340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H98QA&#10;AADcAAAADwAAAGRycy9kb3ducmV2LnhtbESPwWrDMBBE74X8g9hCL6WRHEpJnSghBAI9BeoEcl2s&#10;jWxqrRxJsd2/rwqFHoeZecOst5PrxEAhtp41FHMFgrj2pmWr4Xw6vCxBxIRssPNMGr4pwnYze1hj&#10;afzInzRUyYoM4ViihialvpQy1g05jHPfE2fv6oPDlGWw0gQcM9x1cqHUm3TYcl5osKd9Q/VXdXca&#10;bupyOO5VNd7trQ1FPB1tMTxr/fQ47VYgEk3pP/zX/jAaFq/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R/fEAAAA3AAAAA8AAAAAAAAAAAAAAAAAmAIAAGRycy9k&#10;b3ducmV2LnhtbFBLBQYAAAAABAAEAPUAAACJAwAAAAA=&#10;" fillcolor="white [3212]" strokecolor="#0779a1" strokeweight="1pt">
                    <v:textbox inset="1mm,0,1mm,0">
                      <w:txbxContent>
                        <w:p w14:paraId="67E40541" w14:textId="77777777" w:rsidR="0043183B" w:rsidRPr="00C74F97" w:rsidRDefault="0043183B" w:rsidP="00E631C1">
                          <w:pPr>
                            <w:spacing w:line="0" w:lineRule="atLeast"/>
                            <w:rPr>
                              <w:rFonts w:ascii="HG創英角ｺﾞｼｯｸUB" w:eastAsia="HG創英角ｺﾞｼｯｸUB" w:hAnsi="HG創英角ｺﾞｼｯｸUB"/>
                              <w:color w:val="000000" w:themeColor="text1"/>
                              <w:szCs w:val="21"/>
                            </w:rPr>
                          </w:pPr>
                          <w:r w:rsidRPr="00E631C1">
                            <w:rPr>
                              <w:rFonts w:ascii="HG創英角ｺﾞｼｯｸUB" w:eastAsia="HG創英角ｺﾞｼｯｸUB" w:hAnsi="HG創英角ｺﾞｼｯｸUB" w:cs="ＭＳ明朝" w:hint="eastAsia"/>
                              <w:color w:val="000000" w:themeColor="text1"/>
                              <w:kern w:val="0"/>
                              <w:szCs w:val="21"/>
                            </w:rPr>
                            <w:t>５．森林等の保全・創出</w:t>
                          </w:r>
                        </w:p>
                      </w:txbxContent>
                    </v:textbox>
                  </v:rect>
                  <v:rect id="正方形/長方形 250" o:spid="_x0000_s1058" style="position:absolute;left:30163;top:61157;width:30213;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4t8AA&#10;AADcAAAADwAAAGRycy9kb3ducmV2LnhtbERPz2vCMBS+C/sfwhvsIjOp4BjVKCIIOwmrA6+P5pkW&#10;m5eaxLb775fDwOPH93uzm1wnBgqx9ayhWCgQxLU3LVsNP+fj+yeImJANdp5Jwy9F2G1fZhssjR/5&#10;m4YqWZFDOJaooUmpL6WMdUMO48L3xJm7+uAwZRisNAHHHO46uVTqQzpsOTc02NOhofpWPZyGu7oc&#10;TwdVjQ97b0MRzydbDHOt316n/RpEoik9xf/uL6Nhucrz8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p4t8AAAADcAAAADwAAAAAAAAAAAAAAAACYAgAAZHJzL2Rvd25y&#10;ZXYueG1sUEsFBgAAAAAEAAQA9QAAAIUDAAAAAA==&#10;" fillcolor="white [3212]" strokecolor="#0779a1" strokeweight="1pt">
                    <v:textbox inset="1mm,0,1mm,0">
                      <w:txbxContent>
                        <w:p w14:paraId="761086C9"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①森林の保全・活用</w:t>
                          </w:r>
                        </w:p>
                      </w:txbxContent>
                    </v:textbox>
                  </v:rect>
                  <v:rect id="正方形/長方形 251" o:spid="_x0000_s1059" style="position:absolute;left:30163;top:65433;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dLMQA&#10;AADcAAAADwAAAGRycy9kb3ducmV2LnhtbESPwWrDMBBE74H+g9hCLqGWHGgpbpRQAoGeAnUKvS7W&#10;Vja1Vo6k2M7fV4FAj8PMvGE2u9n1YqQQO88aykKBIG686dhq+Dodnl5BxIRssPdMGq4UYbd9WGyw&#10;Mn7iTxrrZEWGcKxQQ5vSUEkZm5YcxsIPxNn78cFhyjJYaQJOGe56uVbqRTrsOC+0ONC+pea3vjgN&#10;Z/V9OO5VPV3suQtlPB1tOa60Xj7O728gEs3pP3xvfxgN6+cSbmfy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3SzEAAAA3AAAAA8AAAAAAAAAAAAAAAAAmAIAAGRycy9k&#10;b3ducmV2LnhtbFBLBQYAAAAABAAEAPUAAACJAwAAAAA=&#10;" fillcolor="white [3212]" strokecolor="#0779a1" strokeweight="1pt">
                    <v:textbox inset="1mm,0,1mm,0">
                      <w:txbxContent>
                        <w:p w14:paraId="3FF05913"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②緑地保全と緑化の推進</w:t>
                          </w:r>
                        </w:p>
                      </w:txbxContent>
                    </v:textbox>
                  </v:rect>
                  <v:rect id="正方形/長方形 252" o:spid="_x0000_s1060" style="position:absolute;left:30163;top:69589;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DW8QA&#10;AADcAAAADwAAAGRycy9kb3ducmV2LnhtbESPwWrDMBBE74X8g9hCL6WRbGgJTpRQAoGcAnUKuS7W&#10;VjaxVo6k2O7fV4VCj8PMvGE2u9n1YqQQO88aiqUCQdx407HV8Hk+vKxAxIRssPdMGr4pwm67eNhg&#10;ZfzEHzTWyYoM4VihhjaloZIyNi05jEs/EGfvyweHKctgpQk4ZbjrZanUm3TYcV5ocaB9S821vjsN&#10;N3U5nPaqnu721oUink+2GJ+1fnqc39cgEs3pP/zXPhoN5Ws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Q1vEAAAA3AAAAA8AAAAAAAAAAAAAAAAAmAIAAGRycy9k&#10;b3ducmV2LnhtbFBLBQYAAAAABAAEAPUAAACJAwAAAAA=&#10;" fillcolor="white [3212]" strokecolor="#0779a1" strokeweight="1pt">
                    <v:textbox inset="1mm,0,1mm,0">
                      <w:txbxContent>
                        <w:p w14:paraId="51BC49CC"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③農地の保全</w:t>
                          </w:r>
                        </w:p>
                      </w:txbxContent>
                    </v:textbox>
                  </v:rect>
                  <v:rect id="正方形/長方形 253" o:spid="_x0000_s1061" style="position:absolute;left:30163;top:73864;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mwMQA&#10;AADcAAAADwAAAGRycy9kb3ducmV2LnhtbESPwWrDMBBE74X8g9hCL6WRnNJQnCghBAI9BeoEcl2s&#10;jWxqrRxJsd2/rwqFHoeZecOst5PrxEAhtp41FHMFgrj2pmWr4Xw6vLyDiAnZYOeZNHxThO1m9rDG&#10;0viRP2mokhUZwrFEDU1KfSllrBtyGOe+J87e1QeHKctgpQk4Zrjr5EKppXTYcl5osKd9Q/VXdXca&#10;bupyOO5VNd7trQ1FPB1tMTxr/fQ47VYgEk3pP/zX/jAaFm+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5sDEAAAA3AAAAA8AAAAAAAAAAAAAAAAAmAIAAGRycy9k&#10;b3ducmV2LnhtbFBLBQYAAAAABAAEAPUAAACJAwAAAAA=&#10;" fillcolor="white [3212]" strokecolor="#0779a1" strokeweight="1pt">
                    <v:textbox inset="1mm,0,1mm,0">
                      <w:txbxContent>
                        <w:p w14:paraId="122EBBF9"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①情報提供の推進</w:t>
                          </w:r>
                        </w:p>
                      </w:txbxContent>
                    </v:textbox>
                  </v:rect>
                  <v:rect id="正方形/長方形 254" o:spid="_x0000_s1062" style="position:absolute;left:30163;top:78139;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MQA&#10;AADcAAAADwAAAGRycy9kb3ducmV2LnhtbESPwWrDMBBE74X8g9hCL6WRHNpQnCghBAI9BeoEcl2s&#10;jWxqrRxJsd2/rwqFHoeZecOst5PrxEAhtp41FHMFgrj2pmWr4Xw6vLyDiAnZYOeZNHxThO1m9rDG&#10;0viRP2mokhUZwrFEDU1KfSllrBtyGOe+J87e1QeHKctgpQk4Zrjr5EKppXTYcl5osKd9Q/VXdXca&#10;bupyOO5VNd7trQ1FPB1tMTxr/fQ47VYgEk3pP/zX/jAaFm+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frTEAAAA3AAAAA8AAAAAAAAAAAAAAAAAmAIAAGRycy9k&#10;b3ducmV2LnhtbFBLBQYAAAAABAAEAPUAAACJAwAAAAA=&#10;" fillcolor="white [3212]" strokecolor="#0779a1" strokeweight="1pt">
                    <v:textbox inset="1mm,0,1mm,0">
                      <w:txbxContent>
                        <w:p w14:paraId="3445AFBB"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②体験・学習機会の創出</w:t>
                          </w:r>
                        </w:p>
                      </w:txbxContent>
                    </v:textbox>
                  </v:rect>
                  <v:rect id="正方形/長方形 255" o:spid="_x0000_s1063" style="position:absolute;left:30163;top:82414;width:3021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bL8QA&#10;AADcAAAADwAAAGRycy9kb3ducmV2LnhtbESPQWsCMRSE74X+h/AKvRRNVrDI1igiCJ6ErgWvj81r&#10;dnHzsiZxd/33TaHQ4zAz3zDr7eQ6MVCIrWcNxVyBIK69adlq+DofZisQMSEb7DyThgdF2G6en9ZY&#10;Gj/yJw1VsiJDOJaooUmpL6WMdUMO49z3xNn79sFhyjJYaQKOGe46uVDqXTpsOS802NO+ofpa3Z2G&#10;m7ocTntVjXd7a0MRzydbDG9av75Muw8Qiab0H/5rH42GxXIJ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92y/EAAAA3AAAAA8AAAAAAAAAAAAAAAAAmAIAAGRycy9k&#10;b3ducmV2LnhtbFBLBQYAAAAABAAEAPUAAACJAwAAAAA=&#10;" fillcolor="white [3212]" strokecolor="#0779a1" strokeweight="1pt">
                    <v:textbox inset="1mm,0,1mm,0">
                      <w:txbxContent>
                        <w:p w14:paraId="1626DD34" w14:textId="77777777" w:rsidR="0043183B" w:rsidRPr="00C74F97" w:rsidRDefault="0043183B" w:rsidP="00E631C1">
                          <w:pPr>
                            <w:spacing w:line="0" w:lineRule="atLeast"/>
                            <w:ind w:left="210" w:hangingChars="100" w:hanging="210"/>
                            <w:rPr>
                              <w:rFonts w:ascii="ＭＳ ゴシック" w:eastAsia="ＭＳ ゴシック" w:hAnsi="ＭＳ ゴシック" w:cs="ＭＳ明朝"/>
                              <w:color w:val="000000" w:themeColor="text1"/>
                              <w:kern w:val="0"/>
                              <w:szCs w:val="21"/>
                            </w:rPr>
                          </w:pPr>
                          <w:r w:rsidRPr="00E631C1">
                            <w:rPr>
                              <w:rFonts w:ascii="ＭＳ ゴシック" w:eastAsia="ＭＳ ゴシック" w:hAnsi="ＭＳ ゴシック" w:cs="ＭＳ明朝" w:hint="eastAsia"/>
                              <w:color w:val="000000" w:themeColor="text1"/>
                              <w:kern w:val="0"/>
                              <w:szCs w:val="21"/>
                            </w:rPr>
                            <w:t>③連携・交流機会の創出</w:t>
                          </w:r>
                        </w:p>
                      </w:txbxContent>
                    </v:textbox>
                  </v:rect>
                  <v:rect id="正方形/長方形 3744" o:spid="_x0000_s1064" style="position:absolute;left:2612;top:73864;width:2340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9HcUA&#10;AADdAAAADwAAAGRycy9kb3ducmV2LnhtbESPwWrDMBBE74X8g9hCLyWR3IYmuFFCCAR6CtQp5LpY&#10;W9nUWjmSYrt/XxUKPQ4z84bZ7CbXiYFCbD1rKBYKBHHtTctWw8f5OF+DiAnZYOeZNHxThN12drfB&#10;0viR32mokhUZwrFEDU1KfSllrBtyGBe+J87epw8OU5bBShNwzHDXySelXqTDlvNCgz0dGqq/qpvT&#10;cFWX4+mgqvFmr20o4vlki+FR64f7af8KItGU/sN/7Tej4Xm1XMLvm/w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H0dxQAAAN0AAAAPAAAAAAAAAAAAAAAAAJgCAABkcnMv&#10;ZG93bnJldi54bWxQSwUGAAAAAAQABAD1AAAAigMAAAAA&#10;" fillcolor="white [3212]" strokecolor="#0779a1" strokeweight="1pt">
                    <v:textbox inset="1mm,0,1mm,0">
                      <w:txbxContent>
                        <w:p w14:paraId="7485B779" w14:textId="77777777" w:rsidR="0043183B" w:rsidRPr="00C74F97" w:rsidRDefault="0043183B" w:rsidP="00E631C1">
                          <w:pPr>
                            <w:spacing w:line="0" w:lineRule="atLeast"/>
                            <w:rPr>
                              <w:rFonts w:ascii="HG創英角ｺﾞｼｯｸUB" w:eastAsia="HG創英角ｺﾞｼｯｸUB" w:hAnsi="HG創英角ｺﾞｼｯｸUB"/>
                              <w:color w:val="000000" w:themeColor="text1"/>
                              <w:szCs w:val="21"/>
                            </w:rPr>
                          </w:pPr>
                          <w:r w:rsidRPr="00E631C1">
                            <w:rPr>
                              <w:rFonts w:ascii="HG創英角ｺﾞｼｯｸUB" w:eastAsia="HG創英角ｺﾞｼｯｸUB" w:hAnsi="HG創英角ｺﾞｼｯｸUB" w:cs="ＭＳ明朝" w:hint="eastAsia"/>
                              <w:color w:val="000000" w:themeColor="text1"/>
                              <w:kern w:val="0"/>
                              <w:szCs w:val="21"/>
                            </w:rPr>
                            <w:t>６．情報提供と環境教育の充実</w:t>
                          </w:r>
                        </w:p>
                      </w:txbxContent>
                    </v:textbox>
                  </v:rect>
                </v:group>
                <v:shape id="フリーフォーム 3756" o:spid="_x0000_s1065" style="position:absolute;left:1228;top:6141;width:457;height:69494;visibility:visible;mso-wrap-style:square;v-text-anchor:middle" coordsize="45719,36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mGcUA&#10;AADdAAAADwAAAGRycy9kb3ducmV2LnhtbESPUWvCQBCE3wv+h2MLfRG92NIo0VO0ILQFC9X8gCW3&#10;JqG5vZBbY/rve4LQx2FmvmFWm8E1qqcu1J4NzKYJKOLC25pLA/lpP1mACoJssfFMBn4pwGY9elhh&#10;Zv2Vv6k/SqkihEOGBiqRNtM6FBU5DFPfEkfv7DuHEmVXatvhNcJdo5+TJNUOa44LFbb0VlHxc7w4&#10;Ax8zOQ39J+7T8TiXXX6g3i6+jHl6HLZLUEKD/Ifv7Xdr4GX+ms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YZxQAAAN0AAAAPAAAAAAAAAAAAAAAAAJgCAABkcnMv&#10;ZG93bnJldi54bWxQSwUGAAAAAAQABAD1AAAAigMAAAAA&#10;" path="m,l,3613150e" filled="f" strokecolor="#0779a1" strokeweight="1pt">
                  <v:stroke joinstyle="miter" endcap="round"/>
                  <v:path arrowok="t" o:connecttype="custom" o:connectlocs="0,0;0,6949440" o:connectangles="0,0"/>
                </v:shape>
                <v:shape id="フリーフォーム 3757" o:spid="_x0000_s1066" style="position:absolute;left:1228;top:75608;width:1350;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wJcYA&#10;AADdAAAADwAAAGRycy9kb3ducmV2LnhtbESPT4vCMBTE7wt+h/AEL4umumilGkV2WVZQBP8cPD6b&#10;Z1tsXkoTtfvtjSB4HGbmN8x03phS3Kh2hWUF/V4Egji1uuBMwWH/2x2DcB5ZY2mZFPyTg/ms9THF&#10;RNs7b+m285kIEHYJKsi9rxIpXZqTQdezFXHwzrY26IOsM6lrvAe4KeUgikbSYMFhIceKvnNKL7ur&#10;UfCzWV/Wx9hv5B8Oz+Xn4hSvrielOu1mMQHhqfHv8Ku91Aq+4mE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wJcYAAADdAAAADwAAAAAAAAAAAAAAAACYAgAAZHJz&#10;L2Rvd25yZXYueG1sUEsFBgAAAAAEAAQA9QAAAIsDAAAAAA==&#10;" path="m210438,l,e" filled="f" strokecolor="#0779a1" strokeweight="1pt">
                  <v:stroke joinstyle="miter" endcap="round"/>
                  <v:path arrowok="t" o:connecttype="custom" o:connectlocs="135029,0;0,0" o:connectangles="0,0"/>
                </v:shape>
                <v:shape id="フリーフォーム 3758" o:spid="_x0000_s1067" style="position:absolute;left:1228;top:62916;width:1350;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kV8UA&#10;AADdAAAADwAAAGRycy9kb3ducmV2LnhtbERPTWvCQBC9F/wPyxR6KWZjxaakrkGU0oISMO2hxzE7&#10;JiHZ2ZBdNf777kHo8fG+l9loOnGhwTWWFcyiGARxaXXDlYKf74/pGwjnkTV2lknBjRxkq8nDElNt&#10;r3ygS+ErEULYpaig9r5PpXRlTQZdZHviwJ3sYNAHOFRSD3gN4aaTL3H8Kg02HBpq7GlTU9kWZ6Ng&#10;m+/b/W/ic/mJi1P3vD4mu/NRqafHcf0OwtPo/8V395dWME8WYW5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6RXxQAAAN0AAAAPAAAAAAAAAAAAAAAAAJgCAABkcnMv&#10;ZG93bnJldi54bWxQSwUGAAAAAAQABAD1AAAAigMAAAAA&#10;" path="m210438,l,e" filled="f" strokecolor="#0779a1" strokeweight="1pt">
                  <v:stroke joinstyle="miter" endcap="round"/>
                  <v:path arrowok="t" o:connecttype="custom" o:connectlocs="135029,0;0,0" o:connectangles="0,0"/>
                </v:shape>
                <v:shape id="フリーフォーム 3759" o:spid="_x0000_s1068" style="position:absolute;left:1228;top:54454;width:1350;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BzMgA&#10;AADdAAAADwAAAGRycy9kb3ducmV2LnhtbESPT2vCQBTE74LfYXlCL1I3tmhsdBVpKS0oAa2HHl+y&#10;L38w+zZkV02/fbdQ8DjMzG+Y1aY3jbhS52rLCqaTCARxbnXNpYLT1/vjAoTzyBoby6Tghxxs1sPB&#10;ChNtb3yg69GXIkDYJaig8r5NpHR5RQbdxLbEwStsZ9AH2ZVSd3gLcNPIpyiaS4M1h4UKW3qtKD8f&#10;L0bBW7o/779jn8oPnBXNeJvFu0um1MOo3y5BeOr9Pfzf/tQKnuPZC/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wHMyAAAAN0AAAAPAAAAAAAAAAAAAAAAAJgCAABk&#10;cnMvZG93bnJldi54bWxQSwUGAAAAAAQABAD1AAAAjQMAAAAA&#10;" path="m210438,l,e" filled="f" strokecolor="#0779a1" strokeweight="1pt">
                  <v:stroke joinstyle="miter" endcap="round"/>
                  <v:path arrowok="t" o:connecttype="custom" o:connectlocs="135029,0;0,0" o:connectangles="0,0"/>
                </v:shape>
                <v:shape id="フリーフォーム 3760" o:spid="_x0000_s1069" style="position:absolute;left:1228;top:37531;width:1350;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Fi7MUA&#10;AADdAAAADwAAAGRycy9kb3ducmV2LnhtbERPTWvCQBC9F/wPyxR6KWZjRVNS1yBKaUEJmPbQ45gd&#10;k5DsbMiuGv9991Do8fG+V9loOnGlwTWWFcyiGARxaXXDlYLvr/fpKwjnkTV2lknBnRxk68nDClNt&#10;b3yka+ErEULYpaig9r5PpXRlTQZdZHviwJ3tYNAHOFRSD3gL4aaTL3G8lAYbDg019rStqWyLi1Gw&#10;yw/t4SfxufzAxbl73pyS/eWk1NPjuHkD4Wn0/+I/96dWME+WYX94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WLsxQAAAN0AAAAPAAAAAAAAAAAAAAAAAJgCAABkcnMv&#10;ZG93bnJldi54bWxQSwUGAAAAAAQABAD1AAAAigMAAAAA&#10;" path="m210438,l,e" filled="f" strokecolor="#0779a1" strokeweight="1pt">
                  <v:stroke joinstyle="miter" endcap="round"/>
                  <v:path arrowok="t" o:connecttype="custom" o:connectlocs="135029,0;0,0" o:connectangles="0,0"/>
                </v:shape>
                <v:shape id="フリーフォーム 3761" o:spid="_x0000_s1070" style="position:absolute;left:1228;top:24565;width:1350;height:458;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Hd8YA&#10;AADdAAAADwAAAGRycy9kb3ducmV2LnhtbESPQYvCMBSE78L+h/AWvMiaqmilaxRZEQVFWPXg8dk8&#10;22LzUpqo9d9vFgSPw8x8w0xmjSnFnWpXWFbQ60YgiFOrC84UHA/LrzEI55E1lpZJwZMczKYfrQkm&#10;2j74l+57n4kAYZeggtz7KpHSpTkZdF1bEQfvYmuDPsg6k7rGR4CbUvajaCQNFhwWcqzoJ6f0ur8Z&#10;BYvd9ro9xX4nVzi8lJ35Od7czkq1P5v5NwhPjX+HX+21VjCIRz3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3Hd8YAAADdAAAADwAAAAAAAAAAAAAAAACYAgAAZHJz&#10;L2Rvd25yZXYueG1sUEsFBgAAAAAEAAQA9QAAAIsDAAAAAA==&#10;" path="m210438,l,e" filled="f" strokecolor="#0779a1" strokeweight="1pt">
                  <v:stroke joinstyle="miter" endcap="round"/>
                  <v:path arrowok="t" o:connecttype="custom" o:connectlocs="135029,0;0,0" o:connectangles="0,0"/>
                </v:shape>
                <v:shape id="フリーフォーム 3762" o:spid="_x0000_s1071" style="position:absolute;left:1228;top:11873;width:1350;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ZAMgA&#10;AADdAAAADwAAAGRycy9kb3ducmV2LnhtbESPT2vCQBTE7wW/w/KEXopuTKkp0VWkpbTQEPDPocdn&#10;9pkEs29DdqPpt3eFQo/DzPyGWa4H04gLda62rGA2jUAQF1bXXCo47D8mryCcR9bYWCYFv+RgvRo9&#10;LDHV9spbuux8KQKEXYoKKu/bVEpXVGTQTW1LHLyT7Qz6ILtS6g6vAW4aGUfRXBqsOSxU2NJbRcV5&#10;1xsF73l2zn4Sn8tPfDk1T5tj8t0flXocD5sFCE+D/w//tb+0gudkHsP9TX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1kAyAAAAN0AAAAPAAAAAAAAAAAAAAAAAJgCAABk&#10;cnMvZG93bnJldi54bWxQSwUGAAAAAAQABAD1AAAAjQMAAAAA&#10;" path="m210438,l,e" filled="f" strokecolor="#0779a1" strokeweight="1pt">
                  <v:stroke joinstyle="miter" endcap="round"/>
                  <v:path arrowok="t" o:connecttype="custom" o:connectlocs="135029,0;0,0" o:connectangles="0,0"/>
                </v:shape>
                <v:shape id="フリーフォーム 3763" o:spid="_x0000_s1072" style="position:absolute;left:26012;top:11873;width:4151;height:457;visibility:visible;mso-wrap-style:square;v-text-anchor:middle" coordsize="210438,4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IccA&#10;AADdAAAADwAAAGRycy9kb3ducmV2LnhtbESPT2sCMRTE7wW/Q3hCbzVbLdquRhGL+OdWLVRvj83r&#10;7urmZUlSXf30RhB6HGbmN8xo0phKnMj50rKC104CgjizuuRcwfd2/vIOwgdkjZVlUnAhD5Nx62mE&#10;qbZn/qLTJuQiQtinqKAIoU6l9FlBBn3H1sTR+7XOYIjS5VI7PEe4qWQ3SfrSYMlxocCaZgVlx82f&#10;UfDZ/dm/LVZysb466weHj91VbndKPbeb6RBEoCb8hx/tpVbQG/R7cH8Tn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P5iHHAAAA3QAAAA8AAAAAAAAAAAAAAAAAmAIAAGRy&#10;cy9kb3ducmV2LnhtbFBLBQYAAAAABAAEAPUAAACMAwAAAAA=&#10;" path="m210438,l,e" filled="f" strokecolor="#0779a1" strokeweight="1pt">
                  <v:stroke joinstyle="miter" endcap="round"/>
                  <v:path arrowok="t" o:connecttype="custom" o:connectlocs="415100,0;0,0" o:connectangles="0,0"/>
                </v:shape>
                <v:shape id="フリーフォーム 3764" o:spid="_x0000_s1073" style="position:absolute;left:26012;top:24565;width:4151;height:458;visibility:visible;mso-wrap-style:square;v-text-anchor:middle" coordsize="210438,4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VcYA&#10;AADdAAAADwAAAGRycy9kb3ducmV2LnhtbESPQWsCMRSE74L/ITzBm2a1ou1qlNIitt7UQvX22Dx3&#10;t928LEnUrb/eFASPw8x8w8wWjanEmZwvLSsY9BMQxJnVJecKvnbL3jMIH5A1VpZJwR95WMzbrRmm&#10;2l54Q+dtyEWEsE9RQRFCnUrps4IM+r6tiaN3tM5giNLlUju8RLip5DBJxtJgyXGhwJreCsp+tyej&#10;4H34fRitPuVqfXXWT35e9le52yvV7TSvUxCBmvAI39sfWsHTZDyC/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VcYAAADdAAAADwAAAAAAAAAAAAAAAACYAgAAZHJz&#10;L2Rvd25yZXYueG1sUEsFBgAAAAAEAAQA9QAAAIsDAAAAAA==&#10;" path="m210438,l,e" filled="f" strokecolor="#0779a1" strokeweight="1pt">
                  <v:stroke joinstyle="miter" endcap="round"/>
                  <v:path arrowok="t" o:connecttype="custom" o:connectlocs="415100,0;0,0" o:connectangles="0,0"/>
                </v:shape>
                <v:shape id="フリーフォーム 3765" o:spid="_x0000_s1074" style="position:absolute;left:26012;top:37531;width:4076;height:457;visibility:visible;mso-wrap-style:square;v-text-anchor:middle" coordsize="210438,4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bzscA&#10;AADdAAAADwAAAGRycy9kb3ducmV2LnhtbESPT2sCMRTE7wW/Q3iCt5r1T7XdGkUUse2tWqi9PTbP&#10;3dXNy5JEXf30plDocZiZ3zCTWWMqcSbnS8sKet0EBHFmdcm5gq/t6vEZhA/IGivLpOBKHmbT1sME&#10;U20v/EnnTchFhLBPUUERQp1K6bOCDPqurYmjt7fOYIjS5VI7vES4qWQ/SUbSYMlxocCaFgVlx83J&#10;KFj2v3+G63e5/rg568eHl91NbndKddrN/BVEoCb8h//ab1rBYDx6gt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287HAAAA3QAAAA8AAAAAAAAAAAAAAAAAmAIAAGRy&#10;cy9kb3ducmV2LnhtbFBLBQYAAAAABAAEAPUAAACMAwAAAAA=&#10;" path="m210438,l,e" filled="f" strokecolor="#0779a1" strokeweight="1pt">
                  <v:stroke joinstyle="miter" endcap="round"/>
                  <v:path arrowok="t" o:connecttype="custom" o:connectlocs="407622,0;0,0" o:connectangles="0,0"/>
                </v:shape>
                <v:shape id="フリーフォーム 3766" o:spid="_x0000_s1075" style="position:absolute;left:26012;top:54454;width:4151;height:457;visibility:visible;mso-wrap-style:square;v-text-anchor:middle" coordsize="210438,4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uccA&#10;AADdAAAADwAAAGRycy9kb3ducmV2LnhtbESPT2sCMRTE74V+h/AEbzXrH1bdGqW0FKu3qqDeHpvX&#10;3W03L0sSdfXTN4WCx2FmfsPMFq2pxZmcrywr6PcSEMS51RUXCnbb96cJCB+QNdaWScGVPCzmjw8z&#10;zLS98CedN6EQEcI+QwVlCE0mpc9LMuh7tiGO3pd1BkOUrpDa4SXCTS0HSZJKgxXHhRIbei0p/9mc&#10;jIK3wf44Wq7kcn1z1o+/p4eb3B6U6nbal2cQgdpwD/+3P7SC4ThN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4RbnHAAAA3QAAAA8AAAAAAAAAAAAAAAAAmAIAAGRy&#10;cy9kb3ducmV2LnhtbFBLBQYAAAAABAAEAPUAAACMAwAAAAA=&#10;" path="m210438,l,e" filled="f" strokecolor="#0779a1" strokeweight="1pt">
                  <v:stroke joinstyle="miter" endcap="round"/>
                  <v:path arrowok="t" o:connecttype="custom" o:connectlocs="415101,0;0,0" o:connectangles="0,0"/>
                </v:shape>
                <v:shape id="フリーフォーム 3767" o:spid="_x0000_s1076" style="position:absolute;left:26012;top:62916;width:4076;height:457;visibility:visible;mso-wrap-style:square;v-text-anchor:middle" coordsize="210438,4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gIscA&#10;AADdAAAADwAAAGRycy9kb3ducmV2LnhtbESPT2sCMRTE74V+h/AK3mq2WlzdGkWUYuvNP6DeHpvX&#10;3a2blyVJdeunbwqCx2FmfsOMp62pxZmcrywreOkmIIhzqysuFOy2789DED4ga6wtk4Jf8jCdPD6M&#10;MdP2wms6b0IhIoR9hgrKEJpMSp+XZNB3bUMcvS/rDIYoXSG1w0uEm1r2kmQgDVYcF0psaF5Sftr8&#10;GAWL3v74uvyUy9XVWZ9+jw5XuT0o1XlqZ28gArXhHr61P7SCfjpI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4CLHAAAA3QAAAA8AAAAAAAAAAAAAAAAAmAIAAGRy&#10;cy9kb3ducmV2LnhtbFBLBQYAAAAABAAEAPUAAACMAwAAAAA=&#10;" path="m210438,l,e" filled="f" strokecolor="#0779a1" strokeweight="1pt">
                  <v:stroke joinstyle="miter" endcap="round"/>
                  <v:path arrowok="t" o:connecttype="custom" o:connectlocs="407622,0;0,0" o:connectangles="0,0"/>
                </v:shape>
                <v:shape id="フリーフォーム 3768" o:spid="_x0000_s1077" style="position:absolute;left:26012;top:75608;width:4076;height:457;visibility:visible;mso-wrap-style:square;v-text-anchor:middle" coordsize="210438,4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UMQA&#10;AADdAAAADwAAAGRycy9kb3ducmV2LnhtbERPz2vCMBS+C/sfwhvspuk60dkZiyji5m06mN4ezVvb&#10;2byUJGrnX28OA48f3+9p3plGnMn52rKC50ECgriwuuZSwddu1X8F4QOyxsYyKfgjD/nsoTfFTNsL&#10;f9J5G0oRQ9hnqKAKoc2k9EVFBv3AtsSR+7HOYIjQlVI7vMRw08g0SUbSYM2xocKWFhUVx+3JKFim&#10;34fh+kOuN1dn/fh3sr/K3V6pp8du/gYiUBfu4n/3u1bwMh7Fu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dFDEAAAA3QAAAA8AAAAAAAAAAAAAAAAAmAIAAGRycy9k&#10;b3ducmV2LnhtbFBLBQYAAAAABAAEAPUAAACJAwAAAAA=&#10;" path="m210438,l,e" filled="f" strokecolor="#0779a1" strokeweight="1pt">
                  <v:stroke joinstyle="miter" endcap="round"/>
                  <v:path arrowok="t" o:connecttype="custom" o:connectlocs="407622,0;0,0" o:connectangles="0,0"/>
                </v:shape>
                <v:shape id="フリーフォーム 3769" o:spid="_x0000_s1078" style="position:absolute;left:27977;top:11873;width:2124;height:8529;visibility:visible;mso-wrap-style:square;v-text-anchor:middle" coordsize="32568,9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2w8gA&#10;AADdAAAADwAAAGRycy9kb3ducmV2LnhtbESPQWvCQBSE70L/w/IK3nRTC1FTVymtikVEakWvj+xr&#10;kjb7NmZXjf31rlDwOMzMN8xo0phSnKh2hWUFT90IBHFqdcGZgu3XrDMA4TyyxtIyKbiQg8n4oTXC&#10;RNszf9Jp4zMRIOwSVJB7XyVSujQng65rK+LgfdvaoA+yzqSu8RzgppS9KIqlwYLDQo4VveWU/m6O&#10;RkH2vh4cZn/lvNcMV7ufadzf7z+WSrUfm9cXEJ4afw//txdawXM/HsLtTX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4/bDyAAAAN0AAAAPAAAAAAAAAAAAAAAAAJgCAABk&#10;cnMvZG93bnJldi54bWxQSwUGAAAAAAQABAD1AAAAjQMAAAAA&#10;" path="m,l,904379r32568,e" filled="f" strokecolor="#0779a1" strokeweight="1pt">
                  <v:stroke joinstyle="miter"/>
                  <v:path arrowok="t" o:connecttype="custom" o:connectlocs="0,0;0,852892;212369,852892" o:connectangles="0,0,0"/>
                </v:shape>
                <v:shape id="フリーフォーム 3770" o:spid="_x0000_s1079" style="position:absolute;left:27977;top:16240;width:2124;height:458;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0McMA&#10;AADdAAAADwAAAGRycy9kb3ducmV2LnhtbERPTYvCMBC9L/gfwgheljVV0S7VKKKIgiLo7sHj2Ixt&#10;sZmUJmr99+YgeHy878msMaW4U+0Kywp63QgEcWp1wZmC/7/Vzy8I55E1lpZJwZMczKatrwkm2j74&#10;QPejz0QIYZeggtz7KpHSpTkZdF1bEQfuYmuDPsA6k7rGRwg3pexH0UgaLDg05FjRIqf0erwZBcv9&#10;7ro7xX4v1zi8lN/zc7y9nZXqtJv5GISnxn/Eb/dGKxjEcdgf3o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0McMAAADdAAAADwAAAAAAAAAAAAAAAACYAgAAZHJzL2Rv&#10;d25yZXYueG1sUEsFBgAAAAAEAAQA9QAAAIgDAAAAAA==&#10;" path="m210438,l,e" filled="f" strokecolor="#0779a1" strokeweight="1pt">
                  <v:stroke joinstyle="miter" endcap="round"/>
                  <v:path arrowok="t" o:connecttype="custom" o:connectlocs="212369,0;0,0" o:connectangles="0,0"/>
                </v:shape>
                <v:shape id="フリーフォーム 3772" o:spid="_x0000_s1080" style="position:absolute;left:27977;top:24565;width:2121;height:8543;visibility:visible;mso-wrap-style:square;v-text-anchor:middle" coordsize="32568,9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yb8kA&#10;AADdAAAADwAAAGRycy9kb3ducmV2LnhtbESPQUvDQBSE74L/YXmCN7sxhSbGbotoI0oRaSzt9ZF9&#10;JtHs25hd27S/visIPQ4z8w0znQ+mFTvqXWNZwe0oAkFcWt1wpWD9kd+kIJxH1thaJgUHcjCfXV5M&#10;MdN2zyvaFb4SAcIuQwW1910mpStrMuhGtiMO3qftDfog+0rqHvcBbloZR9FEGmw4LNTY0WNN5Xfx&#10;axRUT+/pT35sn+Ph7m3ztZgk2+3rUqnrq+HhHoSnwZ/D/+0XrWCcJDH8vQlPQM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7yb8kAAADdAAAADwAAAAAAAAAAAAAAAACYAgAA&#10;ZHJzL2Rvd25yZXYueG1sUEsFBgAAAAAEAAQA9QAAAI4DAAAAAA==&#10;" path="m,l,904379r32568,e" filled="f" strokecolor="#0779a1" strokeweight="1pt">
                  <v:stroke joinstyle="miter"/>
                  <v:path arrowok="t" o:connecttype="custom" o:connectlocs="0,0;0,854275;212090,854275" o:connectangles="0,0,0"/>
                </v:shape>
                <v:shape id="フリーフォーム 3773" o:spid="_x0000_s1081" style="position:absolute;left:27977;top:28933;width:2124;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qRscA&#10;AADdAAAADwAAAGRycy9kb3ducmV2LnhtbESPQWvCQBSE7wX/w/KEXkrdWKlboqtIS2mhIjR66PGZ&#10;fSbB7NuQXWP6711B8DjMzDfMfNnbWnTU+sqxhvEoAUGcO1NxoWG3/Xx+A+EDssHaMWn4Jw/LxeBh&#10;jqlxZ/6lLguFiBD2KWooQ2hSKX1ekkU/cg1x9A6utRiibAtpWjxHuK3lS5JMpcWK40KJDb2XlB+z&#10;k9XwsVkf138qbOQXvh7qp9Ve/Zz2Wj8O+9UMRKA+3MO39rfRMFFqAtc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KakbHAAAA3QAAAA8AAAAAAAAAAAAAAAAAmAIAAGRy&#10;cy9kb3ducmV2LnhtbFBLBQYAAAAABAAEAPUAAACMAwAAAAA=&#10;" path="m210438,l,e" filled="f" strokecolor="#0779a1" strokeweight="1pt">
                  <v:stroke joinstyle="miter" endcap="round"/>
                  <v:path arrowok="t" o:connecttype="custom" o:connectlocs="212369,0;0,0" o:connectangles="0,0"/>
                </v:shape>
                <v:shape id="フリーフォーム 3774" o:spid="_x0000_s1082" style="position:absolute;left:27977;top:37531;width:2121;height:12601;visibility:visible;mso-wrap-style:square;v-text-anchor:middle" coordsize="32568,9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PgMkA&#10;AADdAAAADwAAAGRycy9kb3ducmV2LnhtbESPQU/CQBSE7yb8h80j8SZb0NBaWYhRSyDEENHI9aX7&#10;aAvdt7W7QvXXsyYmHCcz801mMutMLY7UusqyguEgAkGcW11xoeDjPbtJQDiPrLG2TAp+yMFs2rua&#10;YKrtid/ouPGFCBB2KSoovW9SKV1ekkE3sA1x8Ha2NeiDbAupWzwFuKnlKIrG0mDFYaHEhp5Kyg+b&#10;b6OgeF4nX9lvPR9196+f+5dxvN0uV0pd97vHBxCeOn8J/7cXWsFtHN/B35vwBOT0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vPgMkAAADdAAAADwAAAAAAAAAAAAAAAACYAgAA&#10;ZHJzL2Rvd25yZXYueG1sUEsFBgAAAAAEAAQA9QAAAI4DAAAAAA==&#10;" path="m,l,904379r32568,e" filled="f" strokecolor="#0779a1" strokeweight="1pt">
                  <v:stroke joinstyle="miter"/>
                  <v:path arrowok="t" o:connecttype="custom" o:connectlocs="0,0;0,1260118;212090,1260118" o:connectangles="0,0,0"/>
                </v:shape>
                <v:shape id="フリーフォーム 3775" o:spid="_x0000_s1083" style="position:absolute;left:27977;top:41625;width:2124;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XqcYA&#10;AADdAAAADwAAAGRycy9kb3ducmV2LnhtbESPT4vCMBTE7wt+h/AEL4umumilGkV2WVZQBP8cPD6b&#10;Z1tsXkoTtfvtjSB4HGbmN8x03phS3Kh2hWUF/V4Egji1uuBMwWH/2x2DcB5ZY2mZFPyTg/ms9THF&#10;RNs7b+m285kIEHYJKsi9rxIpXZqTQdezFXHwzrY26IOsM6lrvAe4KeUgikbSYMFhIceKvnNKL7ur&#10;UfCzWV/Wx9hv5B8Oz+Xn4hSvrielOu1mMQHhqfHv8Ku91Aq+4ngI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9XqcYAAADdAAAADwAAAAAAAAAAAAAAAACYAgAAZHJz&#10;L2Rvd25yZXYueG1sUEsFBgAAAAAEAAQA9QAAAIsDAAAAAA==&#10;" path="m210438,l,e" filled="f" strokecolor="#0779a1" strokeweight="1pt">
                  <v:stroke joinstyle="miter" endcap="round"/>
                  <v:path arrowok="t" o:connecttype="custom" o:connectlocs="212369,0;0,0" o:connectangles="0,0"/>
                </v:shape>
                <v:shape id="フリーフォーム 3776" o:spid="_x0000_s1084" style="position:absolute;left:27977;top:45856;width:2124;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J3scA&#10;AADdAAAADwAAAGRycy9kb3ducmV2LnhtbESPQWvCQBSE74X+h+UVeil1o9KsRFcRpVioCE09eHxm&#10;n0kw+zZkV03/fbcg9DjMzDfMbNHbRlyp87VjDcNBAoK4cKbmUsP++/11AsIHZIONY9LwQx4W88eH&#10;GWbG3fiLrnkoRYSwz1BDFUKbSemLiiz6gWuJo3dyncUQZVdK0+Etwm0jR0mSSos1x4UKW1pVVJzz&#10;i9Ww3m3P24MKO7nBt1Pzsjyqz8tR6+enfjkFEagP/+F7+8NoGCuV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9yd7HAAAA3QAAAA8AAAAAAAAAAAAAAAAAmAIAAGRy&#10;cy9kb3ducmV2LnhtbFBLBQYAAAAABAAEAPUAAACMAwAAAAA=&#10;" path="m210438,l,e" filled="f" strokecolor="#0779a1" strokeweight="1pt">
                  <v:stroke joinstyle="miter" endcap="round"/>
                  <v:path arrowok="t" o:connecttype="custom" o:connectlocs="212369,0;0,0" o:connectangles="0,0"/>
                </v:shape>
                <v:shape id="フリーフォーム 3777" o:spid="_x0000_s1085" style="position:absolute;left:27977;top:54454;width:2121;height:4159;visibility:visible;mso-wrap-style:square;v-text-anchor:middle" coordsize="32568,9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R98gA&#10;AADdAAAADwAAAGRycy9kb3ducmV2LnhtbESPQWvCQBSE7wX/w/IK3uqmFoymriKtilJKUUu9PrKv&#10;STT7NmZXjf31XUHwOMzMN8xw3JhSnKh2hWUFz50IBHFqdcGZgu/N7KkPwnlkjaVlUnAhB+NR62GI&#10;ibZnXtFp7TMRIOwSVJB7XyVSujQng65jK+Lg/draoA+yzqSu8RzgppTdKOpJgwWHhRwressp3a+P&#10;RkH2/tU/zP7KebcZfP7spr14u11+KNV+bCavIDw1/h6+tRdawUscx3B9E56AH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6VH3yAAAAN0AAAAPAAAAAAAAAAAAAAAAAJgCAABk&#10;cnMvZG93bnJldi54bWxQSwUGAAAAAAQABAD1AAAAjQMAAAAA&#10;" path="m,l,904379r32568,e" filled="f" strokecolor="#0779a1" strokeweight="1pt">
                  <v:stroke joinstyle="miter"/>
                  <v:path arrowok="t" o:connecttype="custom" o:connectlocs="0,0;0,415864;212090,415864" o:connectangles="0,0,0"/>
                </v:shape>
                <v:shape id="フリーフォーム 3778" o:spid="_x0000_s1086" style="position:absolute;left:27977;top:62916;width:2121;height:8442;visibility:visible;mso-wrap-style:square;v-text-anchor:middle" coordsize="32568,9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FhcUA&#10;AADdAAAADwAAAGRycy9kb3ducmV2LnhtbERPTWvCQBC9C/6HZQRvdaMFo9FVSlulRaRUS70O2TGJ&#10;zc7G7KrRX+8eCh4f73s6b0wpzlS7wrKCfi8CQZxaXXCm4Ge7eBqBcB5ZY2mZFFzJwXzWbk0x0fbC&#10;33Te+EyEEHYJKsi9rxIpXZqTQdezFXHg9rY26AOsM6lrvIRwU8pBFA2lwYJDQ44VveaU/m1ORkH2&#10;9jU6Lm7lctCM17+H92G8232ulOp2mpcJCE+Nf4j/3R9awXMch7nh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sWFxQAAAN0AAAAPAAAAAAAAAAAAAAAAAJgCAABkcnMv&#10;ZG93bnJldi54bWxQSwUGAAAAAAQABAD1AAAAigMAAAAA&#10;" path="m,l,904379r32568,e" filled="f" strokecolor="#0779a1" strokeweight="1pt">
                  <v:stroke joinstyle="miter"/>
                  <v:path arrowok="t" o:connecttype="custom" o:connectlocs="0,0;0,844255;212090,844255" o:connectangles="0,0,0"/>
                </v:shape>
                <v:shape id="フリーフォーム 3779" o:spid="_x0000_s1087" style="position:absolute;left:27977;top:67283;width:2124;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drMcA&#10;AADdAAAADwAAAGRycy9kb3ducmV2LnhtbESPT2vCQBTE74V+h+UVvBTdVLGxqatIS1FQAv45eHxm&#10;n0kw+zZkV43f3hWEHoeZ+Q0znramEhdqXGlZwUcvAkGcWV1yrmC3/euOQDiPrLGyTApu5GA6eX0Z&#10;Y6Ltldd02fhcBAi7BBUU3teJlC4ryKDr2Zo4eEfbGPRBNrnUDV4D3FSyH0Wf0mDJYaHAmn4Kyk6b&#10;s1Hwm65Oq33sUznH4bF6nx3i5fmgVOetnX2D8NT6//CzvdAKBnH8BY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XazHAAAA3QAAAA8AAAAAAAAAAAAAAAAAmAIAAGRy&#10;cy9kb3ducmV2LnhtbFBLBQYAAAAABAAEAPUAAACMAwAAAAA=&#10;" path="m210438,l,e" filled="f" strokecolor="#0779a1" strokeweight="1pt">
                  <v:stroke joinstyle="miter" endcap="round"/>
                  <v:path arrowok="t" o:connecttype="custom" o:connectlocs="212369,0;0,0" o:connectangles="0,0"/>
                </v:shape>
                <v:shape id="フリーフォーム 3780" o:spid="_x0000_s1088" style="position:absolute;left:27977;top:75608;width:2121;height:8593;visibility:visible;mso-wrap-style:square;v-text-anchor:middle" coordsize="32568,9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5pMUA&#10;AADdAAAADwAAAGRycy9kb3ducmV2LnhtbERPTWvCQBC9C/6HZQRvdaMFjdFVSlulRaRUS70O2TGJ&#10;zc7G7KrRX+8eCh4f73s6b0wpzlS7wrKCfi8CQZxaXXCm4Ge7eIpBOI+ssbRMCq7kYD5rt6aYaHvh&#10;bzpvfCZCCLsEFeTeV4mULs3JoOvZijhwe1sb9AHWmdQ1XkK4KeUgiobSYMGhIceKXnNK/zYnoyB7&#10;+4qPi1u5HDTj9e/hfTja7T5XSnU7zcsEhKfGP8T/7g+t4HkUh/3h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bmkxQAAAN0AAAAPAAAAAAAAAAAAAAAAAJgCAABkcnMv&#10;ZG93bnJldi54bWxQSwUGAAAAAAQABAD1AAAAigMAAAAA&#10;" path="m,l,904379r32568,e" filled="f" strokecolor="#0779a1" strokeweight="1pt">
                  <v:stroke joinstyle="miter"/>
                  <v:path arrowok="t" o:connecttype="custom" o:connectlocs="0,0;0,859286;212090,859286" o:connectangles="0,0,0"/>
                </v:shape>
                <v:shape id="フリーフォーム 3781" o:spid="_x0000_s1089" style="position:absolute;left:27977;top:79975;width:2121;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43MYA&#10;AADdAAAADwAAAGRycy9kb3ducmV2LnhtbESPT4vCMBTE78J+h/AWvNlUBS3VKIsgeFgQ/7Cwt0fz&#10;bKvNS7fJ2uqnN4LgcZiZ3zDzZWcqcaXGlZYVDKMYBHFmdcm5guNhPUhAOI+ssbJMCm7kYLn46M0x&#10;1bblHV33PhcBwi5FBYX3dSqlywoy6CJbEwfvZBuDPsgml7rBNsBNJUdxPJEGSw4LBda0Kii77P+N&#10;gvXftr3TnX6Tn51enTP/PT0enFL9z+5rBsJT59/hV3ujFYynyRC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43MYAAADdAAAADwAAAAAAAAAAAAAAAACYAgAAZHJz&#10;L2Rvd25yZXYueG1sUEsFBgAAAAAEAAQA9QAAAIsDAAAAAA==&#10;" path="m210438,l,e" filled="f" strokecolor="#0779a1" strokeweight="1pt">
                  <v:stroke joinstyle="miter" endcap="round"/>
                  <v:path arrowok="t" o:connecttype="custom" o:connectlocs="212090,0;0,0" o:connectangles="0,0"/>
                </v:shape>
                <v:shape id="フリーフォーム 3782" o:spid="_x0000_s1090" style="position:absolute;left:60376;top:11873;width:7185;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sgA&#10;AADdAAAADwAAAGRycy9kb3ducmV2LnhtbESPQWvCQBSE70L/w/IKvUjdNMVGUlcRpbRgCNR68PjM&#10;PpNg9m3IbjT9992C4HGYmW+Y+XIwjbhQ52rLCl4mEQjiwuqaSwX7n4/nGQjnkTU2lknBLzlYLh5G&#10;c0y1vfI3XXa+FAHCLkUFlfdtKqUrKjLoJrYlDt7JdgZ9kF0pdYfXADeNjKPoTRqsOSxU2NK6ouK8&#10;642CTZ6ds0Pic/mJ01MzXh2TbX9U6ulxWL2D8DT4e/jW/tIKXpNZDP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7/6yAAAAN0AAAAPAAAAAAAAAAAAAAAAAJgCAABk&#10;cnMvZG93bnJldi54bWxQSwUGAAAAAAQABAD1AAAAjQMAAAAA&#10;" path="m210438,l,e" filled="f" strokecolor="#0779a1" strokeweight="1pt">
                  <v:stroke joinstyle="miter" endcap="round"/>
                  <v:path arrowok="t" o:connecttype="custom" o:connectlocs="718457,0;0,0" o:connectangles="0,0"/>
                </v:shape>
                <v:shape id="フリーフォーム 3783" o:spid="_x0000_s1091" style="position:absolute;left:60376;top:16104;width:7185;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aYcYA&#10;AADdAAAADwAAAGRycy9kb3ducmV2LnhtbESPQYvCMBSE74L/IbwFL7KmKm6laxRRREER1vXg8dk8&#10;22LzUpqo9d9vFgSPw8x8w0xmjSnFnWpXWFbQ70UgiFOrC84UHH9Xn2MQziNrLC2Tgic5mE3brQkm&#10;2j74h+4Hn4kAYZeggtz7KpHSpTkZdD1bEQfvYmuDPsg6k7rGR4CbUg6i6EsaLDgs5FjRIqf0ergZ&#10;Bcv97ro7xX4v1zi6lN35Od7ezkp1Ppr5NwhPjX+HX+2NVjCMx0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8aYcYAAADdAAAADwAAAAAAAAAAAAAAAACYAgAAZHJz&#10;L2Rvd25yZXYueG1sUEsFBgAAAAAEAAQA9QAAAIsDAAAAAA==&#10;" path="m210438,l,e" filled="f" strokecolor="#0779a1" strokeweight="1pt">
                  <v:stroke joinstyle="miter" endcap="round"/>
                  <v:path arrowok="t" o:connecttype="custom" o:connectlocs="718457,0;0,0" o:connectangles="0,0"/>
                </v:shape>
                <v:shape id="フリーフォーム 3785" o:spid="_x0000_s1092" style="position:absolute;left:60376;top:20335;width:7185;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njscA&#10;AADdAAAADwAAAGRycy9kb3ducmV2LnhtbESPT4vCMBTE7wt+h/AEL4umumilGkV2EQVF8M/B47N5&#10;tsXmpTRRu9/eCAt7HGbmN8x03phSPKh2hWUF/V4Egji1uuBMwem47I5BOI+ssbRMCn7JwXzW+phi&#10;ou2T9/Q4+EwECLsEFeTeV4mULs3JoOvZijh4V1sb9EHWmdQ1PgPclHIQRSNpsOCwkGNF3zmlt8Pd&#10;KPjZbW/bc+x3coXDa/m5uMSb+0WpTrtZTEB4avx/+K+91gq+4vEQ3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6J47HAAAA3QAAAA8AAAAAAAAAAAAAAAAAmAIAAGRy&#10;cy9kb3ducmV2LnhtbFBLBQYAAAAABAAEAPUAAACMAwAAAAA=&#10;" path="m210438,l,e" filled="f" strokecolor="#0779a1" strokeweight="1pt">
                  <v:stroke joinstyle="miter" endcap="round"/>
                  <v:path arrowok="t" o:connecttype="custom" o:connectlocs="718457,0;0,0" o:connectangles="0,0"/>
                </v:shape>
                <v:shape id="フリーフォーム 3786" o:spid="_x0000_s1093" style="position:absolute;left:60376;top:24565;width:7185;height:458;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ccA&#10;AADdAAAADwAAAGRycy9kb3ducmV2LnhtbESPT4vCMBTE7wt+h/AEL4umKmulGkUUUVgR/HPw+Gye&#10;bbF5KU3U+u03Cwt7HGbmN8x03phSPKl2hWUF/V4Egji1uuBMwfm07o5BOI+ssbRMCt7kYD5rfUwx&#10;0fbFB3oefSYChF2CCnLvq0RKl+Zk0PVsRRy8m60N+iDrTOoaXwFuSjmIopE0WHBYyLGiZU7p/fgw&#10;Clb73X13if1ebvDrVn4urvH346pUp90sJiA8Nf4//NfeagXDeDyC3zfh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ufnHAAAA3QAAAA8AAAAAAAAAAAAAAAAAmAIAAGRy&#10;cy9kb3ducmV2LnhtbFBLBQYAAAAABAAEAPUAAACMAwAAAAA=&#10;" path="m210438,l,e" filled="f" strokecolor="#0779a1" strokeweight="1pt">
                  <v:stroke joinstyle="miter" endcap="round"/>
                  <v:path arrowok="t" o:connecttype="custom" o:connectlocs="718457,0;0,0" o:connectangles="0,0"/>
                </v:shape>
                <v:shape id="フリーフォーム 3784" o:spid="_x0000_s1094" style="position:absolute;left:60376;top:28933;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bRMYA&#10;AADdAAAADwAAAGRycy9kb3ducmV2LnhtbESPS4vCQBCE7wv+h6GFva0TH6whOooIgoeFxQeCtybT&#10;JtFMT8yMJuuvdxYEj0VVfUVN560pxZ1qV1hW0O9FIIhTqwvOFOx3q68YhPPIGkvLpOCPHMxnnY8p&#10;Jto2vKH71mciQNglqCD3vkqkdGlOBl3PVsTBO9naoA+yzqSusQlwU8pBFH1LgwWHhRwrWuaUXrY3&#10;o2B1/W0e9KBjfNjo5Tn1P+P9zin12W0XExCeWv8Ov9prrWA4jkf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bRMYAAADdAAAADwAAAAAAAAAAAAAAAACYAgAAZHJz&#10;L2Rvd25yZXYueG1sUEsFBgAAAAAEAAQA9QAAAIsDAAAAAA==&#10;" path="m210438,l,e" filled="f" strokecolor="#0779a1" strokeweight="1pt">
                  <v:stroke joinstyle="miter" endcap="round"/>
                  <v:path arrowok="t" o:connecttype="custom" o:connectlocs="717612,0;0,0" o:connectangles="0,0"/>
                </v:shape>
                <v:shape id="フリーフォーム 3787" o:spid="_x0000_s1095" style="position:absolute;left:60376;top:33164;width:7185;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cYsgA&#10;AADdAAAADwAAAGRycy9kb3ducmV2LnhtbESPQWvCQBSE7wX/w/KEXkrdqLSR1I2IUixUhKqHHp/Z&#10;ZxKSfRuym5j++25B6HGYmW+Y5WowteipdaVlBdNJBII4s7rkXMH59P68AOE8ssbaMin4IQerdPSw&#10;xETbG39Rf/S5CBB2CSoovG8SKV1WkEE3sQ1x8K62NeiDbHOpW7wFuKnlLIpepcGSw0KBDW0Kyqpj&#10;ZxRsD/tq/x37g9zhy7V+Wl/iz+6i1ON4WL+B8DT4//C9/aEVzONFDH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BxiyAAAAN0AAAAPAAAAAAAAAAAAAAAAAJgCAABk&#10;cnMvZG93bnJldi54bWxQSwUGAAAAAAQABAD1AAAAjQMAAAAA&#10;" path="m210438,l,e" filled="f" strokecolor="#0779a1" strokeweight="1pt">
                  <v:stroke joinstyle="miter" endcap="round"/>
                  <v:path arrowok="t" o:connecttype="custom" o:connectlocs="718457,0;0,0" o:connectangles="0,0"/>
                </v:shape>
                <v:shape id="フリーフォーム 3789" o:spid="_x0000_s1096" style="position:absolute;left:60376;top:37531;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02scA&#10;AADdAAAADwAAAGRycy9kb3ducmV2LnhtbESPQWvCQBSE7wX/w/KE3urGFmoasxERhB4KxShCb4/s&#10;M0mbfZtmt0nqr3cFweMwM98w6Wo0jeipc7VlBfNZBIK4sLrmUsFhv32KQTiPrLGxTAr+ycEqmzyk&#10;mGg78I763JciQNglqKDyvk2kdEVFBt3MtsTBO9nOoA+yK6XucAhw08jnKHqVBmsOCxW2tKmo+Mn/&#10;jILt7+dwpjN9xced3nwX/mNx2DulHqfjegnC0+jv4Vv7XSt4WcRv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tNrHAAAA3QAAAA8AAAAAAAAAAAAAAAAAmAIAAGRy&#10;cy9kb3ducmV2LnhtbFBLBQYAAAAABAAEAPUAAACMAwAAAAA=&#10;" path="m210438,l,e" filled="f" strokecolor="#0779a1" strokeweight="1pt">
                  <v:stroke joinstyle="miter" endcap="round"/>
                  <v:path arrowok="t" o:connecttype="custom" o:connectlocs="717612,0;0,0" o:connectangles="0,0"/>
                </v:shape>
                <v:shape id="フリーフォーム 3790" o:spid="_x0000_s1097" style="position:absolute;left:60376;top:41625;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LmsMA&#10;AADdAAAADwAAAGRycy9kb3ducmV2LnhtbERPy4rCMBTdD/gP4QrupqkjjFobRQTBhTD4YMDdpbm2&#10;1eam00Rb/XqzEGZ5OO900ZlK3KlxpWUFwygGQZxZXXKu4HhYf05AOI+ssbJMCh7kYDHvfaSYaNvy&#10;ju57n4sQwi5BBYX3dSKlywoy6CJbEwfubBuDPsAml7rBNoSbSn7F8bc0WHJoKLCmVUHZdX8zCtZ/&#10;P+2TnnSa/O706pL57fh4cEoN+t1yBsJT5//Fb/dGKxiNp2F/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KLmsMAAADdAAAADwAAAAAAAAAAAAAAAACYAgAAZHJzL2Rv&#10;d25yZXYueG1sUEsFBgAAAAAEAAQA9QAAAIgDAAAAAA==&#10;" path="m210438,l,e" filled="f" strokecolor="#0779a1" strokeweight="1pt">
                  <v:stroke joinstyle="miter" endcap="round"/>
                  <v:path arrowok="t" o:connecttype="custom" o:connectlocs="717612,0;0,0" o:connectangles="0,0"/>
                </v:shape>
                <v:shape id="フリーフォーム 3788" o:spid="_x0000_s1098" style="position:absolute;left:60376;top:45856;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QcMA&#10;AADdAAAADwAAAGRycy9kb3ducmV2LnhtbERPy4rCMBTdC/5DuII7TR1hLNVYhoIwC0F8ILi7NHfa&#10;zjQ3tYm2+vWTheDycN6rtDe1uFPrKssKZtMIBHFudcWFgtNxM4lBOI+ssbZMCh7kIF0PBytMtO14&#10;T/eDL0QIYZeggtL7JpHS5SUZdFPbEAfux7YGfYBtIXWLXQg3tfyIok9psOLQUGJDWUn53+FmFGyu&#10;u+5JT7rE573OfnO/XZyOTqnxqP9agvDU+7f45f7WCuaLOMwN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RQcMAAADdAAAADwAAAAAAAAAAAAAAAACYAgAAZHJzL2Rv&#10;d25yZXYueG1sUEsFBgAAAAAEAAQA9QAAAIgDAAAAAA==&#10;" path="m210438,l,e" filled="f" strokecolor="#0779a1" strokeweight="1pt">
                  <v:stroke joinstyle="miter" endcap="round"/>
                  <v:path arrowok="t" o:connecttype="custom" o:connectlocs="717612,0;0,0" o:connectangles="0,0"/>
                </v:shape>
                <v:shape id="フリーフォーム 3791" o:spid="_x0000_s1099" style="position:absolute;left:60376;top:50087;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uAcYA&#10;AADdAAAADwAAAGRycy9kb3ducmV2LnhtbESPT4vCMBTE74LfITzBm6Yq+KcaRQRhDwuiFsHbo3nb&#10;dm1eapO1XT/9ZkHwOMzMb5jVpjWleFDtCssKRsMIBHFqdcGZguS8H8xBOI+ssbRMCn7JwWbd7aww&#10;1rbhIz1OPhMBwi5GBbn3VSylS3My6Ia2Ig7el60N+iDrTOoamwA3pRxH0VQaLDgs5FjRLqf0dvox&#10;Cvb3Q/OkJ13nl6Pefaf+c5acnVL9XrtdgvDU+nf41f7QCiazxQj+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uAcYAAADdAAAADwAAAAAAAAAAAAAAAACYAgAAZHJz&#10;L2Rvd25yZXYueG1sUEsFBgAAAAAEAAQA9QAAAIsDAAAAAA==&#10;" path="m210438,l,e" filled="f" strokecolor="#0779a1" strokeweight="1pt">
                  <v:stroke joinstyle="miter" endcap="round"/>
                  <v:path arrowok="t" o:connecttype="custom" o:connectlocs="717612,0;0,0" o:connectangles="0,0"/>
                </v:shape>
                <v:shape id="フリーフォーム 3792" o:spid="_x0000_s1100" style="position:absolute;left:60376;top:54454;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wdsYA&#10;AADdAAAADwAAAGRycy9kb3ducmV2LnhtbESPT4vCMBTE78J+h/AW9qapLvinGkUEwYMgahG8PZq3&#10;bdfmpTbRVj/9ZkHwOMzMb5jZojWluFPtCssK+r0IBHFqdcGZguS47o5BOI+ssbRMCh7kYDH/6Mww&#10;1rbhPd0PPhMBwi5GBbn3VSylS3My6Hq2Ig7ej60N+iDrTOoamwA3pRxE0VAaLDgs5FjRKqf0crgZ&#10;BevrrnnSk87j016vflO/HSVHp9TXZ7ucgvDU+nf41d5oBd+jy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ywdsYAAADdAAAADwAAAAAAAAAAAAAAAACYAgAAZHJz&#10;L2Rvd25yZXYueG1sUEsFBgAAAAAEAAQA9QAAAIsDAAAAAA==&#10;" path="m210438,l,e" filled="f" strokecolor="#0779a1" strokeweight="1pt">
                  <v:stroke joinstyle="miter" endcap="round"/>
                  <v:path arrowok="t" o:connecttype="custom" o:connectlocs="717612,0;0,0" o:connectangles="0,0"/>
                </v:shape>
                <v:shape id="フリーフォーム 3793" o:spid="_x0000_s1101" style="position:absolute;left:60376;top:58548;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V7ccA&#10;AADdAAAADwAAAGRycy9kb3ducmV2LnhtbESPQWvCQBSE7wX/w/IEb3VjhcamriKC4KFQkkiht0f2&#10;mUSzb2N2a1J/vSsUehxm5htmuR5MI67Uudqygtk0AkFcWF1zqeCQ754XIJxH1thYJgW/5GC9Gj0t&#10;MdG255SumS9FgLBLUEHlfZtI6YqKDLqpbYmDd7SdQR9kV0rdYR/gppEvUfQqDdYcFipsaVtRcc5+&#10;jILd5bO/0Y2+F1+p3p4K/xEfcqfUZDxs3kF4Gvx/+K+91wrm8dscHm/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Fe3HAAAA3QAAAA8AAAAAAAAAAAAAAAAAmAIAAGRy&#10;cy9kb3ducmV2LnhtbFBLBQYAAAAABAAEAPUAAACMAwAAAAA=&#10;" path="m210438,l,e" filled="f" strokecolor="#0779a1" strokeweight="1pt">
                  <v:stroke joinstyle="miter" endcap="round"/>
                  <v:path arrowok="t" o:connecttype="custom" o:connectlocs="717612,0;0,0" o:connectangles="0,0"/>
                </v:shape>
                <v:shape id="フリーフォーム 3794" o:spid="_x0000_s1102" style="position:absolute;left:60376;top:62916;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NmcYA&#10;AADdAAAADwAAAGRycy9kb3ducmV2LnhtbESPT4vCMBTE74LfITzBm6arom7XKCIIHgTxDwt7ezRv&#10;2+42L7WJtvrpjSB4HGbmN8xs0ZhCXKlyuWUFH/0IBHFidc6pgtNx3ZuCcB5ZY2GZFNzIwWLebs0w&#10;1rbmPV0PPhUBwi5GBZn3ZSylSzIy6Pq2JA7er60M+iCrVOoK6wA3hRxE0VgazDksZFjSKqPk/3Ax&#10;CtbnXX2nO/1Mv/d69Zf47eR0dEp1O83yC4Snxr/Dr/ZGKxhOPk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NmcYAAADdAAAADwAAAAAAAAAAAAAAAACYAgAAZHJz&#10;L2Rvd25yZXYueG1sUEsFBgAAAAAEAAQA9QAAAIsDAAAAAA==&#10;" path="m210438,l,e" filled="f" strokecolor="#0779a1" strokeweight="1pt">
                  <v:stroke joinstyle="miter" endcap="round"/>
                  <v:path arrowok="t" o:connecttype="custom" o:connectlocs="717612,0;0,0" o:connectangles="0,0"/>
                </v:shape>
                <v:shape id="フリーフォーム 3795" o:spid="_x0000_s1103" style="position:absolute;left:60376;top:67283;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oAsYA&#10;AADdAAAADwAAAGRycy9kb3ducmV2LnhtbESPS4vCQBCE74L/YWjBm05W8bFZRxFB8CCIDxb21mR6&#10;k+xmemJmNNFf7wiCx6KqvqJmi8YU4kqVyy0r+OhHIIgTq3NOFZyO694UhPPIGgvLpOBGDhbzdmuG&#10;sbY17+l68KkIEHYxKsi8L2MpXZKRQde3JXHwfm1l0AdZpVJXWAe4KeQgisbSYM5hIcOSVhkl/4eL&#10;UbA+7+o73eln+r3Xq7/Ebyeno1Oq22mWXyA8Nf4dfrU3WsFw8jmC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UoAsYAAADdAAAADwAAAAAAAAAAAAAAAACYAgAAZHJz&#10;L2Rvd25yZXYueG1sUEsFBgAAAAAEAAQA9QAAAIsDAAAAAA==&#10;" path="m210438,l,e" filled="f" strokecolor="#0779a1" strokeweight="1pt">
                  <v:stroke joinstyle="miter" endcap="round"/>
                  <v:path arrowok="t" o:connecttype="custom" o:connectlocs="717612,0;0,0" o:connectangles="0,0"/>
                </v:shape>
                <v:shape id="フリーフォーム 3796" o:spid="_x0000_s1104" style="position:absolute;left:60376;top:71377;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2dccA&#10;AADdAAAADwAAAGRycy9kb3ducmV2LnhtbESPQWvCQBSE7wX/w/IEb83GCsamriKC4EEoURG8PbKv&#10;SWr2bcxuk9Rf3y0Uehxm5htmuR5MLTpqXWVZwTSKQRDnVldcKDifds8LEM4ja6wtk4JvcrBejZ6W&#10;mGrbc0bd0RciQNilqKD0vkmldHlJBl1kG+LgfdjWoA+yLaRusQ9wU8uXOJ5LgxWHhRIb2paU345f&#10;RsHu/t4/6EHXxSXT28/cH5LzySk1GQ+bNxCeBv8f/mvvtYJZ8jqH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tnXHAAAA3QAAAA8AAAAAAAAAAAAAAAAAmAIAAGRy&#10;cy9kb3ducmV2LnhtbFBLBQYAAAAABAAEAPUAAACMAwAAAAA=&#10;" path="m210438,l,e" filled="f" strokecolor="#0779a1" strokeweight="1pt">
                  <v:stroke joinstyle="miter" endcap="round"/>
                  <v:path arrowok="t" o:connecttype="custom" o:connectlocs="717612,0;0,0" o:connectangles="0,0"/>
                </v:shape>
                <v:shape id="フリーフォーム 3797" o:spid="_x0000_s1105" style="position:absolute;left:60376;top:75608;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T7scA&#10;AADdAAAADwAAAGRycy9kb3ducmV2LnhtbESPzWrDMBCE74W8g9hAb42cFmrXsRxCINBDoeSHQG+L&#10;tbHdWivXUm03Tx8FAjkOM/MNky1H04ieOldbVjCfRSCIC6trLhUc9punBITzyBoby6Tgnxws88lD&#10;hqm2A2+p3/lSBAi7FBVU3replK6oyKCb2ZY4eCfbGfRBdqXUHQ4Bbhr5HEWv0mDNYaHCltYVFT+7&#10;P6Ng8/s5nOlMX8lxq9ffhf+ID3un1ON0XC1AeBr9PXxrv2sFL/FbDN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7HAAAA3QAAAA8AAAAAAAAAAAAAAAAAmAIAAGRy&#10;cy9kb3ducmV2LnhtbFBLBQYAAAAABAAEAPUAAACMAwAAAAA=&#10;" path="m210438,l,e" filled="f" strokecolor="#0779a1" strokeweight="1pt">
                  <v:stroke joinstyle="miter" endcap="round"/>
                  <v:path arrowok="t" o:connecttype="custom" o:connectlocs="717612,0;0,0" o:connectangles="0,0"/>
                </v:shape>
                <v:shape id="フリーフォーム 3798" o:spid="_x0000_s1106" style="position:absolute;left:60376;top:79975;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HnMMA&#10;AADdAAAADwAAAGRycy9kb3ducmV2LnhtbERPy4rCMBTdD/gP4QrupqkjjFobRQTBhTD4YMDdpbm2&#10;1eam00Rb/XqzEGZ5OO900ZlK3KlxpWUFwygGQZxZXXKu4HhYf05AOI+ssbJMCh7kYDHvfaSYaNvy&#10;ju57n4sQwi5BBYX3dSKlywoy6CJbEwfubBuDPsAml7rBNoSbSn7F8bc0WHJoKLCmVUHZdX8zCtZ/&#10;P+2TnnSa/O706pL57fh4cEoN+t1yBsJT5//Fb/dGKxiNp2Fu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HnMMAAADdAAAADwAAAAAAAAAAAAAAAACYAgAAZHJzL2Rv&#10;d25yZXYueG1sUEsFBgAAAAAEAAQA9QAAAIgDAAAAAA==&#10;" path="m210438,l,e" filled="f" strokecolor="#0779a1" strokeweight="1pt">
                  <v:stroke joinstyle="miter" endcap="round"/>
                  <v:path arrowok="t" o:connecttype="custom" o:connectlocs="717612,0;0,0" o:connectangles="0,0"/>
                </v:shape>
                <v:shape id="フリーフォーム 3799" o:spid="_x0000_s1107" style="position:absolute;left:60376;top:84206;width:7176;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iB8YA&#10;AADdAAAADwAAAGRycy9kb3ducmV2LnhtbESPT4vCMBTE74LfIbwFb5qugn+qUUQQ9rAgalnY26N5&#10;ttXmpTZZ2/XTG0HwOMzMb5jFqjWluFHtCssKPgcRCOLU6oIzBclx25+CcB5ZY2mZFPyTg9Wy21lg&#10;rG3De7odfCYChF2MCnLvq1hKl+Zk0A1sRRy8k60N+iDrTOoamwA3pRxG0VgaLDgs5FjRJqf0cvgz&#10;CrbXXXOnO/1Of/Z6c0799yQ5OqV6H+16DsJT69/hV/tLKxhNZj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giB8YAAADdAAAADwAAAAAAAAAAAAAAAACYAgAAZHJz&#10;L2Rvd25yZXYueG1sUEsFBgAAAAAEAAQA9QAAAIsDAAAAAA==&#10;" path="m210438,l,e" filled="f" strokecolor="#0779a1" strokeweight="1pt">
                  <v:stroke joinstyle="miter" endcap="round"/>
                  <v:path arrowok="t" o:connecttype="custom" o:connectlocs="717612,0;0,0" o:connectangles="0,0"/>
                </v:shape>
              </v:group>
            </w:pict>
          </mc:Fallback>
        </mc:AlternateContent>
      </w:r>
    </w:p>
    <w:p w14:paraId="49F11E44" w14:textId="77777777" w:rsidR="00CA6CA3" w:rsidRPr="00F11B69" w:rsidRDefault="00CA6CA3">
      <w:pPr>
        <w:rPr>
          <w:rFonts w:ascii="HG丸ｺﾞｼｯｸM-PRO" w:eastAsia="HG丸ｺﾞｼｯｸM-PRO" w:hAnsi="HG丸ｺﾞｼｯｸM-PRO"/>
          <w:szCs w:val="21"/>
        </w:rPr>
      </w:pPr>
    </w:p>
    <w:p w14:paraId="42230081" w14:textId="77777777" w:rsidR="00CA6CA3" w:rsidRPr="00F11B69" w:rsidRDefault="00CA6CA3">
      <w:pPr>
        <w:rPr>
          <w:rFonts w:ascii="HG丸ｺﾞｼｯｸM-PRO" w:eastAsia="HG丸ｺﾞｼｯｸM-PRO" w:hAnsi="HG丸ｺﾞｼｯｸM-PRO"/>
          <w:szCs w:val="21"/>
        </w:rPr>
      </w:pPr>
    </w:p>
    <w:p w14:paraId="53D71A9F" w14:textId="77777777" w:rsidR="00CA6CA3" w:rsidRPr="00F11B69" w:rsidRDefault="00CA6CA3">
      <w:pPr>
        <w:rPr>
          <w:rFonts w:ascii="HG丸ｺﾞｼｯｸM-PRO" w:eastAsia="HG丸ｺﾞｼｯｸM-PRO" w:hAnsi="HG丸ｺﾞｼｯｸM-PRO"/>
          <w:szCs w:val="21"/>
        </w:rPr>
      </w:pPr>
    </w:p>
    <w:p w14:paraId="7E2523B8" w14:textId="77777777" w:rsidR="00CA6CA3" w:rsidRPr="00F11B69" w:rsidRDefault="00CA6CA3">
      <w:pPr>
        <w:rPr>
          <w:rFonts w:ascii="HG丸ｺﾞｼｯｸM-PRO" w:eastAsia="HG丸ｺﾞｼｯｸM-PRO" w:hAnsi="HG丸ｺﾞｼｯｸM-PRO"/>
          <w:szCs w:val="21"/>
        </w:rPr>
      </w:pPr>
    </w:p>
    <w:p w14:paraId="71D84180" w14:textId="77777777" w:rsidR="00CA6CA3" w:rsidRPr="00F11B69" w:rsidRDefault="00CA6CA3">
      <w:pPr>
        <w:rPr>
          <w:rFonts w:ascii="HG丸ｺﾞｼｯｸM-PRO" w:eastAsia="HG丸ｺﾞｼｯｸM-PRO" w:hAnsi="HG丸ｺﾞｼｯｸM-PRO"/>
          <w:szCs w:val="21"/>
        </w:rPr>
      </w:pPr>
    </w:p>
    <w:p w14:paraId="1055CEDA" w14:textId="77777777" w:rsidR="00CA6CA3" w:rsidRPr="00F11B69" w:rsidRDefault="00CA6CA3">
      <w:pPr>
        <w:rPr>
          <w:rFonts w:ascii="HG丸ｺﾞｼｯｸM-PRO" w:eastAsia="HG丸ｺﾞｼｯｸM-PRO" w:hAnsi="HG丸ｺﾞｼｯｸM-PRO"/>
          <w:szCs w:val="21"/>
        </w:rPr>
      </w:pPr>
    </w:p>
    <w:p w14:paraId="46ED44B5" w14:textId="77777777" w:rsidR="00CA6CA3" w:rsidRPr="00F11B69" w:rsidRDefault="00CA6CA3">
      <w:pPr>
        <w:rPr>
          <w:rFonts w:ascii="HG丸ｺﾞｼｯｸM-PRO" w:eastAsia="HG丸ｺﾞｼｯｸM-PRO" w:hAnsi="HG丸ｺﾞｼｯｸM-PRO"/>
          <w:szCs w:val="21"/>
        </w:rPr>
      </w:pPr>
    </w:p>
    <w:p w14:paraId="1771A07C" w14:textId="77777777" w:rsidR="00CA6CA3" w:rsidRPr="00F11B69" w:rsidRDefault="00CA6CA3">
      <w:pPr>
        <w:rPr>
          <w:rFonts w:ascii="HG丸ｺﾞｼｯｸM-PRO" w:eastAsia="HG丸ｺﾞｼｯｸM-PRO" w:hAnsi="HG丸ｺﾞｼｯｸM-PRO"/>
          <w:szCs w:val="21"/>
        </w:rPr>
      </w:pPr>
    </w:p>
    <w:p w14:paraId="7D266885" w14:textId="77777777" w:rsidR="00CA6CA3" w:rsidRPr="00F11B69" w:rsidRDefault="00CA6CA3">
      <w:pPr>
        <w:rPr>
          <w:rFonts w:ascii="HG丸ｺﾞｼｯｸM-PRO" w:eastAsia="HG丸ｺﾞｼｯｸM-PRO" w:hAnsi="HG丸ｺﾞｼｯｸM-PRO"/>
          <w:szCs w:val="21"/>
        </w:rPr>
      </w:pPr>
    </w:p>
    <w:p w14:paraId="4584AE5A" w14:textId="77777777" w:rsidR="00CA6CA3" w:rsidRPr="00F11B69" w:rsidRDefault="00CA6CA3">
      <w:pPr>
        <w:rPr>
          <w:rFonts w:ascii="HG丸ｺﾞｼｯｸM-PRO" w:eastAsia="HG丸ｺﾞｼｯｸM-PRO" w:hAnsi="HG丸ｺﾞｼｯｸM-PRO"/>
          <w:szCs w:val="21"/>
        </w:rPr>
      </w:pPr>
    </w:p>
    <w:p w14:paraId="0E218C3D" w14:textId="77777777" w:rsidR="00CA6CA3" w:rsidRPr="00F11B69" w:rsidRDefault="00CA6CA3">
      <w:pPr>
        <w:rPr>
          <w:rFonts w:ascii="HG丸ｺﾞｼｯｸM-PRO" w:eastAsia="HG丸ｺﾞｼｯｸM-PRO" w:hAnsi="HG丸ｺﾞｼｯｸM-PRO"/>
          <w:szCs w:val="21"/>
        </w:rPr>
      </w:pPr>
    </w:p>
    <w:p w14:paraId="380DB5F6" w14:textId="77777777" w:rsidR="00CA6CA3" w:rsidRPr="00F11B69" w:rsidRDefault="00CA6CA3">
      <w:pPr>
        <w:rPr>
          <w:rFonts w:ascii="HG丸ｺﾞｼｯｸM-PRO" w:eastAsia="HG丸ｺﾞｼｯｸM-PRO" w:hAnsi="HG丸ｺﾞｼｯｸM-PRO"/>
          <w:szCs w:val="21"/>
        </w:rPr>
      </w:pPr>
    </w:p>
    <w:p w14:paraId="010A61E2" w14:textId="77777777" w:rsidR="00CA6CA3" w:rsidRPr="00F11B69" w:rsidRDefault="00CA6CA3">
      <w:pPr>
        <w:rPr>
          <w:rFonts w:ascii="HG丸ｺﾞｼｯｸM-PRO" w:eastAsia="HG丸ｺﾞｼｯｸM-PRO" w:hAnsi="HG丸ｺﾞｼｯｸM-PRO"/>
          <w:szCs w:val="21"/>
        </w:rPr>
      </w:pPr>
    </w:p>
    <w:p w14:paraId="0659C178" w14:textId="77777777" w:rsidR="00CA6CA3" w:rsidRPr="00F11B69" w:rsidRDefault="00CA6CA3">
      <w:pPr>
        <w:rPr>
          <w:rFonts w:ascii="HG丸ｺﾞｼｯｸM-PRO" w:eastAsia="HG丸ｺﾞｼｯｸM-PRO" w:hAnsi="HG丸ｺﾞｼｯｸM-PRO"/>
          <w:szCs w:val="21"/>
        </w:rPr>
      </w:pPr>
    </w:p>
    <w:p w14:paraId="3C5FCC12" w14:textId="77777777" w:rsidR="00CA6CA3" w:rsidRPr="00F11B69" w:rsidRDefault="00CA6CA3">
      <w:pPr>
        <w:rPr>
          <w:rFonts w:ascii="HG丸ｺﾞｼｯｸM-PRO" w:eastAsia="HG丸ｺﾞｼｯｸM-PRO" w:hAnsi="HG丸ｺﾞｼｯｸM-PRO"/>
          <w:szCs w:val="21"/>
        </w:rPr>
      </w:pPr>
    </w:p>
    <w:p w14:paraId="4224ABB5" w14:textId="77777777" w:rsidR="00CA6CA3" w:rsidRPr="00F11B69" w:rsidRDefault="00CA6CA3">
      <w:pPr>
        <w:rPr>
          <w:rFonts w:ascii="HG丸ｺﾞｼｯｸM-PRO" w:eastAsia="HG丸ｺﾞｼｯｸM-PRO" w:hAnsi="HG丸ｺﾞｼｯｸM-PRO"/>
          <w:szCs w:val="21"/>
        </w:rPr>
      </w:pPr>
    </w:p>
    <w:p w14:paraId="13DC1F31" w14:textId="77777777" w:rsidR="00CA6CA3" w:rsidRPr="00F11B69" w:rsidRDefault="00CA6CA3">
      <w:pPr>
        <w:rPr>
          <w:rFonts w:ascii="HG丸ｺﾞｼｯｸM-PRO" w:eastAsia="HG丸ｺﾞｼｯｸM-PRO" w:hAnsi="HG丸ｺﾞｼｯｸM-PRO"/>
          <w:szCs w:val="21"/>
        </w:rPr>
      </w:pPr>
    </w:p>
    <w:p w14:paraId="7EA54582" w14:textId="77777777" w:rsidR="00CA6CA3" w:rsidRPr="00F11B69" w:rsidRDefault="00CA6CA3">
      <w:pPr>
        <w:rPr>
          <w:rFonts w:ascii="HG丸ｺﾞｼｯｸM-PRO" w:eastAsia="HG丸ｺﾞｼｯｸM-PRO" w:hAnsi="HG丸ｺﾞｼｯｸM-PRO"/>
          <w:szCs w:val="21"/>
        </w:rPr>
      </w:pPr>
    </w:p>
    <w:p w14:paraId="25687A99" w14:textId="77777777" w:rsidR="00CA6CA3" w:rsidRPr="00F11B69" w:rsidRDefault="00CA6CA3">
      <w:pPr>
        <w:rPr>
          <w:rFonts w:ascii="HG丸ｺﾞｼｯｸM-PRO" w:eastAsia="HG丸ｺﾞｼｯｸM-PRO" w:hAnsi="HG丸ｺﾞｼｯｸM-PRO"/>
          <w:szCs w:val="21"/>
        </w:rPr>
      </w:pPr>
    </w:p>
    <w:p w14:paraId="3434087D" w14:textId="77777777" w:rsidR="00CA6CA3" w:rsidRPr="00F11B69" w:rsidRDefault="00CA6CA3">
      <w:pPr>
        <w:rPr>
          <w:rFonts w:ascii="HG丸ｺﾞｼｯｸM-PRO" w:eastAsia="HG丸ｺﾞｼｯｸM-PRO" w:hAnsi="HG丸ｺﾞｼｯｸM-PRO"/>
          <w:szCs w:val="21"/>
        </w:rPr>
      </w:pPr>
    </w:p>
    <w:p w14:paraId="4B367322" w14:textId="77777777" w:rsidR="00081BFB" w:rsidRPr="00F11B69" w:rsidRDefault="00081BFB">
      <w:pPr>
        <w:rPr>
          <w:rFonts w:ascii="HG丸ｺﾞｼｯｸM-PRO" w:eastAsia="HG丸ｺﾞｼｯｸM-PRO" w:hAnsi="HG丸ｺﾞｼｯｸM-PRO"/>
          <w:szCs w:val="21"/>
        </w:rPr>
      </w:pPr>
    </w:p>
    <w:p w14:paraId="02EBC363" w14:textId="77777777" w:rsidR="00081BFB" w:rsidRPr="00F11B69" w:rsidRDefault="00081BFB">
      <w:pPr>
        <w:rPr>
          <w:rFonts w:ascii="HG丸ｺﾞｼｯｸM-PRO" w:eastAsia="HG丸ｺﾞｼｯｸM-PRO" w:hAnsi="HG丸ｺﾞｼｯｸM-PRO"/>
          <w:szCs w:val="21"/>
        </w:rPr>
      </w:pPr>
    </w:p>
    <w:p w14:paraId="29B34CE3" w14:textId="77777777" w:rsidR="00081BFB" w:rsidRPr="00F11B69" w:rsidRDefault="00081BFB">
      <w:pPr>
        <w:rPr>
          <w:rFonts w:ascii="HG丸ｺﾞｼｯｸM-PRO" w:eastAsia="HG丸ｺﾞｼｯｸM-PRO" w:hAnsi="HG丸ｺﾞｼｯｸM-PRO"/>
          <w:szCs w:val="21"/>
        </w:rPr>
      </w:pPr>
    </w:p>
    <w:p w14:paraId="5E99627A" w14:textId="77777777" w:rsidR="00081BFB" w:rsidRPr="00F11B69" w:rsidRDefault="00081BFB">
      <w:pPr>
        <w:rPr>
          <w:rFonts w:ascii="HG丸ｺﾞｼｯｸM-PRO" w:eastAsia="HG丸ｺﾞｼｯｸM-PRO" w:hAnsi="HG丸ｺﾞｼｯｸM-PRO"/>
          <w:szCs w:val="21"/>
        </w:rPr>
      </w:pPr>
    </w:p>
    <w:p w14:paraId="3D63D423" w14:textId="77777777" w:rsidR="00081BFB" w:rsidRPr="00F11B69" w:rsidRDefault="00081BFB">
      <w:pPr>
        <w:rPr>
          <w:rFonts w:ascii="HG丸ｺﾞｼｯｸM-PRO" w:eastAsia="HG丸ｺﾞｼｯｸM-PRO" w:hAnsi="HG丸ｺﾞｼｯｸM-PRO"/>
          <w:szCs w:val="21"/>
        </w:rPr>
      </w:pPr>
    </w:p>
    <w:p w14:paraId="39CE192F" w14:textId="77777777" w:rsidR="00081BFB" w:rsidRPr="00F11B69" w:rsidRDefault="00081BFB">
      <w:pPr>
        <w:rPr>
          <w:rFonts w:ascii="HG丸ｺﾞｼｯｸM-PRO" w:eastAsia="HG丸ｺﾞｼｯｸM-PRO" w:hAnsi="HG丸ｺﾞｼｯｸM-PRO"/>
          <w:szCs w:val="21"/>
        </w:rPr>
      </w:pPr>
    </w:p>
    <w:p w14:paraId="32A8EB14" w14:textId="77777777" w:rsidR="00081BFB" w:rsidRPr="00F11B69" w:rsidRDefault="00081BFB">
      <w:pPr>
        <w:rPr>
          <w:rFonts w:ascii="HG丸ｺﾞｼｯｸM-PRO" w:eastAsia="HG丸ｺﾞｼｯｸM-PRO" w:hAnsi="HG丸ｺﾞｼｯｸM-PRO"/>
          <w:szCs w:val="21"/>
        </w:rPr>
      </w:pPr>
    </w:p>
    <w:p w14:paraId="154F314A" w14:textId="77777777" w:rsidR="00081BFB" w:rsidRPr="00F11B69" w:rsidRDefault="00081BFB">
      <w:pPr>
        <w:rPr>
          <w:rFonts w:ascii="HG丸ｺﾞｼｯｸM-PRO" w:eastAsia="HG丸ｺﾞｼｯｸM-PRO" w:hAnsi="HG丸ｺﾞｼｯｸM-PRO"/>
          <w:szCs w:val="21"/>
        </w:rPr>
      </w:pPr>
    </w:p>
    <w:p w14:paraId="1A22A140" w14:textId="77777777" w:rsidR="00081BFB" w:rsidRPr="00F11B69" w:rsidRDefault="00081BFB">
      <w:pPr>
        <w:rPr>
          <w:rFonts w:ascii="HG丸ｺﾞｼｯｸM-PRO" w:eastAsia="HG丸ｺﾞｼｯｸM-PRO" w:hAnsi="HG丸ｺﾞｼｯｸM-PRO"/>
          <w:szCs w:val="21"/>
        </w:rPr>
      </w:pPr>
    </w:p>
    <w:p w14:paraId="3D90E506" w14:textId="77777777" w:rsidR="00081BFB" w:rsidRPr="00F11B69" w:rsidRDefault="00081BFB">
      <w:pPr>
        <w:rPr>
          <w:rFonts w:ascii="HG丸ｺﾞｼｯｸM-PRO" w:eastAsia="HG丸ｺﾞｼｯｸM-PRO" w:hAnsi="HG丸ｺﾞｼｯｸM-PRO"/>
          <w:szCs w:val="21"/>
        </w:rPr>
      </w:pPr>
    </w:p>
    <w:p w14:paraId="7AAEE9AC" w14:textId="77777777" w:rsidR="00081BFB" w:rsidRPr="00F11B69" w:rsidRDefault="00081BFB">
      <w:pPr>
        <w:rPr>
          <w:rFonts w:ascii="HG丸ｺﾞｼｯｸM-PRO" w:eastAsia="HG丸ｺﾞｼｯｸM-PRO" w:hAnsi="HG丸ｺﾞｼｯｸM-PRO"/>
          <w:szCs w:val="21"/>
        </w:rPr>
      </w:pPr>
    </w:p>
    <w:p w14:paraId="23476B2A" w14:textId="77777777" w:rsidR="00081BFB" w:rsidRPr="00F11B69" w:rsidRDefault="00081BFB">
      <w:pPr>
        <w:rPr>
          <w:rFonts w:ascii="HG丸ｺﾞｼｯｸM-PRO" w:eastAsia="HG丸ｺﾞｼｯｸM-PRO" w:hAnsi="HG丸ｺﾞｼｯｸM-PRO"/>
          <w:szCs w:val="21"/>
        </w:rPr>
      </w:pPr>
    </w:p>
    <w:p w14:paraId="05E6F185" w14:textId="77777777" w:rsidR="00081BFB" w:rsidRPr="00F11B69" w:rsidRDefault="00081BFB">
      <w:pPr>
        <w:rPr>
          <w:rFonts w:ascii="HG丸ｺﾞｼｯｸM-PRO" w:eastAsia="HG丸ｺﾞｼｯｸM-PRO" w:hAnsi="HG丸ｺﾞｼｯｸM-PRO"/>
          <w:szCs w:val="21"/>
        </w:rPr>
      </w:pPr>
    </w:p>
    <w:p w14:paraId="07CC24D5" w14:textId="77777777" w:rsidR="00081BFB" w:rsidRPr="00F11B69" w:rsidRDefault="00081BFB">
      <w:pPr>
        <w:rPr>
          <w:rFonts w:ascii="HG丸ｺﾞｼｯｸM-PRO" w:eastAsia="HG丸ｺﾞｼｯｸM-PRO" w:hAnsi="HG丸ｺﾞｼｯｸM-PRO"/>
          <w:szCs w:val="21"/>
        </w:rPr>
      </w:pPr>
    </w:p>
    <w:p w14:paraId="3DADA49E" w14:textId="77777777" w:rsidR="00081BFB" w:rsidRPr="00F11B69" w:rsidRDefault="00081BFB">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499125CD" w14:textId="0300FEF2" w:rsidR="00081BFB" w:rsidRPr="00F11B69" w:rsidRDefault="005C507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g">
            <w:drawing>
              <wp:anchor distT="0" distB="0" distL="114300" distR="114300" simplePos="0" relativeHeight="251846656" behindDoc="0" locked="0" layoutInCell="1" allowOverlap="1" wp14:anchorId="70C05B8F" wp14:editId="1E857F7A">
                <wp:simplePos x="0" y="0"/>
                <wp:positionH relativeFrom="column">
                  <wp:posOffset>-765782</wp:posOffset>
                </wp:positionH>
                <wp:positionV relativeFrom="paragraph">
                  <wp:posOffset>232012</wp:posOffset>
                </wp:positionV>
                <wp:extent cx="6972912" cy="8600251"/>
                <wp:effectExtent l="0" t="0" r="19050" b="10795"/>
                <wp:wrapNone/>
                <wp:docPr id="3821" name="グループ化 3821"/>
                <wp:cNvGraphicFramePr/>
                <a:graphic xmlns:a="http://schemas.openxmlformats.org/drawingml/2006/main">
                  <a:graphicData uri="http://schemas.microsoft.com/office/word/2010/wordprocessingGroup">
                    <wpg:wgp>
                      <wpg:cNvGrpSpPr/>
                      <wpg:grpSpPr>
                        <a:xfrm>
                          <a:off x="0" y="0"/>
                          <a:ext cx="6972912" cy="8600251"/>
                          <a:chOff x="0" y="0"/>
                          <a:chExt cx="6972912" cy="8600251"/>
                        </a:xfrm>
                      </wpg:grpSpPr>
                      <wpg:grpSp>
                        <wpg:cNvPr id="3754" name="グループ化 3754"/>
                        <wpg:cNvGrpSpPr/>
                        <wpg:grpSpPr>
                          <a:xfrm>
                            <a:off x="928048" y="0"/>
                            <a:ext cx="6044864" cy="8600251"/>
                            <a:chOff x="0" y="0"/>
                            <a:chExt cx="6044864" cy="8600251"/>
                          </a:xfrm>
                        </wpg:grpSpPr>
                        <wps:wsp>
                          <wps:cNvPr id="3822" name="正方形/長方形 14"/>
                          <wps:cNvSpPr/>
                          <wps:spPr>
                            <a:xfrm>
                              <a:off x="0" y="0"/>
                              <a:ext cx="6044864" cy="612000"/>
                            </a:xfrm>
                            <a:prstGeom prst="rect">
                              <a:avLst/>
                            </a:prstGeom>
                            <a:solidFill>
                              <a:srgbClr val="0CB7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708F4" w14:textId="77777777" w:rsidR="0043183B" w:rsidRPr="00956F95" w:rsidRDefault="0043183B" w:rsidP="00956F95">
                                <w:pPr>
                                  <w:spacing w:line="0" w:lineRule="atLeast"/>
                                  <w:rPr>
                                    <w:rFonts w:ascii="HGP創英角ｺﾞｼｯｸUB" w:eastAsia="HGP創英角ｺﾞｼｯｸUB" w:hAnsi="HGP創英角ｺﾞｼｯｸUB" w:cs="ＭＳ明朝"/>
                                    <w:kern w:val="0"/>
                                    <w:sz w:val="24"/>
                                    <w:szCs w:val="24"/>
                                  </w:rPr>
                                </w:pPr>
                                <w:r w:rsidRPr="00956F95">
                                  <w:rPr>
                                    <w:rFonts w:ascii="HGP創英角ｺﾞｼｯｸUB" w:eastAsia="HGP創英角ｺﾞｼｯｸUB" w:hAnsi="HGP創英角ｺﾞｼｯｸUB" w:cs="ＭＳ明朝" w:hint="eastAsia"/>
                                    <w:kern w:val="0"/>
                                    <w:sz w:val="24"/>
                                    <w:szCs w:val="24"/>
                                  </w:rPr>
                                  <w:t>＜基本方針１＞地球温暖化防止に対する意識を高めます</w:t>
                                </w:r>
                              </w:p>
                              <w:p w14:paraId="75DF4ECE" w14:textId="77777777" w:rsidR="0043183B" w:rsidRPr="00956F95" w:rsidRDefault="0043183B" w:rsidP="00956F95">
                                <w:pPr>
                                  <w:spacing w:line="0" w:lineRule="atLeast"/>
                                  <w:rPr>
                                    <w:rFonts w:ascii="HGP創英角ｺﾞｼｯｸUB" w:eastAsia="HGP創英角ｺﾞｼｯｸUB" w:hAnsi="HGP創英角ｺﾞｼｯｸUB" w:cs="ＭＳ明朝"/>
                                    <w:kern w:val="0"/>
                                    <w:sz w:val="24"/>
                                    <w:szCs w:val="24"/>
                                  </w:rPr>
                                </w:pPr>
                                <w:r w:rsidRPr="00956F95">
                                  <w:rPr>
                                    <w:rFonts w:ascii="HGP創英角ｺﾞｼｯｸUB" w:eastAsia="HGP創英角ｺﾞｼｯｸUB" w:hAnsi="HGP創英角ｺﾞｼｯｸUB" w:cs="ＭＳ明朝" w:hint="eastAsia"/>
                                    <w:kern w:val="0"/>
                                    <w:sz w:val="24"/>
                                    <w:szCs w:val="24"/>
                                  </w:rPr>
                                  <w:t>＜基本方針２＞低炭素型ライフスタイル・ビジネススタイルへの転換を図ります</w:t>
                                </w:r>
                              </w:p>
                              <w:p w14:paraId="12DF30B2" w14:textId="77777777" w:rsidR="0043183B" w:rsidRPr="00956F95" w:rsidRDefault="0043183B" w:rsidP="00956F95">
                                <w:pPr>
                                  <w:spacing w:line="0" w:lineRule="atLeast"/>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＜基本方針３＞低炭素のまちづくりに向けた環境整備を進めます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23" name="正方形/長方形 20"/>
                          <wps:cNvSpPr/>
                          <wps:spPr>
                            <a:xfrm>
                              <a:off x="0" y="676894"/>
                              <a:ext cx="6044565" cy="275590"/>
                            </a:xfrm>
                            <a:prstGeom prst="rect">
                              <a:avLst/>
                            </a:prstGeom>
                            <a:solidFill>
                              <a:srgbClr val="0779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275F0" w14:textId="77777777" w:rsidR="0043183B" w:rsidRPr="00956F95" w:rsidRDefault="0043183B" w:rsidP="00956F95">
                                <w:pPr>
                                  <w:spacing w:line="0" w:lineRule="atLeast"/>
                                  <w:jc w:val="center"/>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具体的な取組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24" name="正方形/長方形 31"/>
                          <wps:cNvSpPr/>
                          <wps:spPr>
                            <a:xfrm>
                              <a:off x="0" y="1009403"/>
                              <a:ext cx="6044565" cy="359280"/>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126A9" w14:textId="77777777" w:rsidR="0043183B" w:rsidRPr="00EA7C93" w:rsidRDefault="0043183B" w:rsidP="00EA7C93">
                                <w:pPr>
                                  <w:spacing w:line="0" w:lineRule="atLeast"/>
                                  <w:rPr>
                                    <w:rFonts w:ascii="HGP創英角ｺﾞｼｯｸUB" w:eastAsia="HGP創英角ｺﾞｼｯｸUB" w:hAnsi="HGP創英角ｺﾞｼｯｸUB"/>
                                    <w:color w:val="000000" w:themeColor="text1"/>
                                    <w:sz w:val="24"/>
                                    <w:szCs w:val="24"/>
                                  </w:rPr>
                                </w:pPr>
                                <w:r w:rsidRPr="00EA7C93">
                                  <w:rPr>
                                    <w:rFonts w:ascii="ＭＳ ゴシック" w:eastAsia="ＭＳ ゴシック" w:hAnsi="ＭＳ ゴシック" w:cs="ＭＳ明朝" w:hint="eastAsia"/>
                                    <w:color w:val="000000" w:themeColor="text1"/>
                                    <w:kern w:val="0"/>
                                    <w:szCs w:val="21"/>
                                  </w:rPr>
                                  <w:t>○中小規模事業所への再生可能エネルギーの導入支援</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○住宅への太陽エネルギー利用システムの導入支援</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○グリーン電力証書の活用促進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4" name="正方形/長方形 224"/>
                          <wps:cNvSpPr/>
                          <wps:spPr>
                            <a:xfrm>
                              <a:off x="0" y="1436915"/>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1CFFC" w14:textId="77777777" w:rsidR="0043183B" w:rsidRPr="00EA7C93" w:rsidRDefault="0043183B" w:rsidP="00EA7C93">
                                <w:pPr>
                                  <w:spacing w:line="0" w:lineRule="atLeast"/>
                                  <w:rPr>
                                    <w:rFonts w:ascii="HGP創英角ｺﾞｼｯｸUB" w:eastAsia="HGP創英角ｺﾞｼｯｸUB" w:hAnsi="HGP創英角ｺﾞｼｯｸUB"/>
                                    <w:color w:val="000000" w:themeColor="text1"/>
                                    <w:sz w:val="24"/>
                                    <w:szCs w:val="24"/>
                                  </w:rPr>
                                </w:pPr>
                                <w:r w:rsidRPr="00EA7C93">
                                  <w:rPr>
                                    <w:rFonts w:ascii="ＭＳ ゴシック" w:eastAsia="ＭＳ ゴシック" w:hAnsi="ＭＳ ゴシック" w:cs="ＭＳ明朝" w:hint="eastAsia"/>
                                    <w:color w:val="000000" w:themeColor="text1"/>
                                    <w:kern w:val="0"/>
                                    <w:szCs w:val="21"/>
                                  </w:rPr>
                                  <w:t>○公共施設への再生可能エネルギーの導入</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○廃食用油回収とＢＤＦの活用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5" name="正方形/長方形 225"/>
                          <wps:cNvSpPr/>
                          <wps:spPr>
                            <a:xfrm>
                              <a:off x="0" y="1864426"/>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B1689" w14:textId="77777777" w:rsidR="0043183B" w:rsidRPr="00EA7C93" w:rsidRDefault="0043183B" w:rsidP="00EA7C93">
                                <w:pPr>
                                  <w:spacing w:line="0" w:lineRule="atLeast"/>
                                  <w:rPr>
                                    <w:rFonts w:ascii="HGP創英角ｺﾞｼｯｸUB" w:eastAsia="HGP創英角ｺﾞｼｯｸUB" w:hAnsi="HGP創英角ｺﾞｼｯｸUB"/>
                                    <w:color w:val="000000" w:themeColor="text1"/>
                                    <w:sz w:val="24"/>
                                    <w:szCs w:val="24"/>
                                  </w:rPr>
                                </w:pPr>
                                <w:r w:rsidRPr="00EA7C93">
                                  <w:rPr>
                                    <w:rFonts w:ascii="ＭＳ ゴシック" w:eastAsia="ＭＳ ゴシック" w:hAnsi="ＭＳ ゴシック" w:cs="ＭＳ明朝" w:hint="eastAsia"/>
                                    <w:color w:val="000000" w:themeColor="text1"/>
                                    <w:kern w:val="0"/>
                                    <w:szCs w:val="21"/>
                                  </w:rPr>
                                  <w:t>○市内事業者製品の普及促進</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○再生可能エネルギー技術開発の支援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9" name="正方形/長方形 229"/>
                          <wps:cNvSpPr/>
                          <wps:spPr>
                            <a:xfrm>
                              <a:off x="0" y="2291938"/>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BD971" w14:textId="77777777" w:rsidR="0043183B" w:rsidRPr="00EA7C93" w:rsidRDefault="0043183B" w:rsidP="00B033E0">
                                <w:pPr>
                                  <w:spacing w:line="0" w:lineRule="atLeast"/>
                                  <w:rPr>
                                    <w:rFonts w:ascii="HGP創英角ｺﾞｼｯｸUB" w:eastAsia="HGP創英角ｺﾞｼｯｸUB" w:hAnsi="HGP創英角ｺﾞｼｯｸUB"/>
                                    <w:color w:val="000000" w:themeColor="text1"/>
                                    <w:sz w:val="24"/>
                                    <w:szCs w:val="24"/>
                                  </w:rPr>
                                </w:pPr>
                                <w:r w:rsidRPr="00B033E0">
                                  <w:rPr>
                                    <w:rFonts w:ascii="ＭＳ ゴシック" w:eastAsia="ＭＳ ゴシック" w:hAnsi="ＭＳ ゴシック" w:cs="ＭＳ明朝" w:hint="eastAsia"/>
                                    <w:color w:val="000000" w:themeColor="text1"/>
                                    <w:kern w:val="0"/>
                                    <w:szCs w:val="21"/>
                                  </w:rPr>
                                  <w:t>○環境配慮型建築物の普及促進</w:t>
                                </w:r>
                                <w:r>
                                  <w:rPr>
                                    <w:rFonts w:ascii="ＭＳ ゴシック" w:eastAsia="ＭＳ ゴシック" w:hAnsi="ＭＳ ゴシック" w:cs="ＭＳ明朝" w:hint="eastAsia"/>
                                    <w:color w:val="000000" w:themeColor="text1"/>
                                    <w:kern w:val="0"/>
                                    <w:szCs w:val="21"/>
                                  </w:rPr>
                                  <w:t xml:space="preserve">　</w:t>
                                </w:r>
                                <w:r w:rsidRPr="00B033E0">
                                  <w:rPr>
                                    <w:rFonts w:ascii="ＭＳ ゴシック" w:eastAsia="ＭＳ ゴシック" w:hAnsi="ＭＳ ゴシック" w:cs="ＭＳ明朝" w:hint="eastAsia"/>
                                    <w:color w:val="000000" w:themeColor="text1"/>
                                    <w:kern w:val="0"/>
                                    <w:szCs w:val="21"/>
                                  </w:rPr>
                                  <w:t>○屋上・壁面緑化等の推進</w:t>
                                </w:r>
                                <w:r>
                                  <w:rPr>
                                    <w:rFonts w:ascii="ＭＳ ゴシック" w:eastAsia="ＭＳ ゴシック" w:hAnsi="ＭＳ ゴシック" w:cs="ＭＳ明朝" w:hint="eastAsia"/>
                                    <w:color w:val="000000" w:themeColor="text1"/>
                                    <w:kern w:val="0"/>
                                    <w:szCs w:val="21"/>
                                  </w:rPr>
                                  <w:t xml:space="preserve">　</w:t>
                                </w:r>
                                <w:r w:rsidRPr="00B033E0">
                                  <w:rPr>
                                    <w:rFonts w:ascii="ＭＳ ゴシック" w:eastAsia="ＭＳ ゴシック" w:hAnsi="ＭＳ ゴシック" w:cs="ＭＳ明朝" w:hint="eastAsia"/>
                                    <w:color w:val="000000" w:themeColor="text1"/>
                                    <w:kern w:val="0"/>
                                    <w:szCs w:val="21"/>
                                  </w:rPr>
                                  <w:t>○公共施設（建物）の省エネルギー化の推進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3" name="正方形/長方形 233"/>
                          <wps:cNvSpPr/>
                          <wps:spPr>
                            <a:xfrm>
                              <a:off x="0" y="2707575"/>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8F528" w14:textId="77777777" w:rsidR="0043183B" w:rsidRPr="00EA7C93" w:rsidRDefault="0043183B" w:rsidP="006A3BF8">
                                <w:pPr>
                                  <w:spacing w:line="0" w:lineRule="atLeast"/>
                                  <w:rPr>
                                    <w:rFonts w:ascii="HGP創英角ｺﾞｼｯｸUB" w:eastAsia="HGP創英角ｺﾞｼｯｸUB" w:hAnsi="HGP創英角ｺﾞｼｯｸUB"/>
                                    <w:color w:val="000000" w:themeColor="text1"/>
                                    <w:sz w:val="24"/>
                                    <w:szCs w:val="24"/>
                                  </w:rPr>
                                </w:pPr>
                                <w:r w:rsidRPr="006A3BF8">
                                  <w:rPr>
                                    <w:rFonts w:ascii="ＭＳ ゴシック" w:eastAsia="ＭＳ ゴシック" w:hAnsi="ＭＳ ゴシック" w:cs="ＭＳ明朝" w:hint="eastAsia"/>
                                    <w:color w:val="000000" w:themeColor="text1"/>
                                    <w:kern w:val="0"/>
                                    <w:szCs w:val="21"/>
                                  </w:rPr>
                                  <w:t>○省エネ診断の支援</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○高効率機器等の導入促進</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○雨水利用設備の設置促進</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○公共施設（設備）の省エネルギー化の推進</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○Ｊ－クレジットの活用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5" name="正方形/長方形 235"/>
                          <wps:cNvSpPr/>
                          <wps:spPr>
                            <a:xfrm>
                              <a:off x="0" y="3135086"/>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1C0E0" w14:textId="77777777" w:rsidR="0043183B" w:rsidRPr="00EA7C93" w:rsidRDefault="0043183B" w:rsidP="00DA09EB">
                                <w:pPr>
                                  <w:spacing w:line="0" w:lineRule="atLeast"/>
                                  <w:rPr>
                                    <w:rFonts w:ascii="HGP創英角ｺﾞｼｯｸUB" w:eastAsia="HGP創英角ｺﾞｼｯｸUB" w:hAnsi="HGP創英角ｺﾞｼｯｸUB"/>
                                    <w:color w:val="000000" w:themeColor="text1"/>
                                    <w:sz w:val="24"/>
                                    <w:szCs w:val="24"/>
                                  </w:rPr>
                                </w:pPr>
                                <w:r w:rsidRPr="00DA09EB">
                                  <w:rPr>
                                    <w:rFonts w:ascii="ＭＳ ゴシック" w:eastAsia="ＭＳ ゴシック" w:hAnsi="ＭＳ ゴシック" w:cs="ＭＳ明朝" w:hint="eastAsia"/>
                                    <w:color w:val="000000" w:themeColor="text1"/>
                                    <w:kern w:val="0"/>
                                    <w:szCs w:val="21"/>
                                  </w:rPr>
                                  <w:t>○省エネルギー行動促進ツールの活用</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○地産地消の推進</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○市内中小企業への省エネ行動の促進</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○省エネルギー行動の率先実行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6" name="正方形/長方形 236"/>
                          <wps:cNvSpPr/>
                          <wps:spPr>
                            <a:xfrm>
                              <a:off x="0" y="3562598"/>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7219C" w14:textId="77777777" w:rsidR="0043183B" w:rsidRPr="00EA7C93" w:rsidRDefault="0043183B" w:rsidP="00DA09EB">
                                <w:pPr>
                                  <w:spacing w:line="0" w:lineRule="atLeast"/>
                                  <w:rPr>
                                    <w:rFonts w:ascii="HGP創英角ｺﾞｼｯｸUB" w:eastAsia="HGP創英角ｺﾞｼｯｸUB" w:hAnsi="HGP創英角ｺﾞｼｯｸUB"/>
                                    <w:color w:val="000000" w:themeColor="text1"/>
                                    <w:sz w:val="24"/>
                                    <w:szCs w:val="24"/>
                                  </w:rPr>
                                </w:pPr>
                                <w:r w:rsidRPr="00DA09EB">
                                  <w:rPr>
                                    <w:rFonts w:ascii="ＭＳ ゴシック" w:eastAsia="ＭＳ ゴシック" w:hAnsi="ＭＳ ゴシック" w:cs="ＭＳ明朝" w:hint="eastAsia"/>
                                    <w:color w:val="000000" w:themeColor="text1"/>
                                    <w:kern w:val="0"/>
                                    <w:szCs w:val="21"/>
                                  </w:rPr>
                                  <w:t>○環境配慮型の市街地整備</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○屋上・壁面緑化等の推進（再掲）</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○大規模開発における再生可能エネルギー等導入の促進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7" name="正方形/長方形 237"/>
                          <wps:cNvSpPr/>
                          <wps:spPr>
                            <a:xfrm>
                              <a:off x="0" y="3990110"/>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79BCA" w14:textId="77777777" w:rsidR="0043183B" w:rsidRPr="00EA7C93" w:rsidRDefault="0043183B" w:rsidP="00B076F8">
                                <w:pPr>
                                  <w:spacing w:line="0" w:lineRule="atLeast"/>
                                  <w:rPr>
                                    <w:rFonts w:ascii="HGP創英角ｺﾞｼｯｸUB" w:eastAsia="HGP創英角ｺﾞｼｯｸUB" w:hAnsi="HGP創英角ｺﾞｼｯｸUB"/>
                                    <w:color w:val="000000" w:themeColor="text1"/>
                                    <w:sz w:val="24"/>
                                    <w:szCs w:val="24"/>
                                  </w:rPr>
                                </w:pPr>
                                <w:r w:rsidRPr="00B076F8">
                                  <w:rPr>
                                    <w:rFonts w:ascii="ＭＳ ゴシック" w:eastAsia="ＭＳ ゴシック" w:hAnsi="ＭＳ ゴシック" w:cs="ＭＳ明朝" w:hint="eastAsia"/>
                                    <w:color w:val="000000" w:themeColor="text1"/>
                                    <w:kern w:val="0"/>
                                    <w:szCs w:val="21"/>
                                  </w:rPr>
                                  <w:t>○バスの利便性の向上</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○サイクルアンドバスライドの推進</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○鉄道の利便性の向上</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○公共交通の利用を促進する普及啓発の実施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8" name="正方形/長方形 238"/>
                          <wps:cNvSpPr/>
                          <wps:spPr>
                            <a:xfrm>
                              <a:off x="0" y="4417621"/>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C61CA" w14:textId="77777777" w:rsidR="0043183B" w:rsidRPr="00EA7C93" w:rsidRDefault="0043183B" w:rsidP="00B076F8">
                                <w:pPr>
                                  <w:spacing w:line="0" w:lineRule="atLeast"/>
                                  <w:rPr>
                                    <w:rFonts w:ascii="HGP創英角ｺﾞｼｯｸUB" w:eastAsia="HGP創英角ｺﾞｼｯｸUB" w:hAnsi="HGP創英角ｺﾞｼｯｸUB"/>
                                    <w:color w:val="000000" w:themeColor="text1"/>
                                    <w:sz w:val="24"/>
                                    <w:szCs w:val="24"/>
                                  </w:rPr>
                                </w:pPr>
                                <w:r w:rsidRPr="00B076F8">
                                  <w:rPr>
                                    <w:rFonts w:ascii="ＭＳ ゴシック" w:eastAsia="ＭＳ ゴシック" w:hAnsi="ＭＳ ゴシック" w:cs="ＭＳ明朝" w:hint="eastAsia"/>
                                    <w:color w:val="000000" w:themeColor="text1"/>
                                    <w:kern w:val="0"/>
                                    <w:szCs w:val="21"/>
                                  </w:rPr>
                                  <w:t>○自転車の利用促進</w:t>
                                </w:r>
                                <w:r w:rsidRPr="00D82608">
                                  <w:rPr>
                                    <w:rFonts w:ascii="ＭＳ ゴシック" w:eastAsia="ＭＳ ゴシック" w:hAnsi="ＭＳ ゴシック" w:cs="ＭＳ明朝" w:hint="eastAsia"/>
                                    <w:color w:val="000000" w:themeColor="text1"/>
                                    <w:kern w:val="0"/>
                                    <w:szCs w:val="21"/>
                                  </w:rPr>
                                  <w:t>及び徒歩移動</w:t>
                                </w:r>
                                <w:r w:rsidRPr="00D82608">
                                  <w:rPr>
                                    <w:rFonts w:ascii="ＭＳ ゴシック" w:eastAsia="ＭＳ ゴシック" w:hAnsi="ＭＳ ゴシック" w:cs="ＭＳ明朝"/>
                                    <w:color w:val="000000" w:themeColor="text1"/>
                                    <w:kern w:val="0"/>
                                    <w:szCs w:val="21"/>
                                  </w:rPr>
                                  <w:t>の環境整備</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○サイクルアンドバスライドの推進（再掲）</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○自転車等駐車場の整備</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○放置自転車対策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2" name="正方形/長方形 242"/>
                          <wps:cNvSpPr/>
                          <wps:spPr>
                            <a:xfrm>
                              <a:off x="0" y="4845133"/>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E8E38" w14:textId="77777777" w:rsidR="0043183B" w:rsidRPr="00EA7C93" w:rsidRDefault="0043183B" w:rsidP="00BF58D3">
                                <w:pPr>
                                  <w:spacing w:line="0" w:lineRule="atLeast"/>
                                  <w:rPr>
                                    <w:rFonts w:ascii="HGP創英角ｺﾞｼｯｸUB" w:eastAsia="HGP創英角ｺﾞｼｯｸUB" w:hAnsi="HGP創英角ｺﾞｼｯｸUB"/>
                                    <w:color w:val="000000" w:themeColor="text1"/>
                                    <w:sz w:val="24"/>
                                    <w:szCs w:val="24"/>
                                  </w:rPr>
                                </w:pPr>
                                <w:r w:rsidRPr="00BF58D3">
                                  <w:rPr>
                                    <w:rFonts w:ascii="ＭＳ ゴシック" w:eastAsia="ＭＳ ゴシック" w:hAnsi="ＭＳ ゴシック" w:cs="ＭＳ明朝" w:hint="eastAsia"/>
                                    <w:color w:val="000000" w:themeColor="text1"/>
                                    <w:kern w:val="0"/>
                                    <w:szCs w:val="21"/>
                                  </w:rPr>
                                  <w:t>○市内の円滑な道路体系づくり</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○電気自動車の普及促進</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○電気自動車利用の環境整備</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○電気自動車によるカーシェアリングの検討</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○エコドライブの促進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6" name="正方形/長方形 246"/>
                          <wps:cNvSpPr/>
                          <wps:spPr>
                            <a:xfrm>
                              <a:off x="0" y="5260769"/>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D6339" w14:textId="77777777" w:rsidR="0043183B" w:rsidRPr="00EA7C93" w:rsidRDefault="0043183B" w:rsidP="00F25389">
                                <w:pPr>
                                  <w:spacing w:line="0" w:lineRule="atLeast"/>
                                  <w:rPr>
                                    <w:rFonts w:ascii="HGP創英角ｺﾞｼｯｸUB" w:eastAsia="HGP創英角ｺﾞｼｯｸUB" w:hAnsi="HGP創英角ｺﾞｼｯｸUB"/>
                                    <w:color w:val="000000" w:themeColor="text1"/>
                                    <w:sz w:val="24"/>
                                    <w:szCs w:val="24"/>
                                  </w:rPr>
                                </w:pPr>
                                <w:r w:rsidRPr="00F25389">
                                  <w:rPr>
                                    <w:rFonts w:ascii="ＭＳ ゴシック" w:eastAsia="ＭＳ ゴシック" w:hAnsi="ＭＳ ゴシック" w:cs="ＭＳ明朝" w:hint="eastAsia"/>
                                    <w:color w:val="000000" w:themeColor="text1"/>
                                    <w:kern w:val="0"/>
                                    <w:szCs w:val="21"/>
                                  </w:rPr>
                                  <w:t>○ごみ減量化・資源化の推進</w:t>
                                </w:r>
                                <w:r>
                                  <w:rPr>
                                    <w:rFonts w:ascii="ＭＳ ゴシック" w:eastAsia="ＭＳ ゴシック" w:hAnsi="ＭＳ ゴシック" w:cs="ＭＳ明朝" w:hint="eastAsia"/>
                                    <w:color w:val="000000" w:themeColor="text1"/>
                                    <w:kern w:val="0"/>
                                    <w:szCs w:val="21"/>
                                  </w:rPr>
                                  <w:t xml:space="preserve">　</w:t>
                                </w:r>
                                <w:r w:rsidRPr="00F25389">
                                  <w:rPr>
                                    <w:rFonts w:ascii="ＭＳ ゴシック" w:eastAsia="ＭＳ ゴシック" w:hAnsi="ＭＳ ゴシック" w:cs="ＭＳ明朝" w:hint="eastAsia"/>
                                    <w:color w:val="000000" w:themeColor="text1"/>
                                    <w:kern w:val="0"/>
                                    <w:szCs w:val="21"/>
                                  </w:rPr>
                                  <w:t>○</w:t>
                                </w:r>
                                <w:r>
                                  <w:rPr>
                                    <w:rFonts w:ascii="ＭＳ ゴシック" w:eastAsia="ＭＳ ゴシック" w:hAnsi="ＭＳ ゴシック" w:cs="ＭＳ明朝" w:hint="eastAsia"/>
                                    <w:color w:val="000000" w:themeColor="text1"/>
                                    <w:kern w:val="0"/>
                                    <w:szCs w:val="21"/>
                                  </w:rPr>
                                  <w:t>３Ｒ</w:t>
                                </w:r>
                                <w:r w:rsidRPr="00F25389">
                                  <w:rPr>
                                    <w:rFonts w:ascii="ＭＳ ゴシック" w:eastAsia="ＭＳ ゴシック" w:hAnsi="ＭＳ ゴシック" w:cs="ＭＳ明朝" w:hint="eastAsia"/>
                                    <w:color w:val="000000" w:themeColor="text1"/>
                                    <w:kern w:val="0"/>
                                    <w:szCs w:val="21"/>
                                  </w:rPr>
                                  <w:t>運動の推進</w:t>
                                </w:r>
                                <w:r>
                                  <w:rPr>
                                    <w:rFonts w:ascii="ＭＳ ゴシック" w:eastAsia="ＭＳ ゴシック" w:hAnsi="ＭＳ ゴシック" w:cs="ＭＳ明朝" w:hint="eastAsia"/>
                                    <w:color w:val="000000" w:themeColor="text1"/>
                                    <w:kern w:val="0"/>
                                    <w:szCs w:val="21"/>
                                  </w:rPr>
                                  <w:t xml:space="preserve">　</w:t>
                                </w:r>
                                <w:r w:rsidRPr="00F25389">
                                  <w:rPr>
                                    <w:rFonts w:ascii="ＭＳ ゴシック" w:eastAsia="ＭＳ ゴシック" w:hAnsi="ＭＳ ゴシック" w:cs="ＭＳ明朝" w:hint="eastAsia"/>
                                    <w:color w:val="000000" w:themeColor="text1"/>
                                    <w:kern w:val="0"/>
                                    <w:szCs w:val="21"/>
                                  </w:rPr>
                                  <w:t>○事業系ごみ対策の推進</w:t>
                                </w:r>
                                <w:r>
                                  <w:rPr>
                                    <w:rFonts w:ascii="ＭＳ ゴシック" w:eastAsia="ＭＳ ゴシック" w:hAnsi="ＭＳ ゴシック" w:cs="ＭＳ明朝" w:hint="eastAsia"/>
                                    <w:color w:val="000000" w:themeColor="text1"/>
                                    <w:kern w:val="0"/>
                                    <w:szCs w:val="21"/>
                                  </w:rPr>
                                  <w:t xml:space="preserve">　</w:t>
                                </w:r>
                                <w:r w:rsidRPr="00F25389">
                                  <w:rPr>
                                    <w:rFonts w:ascii="ＭＳ ゴシック" w:eastAsia="ＭＳ ゴシック" w:hAnsi="ＭＳ ゴシック" w:cs="ＭＳ明朝" w:hint="eastAsia"/>
                                    <w:color w:val="000000" w:themeColor="text1"/>
                                    <w:kern w:val="0"/>
                                    <w:szCs w:val="21"/>
                                  </w:rPr>
                                  <w:t>○ごみの減量化・資源化の公表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8" name="正方形/長方形 248"/>
                          <wps:cNvSpPr/>
                          <wps:spPr>
                            <a:xfrm>
                              <a:off x="0" y="5688281"/>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4104D" w14:textId="77777777" w:rsidR="0043183B" w:rsidRPr="00EA7C93" w:rsidRDefault="0043183B" w:rsidP="00E631C1">
                                <w:pPr>
                                  <w:spacing w:line="0" w:lineRule="atLeast"/>
                                  <w:rPr>
                                    <w:rFonts w:ascii="HGP創英角ｺﾞｼｯｸUB" w:eastAsia="HGP創英角ｺﾞｼｯｸUB" w:hAnsi="HGP創英角ｺﾞｼｯｸUB"/>
                                    <w:color w:val="000000" w:themeColor="text1"/>
                                    <w:sz w:val="24"/>
                                    <w:szCs w:val="24"/>
                                  </w:rPr>
                                </w:pPr>
                                <w:r w:rsidRPr="00E631C1">
                                  <w:rPr>
                                    <w:rFonts w:ascii="ＭＳ ゴシック" w:eastAsia="ＭＳ ゴシック" w:hAnsi="ＭＳ ゴシック" w:cs="ＭＳ明朝" w:hint="eastAsia"/>
                                    <w:color w:val="000000" w:themeColor="text1"/>
                                    <w:kern w:val="0"/>
                                    <w:szCs w:val="21"/>
                                  </w:rPr>
                                  <w:t>○バイオマスプラスチックの普及促進</w:t>
                                </w:r>
                                <w:r>
                                  <w:rPr>
                                    <w:rFonts w:ascii="ＭＳ ゴシック" w:eastAsia="ＭＳ ゴシック" w:hAnsi="ＭＳ ゴシック" w:cs="ＭＳ明朝" w:hint="eastAsia"/>
                                    <w:color w:val="000000" w:themeColor="text1"/>
                                    <w:kern w:val="0"/>
                                    <w:szCs w:val="21"/>
                                  </w:rPr>
                                  <w:t xml:space="preserve">　</w:t>
                                </w:r>
                                <w:r w:rsidRPr="00E631C1">
                                  <w:rPr>
                                    <w:rFonts w:ascii="ＭＳ ゴシック" w:eastAsia="ＭＳ ゴシック" w:hAnsi="ＭＳ ゴシック" w:cs="ＭＳ明朝" w:hint="eastAsia"/>
                                    <w:color w:val="000000" w:themeColor="text1"/>
                                    <w:kern w:val="0"/>
                                    <w:szCs w:val="21"/>
                                  </w:rPr>
                                  <w:t>○廃食用油回収の拡大</w:t>
                                </w:r>
                                <w:r>
                                  <w:rPr>
                                    <w:rFonts w:ascii="ＭＳ ゴシック" w:eastAsia="ＭＳ ゴシック" w:hAnsi="ＭＳ ゴシック" w:cs="ＭＳ明朝" w:hint="eastAsia"/>
                                    <w:color w:val="000000" w:themeColor="text1"/>
                                    <w:kern w:val="0"/>
                                    <w:szCs w:val="21"/>
                                  </w:rPr>
                                  <w:t xml:space="preserve">　</w:t>
                                </w:r>
                                <w:r w:rsidRPr="00E631C1">
                                  <w:rPr>
                                    <w:rFonts w:ascii="ＭＳ ゴシック" w:eastAsia="ＭＳ ゴシック" w:hAnsi="ＭＳ ゴシック" w:cs="ＭＳ明朝" w:hint="eastAsia"/>
                                    <w:color w:val="000000" w:themeColor="text1"/>
                                    <w:kern w:val="0"/>
                                    <w:szCs w:val="21"/>
                                  </w:rPr>
                                  <w:t>○せん定枝等の活用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45" name="正方形/長方形 3745"/>
                          <wps:cNvSpPr/>
                          <wps:spPr>
                            <a:xfrm>
                              <a:off x="0" y="6115793"/>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C929B"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○厚木産木材の活用促進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○公共施設への厚木産木材活用の推進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○間伐材等の活用検討</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○森林の維持管理の推進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○森林整備・管理の人材確保</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○Ｊ－クレジットの活用（再掲）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46" name="正方形/長方形 3746"/>
                          <wps:cNvSpPr/>
                          <wps:spPr>
                            <a:xfrm>
                              <a:off x="0" y="6543304"/>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CE3C8"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○緑地の保全</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○敷地内緑化等の推進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○良好な水辺環境の保全と創出</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○緑化意識の高揚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49" name="正方形/長方形 3749"/>
                          <wps:cNvSpPr/>
                          <wps:spPr>
                            <a:xfrm>
                              <a:off x="0" y="6970816"/>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04B57"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○遊休農地の解消</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○市民農園の拡充</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○市内農業の活性化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50" name="正方形/長方形 3750"/>
                          <wps:cNvSpPr/>
                          <wps:spPr>
                            <a:xfrm>
                              <a:off x="0" y="7398328"/>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6AFF6"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○「見える化」の促進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○地球温暖化防止の取組等の発信</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○自然災害の被害想定の周知</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○熱中症への注意喚起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51" name="正方形/長方形 3751"/>
                          <wps:cNvSpPr/>
                          <wps:spPr>
                            <a:xfrm>
                              <a:off x="0" y="7813964"/>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7F082"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○環境学習講座の実施</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○エネルギー教育の充実</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○多様な環境教育の推進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○グリーンフラッグの取得の推進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○こども環境管理士の取組内容の周知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52" name="正方形/長方形 3752"/>
                          <wps:cNvSpPr/>
                          <wps:spPr>
                            <a:xfrm>
                              <a:off x="0" y="8241476"/>
                              <a:ext cx="6044565" cy="358775"/>
                            </a:xfrm>
                            <a:prstGeom prst="rect">
                              <a:avLst/>
                            </a:prstGeom>
                            <a:solidFill>
                              <a:schemeClr val="bg1"/>
                            </a:solidFill>
                            <a:ln>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E824E"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○連携・交流機会の創出</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○低炭素化社会に向けた産学公連携の推進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○事業者等による出張環境授業の充実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3802" name="フリーフォーム 3802"/>
                        <wps:cNvSpPr/>
                        <wps:spPr>
                          <a:xfrm>
                            <a:off x="0" y="1187355"/>
                            <a:ext cx="9259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3" name="フリーフォーム 3803"/>
                        <wps:cNvSpPr/>
                        <wps:spPr>
                          <a:xfrm>
                            <a:off x="0" y="1610436"/>
                            <a:ext cx="9259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5" name="フリーフォーム 3805"/>
                        <wps:cNvSpPr/>
                        <wps:spPr>
                          <a:xfrm>
                            <a:off x="0" y="2033516"/>
                            <a:ext cx="9259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6" name="フリーフォーム 3806"/>
                        <wps:cNvSpPr/>
                        <wps:spPr>
                          <a:xfrm>
                            <a:off x="0" y="2456597"/>
                            <a:ext cx="9259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4" name="フリーフォーム 3804"/>
                        <wps:cNvSpPr/>
                        <wps:spPr>
                          <a:xfrm>
                            <a:off x="0" y="2893325"/>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7" name="フリーフォーム 3807"/>
                        <wps:cNvSpPr/>
                        <wps:spPr>
                          <a:xfrm>
                            <a:off x="0" y="3316406"/>
                            <a:ext cx="925929" cy="45719"/>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5" name="フリーフォーム 3809"/>
                        <wps:cNvSpPr/>
                        <wps:spPr>
                          <a:xfrm>
                            <a:off x="0" y="3753134"/>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7" name="フリーフォーム 3810"/>
                        <wps:cNvSpPr/>
                        <wps:spPr>
                          <a:xfrm>
                            <a:off x="0" y="4162567"/>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8" name="フリーフォーム 3808"/>
                        <wps:cNvSpPr/>
                        <wps:spPr>
                          <a:xfrm>
                            <a:off x="0" y="4585648"/>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9" name="フリーフォーム 3811"/>
                        <wps:cNvSpPr/>
                        <wps:spPr>
                          <a:xfrm>
                            <a:off x="0" y="5008728"/>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0" name="フリーフォーム 3812"/>
                        <wps:cNvSpPr/>
                        <wps:spPr>
                          <a:xfrm>
                            <a:off x="0" y="5445457"/>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2" name="フリーフォーム 3813"/>
                        <wps:cNvSpPr/>
                        <wps:spPr>
                          <a:xfrm>
                            <a:off x="0" y="5854889"/>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3" name="フリーフォーム 3814"/>
                        <wps:cNvSpPr/>
                        <wps:spPr>
                          <a:xfrm>
                            <a:off x="0" y="6291618"/>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4" name="フリーフォーム 3815"/>
                        <wps:cNvSpPr/>
                        <wps:spPr>
                          <a:xfrm>
                            <a:off x="0" y="6728346"/>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5" name="フリーフォーム 3816"/>
                        <wps:cNvSpPr/>
                        <wps:spPr>
                          <a:xfrm>
                            <a:off x="0" y="7137779"/>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6" name="フリーフォーム 3817"/>
                        <wps:cNvSpPr/>
                        <wps:spPr>
                          <a:xfrm>
                            <a:off x="0" y="7560860"/>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7" name="フリーフォーム 3818"/>
                        <wps:cNvSpPr/>
                        <wps:spPr>
                          <a:xfrm>
                            <a:off x="0" y="7997588"/>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 name="フリーフォーム 3819"/>
                        <wps:cNvSpPr/>
                        <wps:spPr>
                          <a:xfrm>
                            <a:off x="0" y="8420669"/>
                            <a:ext cx="924840" cy="45085"/>
                          </a:xfrm>
                          <a:custGeom>
                            <a:avLst/>
                            <a:gdLst>
                              <a:gd name="connsiteX0" fmla="*/ 210438 w 210438"/>
                              <a:gd name="connsiteY0" fmla="*/ 0 h 0"/>
                              <a:gd name="connsiteX1" fmla="*/ 0 w 210438"/>
                              <a:gd name="connsiteY1" fmla="*/ 0 h 0"/>
                            </a:gdLst>
                            <a:ahLst/>
                            <a:cxnLst>
                              <a:cxn ang="0">
                                <a:pos x="connsiteX0" y="connsiteY0"/>
                              </a:cxn>
                              <a:cxn ang="0">
                                <a:pos x="connsiteX1" y="connsiteY1"/>
                              </a:cxn>
                            </a:cxnLst>
                            <a:rect l="l" t="t" r="r" b="b"/>
                            <a:pathLst>
                              <a:path w="210438">
                                <a:moveTo>
                                  <a:pt x="210438" y="0"/>
                                </a:moveTo>
                                <a:lnTo>
                                  <a:pt x="0" y="0"/>
                                </a:lnTo>
                              </a:path>
                            </a:pathLst>
                          </a:custGeom>
                          <a:noFill/>
                          <a:ln cap="rnd">
                            <a:solidFill>
                              <a:srgbClr val="0779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05B8F" id="グループ化 3821" o:spid="_x0000_s1108" style="position:absolute;left:0;text-align:left;margin-left:-60.3pt;margin-top:18.25pt;width:549.05pt;height:677.2pt;z-index:251846656" coordsize="69729,8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">
                <v:group id="グループ化 3754" o:spid="_x0000_s1109" style="position:absolute;left:9280;width:60449;height:86002" coordsize="60448,8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rect id="正方形/長方形 14" o:spid="_x0000_s1110" style="position:absolute;width:60448;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a2sMA&#10;AADdAAAADwAAAGRycy9kb3ducmV2LnhtbESPwWrDMBBE74H+g9hAbolsB4pxooQSaCj0ZCfkvFhb&#10;y621ci3Vdv4+KhR6HGbmDbM/zrYTIw2+dawg3SQgiGunW24UXC+v6xyED8gaO8ek4E4ejoenxR4L&#10;7SYuaaxCIyKEfYEKTAh9IaWvDVn0G9cTR+/DDRZDlEMj9YBThNtOZknyLC22HBcM9nQyVH9VP1ZB&#10;m7nxW56bd3Pry44cp+fPJFVqtZxfdiACzeE//Nd+0wq2eZbB75v4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4a2sMAAADdAAAADwAAAAAAAAAAAAAAAACYAgAAZHJzL2Rv&#10;d25yZXYueG1sUEsFBgAAAAAEAAQA9QAAAIgDAAAAAA==&#10;" fillcolor="#0cb7f4" stroked="f" strokeweight="1pt">
                    <v:textbox inset="0,0,0,0">
                      <w:txbxContent>
                        <w:p w14:paraId="51B708F4" w14:textId="77777777" w:rsidR="0043183B" w:rsidRPr="00956F95" w:rsidRDefault="0043183B" w:rsidP="00956F95">
                          <w:pPr>
                            <w:spacing w:line="0" w:lineRule="atLeast"/>
                            <w:rPr>
                              <w:rFonts w:ascii="HGP創英角ｺﾞｼｯｸUB" w:eastAsia="HGP創英角ｺﾞｼｯｸUB" w:hAnsi="HGP創英角ｺﾞｼｯｸUB" w:cs="ＭＳ明朝"/>
                              <w:kern w:val="0"/>
                              <w:sz w:val="24"/>
                              <w:szCs w:val="24"/>
                            </w:rPr>
                          </w:pPr>
                          <w:r w:rsidRPr="00956F95">
                            <w:rPr>
                              <w:rFonts w:ascii="HGP創英角ｺﾞｼｯｸUB" w:eastAsia="HGP創英角ｺﾞｼｯｸUB" w:hAnsi="HGP創英角ｺﾞｼｯｸUB" w:cs="ＭＳ明朝" w:hint="eastAsia"/>
                              <w:kern w:val="0"/>
                              <w:sz w:val="24"/>
                              <w:szCs w:val="24"/>
                            </w:rPr>
                            <w:t>＜基本方針１＞地球温暖化防止に対する意識を高めます</w:t>
                          </w:r>
                        </w:p>
                        <w:p w14:paraId="75DF4ECE" w14:textId="77777777" w:rsidR="0043183B" w:rsidRPr="00956F95" w:rsidRDefault="0043183B" w:rsidP="00956F95">
                          <w:pPr>
                            <w:spacing w:line="0" w:lineRule="atLeast"/>
                            <w:rPr>
                              <w:rFonts w:ascii="HGP創英角ｺﾞｼｯｸUB" w:eastAsia="HGP創英角ｺﾞｼｯｸUB" w:hAnsi="HGP創英角ｺﾞｼｯｸUB" w:cs="ＭＳ明朝"/>
                              <w:kern w:val="0"/>
                              <w:sz w:val="24"/>
                              <w:szCs w:val="24"/>
                            </w:rPr>
                          </w:pPr>
                          <w:r w:rsidRPr="00956F95">
                            <w:rPr>
                              <w:rFonts w:ascii="HGP創英角ｺﾞｼｯｸUB" w:eastAsia="HGP創英角ｺﾞｼｯｸUB" w:hAnsi="HGP創英角ｺﾞｼｯｸUB" w:cs="ＭＳ明朝" w:hint="eastAsia"/>
                              <w:kern w:val="0"/>
                              <w:sz w:val="24"/>
                              <w:szCs w:val="24"/>
                            </w:rPr>
                            <w:t>＜基本方針２＞低炭素型ライフスタイル・ビジネススタイルへの転換を図ります</w:t>
                          </w:r>
                        </w:p>
                        <w:p w14:paraId="12DF30B2" w14:textId="77777777" w:rsidR="0043183B" w:rsidRPr="00956F95" w:rsidRDefault="0043183B" w:rsidP="00956F95">
                          <w:pPr>
                            <w:spacing w:line="0" w:lineRule="atLeast"/>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＜基本方針３＞低炭素のまちづくりに向けた環境整備を進めます</w:t>
                          </w:r>
                        </w:p>
                      </w:txbxContent>
                    </v:textbox>
                  </v:rect>
                  <v:rect id="正方形/長方形 20" o:spid="_x0000_s1111" style="position:absolute;top:6768;width:60445;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u+cYA&#10;AADdAAAADwAAAGRycy9kb3ducmV2LnhtbESPQWvCQBSE7wX/w/IKXkrdNCkq0VWkqEjRg9aLt0f2&#10;NRvMvg3ZVeO/d4VCj8PMfMNM552txZVaXzlW8DFIQBAXTldcKjj+rN7HIHxA1lg7JgV38jCf9V6m&#10;mGt34z1dD6EUEcI+RwUmhCaX0heGLPqBa4ij9+taiyHKtpS6xVuE21qmSTKUFiuOCwYb+jJUnA8X&#10;q2DE30uTnXfZ+pQeP0fbt3pYmZVS/dduMQERqAv/4b/2RivIxmkGz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u+cYAAADdAAAADwAAAAAAAAAAAAAAAACYAgAAZHJz&#10;L2Rvd25yZXYueG1sUEsFBgAAAAAEAAQA9QAAAIsDAAAAAA==&#10;" fillcolor="#0779a1" stroked="f" strokeweight="1pt">
                    <v:textbox inset="0,0,0,0">
                      <w:txbxContent>
                        <w:p w14:paraId="39C275F0" w14:textId="77777777" w:rsidR="0043183B" w:rsidRPr="00956F95" w:rsidRDefault="0043183B" w:rsidP="00956F95">
                          <w:pPr>
                            <w:spacing w:line="0" w:lineRule="atLeast"/>
                            <w:jc w:val="center"/>
                            <w:rPr>
                              <w:rFonts w:ascii="HGP創英角ｺﾞｼｯｸUB" w:eastAsia="HGP創英角ｺﾞｼｯｸUB" w:hAnsi="HGP創英角ｺﾞｼｯｸUB"/>
                              <w:sz w:val="24"/>
                              <w:szCs w:val="24"/>
                            </w:rPr>
                          </w:pPr>
                          <w:r w:rsidRPr="00956F95">
                            <w:rPr>
                              <w:rFonts w:ascii="HGP創英角ｺﾞｼｯｸUB" w:eastAsia="HGP創英角ｺﾞｼｯｸUB" w:hAnsi="HGP創英角ｺﾞｼｯｸUB" w:cs="ＭＳ明朝" w:hint="eastAsia"/>
                              <w:kern w:val="0"/>
                              <w:sz w:val="24"/>
                              <w:szCs w:val="24"/>
                            </w:rPr>
                            <w:t>具体的な取組</w:t>
                          </w:r>
                        </w:p>
                      </w:txbxContent>
                    </v:textbox>
                  </v:rect>
                  <v:rect id="正方形/長方形 31" o:spid="_x0000_s1112" style="position:absolute;top:10094;width:60445;height:3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68UA&#10;AADdAAAADwAAAGRycy9kb3ducmV2LnhtbESPwWrDMBBE74X8g9hAL6WRnJYS3CghBAI9BeoUel2s&#10;rWxirRxJsZ2/jwqFHoeZecOst5PrxEAhtp41FAsFgrj2pmWr4et0eF6BiAnZYOeZNNwownYze1hj&#10;afzInzRUyYoM4ViihialvpQy1g05jAvfE2fvxweHKctgpQk4Zrjr5FKpN+mw5bzQYE/7hupzdXUa&#10;Lur7cNyrarzaSxuKeDraYnjS+nE+7d5BJJrSf/iv/WE0vKyWr/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wzrxQAAAN0AAAAPAAAAAAAAAAAAAAAAAJgCAABkcnMv&#10;ZG93bnJldi54bWxQSwUGAAAAAAQABAD1AAAAigMAAAAA&#10;" fillcolor="white [3212]" strokecolor="#0779a1" strokeweight="1pt">
                    <v:textbox inset="1mm,0,1mm,0">
                      <w:txbxContent>
                        <w:p w14:paraId="700126A9" w14:textId="77777777" w:rsidR="0043183B" w:rsidRPr="00EA7C93" w:rsidRDefault="0043183B" w:rsidP="00EA7C93">
                          <w:pPr>
                            <w:spacing w:line="0" w:lineRule="atLeast"/>
                            <w:rPr>
                              <w:rFonts w:ascii="HGP創英角ｺﾞｼｯｸUB" w:eastAsia="HGP創英角ｺﾞｼｯｸUB" w:hAnsi="HGP創英角ｺﾞｼｯｸUB"/>
                              <w:color w:val="000000" w:themeColor="text1"/>
                              <w:sz w:val="24"/>
                              <w:szCs w:val="24"/>
                            </w:rPr>
                          </w:pPr>
                          <w:r w:rsidRPr="00EA7C93">
                            <w:rPr>
                              <w:rFonts w:ascii="ＭＳ ゴシック" w:eastAsia="ＭＳ ゴシック" w:hAnsi="ＭＳ ゴシック" w:cs="ＭＳ明朝" w:hint="eastAsia"/>
                              <w:color w:val="000000" w:themeColor="text1"/>
                              <w:kern w:val="0"/>
                              <w:szCs w:val="21"/>
                            </w:rPr>
                            <w:t>○中小規模事業所への再生可能エネルギーの導入支援</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○住宅への太陽エネルギー利用システムの導入支援</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○グリーン電力証書の活用促進</w:t>
                          </w:r>
                        </w:p>
                      </w:txbxContent>
                    </v:textbox>
                  </v:rect>
                  <v:rect id="正方形/長方形 224" o:spid="_x0000_s1113" style="position:absolute;top:14369;width:60445;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NycQA&#10;AADcAAAADwAAAGRycy9kb3ducmV2LnhtbESPwWrDMBBE74X8g9hCL6WRbEoJTpRQAoGcAnUKuS7W&#10;VjaxVo6k2O7fV4VCj8PMvGE2u9n1YqQQO88aiqUCQdx407HV8Hk+vKxAxIRssPdMGr4pwm67eNhg&#10;ZfzEHzTWyYoM4VihhjaloZIyNi05jEs/EGfvyweHKctgpQk4ZbjrZanUm3TYcV5ocaB9S821vjsN&#10;N3U5nPaqnu721oUink+2GJ+1fnqc39cgEs3pP/zXPhoNZfkK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DcnEAAAA3AAAAA8AAAAAAAAAAAAAAAAAmAIAAGRycy9k&#10;b3ducmV2LnhtbFBLBQYAAAAABAAEAPUAAACJAwAAAAA=&#10;" fillcolor="white [3212]" strokecolor="#0779a1" strokeweight="1pt">
                    <v:textbox inset="1mm,0,1mm,0">
                      <w:txbxContent>
                        <w:p w14:paraId="4AA1CFFC" w14:textId="77777777" w:rsidR="0043183B" w:rsidRPr="00EA7C93" w:rsidRDefault="0043183B" w:rsidP="00EA7C93">
                          <w:pPr>
                            <w:spacing w:line="0" w:lineRule="atLeast"/>
                            <w:rPr>
                              <w:rFonts w:ascii="HGP創英角ｺﾞｼｯｸUB" w:eastAsia="HGP創英角ｺﾞｼｯｸUB" w:hAnsi="HGP創英角ｺﾞｼｯｸUB"/>
                              <w:color w:val="000000" w:themeColor="text1"/>
                              <w:sz w:val="24"/>
                              <w:szCs w:val="24"/>
                            </w:rPr>
                          </w:pPr>
                          <w:r w:rsidRPr="00EA7C93">
                            <w:rPr>
                              <w:rFonts w:ascii="ＭＳ ゴシック" w:eastAsia="ＭＳ ゴシック" w:hAnsi="ＭＳ ゴシック" w:cs="ＭＳ明朝" w:hint="eastAsia"/>
                              <w:color w:val="000000" w:themeColor="text1"/>
                              <w:kern w:val="0"/>
                              <w:szCs w:val="21"/>
                            </w:rPr>
                            <w:t>○公共施設への再生可能エネルギーの導入</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○廃食用油回収とＢＤＦの活用</w:t>
                          </w:r>
                        </w:p>
                      </w:txbxContent>
                    </v:textbox>
                  </v:rect>
                  <v:rect id="正方形/長方形 225" o:spid="_x0000_s1114" style="position:absolute;top:18644;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oUsQA&#10;AADcAAAADwAAAGRycy9kb3ducmV2LnhtbESPwWrDMBBE74X8g9hCL6WRbGgJTpRQAoGcAnUKuS7W&#10;VjaxVo6k2O7fV4VCj8PMvGE2u9n1YqQQO88aiqUCQdx407HV8Hk+vKxAxIRssPdMGr4pwm67eNhg&#10;ZfzEHzTWyYoM4VihhjaloZIyNi05jEs/EGfvyweHKctgpQk4ZbjrZanUm3TYcV5ocaB9S821vjsN&#10;N3U5nPaqnu721oUink+2GJ+1fnqc39cgEs3pP/zXPhoNZfkK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qFLEAAAA3AAAAA8AAAAAAAAAAAAAAAAAmAIAAGRycy9k&#10;b3ducmV2LnhtbFBLBQYAAAAABAAEAPUAAACJAwAAAAA=&#10;" fillcolor="white [3212]" strokecolor="#0779a1" strokeweight="1pt">
                    <v:textbox inset="1mm,0,1mm,0">
                      <w:txbxContent>
                        <w:p w14:paraId="028B1689" w14:textId="77777777" w:rsidR="0043183B" w:rsidRPr="00EA7C93" w:rsidRDefault="0043183B" w:rsidP="00EA7C93">
                          <w:pPr>
                            <w:spacing w:line="0" w:lineRule="atLeast"/>
                            <w:rPr>
                              <w:rFonts w:ascii="HGP創英角ｺﾞｼｯｸUB" w:eastAsia="HGP創英角ｺﾞｼｯｸUB" w:hAnsi="HGP創英角ｺﾞｼｯｸUB"/>
                              <w:color w:val="000000" w:themeColor="text1"/>
                              <w:sz w:val="24"/>
                              <w:szCs w:val="24"/>
                            </w:rPr>
                          </w:pPr>
                          <w:r w:rsidRPr="00EA7C93">
                            <w:rPr>
                              <w:rFonts w:ascii="ＭＳ ゴシック" w:eastAsia="ＭＳ ゴシック" w:hAnsi="ＭＳ ゴシック" w:cs="ＭＳ明朝" w:hint="eastAsia"/>
                              <w:color w:val="000000" w:themeColor="text1"/>
                              <w:kern w:val="0"/>
                              <w:szCs w:val="21"/>
                            </w:rPr>
                            <w:t>○市内事業者製品の普及促進</w:t>
                          </w:r>
                          <w:r>
                            <w:rPr>
                              <w:rFonts w:ascii="ＭＳ ゴシック" w:eastAsia="ＭＳ ゴシック" w:hAnsi="ＭＳ ゴシック" w:cs="ＭＳ明朝" w:hint="eastAsia"/>
                              <w:color w:val="000000" w:themeColor="text1"/>
                              <w:kern w:val="0"/>
                              <w:szCs w:val="21"/>
                            </w:rPr>
                            <w:t xml:space="preserve">　</w:t>
                          </w:r>
                          <w:r w:rsidRPr="00EA7C93">
                            <w:rPr>
                              <w:rFonts w:ascii="ＭＳ ゴシック" w:eastAsia="ＭＳ ゴシック" w:hAnsi="ＭＳ ゴシック" w:cs="ＭＳ明朝" w:hint="eastAsia"/>
                              <w:color w:val="000000" w:themeColor="text1"/>
                              <w:kern w:val="0"/>
                              <w:szCs w:val="21"/>
                            </w:rPr>
                            <w:t>○再生可能エネルギー技術開発の支援</w:t>
                          </w:r>
                        </w:p>
                      </w:txbxContent>
                    </v:textbox>
                  </v:rect>
                  <v:rect id="正方形/長方形 229" o:spid="_x0000_s1115" style="position:absolute;top:22919;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iV8QA&#10;AADcAAAADwAAAGRycy9kb3ducmV2LnhtbESPwWrDMBBE74X8g9hCL6WR7ENpnCihBAI5BeoUcl2s&#10;rWxirRxJsd2/rwqFHoeZecNsdrPrxUghdp41FEsFgrjxpmOr4fN8eHkDEROywd4zafimCLvt4mGD&#10;lfETf9BYJysyhGOFGtqUhkrK2LTkMC79QJy9Lx8cpiyDlSbglOGul6VSr9Jhx3mhxYH2LTXX+u40&#10;3NTlcNqrerrbWxeKeD7ZYnzW+ulxfl+DSDSn//Bf+2g0lOUK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2olfEAAAA3AAAAA8AAAAAAAAAAAAAAAAAmAIAAGRycy9k&#10;b3ducmV2LnhtbFBLBQYAAAAABAAEAPUAAACJAwAAAAA=&#10;" fillcolor="white [3212]" strokecolor="#0779a1" strokeweight="1pt">
                    <v:textbox inset="1mm,0,1mm,0">
                      <w:txbxContent>
                        <w:p w14:paraId="7A6BD971" w14:textId="77777777" w:rsidR="0043183B" w:rsidRPr="00EA7C93" w:rsidRDefault="0043183B" w:rsidP="00B033E0">
                          <w:pPr>
                            <w:spacing w:line="0" w:lineRule="atLeast"/>
                            <w:rPr>
                              <w:rFonts w:ascii="HGP創英角ｺﾞｼｯｸUB" w:eastAsia="HGP創英角ｺﾞｼｯｸUB" w:hAnsi="HGP創英角ｺﾞｼｯｸUB"/>
                              <w:color w:val="000000" w:themeColor="text1"/>
                              <w:sz w:val="24"/>
                              <w:szCs w:val="24"/>
                            </w:rPr>
                          </w:pPr>
                          <w:r w:rsidRPr="00B033E0">
                            <w:rPr>
                              <w:rFonts w:ascii="ＭＳ ゴシック" w:eastAsia="ＭＳ ゴシック" w:hAnsi="ＭＳ ゴシック" w:cs="ＭＳ明朝" w:hint="eastAsia"/>
                              <w:color w:val="000000" w:themeColor="text1"/>
                              <w:kern w:val="0"/>
                              <w:szCs w:val="21"/>
                            </w:rPr>
                            <w:t>○環境配慮型建築物の普及促進</w:t>
                          </w:r>
                          <w:r>
                            <w:rPr>
                              <w:rFonts w:ascii="ＭＳ ゴシック" w:eastAsia="ＭＳ ゴシック" w:hAnsi="ＭＳ ゴシック" w:cs="ＭＳ明朝" w:hint="eastAsia"/>
                              <w:color w:val="000000" w:themeColor="text1"/>
                              <w:kern w:val="0"/>
                              <w:szCs w:val="21"/>
                            </w:rPr>
                            <w:t xml:space="preserve">　</w:t>
                          </w:r>
                          <w:r w:rsidRPr="00B033E0">
                            <w:rPr>
                              <w:rFonts w:ascii="ＭＳ ゴシック" w:eastAsia="ＭＳ ゴシック" w:hAnsi="ＭＳ ゴシック" w:cs="ＭＳ明朝" w:hint="eastAsia"/>
                              <w:color w:val="000000" w:themeColor="text1"/>
                              <w:kern w:val="0"/>
                              <w:szCs w:val="21"/>
                            </w:rPr>
                            <w:t>○屋上・壁面緑化等の推進</w:t>
                          </w:r>
                          <w:r>
                            <w:rPr>
                              <w:rFonts w:ascii="ＭＳ ゴシック" w:eastAsia="ＭＳ ゴシック" w:hAnsi="ＭＳ ゴシック" w:cs="ＭＳ明朝" w:hint="eastAsia"/>
                              <w:color w:val="000000" w:themeColor="text1"/>
                              <w:kern w:val="0"/>
                              <w:szCs w:val="21"/>
                            </w:rPr>
                            <w:t xml:space="preserve">　</w:t>
                          </w:r>
                          <w:r w:rsidRPr="00B033E0">
                            <w:rPr>
                              <w:rFonts w:ascii="ＭＳ ゴシック" w:eastAsia="ＭＳ ゴシック" w:hAnsi="ＭＳ ゴシック" w:cs="ＭＳ明朝" w:hint="eastAsia"/>
                              <w:color w:val="000000" w:themeColor="text1"/>
                              <w:kern w:val="0"/>
                              <w:szCs w:val="21"/>
                            </w:rPr>
                            <w:t>○公共施設（建物）の省エネルギー化の推進</w:t>
                          </w:r>
                        </w:p>
                      </w:txbxContent>
                    </v:textbox>
                  </v:rect>
                  <v:rect id="正方形/長方形 233" o:spid="_x0000_s1116" style="position:absolute;top:27075;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DYMQA&#10;AADcAAAADwAAAGRycy9kb3ducmV2LnhtbESPQWsCMRSE74X+h/AKvRRNVqHI1igiCJ6ErgWvj81r&#10;dnHzsiZxd/33TaHQ4zAz3zDr7eQ6MVCIrWcNxVyBIK69adlq+DofZisQMSEb7DyThgdF2G6en9ZY&#10;Gj/yJw1VsiJDOJaooUmpL6WMdUMO49z3xNn79sFhyjJYaQKOGe46uVDqXTpsOS802NO+ofpa3Z2G&#10;m7ocTntVjXd7a0MRzydbDG9av75Muw8Qiab0H/5rH42GxXIJ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A2DEAAAA3AAAAA8AAAAAAAAAAAAAAAAAmAIAAGRycy9k&#10;b3ducmV2LnhtbFBLBQYAAAAABAAEAPUAAACJAwAAAAA=&#10;" fillcolor="white [3212]" strokecolor="#0779a1" strokeweight="1pt">
                    <v:textbox inset="1mm,0,1mm,0">
                      <w:txbxContent>
                        <w:p w14:paraId="09C8F528" w14:textId="77777777" w:rsidR="0043183B" w:rsidRPr="00EA7C93" w:rsidRDefault="0043183B" w:rsidP="006A3BF8">
                          <w:pPr>
                            <w:spacing w:line="0" w:lineRule="atLeast"/>
                            <w:rPr>
                              <w:rFonts w:ascii="HGP創英角ｺﾞｼｯｸUB" w:eastAsia="HGP創英角ｺﾞｼｯｸUB" w:hAnsi="HGP創英角ｺﾞｼｯｸUB"/>
                              <w:color w:val="000000" w:themeColor="text1"/>
                              <w:sz w:val="24"/>
                              <w:szCs w:val="24"/>
                            </w:rPr>
                          </w:pPr>
                          <w:r w:rsidRPr="006A3BF8">
                            <w:rPr>
                              <w:rFonts w:ascii="ＭＳ ゴシック" w:eastAsia="ＭＳ ゴシック" w:hAnsi="ＭＳ ゴシック" w:cs="ＭＳ明朝" w:hint="eastAsia"/>
                              <w:color w:val="000000" w:themeColor="text1"/>
                              <w:kern w:val="0"/>
                              <w:szCs w:val="21"/>
                            </w:rPr>
                            <w:t>○省エネ診断の支援</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○高効率機器等の導入促進</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○雨水利用設備の設置促進</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○公共施設（設備）の省エネルギー化の推進</w:t>
                          </w:r>
                          <w:r>
                            <w:rPr>
                              <w:rFonts w:ascii="ＭＳ ゴシック" w:eastAsia="ＭＳ ゴシック" w:hAnsi="ＭＳ ゴシック" w:cs="ＭＳ明朝" w:hint="eastAsia"/>
                              <w:color w:val="000000" w:themeColor="text1"/>
                              <w:kern w:val="0"/>
                              <w:szCs w:val="21"/>
                            </w:rPr>
                            <w:t xml:space="preserve">　</w:t>
                          </w:r>
                          <w:r w:rsidRPr="006A3BF8">
                            <w:rPr>
                              <w:rFonts w:ascii="ＭＳ ゴシック" w:eastAsia="ＭＳ ゴシック" w:hAnsi="ＭＳ ゴシック" w:cs="ＭＳ明朝" w:hint="eastAsia"/>
                              <w:color w:val="000000" w:themeColor="text1"/>
                              <w:kern w:val="0"/>
                              <w:szCs w:val="21"/>
                            </w:rPr>
                            <w:t>○Ｊ－クレジットの活用</w:t>
                          </w:r>
                        </w:p>
                      </w:txbxContent>
                    </v:textbox>
                  </v:rect>
                  <v:rect id="正方形/長方形 235" o:spid="_x0000_s1117" style="position:absolute;top:31350;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QA&#10;AADcAAAADwAAAGRycy9kb3ducmV2LnhtbESPwWrDMBBE74X8g9hCL6WRnNJQnCghBAI9BeoEcl2s&#10;jWxqrRxJsd2/rwqFHoeZecOst5PrxEAhtp41FHMFgrj2pmWr4Xw6vLyDiAnZYOeZNHxThO1m9rDG&#10;0viRP2mokhUZwrFEDU1KfSllrBtyGOe+J87e1QeHKctgpQk4Zrjr5EKppXTYcl5osKd9Q/VXdXca&#10;bupyOO5VNd7trQ1FPB1tMTxr/fQ47VYgEk3pP/zX/jAaFq9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Po/EAAAA3AAAAA8AAAAAAAAAAAAAAAAAmAIAAGRycy9k&#10;b3ducmV2LnhtbFBLBQYAAAAABAAEAPUAAACJAwAAAAA=&#10;" fillcolor="white [3212]" strokecolor="#0779a1" strokeweight="1pt">
                    <v:textbox inset="1mm,0,1mm,0">
                      <w:txbxContent>
                        <w:p w14:paraId="0E51C0E0" w14:textId="77777777" w:rsidR="0043183B" w:rsidRPr="00EA7C93" w:rsidRDefault="0043183B" w:rsidP="00DA09EB">
                          <w:pPr>
                            <w:spacing w:line="0" w:lineRule="atLeast"/>
                            <w:rPr>
                              <w:rFonts w:ascii="HGP創英角ｺﾞｼｯｸUB" w:eastAsia="HGP創英角ｺﾞｼｯｸUB" w:hAnsi="HGP創英角ｺﾞｼｯｸUB"/>
                              <w:color w:val="000000" w:themeColor="text1"/>
                              <w:sz w:val="24"/>
                              <w:szCs w:val="24"/>
                            </w:rPr>
                          </w:pPr>
                          <w:r w:rsidRPr="00DA09EB">
                            <w:rPr>
                              <w:rFonts w:ascii="ＭＳ ゴシック" w:eastAsia="ＭＳ ゴシック" w:hAnsi="ＭＳ ゴシック" w:cs="ＭＳ明朝" w:hint="eastAsia"/>
                              <w:color w:val="000000" w:themeColor="text1"/>
                              <w:kern w:val="0"/>
                              <w:szCs w:val="21"/>
                            </w:rPr>
                            <w:t>○省エネルギー行動促進ツールの活用</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○地産地消の推進</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○市内中小企業への省エネ行動の促進</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○省エネルギー行動の率先実行</w:t>
                          </w:r>
                        </w:p>
                      </w:txbxContent>
                    </v:textbox>
                  </v:rect>
                  <v:rect id="正方形/長方形 236" o:spid="_x0000_s1118" style="position:absolute;top:35625;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g+MQA&#10;AADcAAAADwAAAGRycy9kb3ducmV2LnhtbESPQWsCMRSE74X+h/AKvRRN1oLI1igiCJ6ErgWvj81r&#10;dnHzsiZxd/33TaHQ4zAz3zDr7eQ6MVCIrWcNxVyBIK69adlq+DofZisQMSEb7DyThgdF2G6en9ZY&#10;Gj/yJw1VsiJDOJaooUmpL6WMdUMO49z3xNn79sFhyjJYaQKOGe46uVBqKR22nBca7GnfUH2t7k7D&#10;TV0Op72qxru9taGI55MthjetX1+m3QeIRFP6D/+1j0bD4n0J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oPjEAAAA3AAAAA8AAAAAAAAAAAAAAAAAmAIAAGRycy9k&#10;b3ducmV2LnhtbFBLBQYAAAAABAAEAPUAAACJAwAAAAA=&#10;" fillcolor="white [3212]" strokecolor="#0779a1" strokeweight="1pt">
                    <v:textbox inset="1mm,0,1mm,0">
                      <w:txbxContent>
                        <w:p w14:paraId="3357219C" w14:textId="77777777" w:rsidR="0043183B" w:rsidRPr="00EA7C93" w:rsidRDefault="0043183B" w:rsidP="00DA09EB">
                          <w:pPr>
                            <w:spacing w:line="0" w:lineRule="atLeast"/>
                            <w:rPr>
                              <w:rFonts w:ascii="HGP創英角ｺﾞｼｯｸUB" w:eastAsia="HGP創英角ｺﾞｼｯｸUB" w:hAnsi="HGP創英角ｺﾞｼｯｸUB"/>
                              <w:color w:val="000000" w:themeColor="text1"/>
                              <w:sz w:val="24"/>
                              <w:szCs w:val="24"/>
                            </w:rPr>
                          </w:pPr>
                          <w:r w:rsidRPr="00DA09EB">
                            <w:rPr>
                              <w:rFonts w:ascii="ＭＳ ゴシック" w:eastAsia="ＭＳ ゴシック" w:hAnsi="ＭＳ ゴシック" w:cs="ＭＳ明朝" w:hint="eastAsia"/>
                              <w:color w:val="000000" w:themeColor="text1"/>
                              <w:kern w:val="0"/>
                              <w:szCs w:val="21"/>
                            </w:rPr>
                            <w:t>○環境配慮型の市街地整備</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○屋上・壁面緑化等の推進（再掲）</w:t>
                          </w:r>
                          <w:r>
                            <w:rPr>
                              <w:rFonts w:ascii="ＭＳ ゴシック" w:eastAsia="ＭＳ ゴシック" w:hAnsi="ＭＳ ゴシック" w:cs="ＭＳ明朝" w:hint="eastAsia"/>
                              <w:color w:val="000000" w:themeColor="text1"/>
                              <w:kern w:val="0"/>
                              <w:szCs w:val="21"/>
                            </w:rPr>
                            <w:t xml:space="preserve">　</w:t>
                          </w:r>
                          <w:r w:rsidRPr="00DA09EB">
                            <w:rPr>
                              <w:rFonts w:ascii="ＭＳ ゴシック" w:eastAsia="ＭＳ ゴシック" w:hAnsi="ＭＳ ゴシック" w:cs="ＭＳ明朝" w:hint="eastAsia"/>
                              <w:color w:val="000000" w:themeColor="text1"/>
                              <w:kern w:val="0"/>
                              <w:szCs w:val="21"/>
                            </w:rPr>
                            <w:t>○大規模開発における再生可能エネルギー等導入の促進</w:t>
                          </w:r>
                        </w:p>
                      </w:txbxContent>
                    </v:textbox>
                  </v:rect>
                  <v:rect id="正方形/長方形 237" o:spid="_x0000_s1119" style="position:absolute;top:39901;width:60445;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FY8QA&#10;AADcAAAADwAAAGRycy9kb3ducmV2LnhtbESPwWrDMBBE74X8g9hCL6WRnEJTnCghBAI9BeoEcl2s&#10;jWxqrRxJsd2/rwqFHoeZecOst5PrxEAhtp41FHMFgrj2pmWr4Xw6vLyDiAnZYOeZNHxThO1m9rDG&#10;0viRP2mokhUZwrFEDU1KfSllrBtyGOe+J87e1QeHKctgpQk4Zrjr5EKpN+mw5bzQYE/7huqv6u40&#10;3NTlcNyrarzbWxuKeDraYnjW+ulx2q1AJJrSf/iv/WE0LF6X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BWPEAAAA3AAAAA8AAAAAAAAAAAAAAAAAmAIAAGRycy9k&#10;b3ducmV2LnhtbFBLBQYAAAAABAAEAPUAAACJAwAAAAA=&#10;" fillcolor="white [3212]" strokecolor="#0779a1" strokeweight="1pt">
                    <v:textbox inset="1mm,0,1mm,0">
                      <w:txbxContent>
                        <w:p w14:paraId="15B79BCA" w14:textId="77777777" w:rsidR="0043183B" w:rsidRPr="00EA7C93" w:rsidRDefault="0043183B" w:rsidP="00B076F8">
                          <w:pPr>
                            <w:spacing w:line="0" w:lineRule="atLeast"/>
                            <w:rPr>
                              <w:rFonts w:ascii="HGP創英角ｺﾞｼｯｸUB" w:eastAsia="HGP創英角ｺﾞｼｯｸUB" w:hAnsi="HGP創英角ｺﾞｼｯｸUB"/>
                              <w:color w:val="000000" w:themeColor="text1"/>
                              <w:sz w:val="24"/>
                              <w:szCs w:val="24"/>
                            </w:rPr>
                          </w:pPr>
                          <w:r w:rsidRPr="00B076F8">
                            <w:rPr>
                              <w:rFonts w:ascii="ＭＳ ゴシック" w:eastAsia="ＭＳ ゴシック" w:hAnsi="ＭＳ ゴシック" w:cs="ＭＳ明朝" w:hint="eastAsia"/>
                              <w:color w:val="000000" w:themeColor="text1"/>
                              <w:kern w:val="0"/>
                              <w:szCs w:val="21"/>
                            </w:rPr>
                            <w:t>○バスの利便性の向上</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○サイクルアンドバスライドの推進</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○鉄道の利便性の向上</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○公共交通の利用を促進する普及啓発の実施</w:t>
                          </w:r>
                        </w:p>
                      </w:txbxContent>
                    </v:textbox>
                  </v:rect>
                  <v:rect id="正方形/長方形 238" o:spid="_x0000_s1120" style="position:absolute;top:44176;width:60445;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REcAA&#10;AADcAAAADwAAAGRycy9kb3ducmV2LnhtbERPz2vCMBS+C/sfwhvsIjOpwhjVKCIIOwmrA6+P5pkW&#10;m5eaxLb775fDwOPH93uzm1wnBgqx9ayhWCgQxLU3LVsNP+fj+yeImJANdp5Jwy9F2G1fZhssjR/5&#10;m4YqWZFDOJaooUmpL6WMdUMO48L3xJm7+uAwZRisNAHHHO46uVTqQzpsOTc02NOhofpWPZyGu7oc&#10;TwdVjQ97b0MRzydbDHOt316n/RpEoik9xf/uL6Nhucpr8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OREcAAAADcAAAADwAAAAAAAAAAAAAAAACYAgAAZHJzL2Rvd25y&#10;ZXYueG1sUEsFBgAAAAAEAAQA9QAAAIUDAAAAAA==&#10;" fillcolor="white [3212]" strokecolor="#0779a1" strokeweight="1pt">
                    <v:textbox inset="1mm,0,1mm,0">
                      <w:txbxContent>
                        <w:p w14:paraId="190C61CA" w14:textId="77777777" w:rsidR="0043183B" w:rsidRPr="00EA7C93" w:rsidRDefault="0043183B" w:rsidP="00B076F8">
                          <w:pPr>
                            <w:spacing w:line="0" w:lineRule="atLeast"/>
                            <w:rPr>
                              <w:rFonts w:ascii="HGP創英角ｺﾞｼｯｸUB" w:eastAsia="HGP創英角ｺﾞｼｯｸUB" w:hAnsi="HGP創英角ｺﾞｼｯｸUB"/>
                              <w:color w:val="000000" w:themeColor="text1"/>
                              <w:sz w:val="24"/>
                              <w:szCs w:val="24"/>
                            </w:rPr>
                          </w:pPr>
                          <w:r w:rsidRPr="00B076F8">
                            <w:rPr>
                              <w:rFonts w:ascii="ＭＳ ゴシック" w:eastAsia="ＭＳ ゴシック" w:hAnsi="ＭＳ ゴシック" w:cs="ＭＳ明朝" w:hint="eastAsia"/>
                              <w:color w:val="000000" w:themeColor="text1"/>
                              <w:kern w:val="0"/>
                              <w:szCs w:val="21"/>
                            </w:rPr>
                            <w:t>○自転車の利用促進</w:t>
                          </w:r>
                          <w:r w:rsidRPr="00D82608">
                            <w:rPr>
                              <w:rFonts w:ascii="ＭＳ ゴシック" w:eastAsia="ＭＳ ゴシック" w:hAnsi="ＭＳ ゴシック" w:cs="ＭＳ明朝" w:hint="eastAsia"/>
                              <w:color w:val="000000" w:themeColor="text1"/>
                              <w:kern w:val="0"/>
                              <w:szCs w:val="21"/>
                            </w:rPr>
                            <w:t>及び徒歩移動</w:t>
                          </w:r>
                          <w:r w:rsidRPr="00D82608">
                            <w:rPr>
                              <w:rFonts w:ascii="ＭＳ ゴシック" w:eastAsia="ＭＳ ゴシック" w:hAnsi="ＭＳ ゴシック" w:cs="ＭＳ明朝"/>
                              <w:color w:val="000000" w:themeColor="text1"/>
                              <w:kern w:val="0"/>
                              <w:szCs w:val="21"/>
                            </w:rPr>
                            <w:t>の環境整備</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○サイクルアンドバスライドの推進（再掲）</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○自転車等駐車場の整備</w:t>
                          </w:r>
                          <w:r>
                            <w:rPr>
                              <w:rFonts w:ascii="ＭＳ ゴシック" w:eastAsia="ＭＳ ゴシック" w:hAnsi="ＭＳ ゴシック" w:cs="ＭＳ明朝" w:hint="eastAsia"/>
                              <w:color w:val="000000" w:themeColor="text1"/>
                              <w:kern w:val="0"/>
                              <w:szCs w:val="21"/>
                            </w:rPr>
                            <w:t xml:space="preserve">　</w:t>
                          </w:r>
                          <w:r w:rsidRPr="00B076F8">
                            <w:rPr>
                              <w:rFonts w:ascii="ＭＳ ゴシック" w:eastAsia="ＭＳ ゴシック" w:hAnsi="ＭＳ ゴシック" w:cs="ＭＳ明朝" w:hint="eastAsia"/>
                              <w:color w:val="000000" w:themeColor="text1"/>
                              <w:kern w:val="0"/>
                              <w:szCs w:val="21"/>
                            </w:rPr>
                            <w:t>○放置自転車対策</w:t>
                          </w:r>
                        </w:p>
                      </w:txbxContent>
                    </v:textbox>
                  </v:rect>
                  <v:rect id="正方形/長方形 242" o:spid="_x0000_s1121" style="position:absolute;top:48451;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VhsQA&#10;AADcAAAADwAAAGRycy9kb3ducmV2LnhtbESPwWrDMBBE74X8g9hCL6WRbEoJTpRQAoGcAnUKuS7W&#10;VjaxVo6k2O7fV4VCj8PMvGE2u9n1YqQQO88aiqUCQdx407HV8Hk+vKxAxIRssPdMGr4pwm67eNhg&#10;ZfzEHzTWyYoM4VihhjaloZIyNi05jEs/EGfvyweHKctgpQk4ZbjrZanUm3TYcV5ocaB9S821vjsN&#10;N3U5nPaqnu721oUink+2GJ+1fnqc39cgEs3pP/zXPhoN5Ws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1YbEAAAA3AAAAA8AAAAAAAAAAAAAAAAAmAIAAGRycy9k&#10;b3ducmV2LnhtbFBLBQYAAAAABAAEAPUAAACJAwAAAAA=&#10;" fillcolor="white [3212]" strokecolor="#0779a1" strokeweight="1pt">
                    <v:textbox inset="1mm,0,1mm,0">
                      <w:txbxContent>
                        <w:p w14:paraId="079E8E38" w14:textId="77777777" w:rsidR="0043183B" w:rsidRPr="00EA7C93" w:rsidRDefault="0043183B" w:rsidP="00BF58D3">
                          <w:pPr>
                            <w:spacing w:line="0" w:lineRule="atLeast"/>
                            <w:rPr>
                              <w:rFonts w:ascii="HGP創英角ｺﾞｼｯｸUB" w:eastAsia="HGP創英角ｺﾞｼｯｸUB" w:hAnsi="HGP創英角ｺﾞｼｯｸUB"/>
                              <w:color w:val="000000" w:themeColor="text1"/>
                              <w:sz w:val="24"/>
                              <w:szCs w:val="24"/>
                            </w:rPr>
                          </w:pPr>
                          <w:r w:rsidRPr="00BF58D3">
                            <w:rPr>
                              <w:rFonts w:ascii="ＭＳ ゴシック" w:eastAsia="ＭＳ ゴシック" w:hAnsi="ＭＳ ゴシック" w:cs="ＭＳ明朝" w:hint="eastAsia"/>
                              <w:color w:val="000000" w:themeColor="text1"/>
                              <w:kern w:val="0"/>
                              <w:szCs w:val="21"/>
                            </w:rPr>
                            <w:t>○市内の円滑な道路体系づくり</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○電気自動車の普及促進</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○電気自動車利用の環境整備</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○電気自動車によるカーシェアリングの検討</w:t>
                          </w:r>
                          <w:r>
                            <w:rPr>
                              <w:rFonts w:ascii="ＭＳ ゴシック" w:eastAsia="ＭＳ ゴシック" w:hAnsi="ＭＳ ゴシック" w:cs="ＭＳ明朝" w:hint="eastAsia"/>
                              <w:color w:val="000000" w:themeColor="text1"/>
                              <w:kern w:val="0"/>
                              <w:szCs w:val="21"/>
                            </w:rPr>
                            <w:t xml:space="preserve">　</w:t>
                          </w:r>
                          <w:r w:rsidRPr="00BF58D3">
                            <w:rPr>
                              <w:rFonts w:ascii="ＭＳ ゴシック" w:eastAsia="ＭＳ ゴシック" w:hAnsi="ＭＳ ゴシック" w:cs="ＭＳ明朝" w:hint="eastAsia"/>
                              <w:color w:val="000000" w:themeColor="text1"/>
                              <w:kern w:val="0"/>
                              <w:szCs w:val="21"/>
                            </w:rPr>
                            <w:t>○エコドライブの促進</w:t>
                          </w:r>
                        </w:p>
                      </w:txbxContent>
                    </v:textbox>
                  </v:rect>
                  <v:rect id="正方形/長方形 246" o:spid="_x0000_s1122" style="position:absolute;top:52607;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ThcQA&#10;AADcAAAADwAAAGRycy9kb3ducmV2LnhtbESPQWsCMRSE74X+h/AKvRRNVorI1igiCJ6ErgWvj81r&#10;dnHzsiZxd/33TaHQ4zAz3zDr7eQ6MVCIrWcNxVyBIK69adlq+DofZisQMSEb7DyThgdF2G6en9ZY&#10;Gj/yJw1VsiJDOJaooUmpL6WMdUMO49z3xNn79sFhyjJYaQKOGe46uVBqKR22nBca7GnfUH2t7k7D&#10;TV0Op72qxru9taGI55MthjetX1+m3QeIRFP6D/+1j0bD4n0J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04XEAAAA3AAAAA8AAAAAAAAAAAAAAAAAmAIAAGRycy9k&#10;b3ducmV2LnhtbFBLBQYAAAAABAAEAPUAAACJAwAAAAA=&#10;" fillcolor="white [3212]" strokecolor="#0779a1" strokeweight="1pt">
                    <v:textbox inset="1mm,0,1mm,0">
                      <w:txbxContent>
                        <w:p w14:paraId="0F8D6339" w14:textId="77777777" w:rsidR="0043183B" w:rsidRPr="00EA7C93" w:rsidRDefault="0043183B" w:rsidP="00F25389">
                          <w:pPr>
                            <w:spacing w:line="0" w:lineRule="atLeast"/>
                            <w:rPr>
                              <w:rFonts w:ascii="HGP創英角ｺﾞｼｯｸUB" w:eastAsia="HGP創英角ｺﾞｼｯｸUB" w:hAnsi="HGP創英角ｺﾞｼｯｸUB"/>
                              <w:color w:val="000000" w:themeColor="text1"/>
                              <w:sz w:val="24"/>
                              <w:szCs w:val="24"/>
                            </w:rPr>
                          </w:pPr>
                          <w:r w:rsidRPr="00F25389">
                            <w:rPr>
                              <w:rFonts w:ascii="ＭＳ ゴシック" w:eastAsia="ＭＳ ゴシック" w:hAnsi="ＭＳ ゴシック" w:cs="ＭＳ明朝" w:hint="eastAsia"/>
                              <w:color w:val="000000" w:themeColor="text1"/>
                              <w:kern w:val="0"/>
                              <w:szCs w:val="21"/>
                            </w:rPr>
                            <w:t>○ごみ減量化・資源化の推進</w:t>
                          </w:r>
                          <w:r>
                            <w:rPr>
                              <w:rFonts w:ascii="ＭＳ ゴシック" w:eastAsia="ＭＳ ゴシック" w:hAnsi="ＭＳ ゴシック" w:cs="ＭＳ明朝" w:hint="eastAsia"/>
                              <w:color w:val="000000" w:themeColor="text1"/>
                              <w:kern w:val="0"/>
                              <w:szCs w:val="21"/>
                            </w:rPr>
                            <w:t xml:space="preserve">　</w:t>
                          </w:r>
                          <w:r w:rsidRPr="00F25389">
                            <w:rPr>
                              <w:rFonts w:ascii="ＭＳ ゴシック" w:eastAsia="ＭＳ ゴシック" w:hAnsi="ＭＳ ゴシック" w:cs="ＭＳ明朝" w:hint="eastAsia"/>
                              <w:color w:val="000000" w:themeColor="text1"/>
                              <w:kern w:val="0"/>
                              <w:szCs w:val="21"/>
                            </w:rPr>
                            <w:t>○</w:t>
                          </w:r>
                          <w:r>
                            <w:rPr>
                              <w:rFonts w:ascii="ＭＳ ゴシック" w:eastAsia="ＭＳ ゴシック" w:hAnsi="ＭＳ ゴシック" w:cs="ＭＳ明朝" w:hint="eastAsia"/>
                              <w:color w:val="000000" w:themeColor="text1"/>
                              <w:kern w:val="0"/>
                              <w:szCs w:val="21"/>
                            </w:rPr>
                            <w:t>３Ｒ</w:t>
                          </w:r>
                          <w:r w:rsidRPr="00F25389">
                            <w:rPr>
                              <w:rFonts w:ascii="ＭＳ ゴシック" w:eastAsia="ＭＳ ゴシック" w:hAnsi="ＭＳ ゴシック" w:cs="ＭＳ明朝" w:hint="eastAsia"/>
                              <w:color w:val="000000" w:themeColor="text1"/>
                              <w:kern w:val="0"/>
                              <w:szCs w:val="21"/>
                            </w:rPr>
                            <w:t>運動の推進</w:t>
                          </w:r>
                          <w:r>
                            <w:rPr>
                              <w:rFonts w:ascii="ＭＳ ゴシック" w:eastAsia="ＭＳ ゴシック" w:hAnsi="ＭＳ ゴシック" w:cs="ＭＳ明朝" w:hint="eastAsia"/>
                              <w:color w:val="000000" w:themeColor="text1"/>
                              <w:kern w:val="0"/>
                              <w:szCs w:val="21"/>
                            </w:rPr>
                            <w:t xml:space="preserve">　</w:t>
                          </w:r>
                          <w:r w:rsidRPr="00F25389">
                            <w:rPr>
                              <w:rFonts w:ascii="ＭＳ ゴシック" w:eastAsia="ＭＳ ゴシック" w:hAnsi="ＭＳ ゴシック" w:cs="ＭＳ明朝" w:hint="eastAsia"/>
                              <w:color w:val="000000" w:themeColor="text1"/>
                              <w:kern w:val="0"/>
                              <w:szCs w:val="21"/>
                            </w:rPr>
                            <w:t>○事業系ごみ対策の推進</w:t>
                          </w:r>
                          <w:r>
                            <w:rPr>
                              <w:rFonts w:ascii="ＭＳ ゴシック" w:eastAsia="ＭＳ ゴシック" w:hAnsi="ＭＳ ゴシック" w:cs="ＭＳ明朝" w:hint="eastAsia"/>
                              <w:color w:val="000000" w:themeColor="text1"/>
                              <w:kern w:val="0"/>
                              <w:szCs w:val="21"/>
                            </w:rPr>
                            <w:t xml:space="preserve">　</w:t>
                          </w:r>
                          <w:r w:rsidRPr="00F25389">
                            <w:rPr>
                              <w:rFonts w:ascii="ＭＳ ゴシック" w:eastAsia="ＭＳ ゴシック" w:hAnsi="ＭＳ ゴシック" w:cs="ＭＳ明朝" w:hint="eastAsia"/>
                              <w:color w:val="000000" w:themeColor="text1"/>
                              <w:kern w:val="0"/>
                              <w:szCs w:val="21"/>
                            </w:rPr>
                            <w:t>○ごみの減量化・資源化の公表</w:t>
                          </w:r>
                        </w:p>
                      </w:txbxContent>
                    </v:textbox>
                  </v:rect>
                  <v:rect id="正方形/長方形 248" o:spid="_x0000_s1123" style="position:absolute;top:56882;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bMAA&#10;AADcAAAADwAAAGRycy9kb3ducmV2LnhtbERPz2vCMBS+C/sfwhvsIjOpyBjVKCIIOwmrA6+P5pkW&#10;m5eaxLb775fDwOPH93uzm1wnBgqx9ayhWCgQxLU3LVsNP+fj+yeImJANdp5Jwy9F2G1fZhssjR/5&#10;m4YqWZFDOJaooUmpL6WMdUMO48L3xJm7+uAwZRisNAHHHO46uVTqQzpsOTc02NOhofpWPZyGu7oc&#10;TwdVjQ97b0MRzydbDHOt316n/RpEoik9xf/uL6Nhucpr8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bMAAAADcAAAADwAAAAAAAAAAAAAAAACYAgAAZHJzL2Rvd25y&#10;ZXYueG1sUEsFBgAAAAAEAAQA9QAAAIUDAAAAAA==&#10;" fillcolor="white [3212]" strokecolor="#0779a1" strokeweight="1pt">
                    <v:textbox inset="1mm,0,1mm,0">
                      <w:txbxContent>
                        <w:p w14:paraId="0F44104D" w14:textId="77777777" w:rsidR="0043183B" w:rsidRPr="00EA7C93" w:rsidRDefault="0043183B" w:rsidP="00E631C1">
                          <w:pPr>
                            <w:spacing w:line="0" w:lineRule="atLeast"/>
                            <w:rPr>
                              <w:rFonts w:ascii="HGP創英角ｺﾞｼｯｸUB" w:eastAsia="HGP創英角ｺﾞｼｯｸUB" w:hAnsi="HGP創英角ｺﾞｼｯｸUB"/>
                              <w:color w:val="000000" w:themeColor="text1"/>
                              <w:sz w:val="24"/>
                              <w:szCs w:val="24"/>
                            </w:rPr>
                          </w:pPr>
                          <w:r w:rsidRPr="00E631C1">
                            <w:rPr>
                              <w:rFonts w:ascii="ＭＳ ゴシック" w:eastAsia="ＭＳ ゴシック" w:hAnsi="ＭＳ ゴシック" w:cs="ＭＳ明朝" w:hint="eastAsia"/>
                              <w:color w:val="000000" w:themeColor="text1"/>
                              <w:kern w:val="0"/>
                              <w:szCs w:val="21"/>
                            </w:rPr>
                            <w:t>○バイオマスプラスチックの普及促進</w:t>
                          </w:r>
                          <w:r>
                            <w:rPr>
                              <w:rFonts w:ascii="ＭＳ ゴシック" w:eastAsia="ＭＳ ゴシック" w:hAnsi="ＭＳ ゴシック" w:cs="ＭＳ明朝" w:hint="eastAsia"/>
                              <w:color w:val="000000" w:themeColor="text1"/>
                              <w:kern w:val="0"/>
                              <w:szCs w:val="21"/>
                            </w:rPr>
                            <w:t xml:space="preserve">　</w:t>
                          </w:r>
                          <w:r w:rsidRPr="00E631C1">
                            <w:rPr>
                              <w:rFonts w:ascii="ＭＳ ゴシック" w:eastAsia="ＭＳ ゴシック" w:hAnsi="ＭＳ ゴシック" w:cs="ＭＳ明朝" w:hint="eastAsia"/>
                              <w:color w:val="000000" w:themeColor="text1"/>
                              <w:kern w:val="0"/>
                              <w:szCs w:val="21"/>
                            </w:rPr>
                            <w:t>○廃食用油回収の拡大</w:t>
                          </w:r>
                          <w:r>
                            <w:rPr>
                              <w:rFonts w:ascii="ＭＳ ゴシック" w:eastAsia="ＭＳ ゴシック" w:hAnsi="ＭＳ ゴシック" w:cs="ＭＳ明朝" w:hint="eastAsia"/>
                              <w:color w:val="000000" w:themeColor="text1"/>
                              <w:kern w:val="0"/>
                              <w:szCs w:val="21"/>
                            </w:rPr>
                            <w:t xml:space="preserve">　</w:t>
                          </w:r>
                          <w:r w:rsidRPr="00E631C1">
                            <w:rPr>
                              <w:rFonts w:ascii="ＭＳ ゴシック" w:eastAsia="ＭＳ ゴシック" w:hAnsi="ＭＳ ゴシック" w:cs="ＭＳ明朝" w:hint="eastAsia"/>
                              <w:color w:val="000000" w:themeColor="text1"/>
                              <w:kern w:val="0"/>
                              <w:szCs w:val="21"/>
                            </w:rPr>
                            <w:t>○せん定枝等の活用</w:t>
                          </w:r>
                        </w:p>
                      </w:txbxContent>
                    </v:textbox>
                  </v:rect>
                  <v:rect id="正方形/長方形 3745" o:spid="_x0000_s1124" style="position:absolute;top:61157;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YhsYA&#10;AADdAAAADwAAAGRycy9kb3ducmV2LnhtbESPzWrDMBCE74W8g9hALyWR3J+kuFFCCQR6CtQp5LpY&#10;W9nUWjmSYrtvXxUKPQ4z8w2z2U2uEwOF2HrWUCwVCOLam5atho/TYfEMIiZkg51n0vBNEXbb2c0G&#10;S+NHfqehSlZkCMcSNTQp9aWUsW7IYVz6njh7nz44TFkGK03AMcNdJ++VWkmHLeeFBnvaN1R/VVen&#10;4aLOh+NeVePVXtpQxNPRFsOd1rfz6fUFRKIp/Yf/2m9Gw8P68Ql+3+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TYhsYAAADdAAAADwAAAAAAAAAAAAAAAACYAgAAZHJz&#10;L2Rvd25yZXYueG1sUEsFBgAAAAAEAAQA9QAAAIsDAAAAAA==&#10;" fillcolor="white [3212]" strokecolor="#0779a1" strokeweight="1pt">
                    <v:textbox inset="1mm,0,1mm,0">
                      <w:txbxContent>
                        <w:p w14:paraId="372C929B"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○厚木産木材の活用促進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○公共施設への厚木産木材活用の推進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○間伐材等の活用検討</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○森林の維持管理の推進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○森林整備・管理の人材確保</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○Ｊ－クレジットの活用（再掲）</w:t>
                          </w:r>
                        </w:p>
                      </w:txbxContent>
                    </v:textbox>
                  </v:rect>
                  <v:rect id="正方形/長方形 3746" o:spid="_x0000_s1125" style="position:absolute;top:65433;width:60445;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G8cUA&#10;AADdAAAADwAAAGRycy9kb3ducmV2LnhtbESPwWrDMBBE74X8g9hAL6WR3JY0uFFCCQR6CtQJ5LpY&#10;G9nUWjmSYrt/XxUKPQ4z84ZZbyfXiYFCbD1rKBYKBHHtTctWw+m4f1yBiAnZYOeZNHxThO1mdrfG&#10;0viRP2mokhUZwrFEDU1KfSllrBtyGBe+J87exQeHKctgpQk4Zrjr5JNSS+mw5bzQYE+7huqv6uY0&#10;XNV5f9iparzZaxuKeDzYYnjQ+n4+vb+BSDSl//Bf+8NoeH59WcL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kbxxQAAAN0AAAAPAAAAAAAAAAAAAAAAAJgCAABkcnMv&#10;ZG93bnJldi54bWxQSwUGAAAAAAQABAD1AAAAigMAAAAA&#10;" fillcolor="white [3212]" strokecolor="#0779a1" strokeweight="1pt">
                    <v:textbox inset="1mm,0,1mm,0">
                      <w:txbxContent>
                        <w:p w14:paraId="7A6CE3C8"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○緑地の保全</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○敷地内緑化等の推進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○良好な水辺環境の保全と創出</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○緑化意識の高揚</w:t>
                          </w:r>
                        </w:p>
                      </w:txbxContent>
                    </v:textbox>
                  </v:rect>
                  <v:rect id="正方形/長方形 3749" o:spid="_x0000_s1126" style="position:absolute;top:69708;width:60445;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Sg8YA&#10;AADdAAAADwAAAGRycy9kb3ducmV2LnhtbESPQUsDMRSE70L/Q3gFL9Imq2Lr2rRIoeCp4Fbo9bF5&#10;Zhc3L9sk3V3/vREEj8PMfMNsdpPrxEAhtp41FEsFgrj2pmWr4eN0WKxBxIRssPNMGr4pwm47u9lg&#10;afzI7zRUyYoM4ViihialvpQy1g05jEvfE2fv0weHKctgpQk4Zrjr5L1ST9Jhy3mhwZ72DdVf1dVp&#10;uKjz4bhX1Xi1lzYU8XS0xXCn9e18en0BkWhK/+G/9pvR8LB6fIb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Sg8YAAADdAAAADwAAAAAAAAAAAAAAAACYAgAAZHJz&#10;L2Rvd25yZXYueG1sUEsFBgAAAAAEAAQA9QAAAIsDAAAAAA==&#10;" fillcolor="white [3212]" strokecolor="#0779a1" strokeweight="1pt">
                    <v:textbox inset="1mm,0,1mm,0">
                      <w:txbxContent>
                        <w:p w14:paraId="3C304B57"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○遊休農地の解消</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○市民農園の拡充</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○市内農業の活性化</w:t>
                          </w:r>
                        </w:p>
                      </w:txbxContent>
                    </v:textbox>
                  </v:rect>
                  <v:rect id="正方形/長方形 3750" o:spid="_x0000_s1127" style="position:absolute;top:73983;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tw8IA&#10;AADdAAAADwAAAGRycy9kb3ducmV2LnhtbERPW2vCMBR+F/Yfwhn4IjOpYxc6owxB8ElYHez10Jyl&#10;Zc1JTWJb//3yIPj48d3X28l1YqAQW88aiqUCQVx707LV8H3aP72DiAnZYOeZNFwpwnbzMFtjafzI&#10;XzRUyYocwrFEDU1KfSllrBtyGJe+J87crw8OU4bBShNwzOGukyulXqXDlnNDgz3tGqr/qovTcFY/&#10;++NOVePFnttQxNPRFsNC6/nj9PkBItGU7uKb+2A0PL+95P35TX4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u3DwgAAAN0AAAAPAAAAAAAAAAAAAAAAAJgCAABkcnMvZG93&#10;bnJldi54bWxQSwUGAAAAAAQABAD1AAAAhwMAAAAA&#10;" fillcolor="white [3212]" strokecolor="#0779a1" strokeweight="1pt">
                    <v:textbox inset="1mm,0,1mm,0">
                      <w:txbxContent>
                        <w:p w14:paraId="2836AFF6"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○「見える化」の促進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○地球温暖化防止の取組等の発信</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○自然災害の被害想定の周知</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○熱中症への注意喚起</w:t>
                          </w:r>
                        </w:p>
                      </w:txbxContent>
                    </v:textbox>
                  </v:rect>
                  <v:rect id="正方形/長方形 3751" o:spid="_x0000_s1128" style="position:absolute;top:78139;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IWMUA&#10;AADdAAAADwAAAGRycy9kb3ducmV2LnhtbESPwWrDMBBE74X8g9hAL6WR3NI0uFFCCQR6CtQJ5LpY&#10;G9nUWjmSYrt/XxUKPQ4z84ZZbyfXiYFCbD1rKBYKBHHtTctWw+m4f1yBiAnZYOeZNHxThO1mdrfG&#10;0viRP2mokhUZwrFEDU1KfSllrBtyGBe+J87exQeHKctgpQk4Zrjr5JNSS+mw5bzQYE+7huqv6uY0&#10;XNV5f9iparzZaxuKeDzYYnjQ+n4+vb+BSDSl//Bf+8NoeH59KeD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khYxQAAAN0AAAAPAAAAAAAAAAAAAAAAAJgCAABkcnMv&#10;ZG93bnJldi54bWxQSwUGAAAAAAQABAD1AAAAigMAAAAA&#10;" fillcolor="white [3212]" strokecolor="#0779a1" strokeweight="1pt">
                    <v:textbox inset="1mm,0,1mm,0">
                      <w:txbxContent>
                        <w:p w14:paraId="5CA7F082"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○環境学習講座の実施</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○エネルギー教育の充実</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○多様な環境教育の推進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○グリーンフラッグの取得の推進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○こども環境管理士の取組内容の周知</w:t>
                          </w:r>
                        </w:p>
                      </w:txbxContent>
                    </v:textbox>
                  </v:rect>
                  <v:rect id="正方形/長方形 3752" o:spid="_x0000_s1129" style="position:absolute;top:82414;width:60445;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WL8UA&#10;AADdAAAADwAAAGRycy9kb3ducmV2LnhtbESPwWrDMBBE74X8g9hCLyWRnNImuFFCCAR6CtQp5LpY&#10;W9nUWjmSYrt/XxUKPQ4z84bZ7CbXiYFCbD1rKBYKBHHtTctWw8f5OF+DiAnZYOeZNHxThN12drfB&#10;0viR32mokhUZwrFEDU1KfSllrBtyGBe+J87epw8OU5bBShNwzHDXyaVSL9Jhy3mhwZ4ODdVf1c1p&#10;uKrL8XRQ1Xiz1zYU8XyyxfCo9cP9tH8FkWhK/+G/9pvR8LR6XsLvm/w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NYvxQAAAN0AAAAPAAAAAAAAAAAAAAAAAJgCAABkcnMv&#10;ZG93bnJldi54bWxQSwUGAAAAAAQABAD1AAAAigMAAAAA&#10;" fillcolor="white [3212]" strokecolor="#0779a1" strokeweight="1pt">
                    <v:textbox inset="1mm,0,1mm,0">
                      <w:txbxContent>
                        <w:p w14:paraId="0F8E824E" w14:textId="77777777" w:rsidR="0043183B" w:rsidRPr="00EA7C93" w:rsidRDefault="0043183B" w:rsidP="00D8383A">
                          <w:pPr>
                            <w:spacing w:line="0" w:lineRule="atLeast"/>
                            <w:rPr>
                              <w:rFonts w:ascii="HGP創英角ｺﾞｼｯｸUB" w:eastAsia="HGP創英角ｺﾞｼｯｸUB" w:hAnsi="HGP創英角ｺﾞｼｯｸUB"/>
                              <w:color w:val="000000" w:themeColor="text1"/>
                              <w:sz w:val="24"/>
                              <w:szCs w:val="24"/>
                            </w:rPr>
                          </w:pPr>
                          <w:r w:rsidRPr="00D8383A">
                            <w:rPr>
                              <w:rFonts w:ascii="ＭＳ ゴシック" w:eastAsia="ＭＳ ゴシック" w:hAnsi="ＭＳ ゴシック" w:cs="ＭＳ明朝" w:hint="eastAsia"/>
                              <w:color w:val="000000" w:themeColor="text1"/>
                              <w:kern w:val="0"/>
                              <w:szCs w:val="21"/>
                            </w:rPr>
                            <w:t>○連携・交流機会の創出</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○低炭素化社会に向けた産学公連携の推進</w:t>
                          </w:r>
                          <w:r>
                            <w:rPr>
                              <w:rFonts w:ascii="ＭＳ ゴシック" w:eastAsia="ＭＳ ゴシック" w:hAnsi="ＭＳ ゴシック" w:cs="ＭＳ明朝" w:hint="eastAsia"/>
                              <w:color w:val="000000" w:themeColor="text1"/>
                              <w:kern w:val="0"/>
                              <w:szCs w:val="21"/>
                            </w:rPr>
                            <w:t xml:space="preserve">　</w:t>
                          </w:r>
                          <w:r w:rsidRPr="00D8383A">
                            <w:rPr>
                              <w:rFonts w:ascii="ＭＳ ゴシック" w:eastAsia="ＭＳ ゴシック" w:hAnsi="ＭＳ ゴシック" w:cs="ＭＳ明朝" w:hint="eastAsia"/>
                              <w:color w:val="000000" w:themeColor="text1"/>
                              <w:kern w:val="0"/>
                              <w:szCs w:val="21"/>
                            </w:rPr>
                            <w:t>○事業者等による出張環境授業の充実</w:t>
                          </w:r>
                        </w:p>
                      </w:txbxContent>
                    </v:textbox>
                  </v:rect>
                </v:group>
                <v:shape id="フリーフォーム 3802" o:spid="_x0000_s1130" style="position:absolute;top:11873;width:9259;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o9sgA&#10;AADdAAAADwAAAGRycy9kb3ducmV2LnhtbESPT2vCQBTE74V+h+UJvRTdNKUq0Y1IS6lQEfxz8PjM&#10;PpOQ7NuQ3Wj89q5Q6HGYmd8w80VvanGh1pWWFbyNIhDEmdUl5woO++/hFITzyBpry6TgRg4W6fPT&#10;HBNtr7yly87nIkDYJaig8L5JpHRZQQbdyDbEwTvb1qAPss2lbvEa4KaWcRSNpcGSw0KBDX0WlFW7&#10;zij42qyr9XHiN/IHP8716/I0+e1OSr0M+uUMhKfe/4f/2iut4H0axfB4E5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Cj2yAAAAN0AAAAPAAAAAAAAAAAAAAAAAJgCAABk&#10;cnMvZG93bnJldi54bWxQSwUGAAAAAAQABAD1AAAAjQMAAAAA&#10;" path="m210438,l,e" filled="f" strokecolor="#0779a1" strokeweight="1pt">
                  <v:stroke joinstyle="miter" endcap="round"/>
                  <v:path arrowok="t" o:connecttype="custom" o:connectlocs="925929,0;0,0" o:connectangles="0,0"/>
                </v:shape>
                <v:shape id="フリーフォーム 3803" o:spid="_x0000_s1131" style="position:absolute;top:16104;width:9259;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NbcYA&#10;AADdAAAADwAAAGRycy9kb3ducmV2LnhtbESPS4vCQBCE78L+h6EXvIhOVvFB1lFkF1FQBB8Hj22m&#10;TYKZnpAZNf57RxA8FlX1FTWe1qYQN6pcblnBTycCQZxYnXOq4LCft0cgnEfWWFgmBQ9yMJ18NcYY&#10;a3vnLd12PhUBwi5GBZn3ZSylSzIy6Dq2JA7e2VYGfZBVKnWF9wA3hexG0UAazDksZFjSX0bJZXc1&#10;Cv4368v6OPQbucD+uWjNTsPV9aRU87ue/YLwVPtP+N1eagW9UdSD1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iNbcYAAADdAAAADwAAAAAAAAAAAAAAAACYAgAAZHJz&#10;L2Rvd25yZXYueG1sUEsFBgAAAAAEAAQA9QAAAIsDAAAAAA==&#10;" path="m210438,l,e" filled="f" strokecolor="#0779a1" strokeweight="1pt">
                  <v:stroke joinstyle="miter" endcap="round"/>
                  <v:path arrowok="t" o:connecttype="custom" o:connectlocs="925929,0;0,0" o:connectangles="0,0"/>
                </v:shape>
                <v:shape id="フリーフォーム 3805" o:spid="_x0000_s1132" style="position:absolute;top:20335;width:9259;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wgsgA&#10;AADdAAAADwAAAGRycy9kb3ducmV2LnhtbESPT2vCQBTE74V+h+UVeim6aUuMpK4iLaVCg+Cfg8dn&#10;9pkEs29DdhPTb98VBI/DzPyGmS0GU4ueWldZVvA6jkAQ51ZXXCjY775HUxDOI2usLZOCP3KwmD8+&#10;zDDV9sIb6re+EAHCLkUFpfdNKqXLSzLoxrYhDt7JtgZ9kG0hdYuXADe1fIuiiTRYcVgosaHPkvLz&#10;tjMKvtbZOTskfi1/MD7VL8tj8tsdlXp+GpYfIDwN/h6+tVdawfs0iuH6Jjw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bCCyAAAAN0AAAAPAAAAAAAAAAAAAAAAAJgCAABk&#10;cnMvZG93bnJldi54bWxQSwUGAAAAAAQABAD1AAAAjQMAAAAA&#10;" path="m210438,l,e" filled="f" strokecolor="#0779a1" strokeweight="1pt">
                  <v:stroke joinstyle="miter" endcap="round"/>
                  <v:path arrowok="t" o:connecttype="custom" o:connectlocs="925929,0;0,0" o:connectangles="0,0"/>
                </v:shape>
                <v:shape id="フリーフォーム 3806" o:spid="_x0000_s1133" style="position:absolute;top:24565;width:9259;height:458;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u9ccA&#10;AADdAAAADwAAAGRycy9kb3ducmV2LnhtbESPT4vCMBTE7wt+h/CEvSyaqmyVahRRFoUVwT8Hj8/m&#10;2Rabl9JErd/eCAt7HGbmN8xk1phS3Kl2hWUFvW4Egji1uuBMwfHw0xmBcB5ZY2mZFDzJwWza+phg&#10;ou2Dd3Tf+0wECLsEFeTeV4mULs3JoOvaijh4F1sb9EHWmdQ1PgLclLIfRbE0WHBYyLGiRU7pdX8z&#10;CpbbzXVzGvqtXOH3pfyan4e/t7NSn+1mPgbhqfH/4b/2WisYjKIY3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LvXHAAAA3QAAAA8AAAAAAAAAAAAAAAAAmAIAAGRy&#10;cy9kb3ducmV2LnhtbFBLBQYAAAAABAAEAPUAAACMAwAAAAA=&#10;" path="m210438,l,e" filled="f" strokecolor="#0779a1" strokeweight="1pt">
                  <v:stroke joinstyle="miter" endcap="round"/>
                  <v:path arrowok="t" o:connecttype="custom" o:connectlocs="925929,0;0,0" o:connectangles="0,0"/>
                </v:shape>
                <v:shape id="フリーフォーム 3804" o:spid="_x0000_s1134" style="position:absolute;top:28933;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MSMYA&#10;AADdAAAADwAAAGRycy9kb3ducmV2LnhtbESPT4vCMBTE7wt+h/CEva2pu+KWahQRBA+C+AfB26N5&#10;ttXmpdtEW/30RhD2OMzMb5jxtDWluFHtCssK+r0IBHFqdcGZgv1u8RWDcB5ZY2mZFNzJwXTS+Rhj&#10;om3DG7ptfSYChF2CCnLvq0RKl+Zk0PVsRRy8k60N+iDrTOoamwA3pfyOoqE0WHBYyLGieU7pZXs1&#10;ChZ/6+ZBDzrGh42en1O/+t3vnFKf3XY2AuGp9f/hd3upFfzE0QB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eMSM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07" o:spid="_x0000_s1135" style="position:absolute;top:33164;width:9259;height:457;visibility:visible;mso-wrap-style:square;v-text-anchor:middle" coordsize="21043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LbsgA&#10;AADdAAAADwAAAGRycy9kb3ducmV2LnhtbESPQWvCQBSE74X+h+UVeil1U6VGUjcilaJQEaoeenxm&#10;n0lI9m3IbmL8992C4HGYmW+Y+WIwteipdaVlBW+jCARxZnXJuYLj4et1BsJ5ZI21ZVJwJQeL9PFh&#10;jom2F/6hfu9zESDsElRQeN8kUrqsIINuZBvi4J1ta9AH2eZSt3gJcFPLcRRNpcGSw0KBDX0WlFX7&#10;zihY7bbV9jf2O7nG93P9sjzF391JqeenYfkBwtPg7+Fbe6MVTGZRDP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4tuyAAAAN0AAAAPAAAAAAAAAAAAAAAAAJgCAABk&#10;cnMvZG93bnJldi54bWxQSwUGAAAAAAQABAD1AAAAjQMAAAAA&#10;" path="m210438,l,e" filled="f" strokecolor="#0779a1" strokeweight="1pt">
                  <v:stroke joinstyle="miter" endcap="round"/>
                  <v:path arrowok="t" o:connecttype="custom" o:connectlocs="925929,0;0,0" o:connectangles="0,0"/>
                </v:shape>
                <v:shape id="フリーフォーム 3809" o:spid="_x0000_s1136" style="position:absolute;top:37531;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1s8YA&#10;AADdAAAADwAAAGRycy9kb3ducmV2LnhtbESPT4vCMBTE74LfITzBm6arrJauURZB8CAs/kHY26N5&#10;tnWbl24TbfXTG0HwOMzMb5jZojWluFLtCssKPoYRCOLU6oIzBYf9ahCDcB5ZY2mZFNzIwWLe7cww&#10;0bbhLV13PhMBwi5BBbn3VSKlS3My6Ia2Ig7eydYGfZB1JnWNTYCbUo6iaCINFhwWcqxomVP6t7sY&#10;Bav/n+ZOd/qNj1u9PKd+Mz3snVL9Xvv9BcJT69/hV3utFYzj0S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51s8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0" o:spid="_x0000_s1137" style="position:absolute;top:41625;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OX8cA&#10;AADdAAAADwAAAGRycy9kb3ducmV2LnhtbESPQWvCQBSE70L/w/IKvZlNUzAhdZUiBHooFDUUentk&#10;X5No9m2a3ZrUX+8KgsdhZr5hluvJdOJEg2stK3iOYhDEldUt1wrKfTHPQDiPrLGzTAr+ycF69TBb&#10;Yq7tyFs67XwtAoRdjgoa7/tcSlc1ZNBFticO3o8dDPogh1rqAccAN51M4nghDbYcFhrsadNQddz9&#10;GQXF7+d4pjN9Z19bvTlU/iMt906pp8fp7RWEp8nfw7f2u1bwkiUp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Tl/HAAAA3QAAAA8AAAAAAAAAAAAAAAAAmAIAAGRy&#10;cy9kb3ducmV2LnhtbFBLBQYAAAAABAAEAPUAAACMAwAAAAA=&#10;" path="m210438,l,e" filled="f" strokecolor="#0779a1" strokeweight="1pt">
                  <v:stroke joinstyle="miter" endcap="round"/>
                  <v:path arrowok="t" o:connecttype="custom" o:connectlocs="924840,0;0,0" o:connectangles="0,0"/>
                </v:shape>
                <v:shape id="フリーフォーム 3808" o:spid="_x0000_s1138" style="position:absolute;top:45856;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LcEA&#10;AADdAAAADwAAAGRycy9kb3ducmV2LnhtbERPy4rCMBTdC/5DuII7TVXQUo0yCIILQXwguLs0d9rO&#10;NDe1ibb69WYhuDyc92LVmlI8qHaFZQWjYQSCOLW64EzB+bQZxCCcR9ZYWiYFT3KwWnY7C0y0bfhA&#10;j6PPRAhhl6CC3PsqkdKlORl0Q1sRB+7X1gZ9gHUmdY1NCDelHEfRVBosODTkWNE6p/T/eDcKNrd9&#10;86IXXePLQa//Ur+bnU9OqX6v/ZmD8NT6r/jj3moFk3gc5oY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2i3BAAAA3QAAAA8AAAAAAAAAAAAAAAAAmAIAAGRycy9kb3du&#10;cmV2LnhtbFBLBQYAAAAABAAEAPUAAACGAwAAAAA=&#10;" path="m210438,l,e" filled="f" strokecolor="#0779a1" strokeweight="1pt">
                  <v:stroke joinstyle="miter" endcap="round"/>
                  <v:path arrowok="t" o:connecttype="custom" o:connectlocs="924840,0;0,0" o:connectangles="0,0"/>
                </v:shape>
                <v:shape id="フリーフォーム 3811" o:spid="_x0000_s1139" style="position:absolute;top:50087;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tsYA&#10;AADdAAAADwAAAGRycy9kb3ducmV2LnhtbESPT4vCMBTE7wt+h/AEb2uqC26tRhFB2IMg/kHw9mie&#10;bbV56TZZW/30ZkHwOMzMb5jpvDWluFHtCssKBv0IBHFqdcGZgsN+9RmDcB5ZY2mZFNzJwXzW+Zhi&#10;om3DW7rtfCYChF2CCnLvq0RKl+Zk0PVtRRy8s60N+iDrTOoamwA3pRxG0UgaLDgs5FjRMqf0uvsz&#10;Cla/m+ZBDzrFx61eXlK//j7snVK9bruYgPDU+nf41f7RCr7i4Rj+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ts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2" o:spid="_x0000_s1140" style="position:absolute;top:54454;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A9sMA&#10;AADdAAAADwAAAGRycy9kb3ducmV2LnhtbERPy4rCMBTdD/gP4QruxtQRxlKNRQrCLATxgeDu0lzb&#10;anNTm2g7fv1kMeDycN6LtDe1eFLrKssKJuMIBHFudcWFguNh/RmDcB5ZY22ZFPySg3Q5+Fhgom3H&#10;O3rufSFCCLsEFZTeN4mULi/JoBvbhjhwF9sa9AG2hdQtdiHc1PIrir6lwYpDQ4kNZSXlt/3DKFjf&#10;t92LXnSOTzudXXO/mR0PTqnRsF/NQXjq/Vv87/7RCqbxN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A9sMAAADdAAAADwAAAAAAAAAAAAAAAACYAgAAZHJzL2Rv&#10;d25yZXYueG1sUEsFBgAAAAAEAAQA9QAAAIgDAAAAAA==&#10;" path="m210438,l,e" filled="f" strokecolor="#0779a1" strokeweight="1pt">
                  <v:stroke joinstyle="miter" endcap="round"/>
                  <v:path arrowok="t" o:connecttype="custom" o:connectlocs="924840,0;0,0" o:connectangles="0,0"/>
                </v:shape>
                <v:shape id="フリーフォーム 3813" o:spid="_x0000_s1141" style="position:absolute;top:58548;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7GsYA&#10;AADdAAAADwAAAGRycy9kb3ducmV2LnhtbESPT4vCMBTE78J+h/AWvNlUhbVUo4gg7EEQ/7Cwt0fz&#10;bKvNS7eJtuunN4LgcZiZ3zCzRWcqcaPGlZYVDKMYBHFmdcm5guNhPUhAOI+ssbJMCv7JwWL+0Zth&#10;qm3LO7rtfS4ChF2KCgrv61RKlxVk0EW2Jg7eyTYGfZBNLnWDbYCbSo7i+EsaLDksFFjTqqDssr8a&#10;Beu/bXunO/0mPzu9Omd+MzkenFL9z245BeGp8+/wq/2tFYyT8Q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57Gs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4" o:spid="_x0000_s1142" style="position:absolute;top:62916;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egcUA&#10;AADdAAAADwAAAGRycy9kb3ducmV2LnhtbESPT4vCMBTE7wt+h/CEva2pFtxSjSKC4EFY/MOCt0fz&#10;bKvNS22irX56IyzscZiZ3zDTeWcqcafGlZYVDAcRCOLM6pJzBYf96isB4TyyxsoyKXiQg/ms9zHF&#10;VNuWt3Tf+VwECLsUFRTe16mULivIoBvYmjh4J9sY9EE2udQNtgFuKjmKorE0WHJYKLCmZUHZZXcz&#10;ClbXn/ZJTzomv1u9PGd+833YO6U++91iAsJT5//Df+21VhAncQz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t6BxQAAAN0AAAAPAAAAAAAAAAAAAAAAAJgCAABkcnMv&#10;ZG93bnJldi54bWxQSwUGAAAAAAQABAD1AAAAigMAAAAA&#10;" path="m210438,l,e" filled="f" strokecolor="#0779a1" strokeweight="1pt">
                  <v:stroke joinstyle="miter" endcap="round"/>
                  <v:path arrowok="t" o:connecttype="custom" o:connectlocs="924840,0;0,0" o:connectangles="0,0"/>
                </v:shape>
                <v:shape id="フリーフォーム 3815" o:spid="_x0000_s1143" style="position:absolute;top:67283;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G9cYA&#10;AADdAAAADwAAAGRycy9kb3ducmV2LnhtbESPT4vCMBTE74LfITzBm6ari5auURZB8CAs/kHY26N5&#10;tnWbl24TbfXTG0HwOMzMb5jZojWluFLtCssKPoYRCOLU6oIzBYf9ahCDcB5ZY2mZFNzIwWLe7cww&#10;0bbhLV13PhMBwi5BBbn3VSKlS3My6Ia2Ig7eydYGfZB1JnWNTYCbUo6iaCINFhwWcqxomVP6t7sY&#10;Bav/n+ZOd/qNj1u9PKd+Mz3snVL9Xvv9BcJT69/hV3utFYzj8S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tG9c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6" o:spid="_x0000_s1144" style="position:absolute;top:71377;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jbsYA&#10;AADdAAAADwAAAGRycy9kb3ducmV2LnhtbESPT4vCMBTE74LfITzBm6arrJauURZB8CAs/kHY26N5&#10;tnWbl24TbfXTG0HwOMzMb5jZojWluFLtCssKPoYRCOLU6oIzBYf9ahCDcB5ZY2mZFNzIwWLe7cww&#10;0bbhLV13PhMBwi5BBbn3VSKlS3My6Ia2Ig7eydYGfZB1JnWNTYCbUo6iaCINFhwWcqxomVP6t7sY&#10;Bav/n+ZOd/qNj1u9PKd+Mz3snVL9Xvv9BcJT69/hV3utFYzj8S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fjbs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7" o:spid="_x0000_s1145" style="position:absolute;top:75608;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9GcYA&#10;AADdAAAADwAAAGRycy9kb3ducmV2LnhtbESPT4vCMBTE7wv7HcJb8LZNVdDSNYoIggdB/MPC3h7N&#10;27bavNQm2uqnN4LgcZiZ3zCTWWcqcaXGlZYV9KMYBHFmdcm5gsN++Z2AcB5ZY2WZFNzIwWz6+THB&#10;VNuWt3Td+VwECLsUFRTe16mULivIoItsTRy8f9sY9EE2udQNtgFuKjmI45E0WHJYKLCmRUHZaXcx&#10;CpbnTXunO/0lv1u9OGZ+PT7snVK9r27+A8JT59/hV3ulFQyT4Qi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V9Gc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8" o:spid="_x0000_s1146" style="position:absolute;top:79975;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YgsYA&#10;AADdAAAADwAAAGRycy9kb3ducmV2LnhtbESPT4vCMBTE78J+h/AWvNlUBS1do4gg7EEQ/7Cwt0fz&#10;tq02L7XJ2uqnN4LgcZiZ3zCzRWcqcaXGlZYVDKMYBHFmdcm5guNhPUhAOI+ssbJMCm7kYDH/6M0w&#10;1bblHV33PhcBwi5FBYX3dSqlywoy6CJbEwfvzzYGfZBNLnWDbYCbSo7ieCINlhwWCqxpVVB23v8b&#10;BevLtr3TnX6Tn51enTK/mR4PTqn+Z7f8AuGp8+/wq/2tFYyT8RS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YgsYAAADdAAAADwAAAAAAAAAAAAAAAACYAgAAZHJz&#10;L2Rvd25yZXYueG1sUEsFBgAAAAAEAAQA9QAAAIsDAAAAAA==&#10;" path="m210438,l,e" filled="f" strokecolor="#0779a1" strokeweight="1pt">
                  <v:stroke joinstyle="miter" endcap="round"/>
                  <v:path arrowok="t" o:connecttype="custom" o:connectlocs="924840,0;0,0" o:connectangles="0,0"/>
                </v:shape>
                <v:shape id="フリーフォーム 3819" o:spid="_x0000_s1147" style="position:absolute;top:84206;width:9248;height:451;visibility:visible;mso-wrap-style:square;v-text-anchor:middle" coordsize="210438,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8MMA&#10;AADdAAAADwAAAGRycy9kb3ducmV2LnhtbERPy4rCMBTdD/gP4QruxtQRxlKNRQrCLATxgeDu0lzb&#10;anNTm2g7fv1kMeDycN6LtDe1eFLrKssKJuMIBHFudcWFguNh/RmDcB5ZY22ZFPySg3Q5+Fhgom3H&#10;O3rufSFCCLsEFZTeN4mULi/JoBvbhjhwF9sa9AG2hdQtdiHc1PIrir6lwYpDQ4kNZSXlt/3DKFjf&#10;t92LXnSOTzudXXO/mR0PTqnRsF/NQXjq/Vv87/7RCqbxN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M8MMAAADdAAAADwAAAAAAAAAAAAAAAACYAgAAZHJzL2Rv&#10;d25yZXYueG1sUEsFBgAAAAAEAAQA9QAAAIgDAAAAAA==&#10;" path="m210438,l,e" filled="f" strokecolor="#0779a1" strokeweight="1pt">
                  <v:stroke joinstyle="miter" endcap="round"/>
                  <v:path arrowok="t" o:connecttype="custom" o:connectlocs="924840,0;0,0" o:connectangles="0,0"/>
                </v:shape>
              </v:group>
            </w:pict>
          </mc:Fallback>
        </mc:AlternateContent>
      </w:r>
    </w:p>
    <w:p w14:paraId="60641298" w14:textId="77777777" w:rsidR="00081BFB" w:rsidRPr="00F11B69" w:rsidRDefault="00081BFB">
      <w:pPr>
        <w:rPr>
          <w:rFonts w:ascii="HG丸ｺﾞｼｯｸM-PRO" w:eastAsia="HG丸ｺﾞｼｯｸM-PRO" w:hAnsi="HG丸ｺﾞｼｯｸM-PRO"/>
          <w:szCs w:val="21"/>
        </w:rPr>
      </w:pPr>
    </w:p>
    <w:p w14:paraId="7A2A4B59" w14:textId="77777777" w:rsidR="00081BFB" w:rsidRPr="00F11B69" w:rsidRDefault="00081BFB">
      <w:pPr>
        <w:rPr>
          <w:rFonts w:ascii="HG丸ｺﾞｼｯｸM-PRO" w:eastAsia="HG丸ｺﾞｼｯｸM-PRO" w:hAnsi="HG丸ｺﾞｼｯｸM-PRO"/>
          <w:szCs w:val="21"/>
        </w:rPr>
      </w:pPr>
    </w:p>
    <w:p w14:paraId="43999862" w14:textId="77777777" w:rsidR="00081BFB" w:rsidRPr="00F11B69" w:rsidRDefault="00081BFB">
      <w:pPr>
        <w:rPr>
          <w:rFonts w:ascii="HG丸ｺﾞｼｯｸM-PRO" w:eastAsia="HG丸ｺﾞｼｯｸM-PRO" w:hAnsi="HG丸ｺﾞｼｯｸM-PRO"/>
          <w:szCs w:val="21"/>
        </w:rPr>
      </w:pPr>
    </w:p>
    <w:p w14:paraId="7677B599" w14:textId="77777777" w:rsidR="00081BFB" w:rsidRPr="00F11B69" w:rsidRDefault="00081BFB">
      <w:pPr>
        <w:rPr>
          <w:rFonts w:ascii="HG丸ｺﾞｼｯｸM-PRO" w:eastAsia="HG丸ｺﾞｼｯｸM-PRO" w:hAnsi="HG丸ｺﾞｼｯｸM-PRO"/>
          <w:szCs w:val="21"/>
        </w:rPr>
      </w:pPr>
    </w:p>
    <w:p w14:paraId="697EB227" w14:textId="77777777" w:rsidR="00081BFB" w:rsidRPr="00F11B69" w:rsidRDefault="00081BFB">
      <w:pPr>
        <w:rPr>
          <w:rFonts w:ascii="HG丸ｺﾞｼｯｸM-PRO" w:eastAsia="HG丸ｺﾞｼｯｸM-PRO" w:hAnsi="HG丸ｺﾞｼｯｸM-PRO"/>
          <w:szCs w:val="21"/>
        </w:rPr>
      </w:pPr>
    </w:p>
    <w:p w14:paraId="3C8580DF" w14:textId="77777777" w:rsidR="00081BFB" w:rsidRPr="00F11B69" w:rsidRDefault="00081BFB">
      <w:pPr>
        <w:rPr>
          <w:rFonts w:ascii="HG丸ｺﾞｼｯｸM-PRO" w:eastAsia="HG丸ｺﾞｼｯｸM-PRO" w:hAnsi="HG丸ｺﾞｼｯｸM-PRO"/>
          <w:szCs w:val="21"/>
        </w:rPr>
      </w:pPr>
    </w:p>
    <w:p w14:paraId="68ADCAC5" w14:textId="77777777" w:rsidR="00081BFB" w:rsidRPr="00F11B69" w:rsidRDefault="00081BFB">
      <w:pPr>
        <w:rPr>
          <w:rFonts w:ascii="HG丸ｺﾞｼｯｸM-PRO" w:eastAsia="HG丸ｺﾞｼｯｸM-PRO" w:hAnsi="HG丸ｺﾞｼｯｸM-PRO"/>
          <w:szCs w:val="21"/>
        </w:rPr>
      </w:pPr>
    </w:p>
    <w:p w14:paraId="6E48C6A6" w14:textId="77777777" w:rsidR="00081BFB" w:rsidRPr="00F11B69" w:rsidRDefault="00081BFB">
      <w:pPr>
        <w:rPr>
          <w:rFonts w:ascii="HG丸ｺﾞｼｯｸM-PRO" w:eastAsia="HG丸ｺﾞｼｯｸM-PRO" w:hAnsi="HG丸ｺﾞｼｯｸM-PRO"/>
          <w:szCs w:val="21"/>
        </w:rPr>
      </w:pPr>
    </w:p>
    <w:p w14:paraId="78F9BB66" w14:textId="77777777" w:rsidR="00081BFB" w:rsidRPr="00F11B69" w:rsidRDefault="00081BFB">
      <w:pPr>
        <w:rPr>
          <w:rFonts w:ascii="HG丸ｺﾞｼｯｸM-PRO" w:eastAsia="HG丸ｺﾞｼｯｸM-PRO" w:hAnsi="HG丸ｺﾞｼｯｸM-PRO"/>
          <w:szCs w:val="21"/>
        </w:rPr>
      </w:pPr>
    </w:p>
    <w:p w14:paraId="1F9723E1" w14:textId="77777777" w:rsidR="00081BFB" w:rsidRPr="00F11B69" w:rsidRDefault="00081BFB">
      <w:pPr>
        <w:rPr>
          <w:rFonts w:ascii="HG丸ｺﾞｼｯｸM-PRO" w:eastAsia="HG丸ｺﾞｼｯｸM-PRO" w:hAnsi="HG丸ｺﾞｼｯｸM-PRO"/>
          <w:szCs w:val="21"/>
        </w:rPr>
      </w:pPr>
    </w:p>
    <w:p w14:paraId="044830E7" w14:textId="77777777" w:rsidR="00081BFB" w:rsidRPr="00F11B69" w:rsidRDefault="00081BFB">
      <w:pPr>
        <w:rPr>
          <w:rFonts w:ascii="HG丸ｺﾞｼｯｸM-PRO" w:eastAsia="HG丸ｺﾞｼｯｸM-PRO" w:hAnsi="HG丸ｺﾞｼｯｸM-PRO"/>
          <w:szCs w:val="21"/>
        </w:rPr>
      </w:pPr>
    </w:p>
    <w:p w14:paraId="6088D04E" w14:textId="77777777" w:rsidR="00081BFB" w:rsidRPr="00F11B69" w:rsidRDefault="00081BFB">
      <w:pPr>
        <w:rPr>
          <w:rFonts w:ascii="HG丸ｺﾞｼｯｸM-PRO" w:eastAsia="HG丸ｺﾞｼｯｸM-PRO" w:hAnsi="HG丸ｺﾞｼｯｸM-PRO"/>
          <w:szCs w:val="21"/>
        </w:rPr>
      </w:pPr>
    </w:p>
    <w:p w14:paraId="7BAC17A0" w14:textId="77777777" w:rsidR="00081BFB" w:rsidRPr="00F11B69" w:rsidRDefault="00081BFB">
      <w:pPr>
        <w:rPr>
          <w:rFonts w:ascii="HG丸ｺﾞｼｯｸM-PRO" w:eastAsia="HG丸ｺﾞｼｯｸM-PRO" w:hAnsi="HG丸ｺﾞｼｯｸM-PRO"/>
          <w:szCs w:val="21"/>
        </w:rPr>
      </w:pPr>
    </w:p>
    <w:p w14:paraId="1413466B" w14:textId="77777777" w:rsidR="00081BFB" w:rsidRPr="00F11B69" w:rsidRDefault="00081BFB">
      <w:pPr>
        <w:rPr>
          <w:rFonts w:ascii="HG丸ｺﾞｼｯｸM-PRO" w:eastAsia="HG丸ｺﾞｼｯｸM-PRO" w:hAnsi="HG丸ｺﾞｼｯｸM-PRO"/>
          <w:szCs w:val="21"/>
        </w:rPr>
      </w:pPr>
    </w:p>
    <w:p w14:paraId="428142EC" w14:textId="77777777" w:rsidR="00081BFB" w:rsidRPr="00F11B69" w:rsidRDefault="00081BFB">
      <w:pPr>
        <w:rPr>
          <w:rFonts w:ascii="HG丸ｺﾞｼｯｸM-PRO" w:eastAsia="HG丸ｺﾞｼｯｸM-PRO" w:hAnsi="HG丸ｺﾞｼｯｸM-PRO"/>
          <w:szCs w:val="21"/>
        </w:rPr>
      </w:pPr>
    </w:p>
    <w:p w14:paraId="73F13F95" w14:textId="77777777" w:rsidR="00081BFB" w:rsidRPr="00F11B69" w:rsidRDefault="00081BFB">
      <w:pPr>
        <w:rPr>
          <w:rFonts w:ascii="HG丸ｺﾞｼｯｸM-PRO" w:eastAsia="HG丸ｺﾞｼｯｸM-PRO" w:hAnsi="HG丸ｺﾞｼｯｸM-PRO"/>
          <w:szCs w:val="21"/>
        </w:rPr>
      </w:pPr>
    </w:p>
    <w:p w14:paraId="09212DE5" w14:textId="77777777" w:rsidR="00081BFB" w:rsidRPr="00F11B69" w:rsidRDefault="00081BFB">
      <w:pPr>
        <w:rPr>
          <w:rFonts w:ascii="HG丸ｺﾞｼｯｸM-PRO" w:eastAsia="HG丸ｺﾞｼｯｸM-PRO" w:hAnsi="HG丸ｺﾞｼｯｸM-PRO"/>
          <w:szCs w:val="21"/>
        </w:rPr>
      </w:pPr>
    </w:p>
    <w:p w14:paraId="58EA59EB" w14:textId="77777777" w:rsidR="00081BFB" w:rsidRPr="00F11B69" w:rsidRDefault="00081BFB">
      <w:pPr>
        <w:rPr>
          <w:rFonts w:ascii="HG丸ｺﾞｼｯｸM-PRO" w:eastAsia="HG丸ｺﾞｼｯｸM-PRO" w:hAnsi="HG丸ｺﾞｼｯｸM-PRO"/>
          <w:szCs w:val="21"/>
        </w:rPr>
      </w:pPr>
    </w:p>
    <w:p w14:paraId="31888143" w14:textId="77777777" w:rsidR="00081BFB" w:rsidRPr="00F11B69" w:rsidRDefault="00081BFB">
      <w:pPr>
        <w:rPr>
          <w:rFonts w:ascii="HG丸ｺﾞｼｯｸM-PRO" w:eastAsia="HG丸ｺﾞｼｯｸM-PRO" w:hAnsi="HG丸ｺﾞｼｯｸM-PRO"/>
          <w:szCs w:val="21"/>
        </w:rPr>
      </w:pPr>
    </w:p>
    <w:p w14:paraId="5CD3A89A" w14:textId="77777777" w:rsidR="00081BFB" w:rsidRPr="00F11B69" w:rsidRDefault="00081BFB">
      <w:pPr>
        <w:rPr>
          <w:rFonts w:ascii="HG丸ｺﾞｼｯｸM-PRO" w:eastAsia="HG丸ｺﾞｼｯｸM-PRO" w:hAnsi="HG丸ｺﾞｼｯｸM-PRO"/>
          <w:szCs w:val="21"/>
        </w:rPr>
      </w:pPr>
    </w:p>
    <w:p w14:paraId="3EF7FDCD" w14:textId="77777777" w:rsidR="00081BFB" w:rsidRPr="00F11B69" w:rsidRDefault="00081BFB">
      <w:pPr>
        <w:rPr>
          <w:rFonts w:ascii="HG丸ｺﾞｼｯｸM-PRO" w:eastAsia="HG丸ｺﾞｼｯｸM-PRO" w:hAnsi="HG丸ｺﾞｼｯｸM-PRO"/>
          <w:szCs w:val="21"/>
        </w:rPr>
      </w:pPr>
    </w:p>
    <w:p w14:paraId="4AD083DA" w14:textId="77777777" w:rsidR="00081BFB" w:rsidRPr="00F11B69" w:rsidRDefault="00081BFB">
      <w:pPr>
        <w:rPr>
          <w:rFonts w:ascii="HG丸ｺﾞｼｯｸM-PRO" w:eastAsia="HG丸ｺﾞｼｯｸM-PRO" w:hAnsi="HG丸ｺﾞｼｯｸM-PRO"/>
          <w:szCs w:val="21"/>
        </w:rPr>
      </w:pPr>
    </w:p>
    <w:p w14:paraId="3C5F2EFE" w14:textId="77777777" w:rsidR="00081BFB" w:rsidRPr="00F11B69" w:rsidRDefault="00081BFB">
      <w:pPr>
        <w:rPr>
          <w:rFonts w:ascii="HG丸ｺﾞｼｯｸM-PRO" w:eastAsia="HG丸ｺﾞｼｯｸM-PRO" w:hAnsi="HG丸ｺﾞｼｯｸM-PRO"/>
          <w:szCs w:val="21"/>
        </w:rPr>
      </w:pPr>
    </w:p>
    <w:p w14:paraId="2A9A9639" w14:textId="77777777" w:rsidR="00081BFB" w:rsidRPr="00F11B69" w:rsidRDefault="00081BFB">
      <w:pPr>
        <w:rPr>
          <w:rFonts w:ascii="HG丸ｺﾞｼｯｸM-PRO" w:eastAsia="HG丸ｺﾞｼｯｸM-PRO" w:hAnsi="HG丸ｺﾞｼｯｸM-PRO"/>
          <w:szCs w:val="21"/>
        </w:rPr>
      </w:pPr>
    </w:p>
    <w:p w14:paraId="0781DB48" w14:textId="77777777" w:rsidR="00081BFB" w:rsidRPr="00F11B69" w:rsidRDefault="00081BFB">
      <w:pPr>
        <w:rPr>
          <w:rFonts w:ascii="HG丸ｺﾞｼｯｸM-PRO" w:eastAsia="HG丸ｺﾞｼｯｸM-PRO" w:hAnsi="HG丸ｺﾞｼｯｸM-PRO"/>
          <w:szCs w:val="21"/>
        </w:rPr>
      </w:pPr>
    </w:p>
    <w:p w14:paraId="1BC61314" w14:textId="77777777" w:rsidR="00081BFB" w:rsidRPr="00F11B69" w:rsidRDefault="00081BFB">
      <w:pPr>
        <w:rPr>
          <w:rFonts w:ascii="HG丸ｺﾞｼｯｸM-PRO" w:eastAsia="HG丸ｺﾞｼｯｸM-PRO" w:hAnsi="HG丸ｺﾞｼｯｸM-PRO"/>
          <w:szCs w:val="21"/>
        </w:rPr>
      </w:pPr>
    </w:p>
    <w:p w14:paraId="18D6A967" w14:textId="77777777" w:rsidR="00081BFB" w:rsidRPr="00F11B69" w:rsidRDefault="00081BFB">
      <w:pPr>
        <w:rPr>
          <w:rFonts w:ascii="HG丸ｺﾞｼｯｸM-PRO" w:eastAsia="HG丸ｺﾞｼｯｸM-PRO" w:hAnsi="HG丸ｺﾞｼｯｸM-PRO"/>
          <w:szCs w:val="21"/>
        </w:rPr>
      </w:pPr>
    </w:p>
    <w:p w14:paraId="7E2DA4AA" w14:textId="77777777" w:rsidR="00081BFB" w:rsidRPr="00F11B69" w:rsidRDefault="00081BFB">
      <w:pPr>
        <w:rPr>
          <w:rFonts w:ascii="HG丸ｺﾞｼｯｸM-PRO" w:eastAsia="HG丸ｺﾞｼｯｸM-PRO" w:hAnsi="HG丸ｺﾞｼｯｸM-PRO"/>
          <w:szCs w:val="21"/>
        </w:rPr>
      </w:pPr>
    </w:p>
    <w:p w14:paraId="3812FC34" w14:textId="77777777" w:rsidR="00081BFB" w:rsidRPr="00F11B69" w:rsidRDefault="00081BFB">
      <w:pPr>
        <w:rPr>
          <w:rFonts w:ascii="HG丸ｺﾞｼｯｸM-PRO" w:eastAsia="HG丸ｺﾞｼｯｸM-PRO" w:hAnsi="HG丸ｺﾞｼｯｸM-PRO"/>
          <w:szCs w:val="21"/>
        </w:rPr>
      </w:pPr>
    </w:p>
    <w:p w14:paraId="4B6226D7" w14:textId="77777777" w:rsidR="00081BFB" w:rsidRPr="00F11B69" w:rsidRDefault="00081BFB">
      <w:pPr>
        <w:rPr>
          <w:rFonts w:ascii="HG丸ｺﾞｼｯｸM-PRO" w:eastAsia="HG丸ｺﾞｼｯｸM-PRO" w:hAnsi="HG丸ｺﾞｼｯｸM-PRO"/>
          <w:szCs w:val="21"/>
        </w:rPr>
      </w:pPr>
    </w:p>
    <w:p w14:paraId="0F78D8AE" w14:textId="77777777" w:rsidR="00081BFB" w:rsidRPr="00F11B69" w:rsidRDefault="00081BFB">
      <w:pPr>
        <w:rPr>
          <w:rFonts w:ascii="HG丸ｺﾞｼｯｸM-PRO" w:eastAsia="HG丸ｺﾞｼｯｸM-PRO" w:hAnsi="HG丸ｺﾞｼｯｸM-PRO"/>
          <w:szCs w:val="21"/>
        </w:rPr>
      </w:pPr>
    </w:p>
    <w:p w14:paraId="2A1D4522" w14:textId="77777777" w:rsidR="00081BFB" w:rsidRPr="00F11B69" w:rsidRDefault="00081BFB">
      <w:pPr>
        <w:rPr>
          <w:rFonts w:ascii="HG丸ｺﾞｼｯｸM-PRO" w:eastAsia="HG丸ｺﾞｼｯｸM-PRO" w:hAnsi="HG丸ｺﾞｼｯｸM-PRO"/>
          <w:szCs w:val="21"/>
        </w:rPr>
      </w:pPr>
    </w:p>
    <w:p w14:paraId="3FF1EC7D" w14:textId="77777777" w:rsidR="00081BFB" w:rsidRPr="00F11B69" w:rsidRDefault="00081BFB">
      <w:pPr>
        <w:rPr>
          <w:rFonts w:ascii="HG丸ｺﾞｼｯｸM-PRO" w:eastAsia="HG丸ｺﾞｼｯｸM-PRO" w:hAnsi="HG丸ｺﾞｼｯｸM-PRO"/>
          <w:szCs w:val="21"/>
        </w:rPr>
      </w:pPr>
    </w:p>
    <w:p w14:paraId="3F0A47A9" w14:textId="77777777" w:rsidR="00081BFB" w:rsidRPr="00F11B69" w:rsidRDefault="00081BFB">
      <w:pPr>
        <w:rPr>
          <w:rFonts w:ascii="HG丸ｺﾞｼｯｸM-PRO" w:eastAsia="HG丸ｺﾞｼｯｸM-PRO" w:hAnsi="HG丸ｺﾞｼｯｸM-PRO"/>
          <w:szCs w:val="21"/>
        </w:rPr>
      </w:pPr>
    </w:p>
    <w:p w14:paraId="086BE67B" w14:textId="77777777" w:rsidR="0099311F" w:rsidRPr="00F11B69" w:rsidRDefault="00081BFB">
      <w:pPr>
        <w:widowControl/>
        <w:jc w:val="left"/>
        <w:rPr>
          <w:rFonts w:ascii="HG丸ｺﾞｼｯｸM-PRO" w:eastAsia="HG丸ｺﾞｼｯｸM-PRO" w:hAnsi="HG丸ｺﾞｼｯｸM-PRO"/>
          <w:szCs w:val="21"/>
        </w:rPr>
        <w:sectPr w:rsidR="0099311F" w:rsidRPr="00F11B69" w:rsidSect="007A043B">
          <w:headerReference w:type="even" r:id="rId16"/>
          <w:headerReference w:type="default" r:id="rId17"/>
          <w:footerReference w:type="even" r:id="rId18"/>
          <w:footerReference w:type="default" r:id="rId19"/>
          <w:headerReference w:type="first" r:id="rId20"/>
          <w:footerReference w:type="first" r:id="rId21"/>
          <w:pgSz w:w="11906" w:h="16838" w:code="9"/>
          <w:pgMar w:top="1440" w:right="1077" w:bottom="1440" w:left="1077" w:header="851" w:footer="567" w:gutter="0"/>
          <w:pgNumType w:start="1"/>
          <w:cols w:space="425"/>
          <w:docGrid w:type="lines" w:linePitch="360"/>
        </w:sectPr>
      </w:pPr>
      <w:r w:rsidRPr="00F11B69">
        <w:rPr>
          <w:rFonts w:ascii="HG丸ｺﾞｼｯｸM-PRO" w:eastAsia="HG丸ｺﾞｼｯｸM-PRO" w:hAnsi="HG丸ｺﾞｼｯｸM-PRO"/>
          <w:szCs w:val="21"/>
        </w:rPr>
        <w:br w:type="page"/>
      </w:r>
    </w:p>
    <w:p w14:paraId="2E75A61F" w14:textId="77777777" w:rsidR="00823D90" w:rsidRPr="00F11B69" w:rsidRDefault="00823D90" w:rsidP="00F540A8">
      <w:pPr>
        <w:spacing w:line="0" w:lineRule="atLeast"/>
        <w:ind w:firstLineChars="50" w:firstLine="200"/>
        <w:rPr>
          <w:rFonts w:ascii="HG創英角ｺﾞｼｯｸUB" w:eastAsia="HG創英角ｺﾞｼｯｸUB" w:hAnsi="HG創英角ｺﾞｼｯｸUB"/>
          <w:color w:val="00589A"/>
          <w:sz w:val="40"/>
          <w:szCs w:val="40"/>
        </w:rPr>
      </w:pPr>
      <w:r w:rsidRPr="00F11B69">
        <w:rPr>
          <w:rFonts w:ascii="HG創英角ｺﾞｼｯｸUB" w:eastAsia="HG創英角ｺﾞｼｯｸUB" w:hAnsi="HG創英角ｺﾞｼｯｸUB" w:hint="eastAsia"/>
          <w:color w:val="00589A"/>
          <w:sz w:val="40"/>
          <w:szCs w:val="40"/>
        </w:rPr>
        <w:t>１．再生可能エネルギーの普及拡大</w:t>
      </w:r>
    </w:p>
    <w:p w14:paraId="7272B7E5" w14:textId="77777777" w:rsidR="00823D90" w:rsidRPr="00F11B69" w:rsidRDefault="00823D90" w:rsidP="00823D90">
      <w:pPr>
        <w:rPr>
          <w:rFonts w:ascii="HG丸ｺﾞｼｯｸM-PRO" w:eastAsia="HG丸ｺﾞｼｯｸM-PRO" w:hAnsi="HG丸ｺﾞｼｯｸM-PRO"/>
          <w:szCs w:val="21"/>
        </w:rPr>
      </w:pPr>
    </w:p>
    <w:p w14:paraId="3605B4B8" w14:textId="77777777" w:rsidR="008D40FA" w:rsidRPr="00F11B69" w:rsidRDefault="008D40FA" w:rsidP="00BD6380">
      <w:pPr>
        <w:spacing w:line="0" w:lineRule="atLeast"/>
        <w:ind w:firstLineChars="50" w:firstLine="140"/>
        <w:rPr>
          <w:rFonts w:ascii="HG創英角ｺﾞｼｯｸUB" w:eastAsia="HG創英角ｺﾞｼｯｸUB" w:hAnsi="HG創英角ｺﾞｼｯｸUB"/>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848704" behindDoc="1" locked="0" layoutInCell="1" allowOverlap="1" wp14:anchorId="02782EFC" wp14:editId="57AF2DD9">
                <wp:simplePos x="0" y="0"/>
                <wp:positionH relativeFrom="column">
                  <wp:posOffset>0</wp:posOffset>
                </wp:positionH>
                <wp:positionV relativeFrom="paragraph">
                  <wp:posOffset>-15504</wp:posOffset>
                </wp:positionV>
                <wp:extent cx="6192715" cy="247650"/>
                <wp:effectExtent l="0" t="0" r="17780" b="19050"/>
                <wp:wrapNone/>
                <wp:docPr id="5" name="正方形/長方形 5"/>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AA69B" id="正方形/長方形 4" o:spid="_x0000_s1026" style="position:absolute;left:0;text-align:left;margin-left:0;margin-top:-1.2pt;width:487.6pt;height:19.5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①</w:t>
      </w:r>
      <w:r w:rsidR="004235D6" w:rsidRPr="00F11B69">
        <w:rPr>
          <w:rFonts w:ascii="HG創英角ｺﾞｼｯｸUB" w:eastAsia="HG創英角ｺﾞｼｯｸUB" w:hAnsi="HG創英角ｺﾞｼｯｸUB" w:hint="eastAsia"/>
          <w:noProof/>
          <w:color w:val="0070C0"/>
          <w:sz w:val="28"/>
          <w:szCs w:val="28"/>
        </w:rPr>
        <w:t xml:space="preserve"> 家庭・事業所における再生可能エネルギーの導入支援</w:t>
      </w:r>
    </w:p>
    <w:p w14:paraId="13F2B94F" w14:textId="77777777" w:rsidR="00784114" w:rsidRPr="00F11B69" w:rsidRDefault="004235D6" w:rsidP="004235D6">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個別の家庭や事業所における再生可能エネルギーの導入には</w:t>
      </w:r>
      <w:r w:rsidR="00946D95" w:rsidRPr="00F11B69">
        <w:rPr>
          <w:rFonts w:ascii="HG丸ｺﾞｼｯｸM-PRO" w:eastAsia="HG丸ｺﾞｼｯｸM-PRO" w:hAnsi="HG丸ｺﾞｼｯｸM-PRO" w:hint="eastAsia"/>
          <w:szCs w:val="21"/>
        </w:rPr>
        <w:t>、</w:t>
      </w:r>
      <w:r w:rsidRPr="00F11B69">
        <w:rPr>
          <w:rFonts w:ascii="HG丸ｺﾞｼｯｸM-PRO" w:eastAsia="HG丸ｺﾞｼｯｸM-PRO" w:hAnsi="HG丸ｺﾞｼｯｸM-PRO" w:hint="eastAsia"/>
          <w:szCs w:val="21"/>
        </w:rPr>
        <w:t>初期投資が必要であるため、引き続き家庭向けの導入促進に向けた支援を行うとともに、事業所向けの支援を推進します。</w:t>
      </w:r>
    </w:p>
    <w:p w14:paraId="61BBC398" w14:textId="77777777" w:rsidR="000B563F" w:rsidRPr="00F11B69" w:rsidRDefault="000B563F">
      <w:pPr>
        <w:rPr>
          <w:rFonts w:ascii="HG丸ｺﾞｼｯｸM-PRO" w:eastAsia="HG丸ｺﾞｼｯｸM-PRO" w:hAnsi="HG丸ｺﾞｼｯｸM-PRO"/>
          <w:szCs w:val="21"/>
        </w:rPr>
      </w:pPr>
    </w:p>
    <w:p w14:paraId="7B4B8B63" w14:textId="77777777" w:rsidR="001F582D" w:rsidRPr="00F11B69" w:rsidRDefault="009E4564" w:rsidP="00BD6380">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1C2F47C2" w14:textId="77777777" w:rsidR="004235D6" w:rsidRPr="00F11B69" w:rsidRDefault="004235D6" w:rsidP="004235D6">
      <w:pPr>
        <w:ind w:leftChars="200" w:left="420"/>
        <w:rPr>
          <w:rFonts w:ascii="HG丸ｺﾞｼｯｸM-PRO" w:eastAsia="HG丸ｺﾞｼｯｸM-PRO" w:hAnsi="HG丸ｺﾞｼｯｸM-PRO"/>
          <w:color w:val="0070C0"/>
          <w:szCs w:val="21"/>
        </w:rPr>
      </w:pPr>
      <w:r w:rsidRPr="00F11B69">
        <w:rPr>
          <w:rFonts w:ascii="HG創英角ﾎﾟｯﾌﾟ体" w:eastAsia="HG創英角ﾎﾟｯﾌﾟ体" w:hAnsi="HG創英角ﾎﾟｯﾌﾟ体" w:hint="eastAsia"/>
          <w:color w:val="0070C0"/>
          <w:sz w:val="24"/>
          <w:szCs w:val="24"/>
          <w:u w:val="thick"/>
        </w:rPr>
        <w:t>○中小規模事業所への再生可能エネルギーの導入支援</w:t>
      </w:r>
    </w:p>
    <w:p w14:paraId="5CE09B71" w14:textId="77777777" w:rsidR="004235D6" w:rsidRPr="00F11B69" w:rsidRDefault="004235D6" w:rsidP="004235D6">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中小規模事業者が太陽光・風力発電など再生可能エネルギーを設置する際に、国等の補助制度やＥＳＣＯ事業などの紹介を行います。</w:t>
      </w:r>
    </w:p>
    <w:p w14:paraId="2FB82035" w14:textId="7ECEA1CD" w:rsidR="004235D6" w:rsidRPr="00F11B69" w:rsidRDefault="004235D6" w:rsidP="004235D6">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また、導入にかかる負担を軽減するために、本市独自の補助制度や税制優遇措置、低金利融資制度などを検討し、実施します。</w:t>
      </w:r>
    </w:p>
    <w:p w14:paraId="45B86925" w14:textId="58221F1F" w:rsidR="004235D6" w:rsidRPr="00F11B69" w:rsidRDefault="00F47027" w:rsidP="004235D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99904" behindDoc="0" locked="0" layoutInCell="1" allowOverlap="1" wp14:anchorId="767EAF6E" wp14:editId="3FB0209B">
                <wp:simplePos x="0" y="0"/>
                <wp:positionH relativeFrom="column">
                  <wp:posOffset>268605</wp:posOffset>
                </wp:positionH>
                <wp:positionV relativeFrom="paragraph">
                  <wp:posOffset>165205</wp:posOffset>
                </wp:positionV>
                <wp:extent cx="2044700" cy="241300"/>
                <wp:effectExtent l="0" t="0" r="0" b="6350"/>
                <wp:wrapNone/>
                <wp:docPr id="3864" name="ホームベース 386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C8099" w14:textId="11107E7C" w:rsidR="0043183B" w:rsidRPr="0043183B" w:rsidRDefault="0043183B" w:rsidP="004235D6">
                            <w:pPr>
                              <w:rPr>
                                <w:rFonts w:ascii="ＨＧｺﾞｼｯｸE-PRO" w:eastAsia="ＨＧｺﾞｼｯｸE-PRO"/>
                              </w:rPr>
                            </w:pPr>
                            <w:r w:rsidRPr="0043183B">
                              <w:rPr>
                                <w:rFonts w:ascii="ＨＧｺﾞｼｯｸE-PRO" w:eastAsia="ＨＧｺﾞｼｯｸE-PRO" w:hint="eastAsia"/>
                              </w:rPr>
                              <w:t>令和２年度の取組状況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EAF6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64" o:spid="_x0000_s1148" type="#_x0000_t15" style="position:absolute;left:0;text-align:left;margin-left:21.15pt;margin-top:13pt;width:161pt;height:1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LjKmHWpAgAApwUAAA4AAAAAAAAAAAAA&#10;AAAALgIAAGRycy9lMm9Eb2MueG1sUEsBAi0AFAAGAAgAAAAhAEI2Nz/dAAAACAEAAA8AAAAAAAAA&#10;AAAAAAAAAwUAAGRycy9kb3ducmV2LnhtbFBLBQYAAAAABAAEAPMAAAANBgAAAAA=&#10;" adj="20325" fillcolor="#5b9bd5 [3204]" stroked="f" strokeweight="1pt">
                <v:textbox inset="1mm,0,1mm,0">
                  <w:txbxContent>
                    <w:p w14:paraId="7FDC8099" w14:textId="11107E7C" w:rsidR="0043183B" w:rsidRPr="0043183B" w:rsidRDefault="0043183B" w:rsidP="004235D6">
                      <w:pPr>
                        <w:rPr>
                          <w:rFonts w:ascii="ＨＧｺﾞｼｯｸE-PRO" w:eastAsia="ＨＧｺﾞｼｯｸE-PRO"/>
                        </w:rPr>
                      </w:pPr>
                      <w:r w:rsidRPr="0043183B">
                        <w:rPr>
                          <w:rFonts w:ascii="ＨＧｺﾞｼｯｸE-PRO" w:eastAsia="ＨＧｺﾞｼｯｸE-PRO" w:hint="eastAsia"/>
                        </w:rPr>
                        <w:t>令和２年度の取組状況</w:t>
                      </w:r>
                    </w:p>
                  </w:txbxContent>
                </v:textbox>
              </v:shape>
            </w:pict>
          </mc:Fallback>
        </mc:AlternateContent>
      </w:r>
    </w:p>
    <w:p w14:paraId="4EA68CC1" w14:textId="77777777" w:rsidR="004235D6" w:rsidRPr="00F11B69" w:rsidRDefault="004235D6" w:rsidP="004235D6">
      <w:pPr>
        <w:rPr>
          <w:rFonts w:ascii="HG丸ｺﾞｼｯｸM-PRO" w:eastAsia="HG丸ｺﾞｼｯｸM-PRO" w:hAnsi="HG丸ｺﾞｼｯｸM-PRO"/>
          <w:szCs w:val="21"/>
        </w:rPr>
      </w:pPr>
    </w:p>
    <w:p w14:paraId="000A9653" w14:textId="3B4799C1" w:rsidR="003D5B7B" w:rsidRPr="00F11B69" w:rsidRDefault="004235D6" w:rsidP="003D5B7B">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C15CAC" w:rsidRPr="00C15CAC">
        <w:rPr>
          <w:rFonts w:ascii="HG丸ｺﾞｼｯｸM-PRO" w:eastAsia="HG丸ｺﾞｼｯｸM-PRO" w:hAnsi="HG丸ｺﾞｼｯｸM-PRO" w:hint="eastAsia"/>
          <w:kern w:val="0"/>
          <w:szCs w:val="21"/>
        </w:rPr>
        <w:t>わがまち特例による固定資産税の特例措置として、固定資産税の優遇措置を継続しています。</w:t>
      </w:r>
    </w:p>
    <w:p w14:paraId="5579EDCC" w14:textId="0BA6755C" w:rsidR="004235D6" w:rsidRPr="00F11B69" w:rsidRDefault="004235D6" w:rsidP="004235D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98880" behindDoc="0" locked="0" layoutInCell="1" allowOverlap="1" wp14:anchorId="7371B751" wp14:editId="5ED87021">
                <wp:simplePos x="0" y="0"/>
                <wp:positionH relativeFrom="column">
                  <wp:posOffset>266700</wp:posOffset>
                </wp:positionH>
                <wp:positionV relativeFrom="paragraph">
                  <wp:posOffset>170920</wp:posOffset>
                </wp:positionV>
                <wp:extent cx="2044700" cy="241300"/>
                <wp:effectExtent l="0" t="0" r="0" b="6350"/>
                <wp:wrapNone/>
                <wp:docPr id="3865" name="ホームベース 386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6FBAA" w14:textId="77777777" w:rsidR="0043183B" w:rsidRPr="0043183B" w:rsidRDefault="0043183B" w:rsidP="004235D6">
                            <w:pPr>
                              <w:rPr>
                                <w:rFonts w:ascii="ＨＧｺﾞｼｯｸE-PRO" w:eastAsia="ＨＧｺﾞｼｯｸE-PRO"/>
                              </w:rPr>
                            </w:pPr>
                            <w:r w:rsidRPr="0043183B">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1B751" id="ホームベース 3865" o:spid="_x0000_s1149" type="#_x0000_t15" style="position:absolute;left:0;text-align:left;margin-left:21pt;margin-top:13.45pt;width:161pt;height:1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Dl8epjqQIAAKcFAAAOAAAAAAAAAAAA&#10;AAAAAC4CAABkcnMvZTJvRG9jLnhtbFBLAQItABQABgAIAAAAIQBBq0jJ3gAAAAgBAAAPAAAAAAAA&#10;AAAAAAAAAAMFAABkcnMvZG93bnJldi54bWxQSwUGAAAAAAQABADzAAAADgYAAAAA&#10;" adj="20325" fillcolor="#5b9bd5 [3204]" stroked="f" strokeweight="1pt">
                <v:textbox inset="1mm,0,1mm,0">
                  <w:txbxContent>
                    <w:p w14:paraId="7976FBAA" w14:textId="77777777" w:rsidR="0043183B" w:rsidRPr="0043183B" w:rsidRDefault="0043183B" w:rsidP="004235D6">
                      <w:pPr>
                        <w:rPr>
                          <w:rFonts w:ascii="ＨＧｺﾞｼｯｸE-PRO" w:eastAsia="ＨＧｺﾞｼｯｸE-PRO"/>
                        </w:rPr>
                      </w:pPr>
                      <w:r w:rsidRPr="0043183B">
                        <w:rPr>
                          <w:rFonts w:ascii="ＨＧｺﾞｼｯｸE-PRO" w:eastAsia="ＨＧｺﾞｼｯｸE-PRO" w:hint="eastAsia"/>
                        </w:rPr>
                        <w:t>今後の方向性</w:t>
                      </w:r>
                    </w:p>
                  </w:txbxContent>
                </v:textbox>
              </v:shape>
            </w:pict>
          </mc:Fallback>
        </mc:AlternateContent>
      </w:r>
    </w:p>
    <w:p w14:paraId="41A485B3" w14:textId="77777777" w:rsidR="004235D6" w:rsidRPr="00F11B69" w:rsidRDefault="004235D6" w:rsidP="004235D6">
      <w:pPr>
        <w:rPr>
          <w:rFonts w:ascii="HG丸ｺﾞｼｯｸM-PRO" w:eastAsia="HG丸ｺﾞｼｯｸM-PRO" w:hAnsi="HG丸ｺﾞｼｯｸM-PRO"/>
          <w:szCs w:val="21"/>
        </w:rPr>
      </w:pPr>
    </w:p>
    <w:p w14:paraId="5FA9EEA8" w14:textId="20EB6436" w:rsidR="004235D6" w:rsidRPr="00F11B69" w:rsidRDefault="004235D6"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C15CAC" w:rsidRPr="00C15CAC">
        <w:rPr>
          <w:rFonts w:ascii="HG丸ｺﾞｼｯｸM-PRO" w:eastAsia="HG丸ｺﾞｼｯｸM-PRO" w:hAnsi="HG丸ｺﾞｼｯｸM-PRO" w:hint="eastAsia"/>
          <w:kern w:val="0"/>
          <w:szCs w:val="21"/>
        </w:rPr>
        <w:t>今後は、省エネ等の相談業務の中で対応を継続していくこととします。</w:t>
      </w:r>
    </w:p>
    <w:p w14:paraId="15357994" w14:textId="77777777" w:rsidR="004235D6" w:rsidRPr="00F11B69" w:rsidRDefault="004235D6" w:rsidP="004235D6">
      <w:pPr>
        <w:rPr>
          <w:rFonts w:ascii="HG丸ｺﾞｼｯｸM-PRO" w:eastAsia="HG丸ｺﾞｼｯｸM-PRO" w:hAnsi="HG丸ｺﾞｼｯｸM-PRO"/>
          <w:szCs w:val="21"/>
        </w:rPr>
      </w:pPr>
    </w:p>
    <w:p w14:paraId="3F85CE60" w14:textId="77777777" w:rsidR="004235D6" w:rsidRPr="00F11B69" w:rsidRDefault="004235D6" w:rsidP="004235D6">
      <w:pPr>
        <w:rPr>
          <w:rFonts w:ascii="HG丸ｺﾞｼｯｸM-PRO" w:eastAsia="HG丸ｺﾞｼｯｸM-PRO" w:hAnsi="HG丸ｺﾞｼｯｸM-PRO"/>
          <w:szCs w:val="21"/>
        </w:rPr>
      </w:pPr>
    </w:p>
    <w:p w14:paraId="0B4B07C7" w14:textId="77777777" w:rsidR="001F582D" w:rsidRPr="00F11B69" w:rsidRDefault="009E4564" w:rsidP="009E4564">
      <w:pPr>
        <w:ind w:leftChars="200" w:left="420"/>
        <w:rPr>
          <w:rFonts w:ascii="HG丸ｺﾞｼｯｸM-PRO" w:eastAsia="HG丸ｺﾞｼｯｸM-PRO" w:hAnsi="HG丸ｺﾞｼｯｸM-PRO"/>
          <w:color w:val="0070C0"/>
          <w:szCs w:val="21"/>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007B53D9" w:rsidRPr="00F11B69">
        <w:rPr>
          <w:rFonts w:ascii="HG創英角ﾎﾟｯﾌﾟ体" w:eastAsia="HG創英角ﾎﾟｯﾌﾟ体" w:hAnsi="HG創英角ﾎﾟｯﾌﾟ体" w:hint="eastAsia"/>
          <w:color w:val="0070C0"/>
          <w:sz w:val="24"/>
          <w:szCs w:val="24"/>
          <w:u w:val="thick"/>
        </w:rPr>
        <w:t>○</w:t>
      </w:r>
      <w:r w:rsidR="004235D6" w:rsidRPr="00F11B69">
        <w:rPr>
          <w:rFonts w:ascii="HG創英角ﾎﾟｯﾌﾟ体" w:eastAsia="HG創英角ﾎﾟｯﾌﾟ体" w:hAnsi="HG創英角ﾎﾟｯﾌﾟ体" w:hint="eastAsia"/>
          <w:color w:val="0070C0"/>
          <w:sz w:val="24"/>
          <w:szCs w:val="24"/>
          <w:u w:val="thick"/>
        </w:rPr>
        <w:t>住宅への太陽エネルギー利用システムの導入支援</w:t>
      </w:r>
      <w:r w:rsidRPr="00F11B69">
        <w:rPr>
          <w:rFonts w:ascii="HG創英角ﾎﾟｯﾌﾟ体" w:eastAsia="HG創英角ﾎﾟｯﾌﾟ体" w:hAnsi="HG創英角ﾎﾟｯﾌﾟ体"/>
          <w:color w:val="0070C0"/>
          <w:sz w:val="24"/>
          <w:szCs w:val="24"/>
          <w:u w:val="thick"/>
        </w:rPr>
        <w:tab/>
      </w:r>
    </w:p>
    <w:p w14:paraId="58761B08" w14:textId="77777777" w:rsidR="001F582D" w:rsidRPr="00F11B69" w:rsidRDefault="004235D6" w:rsidP="00784114">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再生可能エネルギーの中でも、特に家庭で導入しやすい太陽エネルギー利用の普及を図るために、住宅用太陽光発電システムや太陽熱利用システム等の導入効果などの情報提供とともに、太陽光発電システムについて国や県の補助制度の紹介、補助金などの支援を行います。</w:t>
      </w:r>
    </w:p>
    <w:p w14:paraId="45F7F585" w14:textId="77777777" w:rsidR="00271B86" w:rsidRPr="00F11B69" w:rsidRDefault="00271B86" w:rsidP="00271B86">
      <w:pPr>
        <w:ind w:leftChars="200" w:left="420"/>
        <w:rPr>
          <w:rFonts w:ascii="HG丸ｺﾞｼｯｸM-PRO" w:eastAsia="HG丸ｺﾞｼｯｸM-PRO" w:hAnsi="HG丸ｺﾞｼｯｸM-PRO"/>
          <w:color w:val="0070C0"/>
          <w:szCs w:val="21"/>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004235D6" w:rsidRPr="00F11B69">
        <w:rPr>
          <w:rFonts w:ascii="HGP創英角ｺﾞｼｯｸUB" w:eastAsia="HGP創英角ｺﾞｼｯｸUB" w:hAnsi="HGP創英角ｺﾞｼｯｸUB" w:hint="eastAsia"/>
          <w:color w:val="0070C0"/>
          <w:sz w:val="24"/>
          <w:szCs w:val="24"/>
        </w:rPr>
        <w:t>：市内設置累計４，８００件</w:t>
      </w:r>
    </w:p>
    <w:p w14:paraId="5492D392" w14:textId="5AB50BA5" w:rsidR="001F582D" w:rsidRPr="00F11B69" w:rsidRDefault="0016768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51776" behindDoc="0" locked="0" layoutInCell="1" allowOverlap="1" wp14:anchorId="4EDF639D" wp14:editId="0996C4F2">
                <wp:simplePos x="0" y="0"/>
                <wp:positionH relativeFrom="column">
                  <wp:posOffset>268605</wp:posOffset>
                </wp:positionH>
                <wp:positionV relativeFrom="paragraph">
                  <wp:posOffset>158855</wp:posOffset>
                </wp:positionV>
                <wp:extent cx="2044700" cy="241300"/>
                <wp:effectExtent l="0" t="0" r="0" b="6350"/>
                <wp:wrapNone/>
                <wp:docPr id="8" name="ホームベース 383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5DC7E" w14:textId="411C7520" w:rsidR="0043183B" w:rsidRPr="0043183B" w:rsidRDefault="0043183B" w:rsidP="00167689">
                            <w:pPr>
                              <w:rPr>
                                <w:rFonts w:ascii="ＨＧｺﾞｼｯｸE-PRO" w:eastAsia="ＨＧｺﾞｼｯｸE-PRO"/>
                              </w:rPr>
                            </w:pPr>
                            <w:r w:rsidRPr="0043183B">
                              <w:rPr>
                                <w:rFonts w:ascii="ＨＧｺﾞｼｯｸE-PRO" w:eastAsia="ＨＧｺﾞｼｯｸE-PRO" w:hint="eastAsia"/>
                              </w:rPr>
                              <w:t>令和２年度の取組状況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639D" id="ホームベース 3835" o:spid="_x0000_s1150" type="#_x0000_t15" style="position:absolute;left:0;text-align:left;margin-left:21.15pt;margin-top:12.5pt;width:161pt;height:1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" adj="20325" fillcolor="#5b9bd5 [3204]" stroked="f" strokeweight="1pt">
                <v:textbox inset="1mm,0,1mm,0">
                  <w:txbxContent>
                    <w:p w14:paraId="2865DC7E" w14:textId="411C7520" w:rsidR="0043183B" w:rsidRPr="0043183B" w:rsidRDefault="0043183B" w:rsidP="00167689">
                      <w:pPr>
                        <w:rPr>
                          <w:rFonts w:ascii="ＨＧｺﾞｼｯｸE-PRO" w:eastAsia="ＨＧｺﾞｼｯｸE-PRO"/>
                        </w:rPr>
                      </w:pPr>
                      <w:r w:rsidRPr="0043183B">
                        <w:rPr>
                          <w:rFonts w:ascii="ＨＧｺﾞｼｯｸE-PRO" w:eastAsia="ＨＧｺﾞｼｯｸE-PRO" w:hint="eastAsia"/>
                        </w:rPr>
                        <w:t>令和２年度の取組状況</w:t>
                      </w:r>
                    </w:p>
                  </w:txbxContent>
                </v:textbox>
              </v:shape>
            </w:pict>
          </mc:Fallback>
        </mc:AlternateContent>
      </w:r>
    </w:p>
    <w:p w14:paraId="1FCB633B" w14:textId="77777777" w:rsidR="001F582D" w:rsidRPr="00F11B69" w:rsidRDefault="001F582D">
      <w:pPr>
        <w:rPr>
          <w:rFonts w:ascii="HG丸ｺﾞｼｯｸM-PRO" w:eastAsia="HG丸ｺﾞｼｯｸM-PRO" w:hAnsi="HG丸ｺﾞｼｯｸM-PRO"/>
          <w:szCs w:val="21"/>
        </w:rPr>
      </w:pPr>
    </w:p>
    <w:p w14:paraId="58AA8415" w14:textId="0D467051" w:rsidR="004235D6" w:rsidRPr="00F11B69" w:rsidRDefault="004235D6"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Pr="000B3269">
        <w:rPr>
          <w:rFonts w:ascii="HG丸ｺﾞｼｯｸM-PRO" w:eastAsia="HG丸ｺﾞｼｯｸM-PRO" w:hAnsi="HG丸ｺﾞｼｯｸM-PRO" w:hint="eastAsia"/>
          <w:kern w:val="0"/>
          <w:szCs w:val="21"/>
        </w:rPr>
        <w:t>市内設置累計は、</w:t>
      </w:r>
      <w:r w:rsidR="00970F43" w:rsidRPr="000B3269">
        <w:rPr>
          <w:rFonts w:ascii="HG丸ｺﾞｼｯｸM-PRO" w:eastAsia="HG丸ｺﾞｼｯｸM-PRO" w:hAnsi="HG丸ｺﾞｼｯｸM-PRO"/>
          <w:kern w:val="0"/>
          <w:szCs w:val="21"/>
        </w:rPr>
        <w:t>3,85</w:t>
      </w:r>
      <w:r w:rsidR="00970F43" w:rsidRPr="000B3269">
        <w:rPr>
          <w:rFonts w:ascii="HG丸ｺﾞｼｯｸM-PRO" w:eastAsia="HG丸ｺﾞｼｯｸM-PRO" w:hAnsi="HG丸ｺﾞｼｯｸM-PRO" w:hint="eastAsia"/>
          <w:kern w:val="0"/>
          <w:szCs w:val="21"/>
        </w:rPr>
        <w:t>6</w:t>
      </w:r>
      <w:r w:rsidR="003D5B7B" w:rsidRPr="000B3269">
        <w:rPr>
          <w:rFonts w:ascii="HG丸ｺﾞｼｯｸM-PRO" w:eastAsia="HG丸ｺﾞｼｯｸM-PRO" w:hAnsi="HG丸ｺﾞｼｯｸM-PRO" w:hint="eastAsia"/>
          <w:kern w:val="0"/>
          <w:szCs w:val="21"/>
        </w:rPr>
        <w:t>件</w:t>
      </w:r>
      <w:r w:rsidR="00C15CAC" w:rsidRPr="000B3269">
        <w:rPr>
          <w:rFonts w:ascii="HG丸ｺﾞｼｯｸM-PRO" w:eastAsia="HG丸ｺﾞｼｯｸM-PRO" w:hAnsi="HG丸ｺﾞｼｯｸM-PRO" w:hint="eastAsia"/>
          <w:kern w:val="0"/>
          <w:szCs w:val="21"/>
        </w:rPr>
        <w:t>（令和２年度は</w:t>
      </w:r>
      <w:r w:rsidR="00970F43" w:rsidRPr="000B3269">
        <w:rPr>
          <w:rFonts w:ascii="HG丸ｺﾞｼｯｸM-PRO" w:eastAsia="HG丸ｺﾞｼｯｸM-PRO" w:hAnsi="HG丸ｺﾞｼｯｸM-PRO" w:hint="eastAsia"/>
          <w:kern w:val="0"/>
          <w:szCs w:val="21"/>
        </w:rPr>
        <w:t>11</w:t>
      </w:r>
      <w:r w:rsidR="00B5714C" w:rsidRPr="000B3269">
        <w:rPr>
          <w:rFonts w:ascii="HG丸ｺﾞｼｯｸM-PRO" w:eastAsia="HG丸ｺﾞｼｯｸM-PRO" w:hAnsi="HG丸ｺﾞｼｯｸM-PRO" w:hint="eastAsia"/>
          <w:kern w:val="0"/>
          <w:szCs w:val="21"/>
        </w:rPr>
        <w:t>8</w:t>
      </w:r>
      <w:r w:rsidR="00C15CAC" w:rsidRPr="000B3269">
        <w:rPr>
          <w:rFonts w:ascii="HG丸ｺﾞｼｯｸM-PRO" w:eastAsia="HG丸ｺﾞｼｯｸM-PRO" w:hAnsi="HG丸ｺﾞｼｯｸM-PRO" w:hint="eastAsia"/>
          <w:kern w:val="0"/>
          <w:szCs w:val="21"/>
        </w:rPr>
        <w:t>件）</w:t>
      </w:r>
    </w:p>
    <w:p w14:paraId="2099F591" w14:textId="1C83BC71" w:rsidR="001F582D" w:rsidRPr="00F11B69" w:rsidRDefault="00C15CAC" w:rsidP="003D5B7B">
      <w:pPr>
        <w:ind w:leftChars="400" w:left="840"/>
        <w:rPr>
          <w:rFonts w:ascii="HG丸ｺﾞｼｯｸM-PRO" w:eastAsia="HG丸ｺﾞｼｯｸM-PRO" w:hAnsi="HG丸ｺﾞｼｯｸM-PRO"/>
          <w:kern w:val="0"/>
          <w:szCs w:val="21"/>
        </w:rPr>
      </w:pPr>
      <w:r w:rsidRPr="00C15CAC">
        <w:rPr>
          <w:rFonts w:ascii="HG丸ｺﾞｼｯｸM-PRO" w:eastAsia="HG丸ｺﾞｼｯｸM-PRO" w:hAnsi="HG丸ｺﾞｼｯｸM-PRO" w:hint="eastAsia"/>
          <w:kern w:val="0"/>
          <w:szCs w:val="21"/>
        </w:rPr>
        <w:t>市ホームページで補助金の紹介を行いました。</w:t>
      </w:r>
    </w:p>
    <w:p w14:paraId="4D6E90A5" w14:textId="4BCDC55B" w:rsidR="001F582D" w:rsidRPr="00F11B69" w:rsidRDefault="0016768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53824" behindDoc="0" locked="0" layoutInCell="1" allowOverlap="1" wp14:anchorId="17B8D4AA" wp14:editId="28C348EA">
                <wp:simplePos x="0" y="0"/>
                <wp:positionH relativeFrom="column">
                  <wp:posOffset>266700</wp:posOffset>
                </wp:positionH>
                <wp:positionV relativeFrom="paragraph">
                  <wp:posOffset>170920</wp:posOffset>
                </wp:positionV>
                <wp:extent cx="2044700" cy="241300"/>
                <wp:effectExtent l="0" t="0" r="0" b="6350"/>
                <wp:wrapNone/>
                <wp:docPr id="9" name="ホームベース 383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BB3E0" w14:textId="77777777" w:rsidR="0043183B" w:rsidRPr="0043183B" w:rsidRDefault="0043183B" w:rsidP="00167689">
                            <w:pPr>
                              <w:rPr>
                                <w:rFonts w:ascii="ＨＧｺﾞｼｯｸE-PRO" w:eastAsia="ＨＧｺﾞｼｯｸE-PRO"/>
                              </w:rPr>
                            </w:pPr>
                            <w:r w:rsidRPr="0043183B">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D4AA" id="ホームベース 3836" o:spid="_x0000_s1151" type="#_x0000_t15" style="position:absolute;left:0;text-align:left;margin-left:21pt;margin-top:13.45pt;width:161pt;height:1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DdMIYTqQIAAKQFAAAOAAAAAAAAAAAA&#10;AAAAAC4CAABkcnMvZTJvRG9jLnhtbFBLAQItABQABgAIAAAAIQBBq0jJ3gAAAAgBAAAPAAAAAAAA&#10;AAAAAAAAAAMFAABkcnMvZG93bnJldi54bWxQSwUGAAAAAAQABADzAAAADgYAAAAA&#10;" adj="20325" fillcolor="#5b9bd5 [3204]" stroked="f" strokeweight="1pt">
                <v:textbox inset="1mm,0,1mm,0">
                  <w:txbxContent>
                    <w:p w14:paraId="396BB3E0" w14:textId="77777777" w:rsidR="0043183B" w:rsidRPr="0043183B" w:rsidRDefault="0043183B" w:rsidP="00167689">
                      <w:pPr>
                        <w:rPr>
                          <w:rFonts w:ascii="ＨＧｺﾞｼｯｸE-PRO" w:eastAsia="ＨＧｺﾞｼｯｸE-PRO"/>
                        </w:rPr>
                      </w:pPr>
                      <w:r w:rsidRPr="0043183B">
                        <w:rPr>
                          <w:rFonts w:ascii="ＨＧｺﾞｼｯｸE-PRO" w:eastAsia="ＨＧｺﾞｼｯｸE-PRO" w:hint="eastAsia"/>
                        </w:rPr>
                        <w:t>今後の方向性</w:t>
                      </w:r>
                    </w:p>
                  </w:txbxContent>
                </v:textbox>
              </v:shape>
            </w:pict>
          </mc:Fallback>
        </mc:AlternateContent>
      </w:r>
    </w:p>
    <w:p w14:paraId="25AFE308" w14:textId="77777777" w:rsidR="001F582D" w:rsidRPr="00F11B69" w:rsidRDefault="001F582D">
      <w:pPr>
        <w:rPr>
          <w:rFonts w:ascii="HG丸ｺﾞｼｯｸM-PRO" w:eastAsia="HG丸ｺﾞｼｯｸM-PRO" w:hAnsi="HG丸ｺﾞｼｯｸM-PRO"/>
          <w:szCs w:val="21"/>
        </w:rPr>
      </w:pPr>
    </w:p>
    <w:p w14:paraId="5390E9FF" w14:textId="51378E8F" w:rsidR="004235D6" w:rsidRPr="00F11B69" w:rsidRDefault="004235D6" w:rsidP="003D5B7B">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C15CAC" w:rsidRPr="00C15CAC">
        <w:rPr>
          <w:rFonts w:ascii="HG丸ｺﾞｼｯｸM-PRO" w:eastAsia="HG丸ｺﾞｼｯｸM-PRO" w:hAnsi="HG丸ｺﾞｼｯｸM-PRO" w:hint="eastAsia"/>
          <w:kern w:val="0"/>
          <w:szCs w:val="21"/>
        </w:rPr>
        <w:t>今後も補助金等の支援を継続します。</w:t>
      </w:r>
      <w:r w:rsidRPr="00F11B69">
        <w:rPr>
          <w:rFonts w:ascii="HG丸ｺﾞｼｯｸM-PRO" w:eastAsia="HG丸ｺﾞｼｯｸM-PRO" w:hAnsi="HG丸ｺﾞｼｯｸM-PRO"/>
          <w:szCs w:val="21"/>
        </w:rPr>
        <w:br w:type="page"/>
      </w:r>
    </w:p>
    <w:p w14:paraId="796DCC7A" w14:textId="77777777" w:rsidR="00DB658C" w:rsidRPr="00F11B69" w:rsidRDefault="00F277B9" w:rsidP="00DB658C">
      <w:pPr>
        <w:ind w:leftChars="200" w:left="420"/>
        <w:rPr>
          <w:rFonts w:ascii="HG丸ｺﾞｼｯｸM-PRO" w:eastAsia="HG丸ｺﾞｼｯｸM-PRO" w:hAnsi="HG丸ｺﾞｼｯｸM-PRO"/>
          <w:color w:val="0070C0"/>
          <w:szCs w:val="21"/>
        </w:rPr>
      </w:pPr>
      <w:r w:rsidRPr="00F11B69">
        <w:rPr>
          <w:noProof/>
          <w:color w:val="0070C0"/>
        </w:rPr>
        <w:drawing>
          <wp:anchor distT="0" distB="0" distL="114300" distR="114300" simplePos="0" relativeHeight="251863040" behindDoc="0" locked="0" layoutInCell="1" allowOverlap="1" wp14:anchorId="66D0F39A" wp14:editId="791E366E">
            <wp:simplePos x="0" y="0"/>
            <wp:positionH relativeFrom="column">
              <wp:posOffset>4093955</wp:posOffset>
            </wp:positionH>
            <wp:positionV relativeFrom="paragraph">
              <wp:posOffset>156210</wp:posOffset>
            </wp:positionV>
            <wp:extent cx="2105025" cy="1396365"/>
            <wp:effectExtent l="0" t="0" r="9525" b="0"/>
            <wp:wrapSquare wrapText="bothSides"/>
            <wp:docPr id="126" name="図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8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05025" cy="1396365"/>
                    </a:xfrm>
                    <a:prstGeom prst="rect">
                      <a:avLst/>
                    </a:prstGeom>
                    <a:noFill/>
                  </pic:spPr>
                </pic:pic>
              </a:graphicData>
            </a:graphic>
            <wp14:sizeRelH relativeFrom="margin">
              <wp14:pctWidth>0</wp14:pctWidth>
            </wp14:sizeRelH>
            <wp14:sizeRelV relativeFrom="margin">
              <wp14:pctHeight>0</wp14:pctHeight>
            </wp14:sizeRelV>
          </wp:anchor>
        </w:drawing>
      </w:r>
      <w:r w:rsidR="00DB658C" w:rsidRPr="00F11B69">
        <w:rPr>
          <w:rFonts w:ascii="HG創英角ﾎﾟｯﾌﾟ体" w:eastAsia="HG創英角ﾎﾟｯﾌﾟ体" w:hAnsi="HG創英角ﾎﾟｯﾌﾟ体" w:hint="eastAsia"/>
          <w:color w:val="0070C0"/>
          <w:sz w:val="24"/>
          <w:szCs w:val="24"/>
          <w:u w:val="thick"/>
        </w:rPr>
        <w:t>○</w:t>
      </w:r>
      <w:r w:rsidR="004235D6" w:rsidRPr="00F11B69">
        <w:rPr>
          <w:rFonts w:ascii="HG創英角ﾎﾟｯﾌﾟ体" w:eastAsia="HG創英角ﾎﾟｯﾌﾟ体" w:hAnsi="HG創英角ﾎﾟｯﾌﾟ体" w:hint="eastAsia"/>
          <w:color w:val="0070C0"/>
          <w:sz w:val="24"/>
          <w:szCs w:val="24"/>
          <w:u w:val="thick"/>
        </w:rPr>
        <w:t>グリーン電力証書</w:t>
      </w:r>
      <w:r w:rsidR="00103E20" w:rsidRPr="00F11B69">
        <w:rPr>
          <w:rFonts w:ascii="HG創英角ﾎﾟｯﾌﾟ体" w:eastAsia="HG創英角ﾎﾟｯﾌﾟ体" w:hAnsi="HG創英角ﾎﾟｯﾌﾟ体" w:hint="eastAsia"/>
          <w:color w:val="0070C0"/>
          <w:sz w:val="24"/>
          <w:szCs w:val="24"/>
          <w:u w:val="thick"/>
          <w:vertAlign w:val="superscript"/>
        </w:rPr>
        <w:t>※</w:t>
      </w:r>
      <w:r w:rsidR="004235D6" w:rsidRPr="00F11B69">
        <w:rPr>
          <w:rFonts w:ascii="HG創英角ﾎﾟｯﾌﾟ体" w:eastAsia="HG創英角ﾎﾟｯﾌﾟ体" w:hAnsi="HG創英角ﾎﾟｯﾌﾟ体" w:hint="eastAsia"/>
          <w:color w:val="0070C0"/>
          <w:sz w:val="24"/>
          <w:szCs w:val="24"/>
          <w:u w:val="thick"/>
        </w:rPr>
        <w:t>の活用促進</w:t>
      </w:r>
    </w:p>
    <w:p w14:paraId="044A534B" w14:textId="77777777" w:rsidR="00DB658C" w:rsidRPr="00F11B69" w:rsidRDefault="004235D6" w:rsidP="00E53CFF">
      <w:pPr>
        <w:ind w:leftChars="300" w:left="630" w:rightChars="1700" w:right="357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1867136" behindDoc="0" locked="0" layoutInCell="1" allowOverlap="1" wp14:anchorId="171B11D9" wp14:editId="04887D4A">
                <wp:simplePos x="0" y="0"/>
                <wp:positionH relativeFrom="column">
                  <wp:posOffset>4093955</wp:posOffset>
                </wp:positionH>
                <wp:positionV relativeFrom="paragraph">
                  <wp:posOffset>1325245</wp:posOffset>
                </wp:positionV>
                <wp:extent cx="2105025" cy="156210"/>
                <wp:effectExtent l="0" t="0" r="9525" b="0"/>
                <wp:wrapNone/>
                <wp:docPr id="37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0053" w14:textId="77777777" w:rsidR="0043183B" w:rsidRPr="00DB658C" w:rsidRDefault="0043183B" w:rsidP="00DB658C">
                            <w:pPr>
                              <w:snapToGrid w:val="0"/>
                              <w:jc w:val="center"/>
                              <w:rPr>
                                <w:rFonts w:ascii="ＨＧｺﾞｼｯｸE-PRO" w:eastAsia="ＨＧｺﾞｼｯｸE-PRO" w:hAnsi="HG丸ｺﾞｼｯｸM-PRO" w:cs="ＭＳゴシック"/>
                                <w:sz w:val="16"/>
                                <w:szCs w:val="16"/>
                              </w:rPr>
                            </w:pPr>
                            <w:r w:rsidRPr="00DB658C">
                              <w:rPr>
                                <w:rFonts w:ascii="ＨＧｺﾞｼｯｸE-PRO" w:eastAsia="ＨＧｺﾞｼｯｸE-PRO" w:hAnsi="HG丸ｺﾞｼｯｸM-PRO" w:cs="ＭＳゴシック" w:hint="eastAsia"/>
                                <w:sz w:val="16"/>
                                <w:szCs w:val="16"/>
                              </w:rPr>
                              <w:t>グリーン電力を使用したイルミネーション</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B11D9" id="_x0000_t202" coordsize="21600,21600" o:spt="202" path="m,l,21600r21600,l21600,xe">
                <v:stroke joinstyle="miter"/>
                <v:path gradientshapeok="t" o:connecttype="rect"/>
              </v:shapetype>
              <v:shape id="Text Box 13" o:spid="_x0000_s1152" type="#_x0000_t202" style="position:absolute;left:0;text-align:left;margin-left:322.35pt;margin-top:104.35pt;width:165.75pt;height:12.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25uw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" filled="f" stroked="f">
                <v:textbox inset="1mm,.7pt,1mm,.7pt">
                  <w:txbxContent>
                    <w:p w14:paraId="012F0053" w14:textId="77777777" w:rsidR="0043183B" w:rsidRPr="00DB658C" w:rsidRDefault="0043183B" w:rsidP="00DB658C">
                      <w:pPr>
                        <w:snapToGrid w:val="0"/>
                        <w:jc w:val="center"/>
                        <w:rPr>
                          <w:rFonts w:ascii="ＨＧｺﾞｼｯｸE-PRO" w:eastAsia="ＨＧｺﾞｼｯｸE-PRO" w:hAnsi="HG丸ｺﾞｼｯｸM-PRO" w:cs="ＭＳゴシック"/>
                          <w:sz w:val="16"/>
                          <w:szCs w:val="16"/>
                        </w:rPr>
                      </w:pPr>
                      <w:r w:rsidRPr="00DB658C">
                        <w:rPr>
                          <w:rFonts w:ascii="ＨＧｺﾞｼｯｸE-PRO" w:eastAsia="ＨＧｺﾞｼｯｸE-PRO" w:hAnsi="HG丸ｺﾞｼｯｸM-PRO" w:cs="ＭＳゴシック" w:hint="eastAsia"/>
                          <w:sz w:val="16"/>
                          <w:szCs w:val="16"/>
                        </w:rPr>
                        <w:t>グリーン電力を使用したイルミネーション</w:t>
                      </w:r>
                    </w:p>
                  </w:txbxContent>
                </v:textbox>
              </v:shape>
            </w:pict>
          </mc:Fallback>
        </mc:AlternateContent>
      </w:r>
      <w:r w:rsidRPr="00F11B69">
        <w:rPr>
          <w:rFonts w:ascii="HG丸ｺﾞｼｯｸM-PRO" w:eastAsia="HG丸ｺﾞｼｯｸM-PRO" w:hAnsi="HG丸ｺﾞｼｯｸM-PRO" w:hint="eastAsia"/>
          <w:szCs w:val="21"/>
        </w:rPr>
        <w:t>自らが発電施設を設置できない市内の事業者や団体が、事業活動やイベント等においてグリーン電力を積極的に活用できるように、グリーン電力証書に関する情報提供や購入に関する相談の受付などを行います。また、グリーン電力証書購入実績を市民等に広く紹介し、事業者・団体のイメージアップを図ります。</w:t>
      </w:r>
    </w:p>
    <w:p w14:paraId="326A182C" w14:textId="24E398CF" w:rsidR="004235D6" w:rsidRPr="00F11B69" w:rsidRDefault="004235D6" w:rsidP="00DB658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65088" behindDoc="0" locked="0" layoutInCell="1" allowOverlap="1" wp14:anchorId="033B2FFE" wp14:editId="10ACC7EB">
                <wp:simplePos x="0" y="0"/>
                <wp:positionH relativeFrom="column">
                  <wp:posOffset>266700</wp:posOffset>
                </wp:positionH>
                <wp:positionV relativeFrom="paragraph">
                  <wp:posOffset>185669</wp:posOffset>
                </wp:positionV>
                <wp:extent cx="2044700" cy="241300"/>
                <wp:effectExtent l="0" t="0" r="0" b="6350"/>
                <wp:wrapNone/>
                <wp:docPr id="3841" name="ホームベース 384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9A7E"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5000A1EB" w14:textId="79F09A69" w:rsidR="0043183B" w:rsidRPr="00784114" w:rsidRDefault="0043183B" w:rsidP="00DB658C">
                            <w:pPr>
                              <w:rPr>
                                <w:rFonts w:ascii="ＨＧｺﾞｼｯｸE-PRO" w:eastAsia="ＨＧｺﾞｼｯｸE-PRO"/>
                                <w:sz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2FFE" id="ホームベース 3841" o:spid="_x0000_s1153" type="#_x0000_t15" style="position:absolute;left:0;text-align:left;margin-left:21pt;margin-top:14.6pt;width:161pt;height:1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" adj="20325" fillcolor="#5b9bd5 [3204]" stroked="f" strokeweight="1pt">
                <v:textbox inset="1mm,0,1mm,0">
                  <w:txbxContent>
                    <w:p w14:paraId="1E609A7E"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5000A1EB" w14:textId="79F09A69" w:rsidR="0043183B" w:rsidRPr="00784114" w:rsidRDefault="0043183B" w:rsidP="00DB658C">
                      <w:pPr>
                        <w:rPr>
                          <w:rFonts w:ascii="ＨＧｺﾞｼｯｸE-PRO" w:eastAsia="ＨＧｺﾞｼｯｸE-PRO"/>
                          <w:sz w:val="22"/>
                        </w:rPr>
                      </w:pPr>
                    </w:p>
                  </w:txbxContent>
                </v:textbox>
              </v:shape>
            </w:pict>
          </mc:Fallback>
        </mc:AlternateContent>
      </w:r>
    </w:p>
    <w:p w14:paraId="2B2E251B" w14:textId="77777777" w:rsidR="00DB658C" w:rsidRPr="00F11B69" w:rsidRDefault="00DB658C" w:rsidP="00DB658C">
      <w:pPr>
        <w:rPr>
          <w:rFonts w:ascii="HG丸ｺﾞｼｯｸM-PRO" w:eastAsia="HG丸ｺﾞｼｯｸM-PRO" w:hAnsi="HG丸ｺﾞｼｯｸM-PRO"/>
          <w:szCs w:val="21"/>
        </w:rPr>
      </w:pPr>
    </w:p>
    <w:p w14:paraId="020D1B6F" w14:textId="65ED74F8" w:rsidR="00DB658C" w:rsidRPr="00F11B69" w:rsidRDefault="004235D6" w:rsidP="00807FAA">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市が電力受給契約を結ぶ際に、温室効果ガス等の排出削減に配慮した電力入札を行っており、電力入札の資格を得るためにグリーン電力証書を活用することを認めています。</w:t>
      </w:r>
      <w:r w:rsidR="00807FAA">
        <w:rPr>
          <w:rFonts w:ascii="HG丸ｺﾞｼｯｸM-PRO" w:eastAsia="HG丸ｺﾞｼｯｸM-PRO" w:hAnsi="HG丸ｺﾞｼｯｸM-PRO"/>
          <w:kern w:val="0"/>
          <w:szCs w:val="21"/>
        </w:rPr>
        <w:br/>
      </w:r>
      <w:r w:rsidR="00807FAA" w:rsidRPr="0043183B">
        <w:rPr>
          <w:rFonts w:ascii="HG丸ｺﾞｼｯｸM-PRO" w:eastAsia="HG丸ｺﾞｼｯｸM-PRO" w:hAnsi="HG丸ｺﾞｼｯｸM-PRO" w:hint="eastAsia"/>
          <w:kern w:val="0"/>
          <w:szCs w:val="21"/>
        </w:rPr>
        <w:t>これにより</w:t>
      </w:r>
      <w:r w:rsidR="00B5714C" w:rsidRPr="0043183B">
        <w:rPr>
          <w:rFonts w:ascii="HG丸ｺﾞｼｯｸM-PRO" w:eastAsia="HG丸ｺﾞｼｯｸM-PRO" w:hAnsi="HG丸ｺﾞｼｯｸM-PRO" w:hint="eastAsia"/>
          <w:kern w:val="0"/>
          <w:szCs w:val="21"/>
        </w:rPr>
        <w:t>132</w:t>
      </w:r>
      <w:r w:rsidR="00807FAA" w:rsidRPr="0043183B">
        <w:rPr>
          <w:rFonts w:ascii="HG丸ｺﾞｼｯｸM-PRO" w:eastAsia="HG丸ｺﾞｼｯｸM-PRO" w:hAnsi="HG丸ｺﾞｼｯｸM-PRO" w:hint="eastAsia"/>
          <w:kern w:val="0"/>
          <w:szCs w:val="21"/>
        </w:rPr>
        <w:t>,000kWh分の証書の提供を受け、市ホームページでPRしました。</w:t>
      </w:r>
    </w:p>
    <w:p w14:paraId="4BE227F2" w14:textId="0CC8742C" w:rsidR="00DB658C" w:rsidRPr="00F11B69" w:rsidRDefault="00DB658C" w:rsidP="00DB658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59968" behindDoc="0" locked="0" layoutInCell="1" allowOverlap="1" wp14:anchorId="4F7E2F08" wp14:editId="36DF1A47">
                <wp:simplePos x="0" y="0"/>
                <wp:positionH relativeFrom="column">
                  <wp:posOffset>266700</wp:posOffset>
                </wp:positionH>
                <wp:positionV relativeFrom="paragraph">
                  <wp:posOffset>170920</wp:posOffset>
                </wp:positionV>
                <wp:extent cx="2044700" cy="241300"/>
                <wp:effectExtent l="0" t="0" r="0" b="6350"/>
                <wp:wrapNone/>
                <wp:docPr id="3840" name="ホームベース 384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D6649" w14:textId="77777777" w:rsidR="0043183B" w:rsidRPr="0043183B" w:rsidRDefault="0043183B" w:rsidP="00DB658C">
                            <w:pPr>
                              <w:rPr>
                                <w:rFonts w:ascii="ＨＧｺﾞｼｯｸE-PRO" w:eastAsia="ＨＧｺﾞｼｯｸE-PRO"/>
                              </w:rPr>
                            </w:pPr>
                            <w:r w:rsidRPr="0043183B">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2F08" id="ホームベース 3840" o:spid="_x0000_s1154" type="#_x0000_t15" style="position:absolute;left:0;text-align:left;margin-left:21pt;margin-top:13.45pt;width:161pt;height: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CZTIfKoAgAApwUAAA4AAAAAAAAAAAAA&#10;AAAALgIAAGRycy9lMm9Eb2MueG1sUEsBAi0AFAAGAAgAAAAhAEGrSMneAAAACAEAAA8AAAAAAAAA&#10;AAAAAAAAAgUAAGRycy9kb3ducmV2LnhtbFBLBQYAAAAABAAEAPMAAAANBgAAAAA=&#10;" adj="20325" fillcolor="#5b9bd5 [3204]" stroked="f" strokeweight="1pt">
                <v:textbox inset="1mm,0,1mm,0">
                  <w:txbxContent>
                    <w:p w14:paraId="05FD6649" w14:textId="77777777" w:rsidR="0043183B" w:rsidRPr="0043183B" w:rsidRDefault="0043183B" w:rsidP="00DB658C">
                      <w:pPr>
                        <w:rPr>
                          <w:rFonts w:ascii="ＨＧｺﾞｼｯｸE-PRO" w:eastAsia="ＨＧｺﾞｼｯｸE-PRO"/>
                        </w:rPr>
                      </w:pPr>
                      <w:r w:rsidRPr="0043183B">
                        <w:rPr>
                          <w:rFonts w:ascii="ＨＧｺﾞｼｯｸE-PRO" w:eastAsia="ＨＧｺﾞｼｯｸE-PRO" w:hint="eastAsia"/>
                        </w:rPr>
                        <w:t>今後の方向性</w:t>
                      </w:r>
                    </w:p>
                  </w:txbxContent>
                </v:textbox>
              </v:shape>
            </w:pict>
          </mc:Fallback>
        </mc:AlternateContent>
      </w:r>
    </w:p>
    <w:p w14:paraId="3E2358B7" w14:textId="77777777" w:rsidR="00DB658C" w:rsidRPr="00F11B69" w:rsidRDefault="00DB658C" w:rsidP="00DB658C">
      <w:pPr>
        <w:rPr>
          <w:rFonts w:ascii="HG丸ｺﾞｼｯｸM-PRO" w:eastAsia="HG丸ｺﾞｼｯｸM-PRO" w:hAnsi="HG丸ｺﾞｼｯｸM-PRO"/>
          <w:szCs w:val="21"/>
        </w:rPr>
      </w:pPr>
    </w:p>
    <w:p w14:paraId="6D0F413D" w14:textId="22C2DCEA" w:rsidR="00DB658C" w:rsidRPr="00F11B69" w:rsidRDefault="004235D6"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地球温暖化対策に係る情報提供や周知の中でグリーン電力証書に関する情報発信をすることとします。</w:t>
      </w:r>
    </w:p>
    <w:p w14:paraId="7D46BC6A" w14:textId="77777777" w:rsidR="00DB658C" w:rsidRPr="00F11B69" w:rsidRDefault="00DB658C" w:rsidP="00DB658C">
      <w:pPr>
        <w:rPr>
          <w:rFonts w:ascii="HG丸ｺﾞｼｯｸM-PRO" w:eastAsia="HG丸ｺﾞｼｯｸM-PRO" w:hAnsi="HG丸ｺﾞｼｯｸM-PRO"/>
          <w:szCs w:val="21"/>
        </w:rPr>
      </w:pPr>
    </w:p>
    <w:p w14:paraId="1DB72712" w14:textId="77777777" w:rsidR="004235D6" w:rsidRPr="00F11B69" w:rsidRDefault="004235D6" w:rsidP="00DB658C">
      <w:pPr>
        <w:rPr>
          <w:rFonts w:ascii="HG丸ｺﾞｼｯｸM-PRO" w:eastAsia="HG丸ｺﾞｼｯｸM-PRO" w:hAnsi="HG丸ｺﾞｼｯｸM-PRO"/>
          <w:szCs w:val="21"/>
        </w:rPr>
      </w:pPr>
    </w:p>
    <w:p w14:paraId="16629B0F" w14:textId="77777777" w:rsidR="00DB658C" w:rsidRPr="00F11B69" w:rsidRDefault="00DB658C" w:rsidP="00784114">
      <w:pPr>
        <w:spacing w:line="0" w:lineRule="atLeast"/>
        <w:ind w:leftChars="400" w:left="1020" w:hangingChars="100" w:hanging="180"/>
        <w:jc w:val="left"/>
        <w:rPr>
          <w:rFonts w:ascii="HG丸ｺﾞｼｯｸM-PRO" w:eastAsia="HG丸ｺﾞｼｯｸM-PRO" w:hAnsi="HG丸ｺﾞｼｯｸM-PRO"/>
          <w:sz w:val="18"/>
          <w:szCs w:val="18"/>
        </w:rPr>
      </w:pPr>
      <w:r w:rsidRPr="00F11B69">
        <w:rPr>
          <w:rFonts w:ascii="HG丸ｺﾞｼｯｸM-PRO" w:eastAsia="HG丸ｺﾞｼｯｸM-PRO" w:hAnsi="HG丸ｺﾞｼｯｸM-PRO" w:hint="eastAsia"/>
          <w:sz w:val="18"/>
          <w:szCs w:val="18"/>
        </w:rPr>
        <w:t>※グリーン電力証書とは、自然エネルギーにより発電された電気の持つグリーン電力価値（省エネルギー・ＣＯ</w:t>
      </w:r>
      <w:r w:rsidRPr="00F11B69">
        <w:rPr>
          <w:rFonts w:ascii="HG丸ｺﾞｼｯｸM-PRO" w:eastAsia="HG丸ｺﾞｼｯｸM-PRO" w:hAnsi="HG丸ｺﾞｼｯｸM-PRO" w:hint="eastAsia"/>
          <w:sz w:val="18"/>
          <w:szCs w:val="18"/>
          <w:vertAlign w:val="subscript"/>
        </w:rPr>
        <w:t>２</w:t>
      </w:r>
      <w:r w:rsidRPr="00F11B69">
        <w:rPr>
          <w:rFonts w:ascii="HG丸ｺﾞｼｯｸM-PRO" w:eastAsia="HG丸ｺﾞｼｯｸM-PRO" w:hAnsi="HG丸ｺﾞｼｯｸM-PRO" w:hint="eastAsia"/>
          <w:sz w:val="18"/>
          <w:szCs w:val="18"/>
        </w:rPr>
        <w:t>排出削減の価値）の購入を希望する需要家が一定のプレミアムを支払うことにより、電気自体とは切り離されたグリーン電力価値を証書等の形で保有し、その事実を広く社会に向けて公表できる仕組みのこと。</w:t>
      </w:r>
    </w:p>
    <w:p w14:paraId="5FE346CB" w14:textId="77777777" w:rsidR="000B563F" w:rsidRPr="00F11B69" w:rsidRDefault="000B563F" w:rsidP="00DB658C">
      <w:pPr>
        <w:widowControl/>
        <w:spacing w:line="20" w:lineRule="exact"/>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2D1FCA5D" w14:textId="77777777" w:rsidR="00DB658C" w:rsidRPr="00F11B69" w:rsidRDefault="00784114" w:rsidP="00BD6380">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893760" behindDoc="1" locked="0" layoutInCell="1" allowOverlap="1" wp14:anchorId="27FFDD80" wp14:editId="1DE14AD3">
                <wp:simplePos x="0" y="0"/>
                <wp:positionH relativeFrom="column">
                  <wp:posOffset>0</wp:posOffset>
                </wp:positionH>
                <wp:positionV relativeFrom="paragraph">
                  <wp:posOffset>-14341</wp:posOffset>
                </wp:positionV>
                <wp:extent cx="6192715" cy="247650"/>
                <wp:effectExtent l="0" t="0" r="17780" b="19050"/>
                <wp:wrapNone/>
                <wp:docPr id="3861" name="正方形/長方形 3861"/>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9F340" id="正方形/長方形 3861" o:spid="_x0000_s1026" style="position:absolute;left:0;text-align:left;margin-left:0;margin-top:-1.15pt;width:487.6pt;height:19.5pt;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" filled="f" strokecolor="#0070c0" strokeweight="1pt">
                <v:textbox inset="0,0,0,0"/>
              </v:rect>
            </w:pict>
          </mc:Fallback>
        </mc:AlternateContent>
      </w:r>
      <w:r w:rsidR="00DB658C" w:rsidRPr="00F11B69">
        <w:rPr>
          <w:rFonts w:ascii="HG創英角ｺﾞｼｯｸUB" w:eastAsia="HG創英角ｺﾞｼｯｸUB" w:hAnsi="HG創英角ｺﾞｼｯｸUB" w:hint="eastAsia"/>
          <w:noProof/>
          <w:color w:val="0070C0"/>
          <w:sz w:val="28"/>
          <w:szCs w:val="28"/>
        </w:rPr>
        <w:t>②</w:t>
      </w:r>
      <w:r w:rsidR="007B53D9" w:rsidRPr="00F11B69">
        <w:rPr>
          <w:rFonts w:ascii="HG創英角ｺﾞｼｯｸUB" w:eastAsia="HG創英角ｺﾞｼｯｸUB" w:hAnsi="HG創英角ｺﾞｼｯｸUB" w:hint="eastAsia"/>
          <w:noProof/>
          <w:color w:val="0070C0"/>
          <w:sz w:val="28"/>
          <w:szCs w:val="28"/>
        </w:rPr>
        <w:t xml:space="preserve"> 公共施設等における再生可能エネルギーの積極的導入</w:t>
      </w:r>
    </w:p>
    <w:p w14:paraId="37A32BDA" w14:textId="77777777" w:rsidR="00784114" w:rsidRPr="00F11B69" w:rsidRDefault="00784114" w:rsidP="00784114">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公共施設への再生可能エネルギーの導入を積極的に推進します。</w:t>
      </w:r>
    </w:p>
    <w:p w14:paraId="09D60A6A" w14:textId="77777777" w:rsidR="00DB658C" w:rsidRPr="00F11B69" w:rsidRDefault="00DB658C" w:rsidP="00DB658C">
      <w:pPr>
        <w:rPr>
          <w:rFonts w:ascii="HG丸ｺﾞｼｯｸM-PRO" w:eastAsia="HG丸ｺﾞｼｯｸM-PRO" w:hAnsi="HG丸ｺﾞｼｯｸM-PRO"/>
          <w:szCs w:val="21"/>
        </w:rPr>
      </w:pPr>
    </w:p>
    <w:p w14:paraId="735A2B2B" w14:textId="77777777" w:rsidR="00DB658C" w:rsidRPr="00F11B69" w:rsidRDefault="00DB658C" w:rsidP="00BD6380">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65370655" w14:textId="77777777" w:rsidR="00DB658C" w:rsidRPr="00F11B69" w:rsidRDefault="00DB658C" w:rsidP="00DB658C">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007B53D9" w:rsidRPr="00F11B69">
        <w:rPr>
          <w:rFonts w:ascii="HG創英角ﾎﾟｯﾌﾟ体" w:eastAsia="HG創英角ﾎﾟｯﾌﾟ体" w:hAnsi="HG創英角ﾎﾟｯﾌﾟ体" w:hint="eastAsia"/>
          <w:color w:val="0070C0"/>
          <w:sz w:val="24"/>
          <w:szCs w:val="24"/>
          <w:u w:val="thick"/>
        </w:rPr>
        <w:t>○公共施設への再生可能エネルギーの導入</w:t>
      </w:r>
    </w:p>
    <w:p w14:paraId="0AFAD282" w14:textId="5C296F88" w:rsidR="00DB658C" w:rsidRPr="00F11B69" w:rsidRDefault="007B53D9" w:rsidP="00784114">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公民館や小・中学校などの公共施設の新築・改築において、太陽光などの再生可能エネルギーを積極的に導入し、中間処理施設の建設に当たっては、高効率発電設備を導入します。また、地中熱の公共施設での活用について導入可能性を検討します。</w:t>
      </w:r>
    </w:p>
    <w:p w14:paraId="536A80B8" w14:textId="7B4506E5" w:rsidR="00DB658C" w:rsidRPr="00F11B69" w:rsidRDefault="00DB658C" w:rsidP="00DB658C">
      <w:pPr>
        <w:ind w:leftChars="200" w:left="42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007B53D9" w:rsidRPr="00F11B69">
        <w:rPr>
          <w:rFonts w:ascii="HGP創英角ｺﾞｼｯｸUB" w:eastAsia="HGP創英角ｺﾞｼｯｸUB" w:hAnsi="HGP創英角ｺﾞｼｯｸUB" w:hint="eastAsia"/>
          <w:color w:val="0070C0"/>
          <w:sz w:val="24"/>
          <w:szCs w:val="24"/>
        </w:rPr>
        <w:t>：公共施設の太陽光発電システム累計１８１ｋＷ</w:t>
      </w:r>
    </w:p>
    <w:p w14:paraId="37D8F53A" w14:textId="3CA3D8C7" w:rsidR="000B563F" w:rsidRPr="00F11B69" w:rsidRDefault="00DB658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72256" behindDoc="0" locked="0" layoutInCell="1" allowOverlap="1" wp14:anchorId="67003387" wp14:editId="0B64D073">
                <wp:simplePos x="0" y="0"/>
                <wp:positionH relativeFrom="column">
                  <wp:posOffset>266700</wp:posOffset>
                </wp:positionH>
                <wp:positionV relativeFrom="paragraph">
                  <wp:posOffset>171522</wp:posOffset>
                </wp:positionV>
                <wp:extent cx="2044700" cy="241300"/>
                <wp:effectExtent l="0" t="0" r="0" b="6350"/>
                <wp:wrapNone/>
                <wp:docPr id="3845" name="ホームベース 384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8C2C4"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59241F74" w14:textId="56C368CF" w:rsidR="0043183B" w:rsidRPr="00167689" w:rsidRDefault="0043183B" w:rsidP="00DB658C">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3387" id="ホームベース 3845" o:spid="_x0000_s1155" type="#_x0000_t15" style="position:absolute;left:0;text-align:left;margin-left:21pt;margin-top:13.5pt;width:161pt;height:1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" adj="20325" fillcolor="#5b9bd5 [3204]" stroked="f" strokeweight="1pt">
                <v:textbox inset="1mm,0,1mm,0">
                  <w:txbxContent>
                    <w:p w14:paraId="2198C2C4"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59241F74" w14:textId="56C368CF" w:rsidR="0043183B" w:rsidRPr="00167689" w:rsidRDefault="0043183B" w:rsidP="00DB658C">
                      <w:pPr>
                        <w:rPr>
                          <w:rFonts w:ascii="ＨＧｺﾞｼｯｸE-PRO" w:eastAsia="ＨＧｺﾞｼｯｸE-PRO"/>
                          <w:sz w:val="23"/>
                          <w:szCs w:val="23"/>
                        </w:rPr>
                      </w:pPr>
                    </w:p>
                  </w:txbxContent>
                </v:textbox>
              </v:shape>
            </w:pict>
          </mc:Fallback>
        </mc:AlternateContent>
      </w:r>
    </w:p>
    <w:p w14:paraId="19447881" w14:textId="5C2A9984" w:rsidR="001F582D" w:rsidRPr="00F11B69" w:rsidRDefault="001F582D">
      <w:pPr>
        <w:rPr>
          <w:rFonts w:ascii="HG丸ｺﾞｼｯｸM-PRO" w:eastAsia="HG丸ｺﾞｼｯｸM-PRO" w:hAnsi="HG丸ｺﾞｼｯｸM-PRO"/>
          <w:szCs w:val="21"/>
        </w:rPr>
      </w:pPr>
    </w:p>
    <w:p w14:paraId="20A052D4" w14:textId="77777777" w:rsidR="00807FAA" w:rsidRDefault="007B53D9" w:rsidP="00807FAA">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216073" w:rsidRPr="00F11B69">
        <w:rPr>
          <w:rFonts w:ascii="HG丸ｺﾞｼｯｸM-PRO" w:eastAsia="HG丸ｺﾞｼｯｸM-PRO" w:hAnsi="HG丸ｺﾞｼｯｸM-PRO" w:hint="eastAsia"/>
          <w:kern w:val="0"/>
          <w:szCs w:val="21"/>
        </w:rPr>
        <w:t xml:space="preserve">公共施設の太陽光発電システム累計　</w:t>
      </w:r>
      <w:r w:rsidR="00C15CAC" w:rsidRPr="00C15CAC">
        <w:rPr>
          <w:rFonts w:ascii="HG丸ｺﾞｼｯｸM-PRO" w:eastAsia="HG丸ｺﾞｼｯｸM-PRO" w:hAnsi="HG丸ｺﾞｼｯｸM-PRO"/>
          <w:kern w:val="0"/>
          <w:szCs w:val="21"/>
        </w:rPr>
        <w:t>158.7</w:t>
      </w:r>
      <w:r w:rsidR="00216073" w:rsidRPr="00F11B69">
        <w:rPr>
          <w:rFonts w:ascii="HG丸ｺﾞｼｯｸM-PRO" w:eastAsia="HG丸ｺﾞｼｯｸM-PRO" w:hAnsi="HG丸ｺﾞｼｯｸM-PRO" w:hint="eastAsia"/>
          <w:kern w:val="0"/>
          <w:szCs w:val="21"/>
        </w:rPr>
        <w:t>kW</w:t>
      </w:r>
    </w:p>
    <w:p w14:paraId="268B4A23" w14:textId="74E36877" w:rsidR="00DB658C" w:rsidRPr="00F11B69" w:rsidRDefault="00807FAA" w:rsidP="00807FAA">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B5714C" w:rsidRPr="0043183B">
        <w:rPr>
          <w:rFonts w:ascii="HG丸ｺﾞｼｯｸM-PRO" w:eastAsia="HG丸ｺﾞｼｯｸM-PRO" w:hAnsi="HG丸ｺﾞｼｯｸM-PRO" w:hint="eastAsia"/>
          <w:kern w:val="0"/>
          <w:szCs w:val="21"/>
        </w:rPr>
        <w:t>令和２</w:t>
      </w:r>
      <w:r w:rsidR="00C15CAC" w:rsidRPr="0043183B">
        <w:rPr>
          <w:rFonts w:ascii="HG丸ｺﾞｼｯｸM-PRO" w:eastAsia="HG丸ｺﾞｼｯｸM-PRO" w:hAnsi="HG丸ｺﾞｼｯｸM-PRO" w:hint="eastAsia"/>
          <w:kern w:val="0"/>
          <w:szCs w:val="21"/>
        </w:rPr>
        <w:t>年度</w:t>
      </w:r>
      <w:r w:rsidR="00C15CAC" w:rsidRPr="00C15CAC">
        <w:rPr>
          <w:rFonts w:ascii="HG丸ｺﾞｼｯｸM-PRO" w:eastAsia="HG丸ｺﾞｼｯｸM-PRO" w:hAnsi="HG丸ｺﾞｼｯｸM-PRO" w:hint="eastAsia"/>
          <w:kern w:val="0"/>
          <w:szCs w:val="21"/>
        </w:rPr>
        <w:t>は新たに導入する施設はありませんでしたが、今後更新する施設において太陽光発電を導入する予定であることを確認しました。</w:t>
      </w:r>
    </w:p>
    <w:p w14:paraId="72C7FC53" w14:textId="34DFF2C6" w:rsidR="00216073" w:rsidRPr="00F11B69" w:rsidRDefault="00216073">
      <w:pPr>
        <w:rPr>
          <w:rFonts w:ascii="HG丸ｺﾞｼｯｸM-PRO" w:eastAsia="HG丸ｺﾞｼｯｸM-PRO" w:hAnsi="HG丸ｺﾞｼｯｸM-PRO"/>
          <w:szCs w:val="21"/>
        </w:rPr>
      </w:pPr>
    </w:p>
    <w:p w14:paraId="6A812217" w14:textId="0C217358" w:rsidR="001F582D" w:rsidRPr="00F11B69" w:rsidRDefault="00DB658C" w:rsidP="00DB658C">
      <w:pPr>
        <w:ind w:leftChars="226" w:left="475"/>
        <w:rPr>
          <w:rFonts w:ascii="HG丸ｺﾞｼｯｸM-PRO" w:eastAsia="HG丸ｺﾞｼｯｸM-PRO" w:hAnsi="HG丸ｺﾞｼｯｸM-PRO"/>
          <w:szCs w:val="21"/>
        </w:rPr>
      </w:pPr>
      <w:r w:rsidRPr="00F11B69">
        <w:rPr>
          <w:rFonts w:ascii="ＨＧｺﾞｼｯｸE-PRO" w:eastAsia="ＨＧｺﾞｼｯｸE-PRO" w:hint="eastAsia"/>
          <w:sz w:val="23"/>
          <w:szCs w:val="23"/>
        </w:rPr>
        <w:t>平成</w:t>
      </w:r>
      <w:r w:rsidR="00687C39" w:rsidRPr="00F11B69">
        <w:rPr>
          <w:rFonts w:ascii="ＨＧｺﾞｼｯｸE-PRO" w:eastAsia="ＨＧｺﾞｼｯｸE-PRO" w:hint="eastAsia"/>
          <w:sz w:val="23"/>
          <w:szCs w:val="23"/>
        </w:rPr>
        <w:t>27</w:t>
      </w:r>
      <w:r w:rsidRPr="00F11B69">
        <w:rPr>
          <w:rFonts w:ascii="ＨＧｺﾞｼｯｸE-PRO" w:eastAsia="ＨＧｺﾞｼｯｸE-PRO" w:hint="eastAsia"/>
          <w:sz w:val="23"/>
          <w:szCs w:val="23"/>
        </w:rPr>
        <w:t>年度</w:t>
      </w:r>
      <w:r w:rsidR="00687C39" w:rsidRPr="00F11B69">
        <w:rPr>
          <w:rFonts w:ascii="ＨＧｺﾞｼｯｸE-PRO" w:eastAsia="ＨＧｺﾞｼｯｸE-PRO" w:hint="eastAsia"/>
          <w:sz w:val="23"/>
          <w:szCs w:val="23"/>
        </w:rPr>
        <w:t>以降設置分</w:t>
      </w:r>
    </w:p>
    <w:tbl>
      <w:tblPr>
        <w:tblW w:w="0" w:type="auto"/>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24"/>
        <w:gridCol w:w="1284"/>
        <w:gridCol w:w="1843"/>
        <w:gridCol w:w="1286"/>
        <w:gridCol w:w="1549"/>
        <w:gridCol w:w="1286"/>
      </w:tblGrid>
      <w:tr w:rsidR="00C15CAC" w:rsidRPr="00F11B69" w14:paraId="75A24A2C" w14:textId="7D6228B1" w:rsidTr="003F584B">
        <w:trPr>
          <w:trHeight w:val="331"/>
        </w:trPr>
        <w:tc>
          <w:tcPr>
            <w:tcW w:w="1824" w:type="dxa"/>
            <w:tcBorders>
              <w:top w:val="single" w:sz="12" w:space="0" w:color="auto"/>
              <w:bottom w:val="double" w:sz="4" w:space="0" w:color="auto"/>
            </w:tcBorders>
            <w:shd w:val="clear" w:color="auto" w:fill="D9D9D9" w:themeFill="background1" w:themeFillShade="D9"/>
            <w:vAlign w:val="center"/>
          </w:tcPr>
          <w:p w14:paraId="7705BAB9" w14:textId="0889B910" w:rsidR="00C15CAC" w:rsidRPr="00F11B69" w:rsidRDefault="00C15CAC" w:rsidP="00216073">
            <w:pPr>
              <w:widowControl/>
              <w:spacing w:line="0" w:lineRule="atLeast"/>
              <w:jc w:val="center"/>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施設名</w:t>
            </w:r>
          </w:p>
        </w:tc>
        <w:tc>
          <w:tcPr>
            <w:tcW w:w="1284" w:type="dxa"/>
            <w:tcBorders>
              <w:top w:val="single" w:sz="12" w:space="0" w:color="auto"/>
              <w:bottom w:val="double" w:sz="4" w:space="0" w:color="auto"/>
            </w:tcBorders>
            <w:shd w:val="clear" w:color="auto" w:fill="D9D9D9" w:themeFill="background1" w:themeFillShade="D9"/>
            <w:vAlign w:val="center"/>
          </w:tcPr>
          <w:p w14:paraId="31D93A67" w14:textId="58B9BE3F" w:rsidR="00C15CAC" w:rsidRPr="00F11B69" w:rsidRDefault="00C15CAC" w:rsidP="00216073">
            <w:pPr>
              <w:widowControl/>
              <w:spacing w:line="0" w:lineRule="atLeast"/>
              <w:jc w:val="center"/>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出力</w:t>
            </w:r>
          </w:p>
        </w:tc>
        <w:tc>
          <w:tcPr>
            <w:tcW w:w="1843" w:type="dxa"/>
            <w:tcBorders>
              <w:top w:val="single" w:sz="12" w:space="0" w:color="auto"/>
              <w:bottom w:val="double" w:sz="4" w:space="0" w:color="auto"/>
            </w:tcBorders>
            <w:shd w:val="clear" w:color="auto" w:fill="D9D9D9" w:themeFill="background1" w:themeFillShade="D9"/>
            <w:vAlign w:val="center"/>
          </w:tcPr>
          <w:p w14:paraId="6A074EF4" w14:textId="188241B8" w:rsidR="00C15CAC" w:rsidRPr="00F11B69" w:rsidRDefault="00C15CAC" w:rsidP="00216073">
            <w:pPr>
              <w:widowControl/>
              <w:spacing w:line="0" w:lineRule="atLeast"/>
              <w:jc w:val="center"/>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施設名</w:t>
            </w:r>
          </w:p>
        </w:tc>
        <w:tc>
          <w:tcPr>
            <w:tcW w:w="1286" w:type="dxa"/>
            <w:tcBorders>
              <w:top w:val="single" w:sz="12" w:space="0" w:color="auto"/>
              <w:bottom w:val="double" w:sz="4" w:space="0" w:color="auto"/>
            </w:tcBorders>
            <w:shd w:val="clear" w:color="auto" w:fill="D9D9D9" w:themeFill="background1" w:themeFillShade="D9"/>
            <w:vAlign w:val="center"/>
          </w:tcPr>
          <w:p w14:paraId="7FEA2385" w14:textId="504E09FB" w:rsidR="00C15CAC" w:rsidRPr="00F11B69" w:rsidRDefault="00C15CAC" w:rsidP="00C15CAC">
            <w:pPr>
              <w:widowControl/>
              <w:spacing w:line="0" w:lineRule="atLeast"/>
              <w:jc w:val="center"/>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出力</w:t>
            </w:r>
          </w:p>
        </w:tc>
        <w:tc>
          <w:tcPr>
            <w:tcW w:w="1549" w:type="dxa"/>
            <w:tcBorders>
              <w:top w:val="single" w:sz="12" w:space="0" w:color="auto"/>
              <w:bottom w:val="double" w:sz="4" w:space="0" w:color="auto"/>
            </w:tcBorders>
            <w:shd w:val="clear" w:color="auto" w:fill="D9D9D9" w:themeFill="background1" w:themeFillShade="D9"/>
            <w:vAlign w:val="center"/>
          </w:tcPr>
          <w:p w14:paraId="08B78D12" w14:textId="68B7B3BC" w:rsidR="00C15CAC" w:rsidRPr="00F11B69" w:rsidRDefault="00C15CAC" w:rsidP="00C15CAC">
            <w:pPr>
              <w:widowControl/>
              <w:spacing w:line="0" w:lineRule="atLeast"/>
              <w:jc w:val="center"/>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施設名</w:t>
            </w:r>
          </w:p>
        </w:tc>
        <w:tc>
          <w:tcPr>
            <w:tcW w:w="1286" w:type="dxa"/>
            <w:tcBorders>
              <w:top w:val="single" w:sz="12" w:space="0" w:color="auto"/>
              <w:bottom w:val="double" w:sz="4" w:space="0" w:color="auto"/>
            </w:tcBorders>
            <w:shd w:val="clear" w:color="auto" w:fill="D9D9D9" w:themeFill="background1" w:themeFillShade="D9"/>
            <w:vAlign w:val="center"/>
          </w:tcPr>
          <w:p w14:paraId="39BFFC12" w14:textId="5329E15D" w:rsidR="00C15CAC" w:rsidRPr="00F11B69" w:rsidRDefault="00C15CAC" w:rsidP="00216073">
            <w:pPr>
              <w:widowControl/>
              <w:spacing w:line="0" w:lineRule="atLeast"/>
              <w:jc w:val="center"/>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出力</w:t>
            </w:r>
          </w:p>
        </w:tc>
      </w:tr>
      <w:tr w:rsidR="003F584B" w:rsidRPr="00F11B69" w14:paraId="61E48532" w14:textId="77777777" w:rsidTr="003F584B">
        <w:trPr>
          <w:trHeight w:val="331"/>
        </w:trPr>
        <w:tc>
          <w:tcPr>
            <w:tcW w:w="1824" w:type="dxa"/>
            <w:tcBorders>
              <w:top w:val="double" w:sz="4" w:space="0" w:color="auto"/>
            </w:tcBorders>
            <w:vAlign w:val="center"/>
          </w:tcPr>
          <w:p w14:paraId="6DEE2944" w14:textId="7A23CD96"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藤塚中学校</w:t>
            </w:r>
          </w:p>
        </w:tc>
        <w:tc>
          <w:tcPr>
            <w:tcW w:w="1284" w:type="dxa"/>
            <w:tcBorders>
              <w:top w:val="double" w:sz="4" w:space="0" w:color="auto"/>
            </w:tcBorders>
            <w:vAlign w:val="center"/>
          </w:tcPr>
          <w:p w14:paraId="64B204F8" w14:textId="4A92E9CE"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16.3ｋＷ</w:t>
            </w:r>
          </w:p>
        </w:tc>
        <w:tc>
          <w:tcPr>
            <w:tcW w:w="1843" w:type="dxa"/>
            <w:tcBorders>
              <w:top w:val="double" w:sz="4" w:space="0" w:color="auto"/>
            </w:tcBorders>
            <w:vAlign w:val="center"/>
          </w:tcPr>
          <w:p w14:paraId="1C759442" w14:textId="0120567C"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戸室ハイツ</w:t>
            </w:r>
          </w:p>
        </w:tc>
        <w:tc>
          <w:tcPr>
            <w:tcW w:w="1286" w:type="dxa"/>
            <w:tcBorders>
              <w:top w:val="double" w:sz="4" w:space="0" w:color="auto"/>
            </w:tcBorders>
            <w:vAlign w:val="center"/>
          </w:tcPr>
          <w:p w14:paraId="4207C1B1" w14:textId="6EEDB21E"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11kW</w:t>
            </w:r>
          </w:p>
        </w:tc>
        <w:tc>
          <w:tcPr>
            <w:tcW w:w="1549" w:type="dxa"/>
            <w:tcBorders>
              <w:top w:val="double" w:sz="4" w:space="0" w:color="auto"/>
            </w:tcBorders>
            <w:vAlign w:val="center"/>
          </w:tcPr>
          <w:p w14:paraId="4958F318" w14:textId="2FCE7E95"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鳶尾小学校</w:t>
            </w:r>
          </w:p>
        </w:tc>
        <w:tc>
          <w:tcPr>
            <w:tcW w:w="1286" w:type="dxa"/>
            <w:tcBorders>
              <w:top w:val="double" w:sz="4" w:space="0" w:color="auto"/>
            </w:tcBorders>
            <w:vAlign w:val="center"/>
          </w:tcPr>
          <w:p w14:paraId="65C56C9C" w14:textId="1FDAE416"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15.6ｋＷ</w:t>
            </w:r>
          </w:p>
        </w:tc>
      </w:tr>
      <w:tr w:rsidR="003F584B" w:rsidRPr="00F11B69" w14:paraId="5918E579" w14:textId="15361C6D" w:rsidTr="003F584B">
        <w:trPr>
          <w:trHeight w:val="331"/>
        </w:trPr>
        <w:tc>
          <w:tcPr>
            <w:tcW w:w="1824" w:type="dxa"/>
            <w:vAlign w:val="center"/>
          </w:tcPr>
          <w:p w14:paraId="6E046222" w14:textId="785D23FA"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三田小学校体育館</w:t>
            </w:r>
          </w:p>
        </w:tc>
        <w:tc>
          <w:tcPr>
            <w:tcW w:w="1284" w:type="dxa"/>
            <w:vAlign w:val="center"/>
          </w:tcPr>
          <w:p w14:paraId="39359EC6" w14:textId="283A360B"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16.65kW</w:t>
            </w:r>
          </w:p>
        </w:tc>
        <w:tc>
          <w:tcPr>
            <w:tcW w:w="1843" w:type="dxa"/>
            <w:vAlign w:val="center"/>
          </w:tcPr>
          <w:p w14:paraId="2C205DC8" w14:textId="1CF8A4BE"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玉川中学校</w:t>
            </w:r>
          </w:p>
        </w:tc>
        <w:tc>
          <w:tcPr>
            <w:tcW w:w="1286" w:type="dxa"/>
            <w:vAlign w:val="center"/>
          </w:tcPr>
          <w:p w14:paraId="60A10658" w14:textId="09D4BBEF"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16.32ｋＷ</w:t>
            </w:r>
          </w:p>
        </w:tc>
        <w:tc>
          <w:tcPr>
            <w:tcW w:w="1549" w:type="dxa"/>
            <w:vAlign w:val="center"/>
          </w:tcPr>
          <w:p w14:paraId="735BF10E" w14:textId="1859DCDE"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相川中学校</w:t>
            </w:r>
          </w:p>
        </w:tc>
        <w:tc>
          <w:tcPr>
            <w:tcW w:w="1286" w:type="dxa"/>
            <w:vAlign w:val="center"/>
          </w:tcPr>
          <w:p w14:paraId="57ED4BED" w14:textId="4A7AE459"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16kW</w:t>
            </w:r>
          </w:p>
        </w:tc>
      </w:tr>
      <w:tr w:rsidR="003F584B" w:rsidRPr="00F11B69" w14:paraId="06306D6B" w14:textId="4586A421" w:rsidTr="003F584B">
        <w:trPr>
          <w:trHeight w:val="331"/>
        </w:trPr>
        <w:tc>
          <w:tcPr>
            <w:tcW w:w="1824" w:type="dxa"/>
            <w:vAlign w:val="center"/>
          </w:tcPr>
          <w:p w14:paraId="2B28411A" w14:textId="6169BC99"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市立病院（増設）</w:t>
            </w:r>
          </w:p>
        </w:tc>
        <w:tc>
          <w:tcPr>
            <w:tcW w:w="1284" w:type="dxa"/>
            <w:vAlign w:val="center"/>
          </w:tcPr>
          <w:p w14:paraId="42565CBC" w14:textId="30751DD6"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26.46ｋ</w:t>
            </w:r>
            <w:r w:rsidRPr="00F11B69">
              <w:rPr>
                <w:rFonts w:ascii="HG丸ｺﾞｼｯｸM-PRO" w:eastAsia="HG丸ｺﾞｼｯｸM-PRO" w:hAnsi="HG丸ｺﾞｼｯｸM-PRO"/>
                <w:kern w:val="0"/>
                <w:sz w:val="20"/>
                <w:szCs w:val="20"/>
              </w:rPr>
              <w:t>W</w:t>
            </w:r>
          </w:p>
        </w:tc>
        <w:tc>
          <w:tcPr>
            <w:tcW w:w="1843" w:type="dxa"/>
            <w:vAlign w:val="center"/>
          </w:tcPr>
          <w:p w14:paraId="3F42E776" w14:textId="180675EF"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あつぎ郷土博物館</w:t>
            </w:r>
          </w:p>
        </w:tc>
        <w:tc>
          <w:tcPr>
            <w:tcW w:w="1286" w:type="dxa"/>
            <w:vAlign w:val="center"/>
          </w:tcPr>
          <w:p w14:paraId="0D81D2F7" w14:textId="4AE70779"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20kW</w:t>
            </w:r>
          </w:p>
        </w:tc>
        <w:tc>
          <w:tcPr>
            <w:tcW w:w="1549" w:type="dxa"/>
            <w:vAlign w:val="center"/>
          </w:tcPr>
          <w:p w14:paraId="6D3C9B19" w14:textId="47F0FBF0" w:rsidR="003F584B" w:rsidRPr="00F11B69" w:rsidRDefault="003F584B" w:rsidP="003F584B">
            <w:pPr>
              <w:widowControl/>
              <w:spacing w:line="0" w:lineRule="atLeast"/>
              <w:jc w:val="lef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厚木南公民館</w:t>
            </w:r>
          </w:p>
        </w:tc>
        <w:tc>
          <w:tcPr>
            <w:tcW w:w="1286" w:type="dxa"/>
            <w:vAlign w:val="center"/>
          </w:tcPr>
          <w:p w14:paraId="59536871" w14:textId="02FDFC95" w:rsidR="003F584B" w:rsidRPr="00F11B69" w:rsidRDefault="003F584B" w:rsidP="003F584B">
            <w:pPr>
              <w:widowControl/>
              <w:spacing w:line="0" w:lineRule="atLeast"/>
              <w:jc w:val="right"/>
              <w:rPr>
                <w:rFonts w:ascii="HG丸ｺﾞｼｯｸM-PRO" w:eastAsia="HG丸ｺﾞｼｯｸM-PRO" w:hAnsi="HG丸ｺﾞｼｯｸM-PRO"/>
                <w:kern w:val="0"/>
                <w:sz w:val="20"/>
                <w:szCs w:val="20"/>
              </w:rPr>
            </w:pPr>
            <w:r w:rsidRPr="00F11B69">
              <w:rPr>
                <w:rFonts w:ascii="HG丸ｺﾞｼｯｸM-PRO" w:eastAsia="HG丸ｺﾞｼｯｸM-PRO" w:hAnsi="HG丸ｺﾞｼｯｸM-PRO" w:hint="eastAsia"/>
                <w:kern w:val="0"/>
                <w:sz w:val="20"/>
                <w:szCs w:val="20"/>
              </w:rPr>
              <w:t>20ｋＷ</w:t>
            </w:r>
          </w:p>
        </w:tc>
      </w:tr>
    </w:tbl>
    <w:p w14:paraId="02C6C920" w14:textId="09939888" w:rsidR="00F277B9" w:rsidRPr="00F11B69" w:rsidRDefault="00F277B9" w:rsidP="00F277B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78400" behindDoc="0" locked="0" layoutInCell="1" allowOverlap="1" wp14:anchorId="6DB1EE3B" wp14:editId="5E0D3BCD">
                <wp:simplePos x="0" y="0"/>
                <wp:positionH relativeFrom="column">
                  <wp:posOffset>266700</wp:posOffset>
                </wp:positionH>
                <wp:positionV relativeFrom="paragraph">
                  <wp:posOffset>170920</wp:posOffset>
                </wp:positionV>
                <wp:extent cx="2044700" cy="241300"/>
                <wp:effectExtent l="0" t="0" r="0" b="6350"/>
                <wp:wrapNone/>
                <wp:docPr id="3848" name="ホームベース 384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12D44" w14:textId="77777777" w:rsidR="0043183B" w:rsidRPr="0043183B" w:rsidRDefault="0043183B" w:rsidP="00F277B9">
                            <w:pPr>
                              <w:rPr>
                                <w:rFonts w:ascii="ＨＧｺﾞｼｯｸE-PRO" w:eastAsia="ＨＧｺﾞｼｯｸE-PRO"/>
                              </w:rPr>
                            </w:pPr>
                            <w:r w:rsidRPr="0043183B">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EE3B" id="ホームベース 3848" o:spid="_x0000_s1156" type="#_x0000_t15" style="position:absolute;left:0;text-align:left;margin-left:21pt;margin-top:13.45pt;width:161pt;height:1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DTZU8KoAgAApwUAAA4AAAAAAAAAAAAA&#10;AAAALgIAAGRycy9lMm9Eb2MueG1sUEsBAi0AFAAGAAgAAAAhAEGrSMneAAAACAEAAA8AAAAAAAAA&#10;AAAAAAAAAgUAAGRycy9kb3ducmV2LnhtbFBLBQYAAAAABAAEAPMAAAANBgAAAAA=&#10;" adj="20325" fillcolor="#5b9bd5 [3204]" stroked="f" strokeweight="1pt">
                <v:textbox inset="1mm,0,1mm,0">
                  <w:txbxContent>
                    <w:p w14:paraId="47212D44" w14:textId="77777777" w:rsidR="0043183B" w:rsidRPr="0043183B" w:rsidRDefault="0043183B" w:rsidP="00F277B9">
                      <w:pPr>
                        <w:rPr>
                          <w:rFonts w:ascii="ＨＧｺﾞｼｯｸE-PRO" w:eastAsia="ＨＧｺﾞｼｯｸE-PRO"/>
                        </w:rPr>
                      </w:pPr>
                      <w:r w:rsidRPr="0043183B">
                        <w:rPr>
                          <w:rFonts w:ascii="ＨＧｺﾞｼｯｸE-PRO" w:eastAsia="ＨＧｺﾞｼｯｸE-PRO" w:hint="eastAsia"/>
                        </w:rPr>
                        <w:t>今後の方向性</w:t>
                      </w:r>
                    </w:p>
                  </w:txbxContent>
                </v:textbox>
              </v:shape>
            </w:pict>
          </mc:Fallback>
        </mc:AlternateContent>
      </w:r>
    </w:p>
    <w:p w14:paraId="1F1E872D" w14:textId="77777777" w:rsidR="00F277B9" w:rsidRPr="00F11B69" w:rsidRDefault="00F277B9" w:rsidP="00F277B9">
      <w:pPr>
        <w:rPr>
          <w:rFonts w:ascii="HG丸ｺﾞｼｯｸM-PRO" w:eastAsia="HG丸ｺﾞｼｯｸM-PRO" w:hAnsi="HG丸ｺﾞｼｯｸM-PRO"/>
          <w:szCs w:val="21"/>
        </w:rPr>
      </w:pPr>
    </w:p>
    <w:p w14:paraId="713485D1" w14:textId="5A8EABFF" w:rsidR="00F277B9" w:rsidRPr="00F11B69" w:rsidRDefault="007B53D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C15CAC" w:rsidRPr="00C15CAC">
        <w:rPr>
          <w:rFonts w:ascii="HG丸ｺﾞｼｯｸM-PRO" w:eastAsia="HG丸ｺﾞｼｯｸM-PRO" w:hAnsi="HG丸ｺﾞｼｯｸM-PRO" w:hint="eastAsia"/>
          <w:kern w:val="0"/>
          <w:szCs w:val="21"/>
        </w:rPr>
        <w:t>今後は、地球温暖化対策実行計画（事務事業編）に取組を位置付けた上で実施します。</w:t>
      </w:r>
    </w:p>
    <w:p w14:paraId="06FE83D0" w14:textId="77777777" w:rsidR="001F582D" w:rsidRPr="00F11B69" w:rsidRDefault="001F582D">
      <w:pPr>
        <w:rPr>
          <w:rFonts w:ascii="HG丸ｺﾞｼｯｸM-PRO" w:eastAsia="HG丸ｺﾞｼｯｸM-PRO" w:hAnsi="HG丸ｺﾞｼｯｸM-PRO"/>
          <w:szCs w:val="21"/>
        </w:rPr>
      </w:pPr>
    </w:p>
    <w:p w14:paraId="6D1370CA" w14:textId="77777777" w:rsidR="00F452ED" w:rsidRPr="00C15CAC" w:rsidRDefault="00F452ED">
      <w:pPr>
        <w:rPr>
          <w:rFonts w:ascii="HG丸ｺﾞｼｯｸM-PRO" w:eastAsia="HG丸ｺﾞｼｯｸM-PRO" w:hAnsi="HG丸ｺﾞｼｯｸM-PRO"/>
          <w:szCs w:val="21"/>
        </w:rPr>
      </w:pPr>
    </w:p>
    <w:p w14:paraId="1DDAF85C" w14:textId="77777777" w:rsidR="00F277B9" w:rsidRPr="00F11B69" w:rsidRDefault="00F277B9" w:rsidP="00F277B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w:t>
      </w:r>
      <w:r w:rsidR="007B53D9" w:rsidRPr="00F11B69">
        <w:rPr>
          <w:rFonts w:ascii="HG創英角ﾎﾟｯﾌﾟ体" w:eastAsia="HG創英角ﾎﾟｯﾌﾟ体" w:hAnsi="HG創英角ﾎﾟｯﾌﾟ体" w:hint="eastAsia"/>
          <w:color w:val="0070C0"/>
          <w:sz w:val="24"/>
          <w:szCs w:val="24"/>
          <w:u w:val="thick"/>
        </w:rPr>
        <w:t>廃食用油回収とＢＤＦの活用</w:t>
      </w:r>
    </w:p>
    <w:p w14:paraId="7476A860" w14:textId="77777777" w:rsidR="001F582D" w:rsidRPr="00F11B69" w:rsidRDefault="007B53D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庭から回収した廃食用油は、家畜飼料やＢＤＦ（バイオディーゼル燃料）などへリサイクルしています。また、今後は様々な主体（行政、市民、事業者等）が連携し、回収量・精製量を増やし、地域で再生可能なエネルギーとして活用できるよう考えていきます。</w:t>
      </w:r>
    </w:p>
    <w:p w14:paraId="07266B9B" w14:textId="3308D286" w:rsidR="00F277B9" w:rsidRPr="00F11B69" w:rsidRDefault="00F277B9" w:rsidP="00F277B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80448" behindDoc="0" locked="0" layoutInCell="1" allowOverlap="1" wp14:anchorId="3CBC16BE" wp14:editId="16C146C0">
                <wp:simplePos x="0" y="0"/>
                <wp:positionH relativeFrom="column">
                  <wp:posOffset>268605</wp:posOffset>
                </wp:positionH>
                <wp:positionV relativeFrom="paragraph">
                  <wp:posOffset>158855</wp:posOffset>
                </wp:positionV>
                <wp:extent cx="2044700" cy="241300"/>
                <wp:effectExtent l="0" t="0" r="0" b="6350"/>
                <wp:wrapNone/>
                <wp:docPr id="3849" name="ホームベース 384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9814B"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4AC58033" w14:textId="59370C23" w:rsidR="0043183B" w:rsidRPr="00167689" w:rsidRDefault="0043183B" w:rsidP="00F277B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16BE" id="ホームベース 3849" o:spid="_x0000_s1157" type="#_x0000_t15" style="position:absolute;left:0;text-align:left;margin-left:21.15pt;margin-top:12.5pt;width:161pt;height:1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" adj="20325" fillcolor="#5b9bd5 [3204]" stroked="f" strokeweight="1pt">
                <v:textbox inset="1mm,0,1mm,0">
                  <w:txbxContent>
                    <w:p w14:paraId="2FD9814B"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4AC58033" w14:textId="59370C23" w:rsidR="0043183B" w:rsidRPr="00167689" w:rsidRDefault="0043183B" w:rsidP="00F277B9">
                      <w:pPr>
                        <w:rPr>
                          <w:rFonts w:ascii="ＨＧｺﾞｼｯｸE-PRO" w:eastAsia="ＨＧｺﾞｼｯｸE-PRO"/>
                          <w:sz w:val="23"/>
                          <w:szCs w:val="23"/>
                        </w:rPr>
                      </w:pPr>
                    </w:p>
                  </w:txbxContent>
                </v:textbox>
              </v:shape>
            </w:pict>
          </mc:Fallback>
        </mc:AlternateContent>
      </w:r>
    </w:p>
    <w:p w14:paraId="67FACF2E" w14:textId="77777777" w:rsidR="00F277B9" w:rsidRPr="00F11B69" w:rsidRDefault="00F277B9" w:rsidP="00F277B9">
      <w:pPr>
        <w:rPr>
          <w:rFonts w:ascii="HG丸ｺﾞｼｯｸM-PRO" w:eastAsia="HG丸ｺﾞｼｯｸM-PRO" w:hAnsi="HG丸ｺﾞｼｯｸM-PRO"/>
          <w:szCs w:val="21"/>
        </w:rPr>
      </w:pPr>
    </w:p>
    <w:p w14:paraId="1BEB088E" w14:textId="31FD4B68" w:rsidR="00F277B9" w:rsidRPr="00F11B69" w:rsidRDefault="007B53D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廃食用油の適正排出、資源化について、ホームページ、ガイドブック等により周知啓発しました。</w:t>
      </w:r>
    </w:p>
    <w:p w14:paraId="22B3F832" w14:textId="3D6425EE" w:rsidR="00F277B9" w:rsidRPr="00F11B69" w:rsidRDefault="00F277B9" w:rsidP="00F277B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81472" behindDoc="0" locked="0" layoutInCell="1" allowOverlap="1" wp14:anchorId="0FC3F16B" wp14:editId="6B115C27">
                <wp:simplePos x="0" y="0"/>
                <wp:positionH relativeFrom="column">
                  <wp:posOffset>266700</wp:posOffset>
                </wp:positionH>
                <wp:positionV relativeFrom="paragraph">
                  <wp:posOffset>170920</wp:posOffset>
                </wp:positionV>
                <wp:extent cx="2044700" cy="241300"/>
                <wp:effectExtent l="0" t="0" r="0" b="6350"/>
                <wp:wrapNone/>
                <wp:docPr id="3850" name="ホームベース 385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4F2BD" w14:textId="77777777" w:rsidR="0043183B" w:rsidRPr="0043183B" w:rsidRDefault="0043183B" w:rsidP="00F277B9">
                            <w:pPr>
                              <w:rPr>
                                <w:rFonts w:ascii="ＨＧｺﾞｼｯｸE-PRO" w:eastAsia="ＨＧｺﾞｼｯｸE-PRO"/>
                              </w:rPr>
                            </w:pPr>
                            <w:r w:rsidRPr="0043183B">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F16B" id="ホームベース 3850" o:spid="_x0000_s1158" type="#_x0000_t15" style="position:absolute;left:0;text-align:left;margin-left:21pt;margin-top:13.45pt;width:161pt;height:1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" adj="20325" fillcolor="#5b9bd5 [3204]" stroked="f" strokeweight="1pt">
                <v:textbox inset="1mm,0,1mm,0">
                  <w:txbxContent>
                    <w:p w14:paraId="0064F2BD" w14:textId="77777777" w:rsidR="0043183B" w:rsidRPr="0043183B" w:rsidRDefault="0043183B" w:rsidP="00F277B9">
                      <w:pPr>
                        <w:rPr>
                          <w:rFonts w:ascii="ＨＧｺﾞｼｯｸE-PRO" w:eastAsia="ＨＧｺﾞｼｯｸE-PRO"/>
                        </w:rPr>
                      </w:pPr>
                      <w:r w:rsidRPr="0043183B">
                        <w:rPr>
                          <w:rFonts w:ascii="ＨＧｺﾞｼｯｸE-PRO" w:eastAsia="ＨＧｺﾞｼｯｸE-PRO" w:hint="eastAsia"/>
                        </w:rPr>
                        <w:t>今後の方向性</w:t>
                      </w:r>
                    </w:p>
                  </w:txbxContent>
                </v:textbox>
              </v:shape>
            </w:pict>
          </mc:Fallback>
        </mc:AlternateContent>
      </w:r>
    </w:p>
    <w:p w14:paraId="6D454A03" w14:textId="77777777" w:rsidR="00F277B9" w:rsidRPr="00F11B69" w:rsidRDefault="00F277B9" w:rsidP="00F277B9">
      <w:pPr>
        <w:rPr>
          <w:rFonts w:ascii="HG丸ｺﾞｼｯｸM-PRO" w:eastAsia="HG丸ｺﾞｼｯｸM-PRO" w:hAnsi="HG丸ｺﾞｼｯｸM-PRO"/>
          <w:szCs w:val="21"/>
        </w:rPr>
      </w:pPr>
    </w:p>
    <w:p w14:paraId="1635499B" w14:textId="50203F8B" w:rsidR="00F277B9" w:rsidRPr="00F11B69" w:rsidRDefault="007B53D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廃食用油の回収は一般廃棄物処理基本計画に基づき、引き続き行いますが、BDFの生産事業は終了しています。</w:t>
      </w:r>
    </w:p>
    <w:p w14:paraId="1555842C" w14:textId="77777777" w:rsidR="00F277B9" w:rsidRPr="00F11B69" w:rsidRDefault="00F277B9" w:rsidP="00F277B9">
      <w:pPr>
        <w:widowControl/>
        <w:spacing w:line="20" w:lineRule="exact"/>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0CBC3CB1" w14:textId="77777777" w:rsidR="001F582D" w:rsidRPr="00F11B69" w:rsidRDefault="00784114" w:rsidP="00BD6380">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895808" behindDoc="1" locked="0" layoutInCell="1" allowOverlap="1" wp14:anchorId="14092C8C" wp14:editId="3EFEAB62">
                <wp:simplePos x="0" y="0"/>
                <wp:positionH relativeFrom="column">
                  <wp:posOffset>0</wp:posOffset>
                </wp:positionH>
                <wp:positionV relativeFrom="paragraph">
                  <wp:posOffset>-16881</wp:posOffset>
                </wp:positionV>
                <wp:extent cx="6192715" cy="247650"/>
                <wp:effectExtent l="0" t="0" r="17780" b="19050"/>
                <wp:wrapNone/>
                <wp:docPr id="3862" name="正方形/長方形 3862"/>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382A5" id="正方形/長方形 3862" o:spid="_x0000_s1026" style="position:absolute;left:0;text-align:left;margin-left:0;margin-top:-1.35pt;width:487.6pt;height:19.5pt;z-index:-2514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" filled="f" strokecolor="#0070c0" strokeweight="1pt">
                <v:textbox inset="0,0,0,0"/>
              </v:rect>
            </w:pict>
          </mc:Fallback>
        </mc:AlternateContent>
      </w:r>
      <w:r w:rsidR="00DF3B02" w:rsidRPr="00F11B69">
        <w:rPr>
          <w:rFonts w:ascii="HG創英角ｺﾞｼｯｸUB" w:eastAsia="HG創英角ｺﾞｼｯｸUB" w:hAnsi="HG創英角ｺﾞｼｯｸUB" w:hint="eastAsia"/>
          <w:noProof/>
          <w:color w:val="0070C0"/>
          <w:sz w:val="28"/>
          <w:szCs w:val="28"/>
        </w:rPr>
        <w:t xml:space="preserve">③ </w:t>
      </w:r>
      <w:r w:rsidR="00F452ED" w:rsidRPr="00F11B69">
        <w:rPr>
          <w:rFonts w:ascii="HG創英角ｺﾞｼｯｸUB" w:eastAsia="HG創英角ｺﾞｼｯｸUB" w:hAnsi="HG創英角ｺﾞｼｯｸUB" w:hint="eastAsia"/>
          <w:noProof/>
          <w:color w:val="0070C0"/>
          <w:sz w:val="28"/>
          <w:szCs w:val="28"/>
        </w:rPr>
        <w:t>再生可能エネルギー関連企業の活性化</w:t>
      </w:r>
    </w:p>
    <w:p w14:paraId="2C710853" w14:textId="77777777" w:rsidR="00DF3B02" w:rsidRPr="00F11B69" w:rsidRDefault="00784114" w:rsidP="00784114">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自然的特性を活かした再生可能エネルギーの導入技術の開発や実用化など、将来的な研究に対する支援も視野に入れて、再生可能エネルギーの普及による関連企業の活性化を図ります。</w:t>
      </w:r>
    </w:p>
    <w:p w14:paraId="07593092" w14:textId="77777777" w:rsidR="00DF3B02" w:rsidRPr="00F11B69" w:rsidRDefault="00DF3B02" w:rsidP="00DF3B02">
      <w:pPr>
        <w:rPr>
          <w:rFonts w:ascii="HG丸ｺﾞｼｯｸM-PRO" w:eastAsia="HG丸ｺﾞｼｯｸM-PRO" w:hAnsi="HG丸ｺﾞｼｯｸM-PRO"/>
          <w:szCs w:val="21"/>
        </w:rPr>
      </w:pPr>
    </w:p>
    <w:p w14:paraId="03A91168" w14:textId="77777777" w:rsidR="00DF3B02" w:rsidRPr="00F11B69" w:rsidRDefault="00DF3B02" w:rsidP="00BD6380">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080D7762" w14:textId="77777777" w:rsidR="00DF3B02" w:rsidRPr="00F11B69" w:rsidRDefault="00DF3B02" w:rsidP="00DF3B02">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w:t>
      </w:r>
      <w:r w:rsidR="00F452ED" w:rsidRPr="00F11B69">
        <w:rPr>
          <w:rFonts w:ascii="HG創英角ﾎﾟｯﾌﾟ体" w:eastAsia="HG創英角ﾎﾟｯﾌﾟ体" w:hAnsi="HG創英角ﾎﾟｯﾌﾟ体" w:hint="eastAsia"/>
          <w:color w:val="0070C0"/>
          <w:sz w:val="24"/>
          <w:szCs w:val="24"/>
          <w:u w:val="thick"/>
        </w:rPr>
        <w:t>市内事業者製品の普及促進</w:t>
      </w:r>
    </w:p>
    <w:p w14:paraId="07A9B1B6" w14:textId="77777777" w:rsidR="00F452ED" w:rsidRPr="00F11B69" w:rsidRDefault="00F452E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市内事業者が</w:t>
      </w:r>
      <w:r w:rsidR="00946D95" w:rsidRPr="00F11B69">
        <w:rPr>
          <w:rFonts w:ascii="HG丸ｺﾞｼｯｸM-PRO" w:eastAsia="HG丸ｺﾞｼｯｸM-PRO" w:hAnsi="HG丸ｺﾞｼｯｸM-PRO" w:hint="eastAsia"/>
          <w:szCs w:val="21"/>
        </w:rPr>
        <w:t>、</w:t>
      </w:r>
      <w:r w:rsidRPr="00F11B69">
        <w:rPr>
          <w:rFonts w:ascii="HG丸ｺﾞｼｯｸM-PRO" w:eastAsia="HG丸ｺﾞｼｯｸM-PRO" w:hAnsi="HG丸ｺﾞｼｯｸM-PRO" w:hint="eastAsia"/>
          <w:szCs w:val="21"/>
        </w:rPr>
        <w:t>製造・販売する太陽光発電システムを始めとする再生可能エネルギー関連製品の優先的・積極的な購入を促すために、市民や市内事業者に対する製品のＰＲ機会の創出を行います。</w:t>
      </w:r>
    </w:p>
    <w:p w14:paraId="1413550F" w14:textId="027043BC" w:rsidR="00DF3B02" w:rsidRPr="00F11B69" w:rsidRDefault="00DF3B02" w:rsidP="00DF3B02">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87616" behindDoc="0" locked="0" layoutInCell="1" allowOverlap="1" wp14:anchorId="4B01B51A" wp14:editId="1B8D92DE">
                <wp:simplePos x="0" y="0"/>
                <wp:positionH relativeFrom="column">
                  <wp:posOffset>268605</wp:posOffset>
                </wp:positionH>
                <wp:positionV relativeFrom="paragraph">
                  <wp:posOffset>165205</wp:posOffset>
                </wp:positionV>
                <wp:extent cx="2044700" cy="241300"/>
                <wp:effectExtent l="0" t="0" r="0" b="6350"/>
                <wp:wrapNone/>
                <wp:docPr id="3853" name="ホームベース 385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31EB2"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7430BBBB" w14:textId="3557CBD3" w:rsidR="0043183B" w:rsidRPr="00167689" w:rsidRDefault="0043183B" w:rsidP="00DF3B02">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B51A" id="ホームベース 3853" o:spid="_x0000_s1159" type="#_x0000_t15" style="position:absolute;left:0;text-align:left;margin-left:21.15pt;margin-top:13pt;width:161pt;height: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LNBe92pAgAApwUAAA4AAAAAAAAAAAAA&#10;AAAALgIAAGRycy9lMm9Eb2MueG1sUEsBAi0AFAAGAAgAAAAhAEI2Nz/dAAAACAEAAA8AAAAAAAAA&#10;AAAAAAAAAwUAAGRycy9kb3ducmV2LnhtbFBLBQYAAAAABAAEAPMAAAANBgAAAAA=&#10;" adj="20325" fillcolor="#5b9bd5 [3204]" stroked="f" strokeweight="1pt">
                <v:textbox inset="1mm,0,1mm,0">
                  <w:txbxContent>
                    <w:p w14:paraId="04331EB2" w14:textId="77777777" w:rsidR="0043183B" w:rsidRPr="0043183B" w:rsidRDefault="0043183B" w:rsidP="003F584B">
                      <w:pPr>
                        <w:rPr>
                          <w:rFonts w:ascii="ＨＧｺﾞｼｯｸE-PRO" w:eastAsia="ＨＧｺﾞｼｯｸE-PRO"/>
                        </w:rPr>
                      </w:pPr>
                      <w:r w:rsidRPr="0043183B">
                        <w:rPr>
                          <w:rFonts w:ascii="ＨＧｺﾞｼｯｸE-PRO" w:eastAsia="ＨＧｺﾞｼｯｸE-PRO" w:hint="eastAsia"/>
                        </w:rPr>
                        <w:t>令和２年度の取組状況</w:t>
                      </w:r>
                    </w:p>
                    <w:p w14:paraId="7430BBBB" w14:textId="3557CBD3" w:rsidR="0043183B" w:rsidRPr="00167689" w:rsidRDefault="0043183B" w:rsidP="00DF3B02">
                      <w:pPr>
                        <w:rPr>
                          <w:rFonts w:ascii="ＨＧｺﾞｼｯｸE-PRO" w:eastAsia="ＨＧｺﾞｼｯｸE-PRO"/>
                          <w:sz w:val="23"/>
                          <w:szCs w:val="23"/>
                        </w:rPr>
                      </w:pPr>
                    </w:p>
                  </w:txbxContent>
                </v:textbox>
              </v:shape>
            </w:pict>
          </mc:Fallback>
        </mc:AlternateContent>
      </w:r>
    </w:p>
    <w:p w14:paraId="44B2CDEE" w14:textId="77777777" w:rsidR="00DF3B02" w:rsidRPr="00F11B69" w:rsidRDefault="00DF3B02" w:rsidP="00DF3B02">
      <w:pPr>
        <w:rPr>
          <w:rFonts w:ascii="HG丸ｺﾞｼｯｸM-PRO" w:eastAsia="HG丸ｺﾞｼｯｸM-PRO" w:hAnsi="HG丸ｺﾞｼｯｸM-PRO"/>
          <w:szCs w:val="21"/>
        </w:rPr>
      </w:pPr>
    </w:p>
    <w:p w14:paraId="69F501C3" w14:textId="77777777" w:rsidR="00807FAA" w:rsidRPr="00807FAA" w:rsidRDefault="00F452ED" w:rsidP="00807FAA">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市内中小企業者が、見本市や展示会等に出展した際の費用の一部を補助しました。</w:t>
      </w:r>
    </w:p>
    <w:p w14:paraId="1584D3B5" w14:textId="675ED7E0" w:rsidR="00DF3B02" w:rsidRPr="00F11B69" w:rsidRDefault="00B5714C" w:rsidP="00807FAA">
      <w:pPr>
        <w:ind w:leftChars="300" w:left="84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・見本市等出展事業補助金　16</w:t>
      </w:r>
      <w:r w:rsidR="00807FAA" w:rsidRPr="002D61B7">
        <w:rPr>
          <w:rFonts w:ascii="HG丸ｺﾞｼｯｸM-PRO" w:eastAsia="HG丸ｺﾞｼｯｸM-PRO" w:hAnsi="HG丸ｺﾞｼｯｸM-PRO" w:hint="eastAsia"/>
          <w:kern w:val="0"/>
          <w:szCs w:val="21"/>
        </w:rPr>
        <w:t>件（</w:t>
      </w:r>
      <w:r w:rsidRPr="002D61B7">
        <w:rPr>
          <w:rFonts w:ascii="HG丸ｺﾞｼｯｸM-PRO" w:eastAsia="HG丸ｺﾞｼｯｸM-PRO" w:hAnsi="HG丸ｺﾞｼｯｸM-PRO" w:hint="eastAsia"/>
          <w:kern w:val="0"/>
          <w:szCs w:val="21"/>
        </w:rPr>
        <w:t>2,862千円）</w:t>
      </w:r>
    </w:p>
    <w:p w14:paraId="23BA7703" w14:textId="212A618F" w:rsidR="00DF3B02" w:rsidRPr="00F11B69" w:rsidRDefault="00DF3B02" w:rsidP="00DF3B02">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86592" behindDoc="0" locked="0" layoutInCell="1" allowOverlap="1" wp14:anchorId="2148221F" wp14:editId="6751C013">
                <wp:simplePos x="0" y="0"/>
                <wp:positionH relativeFrom="column">
                  <wp:posOffset>266700</wp:posOffset>
                </wp:positionH>
                <wp:positionV relativeFrom="paragraph">
                  <wp:posOffset>170920</wp:posOffset>
                </wp:positionV>
                <wp:extent cx="2044700" cy="241300"/>
                <wp:effectExtent l="0" t="0" r="0" b="6350"/>
                <wp:wrapNone/>
                <wp:docPr id="3854" name="ホームベース 385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972D4" w14:textId="77777777" w:rsidR="0043183B" w:rsidRPr="002D61B7" w:rsidRDefault="0043183B" w:rsidP="00DF3B02">
                            <w:pPr>
                              <w:rPr>
                                <w:rFonts w:ascii="ＨＧｺﾞｼｯｸE-PRO" w:eastAsia="ＨＧｺﾞｼｯｸE-PRO"/>
                              </w:rPr>
                            </w:pPr>
                            <w:r w:rsidRPr="002D61B7">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221F" id="ホームベース 3854" o:spid="_x0000_s1160" type="#_x0000_t15" style="position:absolute;left:0;text-align:left;margin-left:21pt;margin-top:13.45pt;width:161pt;height:1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DKURhFqQIAAKcFAAAOAAAAAAAAAAAA&#10;AAAAAC4CAABkcnMvZTJvRG9jLnhtbFBLAQItABQABgAIAAAAIQBBq0jJ3gAAAAgBAAAPAAAAAAAA&#10;AAAAAAAAAAMFAABkcnMvZG93bnJldi54bWxQSwUGAAAAAAQABADzAAAADgYAAAAA&#10;" adj="20325" fillcolor="#5b9bd5 [3204]" stroked="f" strokeweight="1pt">
                <v:textbox inset="1mm,0,1mm,0">
                  <w:txbxContent>
                    <w:p w14:paraId="464972D4" w14:textId="77777777" w:rsidR="0043183B" w:rsidRPr="002D61B7" w:rsidRDefault="0043183B" w:rsidP="00DF3B02">
                      <w:pPr>
                        <w:rPr>
                          <w:rFonts w:ascii="ＨＧｺﾞｼｯｸE-PRO" w:eastAsia="ＨＧｺﾞｼｯｸE-PRO"/>
                        </w:rPr>
                      </w:pPr>
                      <w:r w:rsidRPr="002D61B7">
                        <w:rPr>
                          <w:rFonts w:ascii="ＨＧｺﾞｼｯｸE-PRO" w:eastAsia="ＨＧｺﾞｼｯｸE-PRO" w:hint="eastAsia"/>
                        </w:rPr>
                        <w:t>今後の方向性</w:t>
                      </w:r>
                    </w:p>
                  </w:txbxContent>
                </v:textbox>
              </v:shape>
            </w:pict>
          </mc:Fallback>
        </mc:AlternateContent>
      </w:r>
    </w:p>
    <w:p w14:paraId="437460AB" w14:textId="77777777" w:rsidR="00DF3B02" w:rsidRPr="00970F43" w:rsidRDefault="00DF3B02" w:rsidP="00DF3B02">
      <w:pPr>
        <w:rPr>
          <w:rFonts w:ascii="HG丸ｺﾞｼｯｸM-PRO" w:eastAsia="HG丸ｺﾞｼｯｸM-PRO" w:hAnsi="HG丸ｺﾞｼｯｸM-PRO"/>
          <w:szCs w:val="21"/>
        </w:rPr>
      </w:pPr>
    </w:p>
    <w:p w14:paraId="62AD4AE6" w14:textId="3982AB02" w:rsidR="00DF3B02" w:rsidRPr="00F11B69" w:rsidRDefault="00F452ED" w:rsidP="00E060E9">
      <w:pPr>
        <w:ind w:leftChars="300" w:left="840" w:hangingChars="100" w:hanging="210"/>
        <w:rPr>
          <w:rFonts w:ascii="HG丸ｺﾞｼｯｸM-PRO" w:eastAsia="HG丸ｺﾞｼｯｸM-PRO" w:hAnsi="HG丸ｺﾞｼｯｸM-PRO"/>
          <w:kern w:val="0"/>
          <w:szCs w:val="21"/>
        </w:rPr>
      </w:pPr>
      <w:r w:rsidRPr="00F47027">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今後も再生可能エネルギー関連製品に関する中小企業の販路拡大やマーケティングの支援を継続します。</w:t>
      </w:r>
    </w:p>
    <w:p w14:paraId="2D1F3E09" w14:textId="77777777" w:rsidR="001F582D" w:rsidRPr="00F11B69" w:rsidRDefault="001F582D">
      <w:pPr>
        <w:rPr>
          <w:rFonts w:ascii="HG丸ｺﾞｼｯｸM-PRO" w:eastAsia="HG丸ｺﾞｼｯｸM-PRO" w:hAnsi="HG丸ｺﾞｼｯｸM-PRO"/>
          <w:szCs w:val="21"/>
        </w:rPr>
      </w:pPr>
    </w:p>
    <w:p w14:paraId="229BA900" w14:textId="77777777" w:rsidR="00F452ED" w:rsidRPr="00F11B69" w:rsidRDefault="00F452ED">
      <w:pPr>
        <w:rPr>
          <w:rFonts w:ascii="HG丸ｺﾞｼｯｸM-PRO" w:eastAsia="HG丸ｺﾞｼｯｸM-PRO" w:hAnsi="HG丸ｺﾞｼｯｸM-PRO"/>
          <w:szCs w:val="21"/>
        </w:rPr>
      </w:pPr>
    </w:p>
    <w:p w14:paraId="48AF34A6" w14:textId="77777777" w:rsidR="00DF3B02" w:rsidRPr="00F11B69" w:rsidRDefault="00DF3B02" w:rsidP="00DF3B02">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w:t>
      </w:r>
      <w:r w:rsidR="00F452ED" w:rsidRPr="00F11B69">
        <w:rPr>
          <w:rFonts w:ascii="HG創英角ﾎﾟｯﾌﾟ体" w:eastAsia="HG創英角ﾎﾟｯﾌﾟ体" w:hAnsi="HG創英角ﾎﾟｯﾌﾟ体" w:hint="eastAsia"/>
          <w:color w:val="0070C0"/>
          <w:sz w:val="24"/>
          <w:szCs w:val="24"/>
          <w:u w:val="thick"/>
        </w:rPr>
        <w:t>再生可能エネルギー技術開発の支援</w:t>
      </w:r>
    </w:p>
    <w:p w14:paraId="0483A15F" w14:textId="77777777" w:rsidR="00F452ED" w:rsidRPr="00F11B69" w:rsidRDefault="00F452E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再生可能エネルギー技術開発を担う事業を活性化するために、再生可能エネルギー活用設備関連の製造所・研究所を戦略産業（地域経済への波及効果が大きく、市民の雇用機会の拡大や本市の産業の活性化のため重点的に誘致を図る産業分野のこと）に位置付け、積極的に企業誘致を行います。</w:t>
      </w:r>
    </w:p>
    <w:p w14:paraId="48D25D8D" w14:textId="49AEBEA5" w:rsidR="00DF3B02" w:rsidRPr="00F11B69" w:rsidRDefault="00DF3B02" w:rsidP="00DF3B02">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90688" behindDoc="0" locked="0" layoutInCell="1" allowOverlap="1" wp14:anchorId="46427750" wp14:editId="7EE80CCE">
                <wp:simplePos x="0" y="0"/>
                <wp:positionH relativeFrom="column">
                  <wp:posOffset>268605</wp:posOffset>
                </wp:positionH>
                <wp:positionV relativeFrom="paragraph">
                  <wp:posOffset>165205</wp:posOffset>
                </wp:positionV>
                <wp:extent cx="2044700" cy="241300"/>
                <wp:effectExtent l="0" t="0" r="0" b="6350"/>
                <wp:wrapNone/>
                <wp:docPr id="3857" name="ホームベース 385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89C2B" w14:textId="77777777" w:rsidR="0043183B" w:rsidRPr="002D61B7" w:rsidRDefault="0043183B" w:rsidP="003F584B">
                            <w:pPr>
                              <w:rPr>
                                <w:rFonts w:ascii="ＨＧｺﾞｼｯｸE-PRO" w:eastAsia="ＨＧｺﾞｼｯｸE-PRO"/>
                              </w:rPr>
                            </w:pPr>
                            <w:r w:rsidRPr="002D61B7">
                              <w:rPr>
                                <w:rFonts w:ascii="ＨＧｺﾞｼｯｸE-PRO" w:eastAsia="ＨＧｺﾞｼｯｸE-PRO" w:hint="eastAsia"/>
                              </w:rPr>
                              <w:t>令和２年度の取組状況</w:t>
                            </w:r>
                          </w:p>
                          <w:p w14:paraId="1001F2DD" w14:textId="1B7F1E42" w:rsidR="0043183B" w:rsidRPr="00167689" w:rsidRDefault="0043183B" w:rsidP="00DF3B02">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7750" id="ホームベース 3857" o:spid="_x0000_s1161" type="#_x0000_t15" style="position:absolute;left:0;text-align:left;margin-left:21.15pt;margin-top:13pt;width:161pt;height:1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Dfz+aypAgAApwUAAA4AAAAAAAAAAAAA&#10;AAAALgIAAGRycy9lMm9Eb2MueG1sUEsBAi0AFAAGAAgAAAAhAEI2Nz/dAAAACAEAAA8AAAAAAAAA&#10;AAAAAAAAAwUAAGRycy9kb3ducmV2LnhtbFBLBQYAAAAABAAEAPMAAAANBgAAAAA=&#10;" adj="20325" fillcolor="#5b9bd5 [3204]" stroked="f" strokeweight="1pt">
                <v:textbox inset="1mm,0,1mm,0">
                  <w:txbxContent>
                    <w:p w14:paraId="76B89C2B" w14:textId="77777777" w:rsidR="0043183B" w:rsidRPr="002D61B7" w:rsidRDefault="0043183B" w:rsidP="003F584B">
                      <w:pPr>
                        <w:rPr>
                          <w:rFonts w:ascii="ＨＧｺﾞｼｯｸE-PRO" w:eastAsia="ＨＧｺﾞｼｯｸE-PRO"/>
                        </w:rPr>
                      </w:pPr>
                      <w:r w:rsidRPr="002D61B7">
                        <w:rPr>
                          <w:rFonts w:ascii="ＨＧｺﾞｼｯｸE-PRO" w:eastAsia="ＨＧｺﾞｼｯｸE-PRO" w:hint="eastAsia"/>
                        </w:rPr>
                        <w:t>令和２年度の取組状況</w:t>
                      </w:r>
                    </w:p>
                    <w:p w14:paraId="1001F2DD" w14:textId="1B7F1E42" w:rsidR="0043183B" w:rsidRPr="00167689" w:rsidRDefault="0043183B" w:rsidP="00DF3B02">
                      <w:pPr>
                        <w:rPr>
                          <w:rFonts w:ascii="ＨＧｺﾞｼｯｸE-PRO" w:eastAsia="ＨＧｺﾞｼｯｸE-PRO"/>
                          <w:sz w:val="23"/>
                          <w:szCs w:val="23"/>
                        </w:rPr>
                      </w:pPr>
                    </w:p>
                  </w:txbxContent>
                </v:textbox>
              </v:shape>
            </w:pict>
          </mc:Fallback>
        </mc:AlternateContent>
      </w:r>
    </w:p>
    <w:p w14:paraId="495BD239" w14:textId="77777777" w:rsidR="00DF3B02" w:rsidRPr="00F11B69" w:rsidRDefault="00DF3B02" w:rsidP="00DF3B02">
      <w:pPr>
        <w:rPr>
          <w:rFonts w:ascii="HG丸ｺﾞｼｯｸM-PRO" w:eastAsia="HG丸ｺﾞｼｯｸM-PRO" w:hAnsi="HG丸ｺﾞｼｯｸM-PRO"/>
          <w:szCs w:val="21"/>
        </w:rPr>
      </w:pPr>
    </w:p>
    <w:p w14:paraId="38C0BF11" w14:textId="597FDA9A" w:rsidR="00A12198" w:rsidRDefault="00F452ED" w:rsidP="00A12198">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戦略産業を中心とした製造業及び研究所の誘致をするため、2,000社の企業に対して奨励措置を紹介するとともに、企業訪問を実施しました。</w:t>
      </w:r>
    </w:p>
    <w:p w14:paraId="5EE0D080" w14:textId="16899FB6" w:rsidR="00DF3B02" w:rsidRPr="00F11B69" w:rsidRDefault="00DF3B02" w:rsidP="00A12198">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889664" behindDoc="0" locked="0" layoutInCell="1" allowOverlap="1" wp14:anchorId="27402563" wp14:editId="62E705D4">
                <wp:simplePos x="0" y="0"/>
                <wp:positionH relativeFrom="column">
                  <wp:posOffset>266700</wp:posOffset>
                </wp:positionH>
                <wp:positionV relativeFrom="paragraph">
                  <wp:posOffset>170920</wp:posOffset>
                </wp:positionV>
                <wp:extent cx="2044700" cy="241300"/>
                <wp:effectExtent l="0" t="0" r="0" b="6350"/>
                <wp:wrapNone/>
                <wp:docPr id="3858" name="ホームベース 385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603EA" w14:textId="77777777" w:rsidR="0043183B" w:rsidRPr="002D61B7" w:rsidRDefault="0043183B" w:rsidP="00DF3B02">
                            <w:pPr>
                              <w:rPr>
                                <w:rFonts w:ascii="ＨＧｺﾞｼｯｸE-PRO" w:eastAsia="ＨＧｺﾞｼｯｸE-PRO"/>
                              </w:rPr>
                            </w:pPr>
                            <w:r w:rsidRPr="002D61B7">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02563" id="ホームベース 3858" o:spid="_x0000_s1162" type="#_x0000_t15" style="position:absolute;left:0;text-align:left;margin-left:21pt;margin-top:13.45pt;width:161pt;height:1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NnuPFGoAgAApwUAAA4AAAAAAAAAAAAA&#10;AAAALgIAAGRycy9lMm9Eb2MueG1sUEsBAi0AFAAGAAgAAAAhAEGrSMneAAAACAEAAA8AAAAAAAAA&#10;AAAAAAAAAgUAAGRycy9kb3ducmV2LnhtbFBLBQYAAAAABAAEAPMAAAANBgAAAAA=&#10;" adj="20325" fillcolor="#5b9bd5 [3204]" stroked="f" strokeweight="1pt">
                <v:textbox inset="1mm,0,1mm,0">
                  <w:txbxContent>
                    <w:p w14:paraId="58E603EA" w14:textId="77777777" w:rsidR="0043183B" w:rsidRPr="002D61B7" w:rsidRDefault="0043183B" w:rsidP="00DF3B02">
                      <w:pPr>
                        <w:rPr>
                          <w:rFonts w:ascii="ＨＧｺﾞｼｯｸE-PRO" w:eastAsia="ＨＧｺﾞｼｯｸE-PRO"/>
                        </w:rPr>
                      </w:pPr>
                      <w:r w:rsidRPr="002D61B7">
                        <w:rPr>
                          <w:rFonts w:ascii="ＨＧｺﾞｼｯｸE-PRO" w:eastAsia="ＨＧｺﾞｼｯｸE-PRO" w:hint="eastAsia"/>
                        </w:rPr>
                        <w:t>今後の方向性</w:t>
                      </w:r>
                    </w:p>
                  </w:txbxContent>
                </v:textbox>
              </v:shape>
            </w:pict>
          </mc:Fallback>
        </mc:AlternateContent>
      </w:r>
    </w:p>
    <w:p w14:paraId="71AB9D22" w14:textId="77777777" w:rsidR="00DF3B02" w:rsidRPr="00F11B69" w:rsidRDefault="00DF3B02" w:rsidP="00DF3B02">
      <w:pPr>
        <w:rPr>
          <w:rFonts w:ascii="HG丸ｺﾞｼｯｸM-PRO" w:eastAsia="HG丸ｺﾞｼｯｸM-PRO" w:hAnsi="HG丸ｺﾞｼｯｸM-PRO"/>
          <w:szCs w:val="21"/>
        </w:rPr>
      </w:pPr>
    </w:p>
    <w:p w14:paraId="2DC2140D" w14:textId="4B1524FF" w:rsidR="008347B6" w:rsidRPr="00F11B69" w:rsidRDefault="00F452ED" w:rsidP="008347B6">
      <w:pPr>
        <w:ind w:leftChars="300" w:left="840" w:hangingChars="100" w:hanging="210"/>
        <w:rPr>
          <w:rFonts w:ascii="HG丸ｺﾞｼｯｸM-PRO" w:eastAsia="HG丸ｺﾞｼｯｸM-PRO" w:hAnsi="HG丸ｺﾞｼｯｸM-PRO"/>
          <w:kern w:val="0"/>
          <w:szCs w:val="21"/>
        </w:rPr>
      </w:pPr>
      <w:r w:rsidRPr="00A12198">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今後も市内再生可能エネルギー関連企業における技術開発に資する様、関連企業の誘致に努めます。</w:t>
      </w:r>
    </w:p>
    <w:p w14:paraId="5FB80B00" w14:textId="77777777" w:rsidR="00DF3B02" w:rsidRPr="00F11B69" w:rsidRDefault="00DF3B02" w:rsidP="00E060E9">
      <w:pPr>
        <w:ind w:leftChars="300" w:left="840" w:hangingChars="100" w:hanging="210"/>
        <w:rPr>
          <w:rFonts w:ascii="HG丸ｺﾞｼｯｸM-PRO" w:eastAsia="HG丸ｺﾞｼｯｸM-PRO" w:hAnsi="HG丸ｺﾞｼｯｸM-PRO"/>
          <w:kern w:val="0"/>
          <w:szCs w:val="21"/>
        </w:rPr>
      </w:pPr>
    </w:p>
    <w:p w14:paraId="328ADD56" w14:textId="77777777" w:rsidR="00344E65" w:rsidRPr="00F11B69" w:rsidRDefault="00344E65" w:rsidP="00784114">
      <w:pPr>
        <w:snapToGrid w:val="0"/>
        <w:ind w:leftChars="300" w:left="840" w:hangingChars="100" w:hanging="210"/>
        <w:rPr>
          <w:rFonts w:ascii="HG丸ｺﾞｼｯｸM-PRO" w:eastAsia="HG丸ｺﾞｼｯｸM-PRO" w:hAnsi="HG丸ｺﾞｼｯｸM-PRO"/>
          <w:kern w:val="0"/>
          <w:szCs w:val="21"/>
        </w:rPr>
      </w:pPr>
    </w:p>
    <w:p w14:paraId="1459FA05" w14:textId="77777777" w:rsidR="00344E65" w:rsidRPr="00F11B69" w:rsidRDefault="00344E65">
      <w:pPr>
        <w:widowControl/>
        <w:jc w:val="left"/>
        <w:rPr>
          <w:rFonts w:ascii="HG丸ｺﾞｼｯｸM-PRO" w:eastAsia="HG丸ｺﾞｼｯｸM-PRO" w:hAnsi="HG丸ｺﾞｼｯｸM-PRO"/>
          <w:szCs w:val="21"/>
        </w:rPr>
        <w:sectPr w:rsidR="00344E65" w:rsidRPr="00F11B69" w:rsidSect="001366ED">
          <w:headerReference w:type="even" r:id="rId23"/>
          <w:headerReference w:type="default" r:id="rId24"/>
          <w:footerReference w:type="even" r:id="rId25"/>
          <w:footerReference w:type="default" r:id="rId26"/>
          <w:pgSz w:w="11906" w:h="16838" w:code="9"/>
          <w:pgMar w:top="1440" w:right="1077" w:bottom="1440" w:left="1077" w:header="851" w:footer="567" w:gutter="0"/>
          <w:cols w:space="425"/>
          <w:docGrid w:type="lines" w:linePitch="360"/>
        </w:sectPr>
      </w:pPr>
    </w:p>
    <w:p w14:paraId="5AD95A1F" w14:textId="77777777" w:rsidR="00823D90" w:rsidRPr="00F11B69" w:rsidRDefault="00823D90" w:rsidP="00823D90">
      <w:pPr>
        <w:spacing w:line="0" w:lineRule="atLeast"/>
        <w:ind w:firstLineChars="50" w:firstLine="200"/>
        <w:rPr>
          <w:rFonts w:ascii="HG創英角ｺﾞｼｯｸUB" w:eastAsia="HG創英角ｺﾞｼｯｸUB" w:hAnsi="HG創英角ｺﾞｼｯｸUB"/>
          <w:noProof/>
          <w:color w:val="00589A"/>
          <w:sz w:val="40"/>
          <w:szCs w:val="40"/>
        </w:rPr>
      </w:pPr>
      <w:r w:rsidRPr="00F11B69">
        <w:rPr>
          <w:rFonts w:ascii="HG創英角ｺﾞｼｯｸUB" w:eastAsia="HG創英角ｺﾞｼｯｸUB" w:hAnsi="HG創英角ｺﾞｼｯｸUB" w:hint="eastAsia"/>
          <w:color w:val="00589A"/>
          <w:sz w:val="40"/>
          <w:szCs w:val="40"/>
        </w:rPr>
        <w:t>２．省エネルギーの推進</w:t>
      </w:r>
    </w:p>
    <w:p w14:paraId="5F633BF7" w14:textId="77777777" w:rsidR="00823D90" w:rsidRPr="00F11B69" w:rsidRDefault="00823D90" w:rsidP="00823D90">
      <w:pPr>
        <w:spacing w:line="0" w:lineRule="atLeast"/>
        <w:ind w:firstLineChars="50" w:firstLine="140"/>
        <w:rPr>
          <w:rFonts w:ascii="HG創英角ｺﾞｼｯｸUB" w:eastAsia="HG創英角ｺﾞｼｯｸUB" w:hAnsi="HG創英角ｺﾞｼｯｸUB"/>
          <w:noProof/>
          <w:color w:val="0070C0"/>
          <w:sz w:val="28"/>
          <w:szCs w:val="28"/>
        </w:rPr>
      </w:pPr>
    </w:p>
    <w:p w14:paraId="7D00515D" w14:textId="77777777" w:rsidR="00823D90" w:rsidRPr="00F11B69" w:rsidRDefault="00823D90" w:rsidP="00823D90">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01952" behindDoc="1" locked="0" layoutInCell="1" allowOverlap="1" wp14:anchorId="53D77F10" wp14:editId="0D327BFB">
                <wp:simplePos x="0" y="0"/>
                <wp:positionH relativeFrom="column">
                  <wp:posOffset>0</wp:posOffset>
                </wp:positionH>
                <wp:positionV relativeFrom="paragraph">
                  <wp:posOffset>-16881</wp:posOffset>
                </wp:positionV>
                <wp:extent cx="6192715" cy="247650"/>
                <wp:effectExtent l="0" t="0" r="17780" b="19050"/>
                <wp:wrapNone/>
                <wp:docPr id="3871" name="正方形/長方形 3871"/>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F23ED" id="正方形/長方形 3871" o:spid="_x0000_s1026" style="position:absolute;left:0;text-align:left;margin-left:0;margin-top:-1.35pt;width:487.6pt;height:19.5p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① 建物の省エネルギー化の推進</w:t>
      </w:r>
    </w:p>
    <w:p w14:paraId="103E4670" w14:textId="77777777" w:rsidR="00E01503" w:rsidRPr="00F11B69" w:rsidRDefault="00823D90" w:rsidP="00823D90">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家庭及び事業所での省エネルギーを促進するために、日常生活や事業活動の拠点である建物（住宅・事業所）自体の高気密・高断熱化を図るとともに、省エネルギー型の設備・機器の導入を促進します。</w:t>
      </w:r>
    </w:p>
    <w:p w14:paraId="4020EEA9" w14:textId="77777777" w:rsidR="00823D90" w:rsidRPr="00F11B69" w:rsidRDefault="00823D90" w:rsidP="00823D90">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また、市の公共施設においても、建物の省エネルギー化や省エネルギー型の設備・機器を率先的に導入します。</w:t>
      </w:r>
    </w:p>
    <w:p w14:paraId="4A70972B" w14:textId="57FB6685" w:rsidR="00344E65" w:rsidRPr="00F11B69" w:rsidRDefault="00E53CFF">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 w:val="20"/>
          <w:szCs w:val="21"/>
        </w:rPr>
        <w:drawing>
          <wp:anchor distT="0" distB="0" distL="114300" distR="114300" simplePos="0" relativeHeight="251935744" behindDoc="0" locked="0" layoutInCell="1" allowOverlap="1" wp14:anchorId="64CB06A0" wp14:editId="5BCA1C0A">
            <wp:simplePos x="0" y="0"/>
            <wp:positionH relativeFrom="column">
              <wp:posOffset>4087495</wp:posOffset>
            </wp:positionH>
            <wp:positionV relativeFrom="paragraph">
              <wp:posOffset>191770</wp:posOffset>
            </wp:positionV>
            <wp:extent cx="2104390" cy="2950210"/>
            <wp:effectExtent l="0" t="0" r="0" b="2540"/>
            <wp:wrapSquare wrapText="bothSides"/>
            <wp:docPr id="3725" name="図 3725" descr="\\alrit\Alrit共有\H25-401_厚木市_温暖化実行計画\★02_実行計画推進状況\差替え写真\P12市民協働事業でみどりのカーテン設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lrit\Alrit共有\H25-401_厚木市_温暖化実行計画\★02_実行計画推進状況\差替え写真\P12市民協働事業でみどりのカーテン設置.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04390" cy="295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43B4A" w14:textId="77777777" w:rsidR="00E53CFF" w:rsidRPr="00F11B69" w:rsidRDefault="00E53CFF" w:rsidP="00E53CFF">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0C436A97" w14:textId="77777777" w:rsidR="00E53CFF" w:rsidRPr="00F11B69" w:rsidRDefault="00E53CFF" w:rsidP="00E53CFF">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○環境配慮型建築物の普及促進</w:t>
      </w:r>
    </w:p>
    <w:p w14:paraId="115CDB21" w14:textId="77777777" w:rsidR="00E53CFF" w:rsidRPr="00F11B69" w:rsidRDefault="00E53CFF" w:rsidP="00E53CFF">
      <w:pPr>
        <w:ind w:leftChars="300" w:left="630" w:rightChars="1700" w:right="357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エネルギー効率の良い環境配慮型建築物（住宅・事業所）の認知度を高め、高気密・高断熱など建築物の省エネルギー化を促進するために、ＣＡＳＢＥＥかながわの評価結果に基づく「建築物環境性能表示」、「環境共生住宅認定制度」、「住宅省エネラベル」など、建築物の環境性能の認定・表示に関する情報提供を行います。</w:t>
      </w:r>
    </w:p>
    <w:p w14:paraId="324F4446" w14:textId="77777777" w:rsidR="00E53CFF" w:rsidRPr="00F11B69" w:rsidRDefault="00E53CFF" w:rsidP="00E53CFF">
      <w:pPr>
        <w:ind w:leftChars="300" w:left="630" w:rightChars="1700" w:right="357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また、既存住宅の断熱改修を推進するため、周知等を行います。</w:t>
      </w:r>
    </w:p>
    <w:p w14:paraId="25FB0F9E" w14:textId="77777777" w:rsidR="00E53CFF" w:rsidRPr="00F11B69" w:rsidRDefault="00E53CFF" w:rsidP="00E53CFF">
      <w:pPr>
        <w:rPr>
          <w:rFonts w:ascii="HG丸ｺﾞｼｯｸM-PRO" w:eastAsia="HG丸ｺﾞｼｯｸM-PRO" w:hAnsi="HG丸ｺﾞｼｯｸM-PRO"/>
          <w:szCs w:val="21"/>
        </w:rPr>
      </w:pPr>
    </w:p>
    <w:p w14:paraId="2B92E03D" w14:textId="77777777" w:rsidR="00E53CFF" w:rsidRPr="00F11B69" w:rsidRDefault="00E53CFF" w:rsidP="00E53CFF">
      <w:pPr>
        <w:rPr>
          <w:rFonts w:ascii="HG丸ｺﾞｼｯｸM-PRO" w:eastAsia="HG丸ｺﾞｼｯｸM-PRO" w:hAnsi="HG丸ｺﾞｼｯｸM-PRO"/>
          <w:szCs w:val="21"/>
        </w:rPr>
      </w:pPr>
    </w:p>
    <w:p w14:paraId="3CB154B5" w14:textId="6BBDAA07" w:rsidR="00E53CFF" w:rsidRPr="00F11B69" w:rsidRDefault="00E53CFF" w:rsidP="00E53CFF">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1937792" behindDoc="0" locked="0" layoutInCell="1" allowOverlap="1" wp14:anchorId="73A28565" wp14:editId="3CE464C2">
                <wp:simplePos x="0" y="0"/>
                <wp:positionH relativeFrom="column">
                  <wp:posOffset>4086336</wp:posOffset>
                </wp:positionH>
                <wp:positionV relativeFrom="paragraph">
                  <wp:posOffset>163002</wp:posOffset>
                </wp:positionV>
                <wp:extent cx="2105025" cy="156210"/>
                <wp:effectExtent l="0" t="0" r="9525" b="0"/>
                <wp:wrapNone/>
                <wp:docPr id="37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89045" w14:textId="77777777" w:rsidR="0043183B" w:rsidRPr="00DB658C" w:rsidRDefault="0043183B" w:rsidP="00E53CFF">
                            <w:pPr>
                              <w:snapToGrid w:val="0"/>
                              <w:jc w:val="center"/>
                              <w:rPr>
                                <w:rFonts w:ascii="ＨＧｺﾞｼｯｸE-PRO" w:eastAsia="ＨＧｺﾞｼｯｸE-PRO" w:hAnsi="HG丸ｺﾞｼｯｸM-PRO" w:cs="ＭＳゴシック"/>
                                <w:sz w:val="16"/>
                                <w:szCs w:val="16"/>
                              </w:rPr>
                            </w:pPr>
                            <w:r w:rsidRPr="00E53CFF">
                              <w:rPr>
                                <w:rFonts w:ascii="ＨＧｺﾞｼｯｸE-PRO" w:eastAsia="ＨＧｺﾞｼｯｸE-PRO" w:hAnsi="HG丸ｺﾞｼｯｸM-PRO" w:cs="ＭＳゴシック" w:hint="eastAsia"/>
                                <w:sz w:val="16"/>
                                <w:szCs w:val="16"/>
                              </w:rPr>
                              <w:t>みどりのカーテン</w:t>
                            </w:r>
                            <w:r>
                              <w:rPr>
                                <w:rFonts w:ascii="ＨＧｺﾞｼｯｸE-PRO" w:eastAsia="ＨＧｺﾞｼｯｸE-PRO" w:hAnsi="HG丸ｺﾞｼｯｸM-PRO" w:cs="ＭＳゴシック" w:hint="eastAsia"/>
                                <w:sz w:val="16"/>
                                <w:szCs w:val="16"/>
                              </w:rPr>
                              <w:t>の</w:t>
                            </w:r>
                            <w:r>
                              <w:rPr>
                                <w:rFonts w:ascii="ＨＧｺﾞｼｯｸE-PRO" w:eastAsia="ＨＧｺﾞｼｯｸE-PRO" w:hAnsi="HG丸ｺﾞｼｯｸM-PRO" w:cs="ＭＳゴシック"/>
                                <w:sz w:val="16"/>
                                <w:szCs w:val="16"/>
                              </w:rPr>
                              <w:t>設置</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28565" id="_x0000_s1163" type="#_x0000_t202" style="position:absolute;left:0;text-align:left;margin-left:321.75pt;margin-top:12.85pt;width:165.75pt;height:12.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XFuwIAAMM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" filled="f" stroked="f">
                <v:textbox inset="1mm,.7pt,1mm,.7pt">
                  <w:txbxContent>
                    <w:p w14:paraId="72689045" w14:textId="77777777" w:rsidR="0043183B" w:rsidRPr="00DB658C" w:rsidRDefault="0043183B" w:rsidP="00E53CFF">
                      <w:pPr>
                        <w:snapToGrid w:val="0"/>
                        <w:jc w:val="center"/>
                        <w:rPr>
                          <w:rFonts w:ascii="ＨＧｺﾞｼｯｸE-PRO" w:eastAsia="ＨＧｺﾞｼｯｸE-PRO" w:hAnsi="HG丸ｺﾞｼｯｸM-PRO" w:cs="ＭＳゴシック"/>
                          <w:sz w:val="16"/>
                          <w:szCs w:val="16"/>
                        </w:rPr>
                      </w:pPr>
                      <w:r w:rsidRPr="00E53CFF">
                        <w:rPr>
                          <w:rFonts w:ascii="ＨＧｺﾞｼｯｸE-PRO" w:eastAsia="ＨＧｺﾞｼｯｸE-PRO" w:hAnsi="HG丸ｺﾞｼｯｸM-PRO" w:cs="ＭＳゴシック" w:hint="eastAsia"/>
                          <w:sz w:val="16"/>
                          <w:szCs w:val="16"/>
                        </w:rPr>
                        <w:t>みどりのカーテン</w:t>
                      </w:r>
                      <w:r>
                        <w:rPr>
                          <w:rFonts w:ascii="ＨＧｺﾞｼｯｸE-PRO" w:eastAsia="ＨＧｺﾞｼｯｸE-PRO" w:hAnsi="HG丸ｺﾞｼｯｸM-PRO" w:cs="ＭＳゴシック" w:hint="eastAsia"/>
                          <w:sz w:val="16"/>
                          <w:szCs w:val="16"/>
                        </w:rPr>
                        <w:t>の</w:t>
                      </w:r>
                      <w:r>
                        <w:rPr>
                          <w:rFonts w:ascii="ＨＧｺﾞｼｯｸE-PRO" w:eastAsia="ＨＧｺﾞｼｯｸE-PRO" w:hAnsi="HG丸ｺﾞｼｯｸM-PRO" w:cs="ＭＳゴシック"/>
                          <w:sz w:val="16"/>
                          <w:szCs w:val="16"/>
                        </w:rPr>
                        <w:t>設置</w:t>
                      </w:r>
                    </w:p>
                  </w:txbxContent>
                </v:textbox>
              </v:shape>
            </w:pict>
          </mc:Fallback>
        </mc:AlternateContent>
      </w: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33696" behindDoc="0" locked="0" layoutInCell="1" allowOverlap="1" wp14:anchorId="20FA4410" wp14:editId="3C11EEA2">
                <wp:simplePos x="0" y="0"/>
                <wp:positionH relativeFrom="column">
                  <wp:posOffset>268605</wp:posOffset>
                </wp:positionH>
                <wp:positionV relativeFrom="paragraph">
                  <wp:posOffset>165205</wp:posOffset>
                </wp:positionV>
                <wp:extent cx="2044700" cy="241300"/>
                <wp:effectExtent l="0" t="0" r="0" b="6350"/>
                <wp:wrapNone/>
                <wp:docPr id="3723" name="ホームベース 372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67B17" w14:textId="77777777" w:rsidR="0043183B" w:rsidRPr="006468C1" w:rsidRDefault="0043183B" w:rsidP="003F584B">
                            <w:pPr>
                              <w:rPr>
                                <w:rFonts w:ascii="ＨＧｺﾞｼｯｸE-PRO" w:eastAsia="ＨＧｺﾞｼｯｸE-PRO"/>
                              </w:rPr>
                            </w:pPr>
                            <w:r w:rsidRPr="006468C1">
                              <w:rPr>
                                <w:rFonts w:ascii="ＨＧｺﾞｼｯｸE-PRO" w:eastAsia="ＨＧｺﾞｼｯｸE-PRO" w:hint="eastAsia"/>
                              </w:rPr>
                              <w:t>令和２年度の取組状況</w:t>
                            </w:r>
                          </w:p>
                          <w:p w14:paraId="5BE2A20E" w14:textId="363EFDAC" w:rsidR="0043183B" w:rsidRPr="003F584B" w:rsidRDefault="0043183B" w:rsidP="00E53CFF">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4410" id="ホームベース 3723" o:spid="_x0000_s1164" type="#_x0000_t15" style="position:absolute;left:0;text-align:left;margin-left:21.15pt;margin-top:13pt;width:161pt;height:1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1SdwfagCAACnBQAADgAAAAAAAAAAAAAA&#10;AAAuAgAAZHJzL2Uyb0RvYy54bWxQSwECLQAUAAYACAAAACEAQjY3P90AAAAIAQAADwAAAAAAAAAA&#10;AAAAAAACBQAAZHJzL2Rvd25yZXYueG1sUEsFBgAAAAAEAAQA8wAAAAwGAAAAAA==&#10;" adj="20325" fillcolor="#5b9bd5 [3204]" stroked="f" strokeweight="1pt">
                <v:textbox inset="1mm,0,1mm,0">
                  <w:txbxContent>
                    <w:p w14:paraId="29967B17" w14:textId="77777777" w:rsidR="0043183B" w:rsidRPr="006468C1" w:rsidRDefault="0043183B" w:rsidP="003F584B">
                      <w:pPr>
                        <w:rPr>
                          <w:rFonts w:ascii="ＨＧｺﾞｼｯｸE-PRO" w:eastAsia="ＨＧｺﾞｼｯｸE-PRO"/>
                        </w:rPr>
                      </w:pPr>
                      <w:r w:rsidRPr="006468C1">
                        <w:rPr>
                          <w:rFonts w:ascii="ＨＧｺﾞｼｯｸE-PRO" w:eastAsia="ＨＧｺﾞｼｯｸE-PRO" w:hint="eastAsia"/>
                        </w:rPr>
                        <w:t>令和２年度の取組状況</w:t>
                      </w:r>
                    </w:p>
                    <w:p w14:paraId="5BE2A20E" w14:textId="363EFDAC" w:rsidR="0043183B" w:rsidRPr="003F584B" w:rsidRDefault="0043183B" w:rsidP="00E53CFF">
                      <w:pPr>
                        <w:rPr>
                          <w:rFonts w:ascii="ＨＧｺﾞｼｯｸE-PRO" w:eastAsia="ＨＧｺﾞｼｯｸE-PRO"/>
                          <w:sz w:val="23"/>
                          <w:szCs w:val="23"/>
                        </w:rPr>
                      </w:pPr>
                    </w:p>
                  </w:txbxContent>
                </v:textbox>
              </v:shape>
            </w:pict>
          </mc:Fallback>
        </mc:AlternateContent>
      </w:r>
    </w:p>
    <w:p w14:paraId="7A0B87B4" w14:textId="77777777" w:rsidR="00E53CFF" w:rsidRPr="00F11B69" w:rsidRDefault="00E53CFF" w:rsidP="00E53CFF">
      <w:pPr>
        <w:rPr>
          <w:rFonts w:ascii="HG丸ｺﾞｼｯｸM-PRO" w:eastAsia="HG丸ｺﾞｼｯｸM-PRO" w:hAnsi="HG丸ｺﾞｼｯｸM-PRO"/>
          <w:szCs w:val="21"/>
        </w:rPr>
      </w:pPr>
    </w:p>
    <w:p w14:paraId="59E561DF" w14:textId="77777777" w:rsidR="00807FAA" w:rsidRDefault="00E53CFF" w:rsidP="00807FAA">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CASBEEについてホームページでの情報提供を継続して行いました。</w:t>
      </w:r>
    </w:p>
    <w:p w14:paraId="5E964DF7" w14:textId="66E6AEC6" w:rsidR="00A12198" w:rsidRDefault="00807FAA" w:rsidP="00807FAA">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807FAA">
        <w:rPr>
          <w:rFonts w:ascii="HG丸ｺﾞｼｯｸM-PRO" w:eastAsia="HG丸ｺﾞｼｯｸM-PRO" w:hAnsi="HG丸ｺﾞｼｯｸM-PRO" w:hint="eastAsia"/>
          <w:kern w:val="0"/>
          <w:szCs w:val="21"/>
        </w:rPr>
        <w:t>ゼロエネルギーハウスの補助を実施し、6件の補助実績がありました。</w:t>
      </w:r>
    </w:p>
    <w:p w14:paraId="140E9AD1" w14:textId="6FCE761E" w:rsidR="00E53CFF" w:rsidRPr="00F11B69" w:rsidRDefault="00E53CFF" w:rsidP="00A12198">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32672" behindDoc="0" locked="0" layoutInCell="1" allowOverlap="1" wp14:anchorId="16FC8802" wp14:editId="70FA6F51">
                <wp:simplePos x="0" y="0"/>
                <wp:positionH relativeFrom="column">
                  <wp:posOffset>266700</wp:posOffset>
                </wp:positionH>
                <wp:positionV relativeFrom="paragraph">
                  <wp:posOffset>170920</wp:posOffset>
                </wp:positionV>
                <wp:extent cx="2044700" cy="241300"/>
                <wp:effectExtent l="0" t="0" r="0" b="6350"/>
                <wp:wrapNone/>
                <wp:docPr id="3724" name="ホームベース 372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D6359" w14:textId="77777777" w:rsidR="0043183B" w:rsidRPr="006468C1" w:rsidRDefault="0043183B" w:rsidP="00E53CFF">
                            <w:pPr>
                              <w:rPr>
                                <w:rFonts w:ascii="ＨＧｺﾞｼｯｸE-PRO" w:eastAsia="ＨＧｺﾞｼｯｸE-PRO"/>
                              </w:rPr>
                            </w:pPr>
                            <w:r w:rsidRPr="006468C1">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8802" id="ホームベース 3724" o:spid="_x0000_s1165" type="#_x0000_t15" style="position:absolute;left:0;text-align:left;margin-left:21pt;margin-top:13.45pt;width:161pt;height:1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psMewqQIAAKcFAAAOAAAAAAAAAAAA&#10;AAAAAC4CAABkcnMvZTJvRG9jLnhtbFBLAQItABQABgAIAAAAIQBBq0jJ3gAAAAgBAAAPAAAAAAAA&#10;AAAAAAAAAAMFAABkcnMvZG93bnJldi54bWxQSwUGAAAAAAQABADzAAAADgYAAAAA&#10;" adj="20325" fillcolor="#5b9bd5 [3204]" stroked="f" strokeweight="1pt">
                <v:textbox inset="1mm,0,1mm,0">
                  <w:txbxContent>
                    <w:p w14:paraId="001D6359" w14:textId="77777777" w:rsidR="0043183B" w:rsidRPr="006468C1" w:rsidRDefault="0043183B" w:rsidP="00E53CFF">
                      <w:pPr>
                        <w:rPr>
                          <w:rFonts w:ascii="ＨＧｺﾞｼｯｸE-PRO" w:eastAsia="ＨＧｺﾞｼｯｸE-PRO"/>
                        </w:rPr>
                      </w:pPr>
                      <w:r w:rsidRPr="006468C1">
                        <w:rPr>
                          <w:rFonts w:ascii="ＨＧｺﾞｼｯｸE-PRO" w:eastAsia="ＨＧｺﾞｼｯｸE-PRO" w:hint="eastAsia"/>
                        </w:rPr>
                        <w:t>今後の方向性</w:t>
                      </w:r>
                    </w:p>
                  </w:txbxContent>
                </v:textbox>
              </v:shape>
            </w:pict>
          </mc:Fallback>
        </mc:AlternateContent>
      </w:r>
    </w:p>
    <w:p w14:paraId="0F55FC80" w14:textId="77777777" w:rsidR="00E53CFF" w:rsidRPr="00F11B69" w:rsidRDefault="00E53CFF" w:rsidP="00E53CFF">
      <w:pPr>
        <w:rPr>
          <w:rFonts w:ascii="HG丸ｺﾞｼｯｸM-PRO" w:eastAsia="HG丸ｺﾞｼｯｸM-PRO" w:hAnsi="HG丸ｺﾞｼｯｸM-PRO"/>
          <w:szCs w:val="21"/>
        </w:rPr>
      </w:pPr>
    </w:p>
    <w:p w14:paraId="3B87F850" w14:textId="1EA7C723" w:rsidR="00344E65" w:rsidRDefault="00E53CFF" w:rsidP="00A12198">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今後は、COOL</w:t>
      </w:r>
      <w:r w:rsidR="00807FAA">
        <w:rPr>
          <w:rFonts w:ascii="HG丸ｺﾞｼｯｸM-PRO" w:eastAsia="HG丸ｺﾞｼｯｸM-PRO" w:hAnsi="HG丸ｺﾞｼｯｸM-PRO" w:hint="eastAsia"/>
          <w:kern w:val="0"/>
          <w:szCs w:val="21"/>
        </w:rPr>
        <w:t xml:space="preserve"> </w:t>
      </w:r>
      <w:r w:rsidR="00807FAA" w:rsidRPr="00807FAA">
        <w:rPr>
          <w:rFonts w:ascii="HG丸ｺﾞｼｯｸM-PRO" w:eastAsia="HG丸ｺﾞｼｯｸM-PRO" w:hAnsi="HG丸ｺﾞｼｯｸM-PRO" w:hint="eastAsia"/>
          <w:kern w:val="0"/>
          <w:szCs w:val="21"/>
        </w:rPr>
        <w:t>CHOICE推進の取組の中で環境配慮型の建築物普及に取り組みます。</w:t>
      </w:r>
    </w:p>
    <w:p w14:paraId="54B5A33B" w14:textId="77777777" w:rsidR="00A12198" w:rsidRPr="00F11B69" w:rsidRDefault="00A12198" w:rsidP="00A12198">
      <w:pPr>
        <w:ind w:leftChars="300" w:left="840" w:hangingChars="100" w:hanging="210"/>
        <w:rPr>
          <w:rFonts w:ascii="HG丸ｺﾞｼｯｸM-PRO" w:eastAsia="HG丸ｺﾞｼｯｸM-PRO" w:hAnsi="HG丸ｺﾞｼｯｸM-PRO"/>
          <w:szCs w:val="21"/>
        </w:rPr>
      </w:pPr>
    </w:p>
    <w:p w14:paraId="6A4DD679" w14:textId="77777777" w:rsidR="00F46D74" w:rsidRPr="00F11B69" w:rsidRDefault="00F46D74">
      <w:pPr>
        <w:rPr>
          <w:rFonts w:ascii="HG丸ｺﾞｼｯｸM-PRO" w:eastAsia="HG丸ｺﾞｼｯｸM-PRO" w:hAnsi="HG丸ｺﾞｼｯｸM-PRO"/>
          <w:szCs w:val="21"/>
        </w:rPr>
      </w:pPr>
    </w:p>
    <w:p w14:paraId="4729CFC0" w14:textId="77777777" w:rsidR="00F46D74" w:rsidRPr="00F11B69" w:rsidRDefault="00F46D74" w:rsidP="00F46D74">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○屋上・壁面緑化等の推進</w:t>
      </w:r>
    </w:p>
    <w:p w14:paraId="2A13D2E4" w14:textId="77777777" w:rsidR="00F46D74" w:rsidRPr="00F11B69" w:rsidRDefault="00F46D74"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建築物の遮熱に効果的で、ヒートアイランド対策や空調の省エネルギーにつながる屋上緑化や壁面緑化、緑化ブロックに関する情報提供を行います。</w:t>
      </w:r>
    </w:p>
    <w:p w14:paraId="558E3C02" w14:textId="77777777" w:rsidR="00F46D74" w:rsidRPr="00F11B69" w:rsidRDefault="00F46D74"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また、家庭や事業所で取り入れやすく、野菜の収穫なども楽しめる、みどりのカーテンを引き続き普及</w:t>
      </w:r>
      <w:r w:rsidR="00946D95" w:rsidRPr="00F11B69">
        <w:rPr>
          <w:rFonts w:ascii="HG丸ｺﾞｼｯｸM-PRO" w:eastAsia="HG丸ｺﾞｼｯｸM-PRO" w:hAnsi="HG丸ｺﾞｼｯｸM-PRO" w:hint="eastAsia"/>
          <w:szCs w:val="21"/>
        </w:rPr>
        <w:t>させる取組を行います</w:t>
      </w:r>
      <w:r w:rsidRPr="00F11B69">
        <w:rPr>
          <w:rFonts w:ascii="HG丸ｺﾞｼｯｸM-PRO" w:eastAsia="HG丸ｺﾞｼｯｸM-PRO" w:hAnsi="HG丸ｺﾞｼｯｸM-PRO" w:hint="eastAsia"/>
          <w:szCs w:val="21"/>
        </w:rPr>
        <w:t>。</w:t>
      </w:r>
    </w:p>
    <w:p w14:paraId="4CA107FF" w14:textId="77777777" w:rsidR="00F46D74" w:rsidRPr="00F11B69" w:rsidRDefault="00F46D74">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16F98706" w14:textId="77777777" w:rsidR="00D60B82" w:rsidRPr="00F11B69" w:rsidRDefault="00D60B82" w:rsidP="00F46D74">
      <w:pPr>
        <w:rPr>
          <w:rFonts w:ascii="HG丸ｺﾞｼｯｸM-PRO" w:eastAsia="HG丸ｺﾞｼｯｸM-PRO" w:hAnsi="HG丸ｺﾞｼｯｸM-PRO"/>
          <w:szCs w:val="21"/>
        </w:rPr>
      </w:pPr>
    </w:p>
    <w:p w14:paraId="58BC915C" w14:textId="1C7F379A" w:rsidR="00F46D74" w:rsidRPr="00F11B69" w:rsidRDefault="00F46D74" w:rsidP="00F46D74">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44960" behindDoc="0" locked="0" layoutInCell="1" allowOverlap="1" wp14:anchorId="528D7847" wp14:editId="184C0D65">
                <wp:simplePos x="0" y="0"/>
                <wp:positionH relativeFrom="column">
                  <wp:posOffset>268605</wp:posOffset>
                </wp:positionH>
                <wp:positionV relativeFrom="paragraph">
                  <wp:posOffset>165205</wp:posOffset>
                </wp:positionV>
                <wp:extent cx="2044700" cy="241300"/>
                <wp:effectExtent l="0" t="0" r="0" b="6350"/>
                <wp:wrapNone/>
                <wp:docPr id="3729" name="ホームベース 372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AF859" w14:textId="77777777" w:rsidR="0043183B" w:rsidRPr="002D61B7" w:rsidRDefault="0043183B" w:rsidP="003F584B">
                            <w:pPr>
                              <w:rPr>
                                <w:rFonts w:ascii="ＨＧｺﾞｼｯｸE-PRO" w:eastAsia="ＨＧｺﾞｼｯｸE-PRO"/>
                              </w:rPr>
                            </w:pPr>
                            <w:r w:rsidRPr="002D61B7">
                              <w:rPr>
                                <w:rFonts w:ascii="ＨＧｺﾞｼｯｸE-PRO" w:eastAsia="ＨＧｺﾞｼｯｸE-PRO" w:hint="eastAsia"/>
                              </w:rPr>
                              <w:t>令和２年度の取組状況</w:t>
                            </w:r>
                          </w:p>
                          <w:p w14:paraId="73D0DD05" w14:textId="622C3BB2" w:rsidR="0043183B" w:rsidRPr="00167689" w:rsidRDefault="0043183B" w:rsidP="00F46D74">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7847" id="ホームベース 3729" o:spid="_x0000_s1166" type="#_x0000_t15" style="position:absolute;left:0;text-align:left;margin-left:21.15pt;margin-top:13pt;width:161pt;height: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BLsD8+pAgAApwUAAA4AAAAAAAAAAAAA&#10;AAAALgIAAGRycy9lMm9Eb2MueG1sUEsBAi0AFAAGAAgAAAAhAEI2Nz/dAAAACAEAAA8AAAAAAAAA&#10;AAAAAAAAAwUAAGRycy9kb3ducmV2LnhtbFBLBQYAAAAABAAEAPMAAAANBgAAAAA=&#10;" adj="20325" fillcolor="#5b9bd5 [3204]" stroked="f" strokeweight="1pt">
                <v:textbox inset="1mm,0,1mm,0">
                  <w:txbxContent>
                    <w:p w14:paraId="55FAF859" w14:textId="77777777" w:rsidR="0043183B" w:rsidRPr="002D61B7" w:rsidRDefault="0043183B" w:rsidP="003F584B">
                      <w:pPr>
                        <w:rPr>
                          <w:rFonts w:ascii="ＨＧｺﾞｼｯｸE-PRO" w:eastAsia="ＨＧｺﾞｼｯｸE-PRO"/>
                        </w:rPr>
                      </w:pPr>
                      <w:r w:rsidRPr="002D61B7">
                        <w:rPr>
                          <w:rFonts w:ascii="ＨＧｺﾞｼｯｸE-PRO" w:eastAsia="ＨＧｺﾞｼｯｸE-PRO" w:hint="eastAsia"/>
                        </w:rPr>
                        <w:t>令和２年度の取組状況</w:t>
                      </w:r>
                    </w:p>
                    <w:p w14:paraId="73D0DD05" w14:textId="622C3BB2" w:rsidR="0043183B" w:rsidRPr="00167689" w:rsidRDefault="0043183B" w:rsidP="00F46D74">
                      <w:pPr>
                        <w:rPr>
                          <w:rFonts w:ascii="ＨＧｺﾞｼｯｸE-PRO" w:eastAsia="ＨＧｺﾞｼｯｸE-PRO"/>
                          <w:sz w:val="23"/>
                          <w:szCs w:val="23"/>
                        </w:rPr>
                      </w:pPr>
                    </w:p>
                  </w:txbxContent>
                </v:textbox>
              </v:shape>
            </w:pict>
          </mc:Fallback>
        </mc:AlternateContent>
      </w:r>
    </w:p>
    <w:p w14:paraId="55215A73" w14:textId="3E79850A" w:rsidR="00F46D74" w:rsidRPr="00F11B69" w:rsidRDefault="00807FAA" w:rsidP="00F46D74">
      <w:pPr>
        <w:rPr>
          <w:rFonts w:ascii="HG丸ｺﾞｼｯｸM-PRO" w:eastAsia="HG丸ｺﾞｼｯｸM-PRO" w:hAnsi="HG丸ｺﾞｼｯｸM-PRO"/>
          <w:szCs w:val="21"/>
        </w:rPr>
      </w:pPr>
      <w:r w:rsidRPr="00A12198">
        <w:rPr>
          <w:noProof/>
          <w:highlight w:val="yellow"/>
        </w:rPr>
        <w:drawing>
          <wp:anchor distT="0" distB="0" distL="114300" distR="114300" simplePos="0" relativeHeight="251939840" behindDoc="0" locked="0" layoutInCell="1" allowOverlap="1" wp14:anchorId="38AA87C0" wp14:editId="5462D5C2">
            <wp:simplePos x="0" y="0"/>
            <wp:positionH relativeFrom="column">
              <wp:posOffset>4086225</wp:posOffset>
            </wp:positionH>
            <wp:positionV relativeFrom="paragraph">
              <wp:posOffset>32385</wp:posOffset>
            </wp:positionV>
            <wp:extent cx="2104390" cy="1575435"/>
            <wp:effectExtent l="0" t="0" r="0" b="5715"/>
            <wp:wrapSquare wrapText="bothSides"/>
            <wp:docPr id="3727" name="図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9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04390" cy="1575435"/>
                    </a:xfrm>
                    <a:prstGeom prst="rect">
                      <a:avLst/>
                    </a:prstGeom>
                    <a:noFill/>
                  </pic:spPr>
                </pic:pic>
              </a:graphicData>
            </a:graphic>
            <wp14:sizeRelH relativeFrom="margin">
              <wp14:pctWidth>0</wp14:pctWidth>
            </wp14:sizeRelH>
            <wp14:sizeRelV relativeFrom="margin">
              <wp14:pctHeight>0</wp14:pctHeight>
            </wp14:sizeRelV>
          </wp:anchor>
        </w:drawing>
      </w:r>
    </w:p>
    <w:p w14:paraId="46353145" w14:textId="04FECFE0" w:rsidR="00807FAA" w:rsidRPr="002D61B7" w:rsidRDefault="00F46D74" w:rsidP="00807FAA">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807FAA" w:rsidRPr="002D61B7">
        <w:rPr>
          <w:rFonts w:ascii="HG丸ｺﾞｼｯｸM-PRO" w:eastAsia="HG丸ｺﾞｼｯｸM-PRO" w:hAnsi="HG丸ｺﾞｼｯｸM-PRO" w:hint="eastAsia"/>
          <w:kern w:val="0"/>
          <w:szCs w:val="21"/>
        </w:rPr>
        <w:t>広報・ホームページにて屋上緑化の長所を市民に周知するとともに、補助金交付申請の募集を行いました。</w:t>
      </w:r>
    </w:p>
    <w:p w14:paraId="01B00F4B" w14:textId="77777777" w:rsidR="00807FAA" w:rsidRPr="002D61B7" w:rsidRDefault="00807FAA" w:rsidP="00807FAA">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 xml:space="preserve">　（補助実績０件）</w:t>
      </w:r>
    </w:p>
    <w:p w14:paraId="4C000AB1" w14:textId="005B372E" w:rsidR="00A12198" w:rsidRDefault="00807FAA" w:rsidP="00807FAA">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・現在壁面緑化の補助金の対象化について検討中です。</w:t>
      </w:r>
    </w:p>
    <w:p w14:paraId="0BA3499D" w14:textId="524569FE" w:rsidR="00F46D74" w:rsidRPr="00F11B69" w:rsidRDefault="00F46D74" w:rsidP="00A12198">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43936" behindDoc="0" locked="0" layoutInCell="1" allowOverlap="1" wp14:anchorId="424BC176" wp14:editId="3BC5C189">
                <wp:simplePos x="0" y="0"/>
                <wp:positionH relativeFrom="column">
                  <wp:posOffset>266700</wp:posOffset>
                </wp:positionH>
                <wp:positionV relativeFrom="paragraph">
                  <wp:posOffset>170920</wp:posOffset>
                </wp:positionV>
                <wp:extent cx="2044700" cy="241300"/>
                <wp:effectExtent l="0" t="0" r="0" b="6350"/>
                <wp:wrapNone/>
                <wp:docPr id="3730" name="ホームベース 373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0000E" w14:textId="77777777" w:rsidR="0043183B" w:rsidRPr="002D61B7" w:rsidRDefault="0043183B" w:rsidP="00F46D74">
                            <w:pPr>
                              <w:rPr>
                                <w:rFonts w:ascii="ＨＧｺﾞｼｯｸE-PRO" w:eastAsia="ＨＧｺﾞｼｯｸE-PRO"/>
                              </w:rPr>
                            </w:pPr>
                            <w:r w:rsidRPr="002D61B7">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C176" id="ホームベース 3730" o:spid="_x0000_s1167" type="#_x0000_t15" style="position:absolute;left:0;text-align:left;margin-left:21pt;margin-top:13.45pt;width:161pt;height:1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" adj="20325" fillcolor="#5b9bd5 [3204]" stroked="f" strokeweight="1pt">
                <v:textbox inset="1mm,0,1mm,0">
                  <w:txbxContent>
                    <w:p w14:paraId="7F00000E" w14:textId="77777777" w:rsidR="0043183B" w:rsidRPr="002D61B7" w:rsidRDefault="0043183B" w:rsidP="00F46D74">
                      <w:pPr>
                        <w:rPr>
                          <w:rFonts w:ascii="ＨＧｺﾞｼｯｸE-PRO" w:eastAsia="ＨＧｺﾞｼｯｸE-PRO"/>
                        </w:rPr>
                      </w:pPr>
                      <w:r w:rsidRPr="002D61B7">
                        <w:rPr>
                          <w:rFonts w:ascii="ＨＧｺﾞｼｯｸE-PRO" w:eastAsia="ＨＧｺﾞｼｯｸE-PRO" w:hint="eastAsia"/>
                        </w:rPr>
                        <w:t>今後の方向性</w:t>
                      </w:r>
                    </w:p>
                  </w:txbxContent>
                </v:textbox>
              </v:shape>
            </w:pict>
          </mc:Fallback>
        </mc:AlternateContent>
      </w:r>
    </w:p>
    <w:p w14:paraId="124BC090" w14:textId="77777777" w:rsidR="00F46D74" w:rsidRPr="00F11B69" w:rsidRDefault="00F46D74" w:rsidP="00F46D74">
      <w:pPr>
        <w:rPr>
          <w:rFonts w:ascii="HG丸ｺﾞｼｯｸM-PRO" w:eastAsia="HG丸ｺﾞｼｯｸM-PRO" w:hAnsi="HG丸ｺﾞｼｯｸM-PRO"/>
          <w:szCs w:val="21"/>
        </w:rPr>
      </w:pPr>
    </w:p>
    <w:p w14:paraId="19486C34" w14:textId="45383549" w:rsidR="00F46D74" w:rsidRDefault="00807FAA" w:rsidP="00A12198">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1941888" behindDoc="0" locked="0" layoutInCell="1" allowOverlap="1" wp14:anchorId="75DA3FBC" wp14:editId="621D2030">
                <wp:simplePos x="0" y="0"/>
                <wp:positionH relativeFrom="column">
                  <wp:posOffset>4088130</wp:posOffset>
                </wp:positionH>
                <wp:positionV relativeFrom="paragraph">
                  <wp:posOffset>52070</wp:posOffset>
                </wp:positionV>
                <wp:extent cx="2105025" cy="156210"/>
                <wp:effectExtent l="0" t="0" r="9525" b="0"/>
                <wp:wrapNone/>
                <wp:docPr id="37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420B" w14:textId="77777777" w:rsidR="0043183B" w:rsidRPr="00DB658C" w:rsidRDefault="0043183B" w:rsidP="00E53CFF">
                            <w:pPr>
                              <w:snapToGrid w:val="0"/>
                              <w:jc w:val="center"/>
                              <w:rPr>
                                <w:rFonts w:ascii="ＨＧｺﾞｼｯｸE-PRO" w:eastAsia="ＨＧｺﾞｼｯｸE-PRO" w:hAnsi="HG丸ｺﾞｼｯｸM-PRO" w:cs="ＭＳゴシック"/>
                                <w:sz w:val="16"/>
                                <w:szCs w:val="16"/>
                              </w:rPr>
                            </w:pPr>
                            <w:r w:rsidRPr="00E53CFF">
                              <w:rPr>
                                <w:rFonts w:ascii="ＨＧｺﾞｼｯｸE-PRO" w:eastAsia="ＨＧｺﾞｼｯｸE-PRO" w:hAnsi="HG丸ｺﾞｼｯｸM-PRO" w:cs="ＭＳゴシック" w:hint="eastAsia"/>
                                <w:sz w:val="16"/>
                                <w:szCs w:val="16"/>
                              </w:rPr>
                              <w:t>緑のカーテン（もみじ保育所）</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3FBC" id="_x0000_s1168" type="#_x0000_t202" style="position:absolute;left:0;text-align:left;margin-left:321.9pt;margin-top:4.1pt;width:165.75pt;height:12.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sugIAAMM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" filled="f" stroked="f">
                <v:textbox inset="1mm,.7pt,1mm,.7pt">
                  <w:txbxContent>
                    <w:p w14:paraId="6122420B" w14:textId="77777777" w:rsidR="0043183B" w:rsidRPr="00DB658C" w:rsidRDefault="0043183B" w:rsidP="00E53CFF">
                      <w:pPr>
                        <w:snapToGrid w:val="0"/>
                        <w:jc w:val="center"/>
                        <w:rPr>
                          <w:rFonts w:ascii="ＨＧｺﾞｼｯｸE-PRO" w:eastAsia="ＨＧｺﾞｼｯｸE-PRO" w:hAnsi="HG丸ｺﾞｼｯｸM-PRO" w:cs="ＭＳゴシック"/>
                          <w:sz w:val="16"/>
                          <w:szCs w:val="16"/>
                        </w:rPr>
                      </w:pPr>
                      <w:r w:rsidRPr="00E53CFF">
                        <w:rPr>
                          <w:rFonts w:ascii="ＨＧｺﾞｼｯｸE-PRO" w:eastAsia="ＨＧｺﾞｼｯｸE-PRO" w:hAnsi="HG丸ｺﾞｼｯｸM-PRO" w:cs="ＭＳゴシック" w:hint="eastAsia"/>
                          <w:sz w:val="16"/>
                          <w:szCs w:val="16"/>
                        </w:rPr>
                        <w:t>緑のカーテン（もみじ保育所）</w:t>
                      </w:r>
                    </w:p>
                  </w:txbxContent>
                </v:textbox>
              </v:shape>
            </w:pict>
          </mc:Fallback>
        </mc:AlternateContent>
      </w:r>
      <w:r w:rsidR="00F46D74" w:rsidRPr="00F11B69">
        <w:rPr>
          <w:rFonts w:ascii="HG丸ｺﾞｼｯｸM-PRO" w:eastAsia="HG丸ｺﾞｼｯｸM-PRO" w:hAnsi="HG丸ｺﾞｼｯｸM-PRO" w:hint="eastAsia"/>
          <w:kern w:val="0"/>
          <w:szCs w:val="21"/>
        </w:rPr>
        <w:t>・</w:t>
      </w:r>
      <w:r w:rsidR="00A12198" w:rsidRPr="00A12198">
        <w:rPr>
          <w:rFonts w:ascii="HG丸ｺﾞｼｯｸM-PRO" w:eastAsia="HG丸ｺﾞｼｯｸM-PRO" w:hAnsi="HG丸ｺﾞｼｯｸM-PRO" w:hint="eastAsia"/>
          <w:kern w:val="0"/>
          <w:szCs w:val="21"/>
        </w:rPr>
        <w:t>今後も建築物の省エネに資する緑化に関する情報提供を行います。</w:t>
      </w:r>
    </w:p>
    <w:p w14:paraId="776DEF29" w14:textId="67947422" w:rsidR="00A12198" w:rsidRPr="00F11B69" w:rsidRDefault="00A12198" w:rsidP="00A12198">
      <w:pPr>
        <w:ind w:leftChars="300" w:left="840" w:rightChars="1700" w:right="3570" w:hangingChars="100" w:hanging="210"/>
        <w:rPr>
          <w:rFonts w:ascii="HG丸ｺﾞｼｯｸM-PRO" w:eastAsia="HG丸ｺﾞｼｯｸM-PRO" w:hAnsi="HG丸ｺﾞｼｯｸM-PRO"/>
          <w:szCs w:val="21"/>
        </w:rPr>
      </w:pPr>
    </w:p>
    <w:p w14:paraId="0A6BB413" w14:textId="77777777" w:rsidR="00F46D74" w:rsidRPr="00F11B69" w:rsidRDefault="00F46D74">
      <w:pPr>
        <w:rPr>
          <w:rFonts w:ascii="HG丸ｺﾞｼｯｸM-PRO" w:eastAsia="HG丸ｺﾞｼｯｸM-PRO" w:hAnsi="HG丸ｺﾞｼｯｸM-PRO"/>
          <w:szCs w:val="21"/>
        </w:rPr>
      </w:pPr>
    </w:p>
    <w:p w14:paraId="60E804AF" w14:textId="77777777" w:rsidR="0084683E" w:rsidRPr="00F11B69" w:rsidRDefault="0084683E" w:rsidP="0084683E">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○公共施設（建物）の省エネルギー化の推進</w:t>
      </w:r>
    </w:p>
    <w:p w14:paraId="400887DD" w14:textId="77777777" w:rsidR="0084683E" w:rsidRPr="00F11B69" w:rsidRDefault="0084683E"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公共施設（建物）の省エネルギー化を図るために、新築・改築時の高気密・高断熱化を推進するとともに、改修時においても遮熱塗料やエコガラスの導入などを検討します。</w:t>
      </w:r>
    </w:p>
    <w:p w14:paraId="2250FE68" w14:textId="77777777" w:rsidR="0084683E" w:rsidRPr="00F11B69" w:rsidRDefault="0084683E"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また、屋上緑化・壁面緑化・緑化ブロック等の活用、みどりのカーテンの設置などを推進します。</w:t>
      </w:r>
    </w:p>
    <w:p w14:paraId="183C9C72" w14:textId="77777777" w:rsidR="0084683E" w:rsidRPr="00F11B69" w:rsidRDefault="0084683E"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さらに、建物の省エネルギー化による効果（ＣＯ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削減効果等）を広く情報提供します。</w:t>
      </w:r>
    </w:p>
    <w:p w14:paraId="684A91E3" w14:textId="2C149590" w:rsidR="0084683E" w:rsidRPr="00F11B69" w:rsidRDefault="0084683E" w:rsidP="0084683E">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48032" behindDoc="0" locked="0" layoutInCell="1" allowOverlap="1" wp14:anchorId="3D36CD5F" wp14:editId="7A718A54">
                <wp:simplePos x="0" y="0"/>
                <wp:positionH relativeFrom="column">
                  <wp:posOffset>268605</wp:posOffset>
                </wp:positionH>
                <wp:positionV relativeFrom="paragraph">
                  <wp:posOffset>165205</wp:posOffset>
                </wp:positionV>
                <wp:extent cx="2044700" cy="241300"/>
                <wp:effectExtent l="0" t="0" r="0" b="6350"/>
                <wp:wrapNone/>
                <wp:docPr id="3731" name="ホームベース 373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D9C09" w14:textId="77777777" w:rsidR="0043183B" w:rsidRPr="006468C1" w:rsidRDefault="0043183B" w:rsidP="003F584B">
                            <w:pPr>
                              <w:rPr>
                                <w:rFonts w:ascii="ＨＧｺﾞｼｯｸE-PRO" w:eastAsia="ＨＧｺﾞｼｯｸE-PRO"/>
                              </w:rPr>
                            </w:pPr>
                            <w:r w:rsidRPr="006468C1">
                              <w:rPr>
                                <w:rFonts w:ascii="ＨＧｺﾞｼｯｸE-PRO" w:eastAsia="ＨＧｺﾞｼｯｸE-PRO" w:hint="eastAsia"/>
                              </w:rPr>
                              <w:t>令和２年度の取組状況</w:t>
                            </w:r>
                          </w:p>
                          <w:p w14:paraId="660154D9" w14:textId="7687B6D2" w:rsidR="0043183B" w:rsidRPr="00167689" w:rsidRDefault="0043183B" w:rsidP="0084683E">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CD5F" id="ホームベース 3731" o:spid="_x0000_s1169" type="#_x0000_t15" style="position:absolute;left:0;text-align:left;margin-left:21.15pt;margin-top:13pt;width:161pt;height:1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" adj="20325" fillcolor="#5b9bd5 [3204]" stroked="f" strokeweight="1pt">
                <v:textbox inset="1mm,0,1mm,0">
                  <w:txbxContent>
                    <w:p w14:paraId="4F7D9C09" w14:textId="77777777" w:rsidR="0043183B" w:rsidRPr="006468C1" w:rsidRDefault="0043183B" w:rsidP="003F584B">
                      <w:pPr>
                        <w:rPr>
                          <w:rFonts w:ascii="ＨＧｺﾞｼｯｸE-PRO" w:eastAsia="ＨＧｺﾞｼｯｸE-PRO"/>
                        </w:rPr>
                      </w:pPr>
                      <w:r w:rsidRPr="006468C1">
                        <w:rPr>
                          <w:rFonts w:ascii="ＨＧｺﾞｼｯｸE-PRO" w:eastAsia="ＨＧｺﾞｼｯｸE-PRO" w:hint="eastAsia"/>
                        </w:rPr>
                        <w:t>令和２年度の取組状況</w:t>
                      </w:r>
                    </w:p>
                    <w:p w14:paraId="660154D9" w14:textId="7687B6D2" w:rsidR="0043183B" w:rsidRPr="00167689" w:rsidRDefault="0043183B" w:rsidP="0084683E">
                      <w:pPr>
                        <w:rPr>
                          <w:rFonts w:ascii="ＨＧｺﾞｼｯｸE-PRO" w:eastAsia="ＨＧｺﾞｼｯｸE-PRO"/>
                          <w:sz w:val="23"/>
                          <w:szCs w:val="23"/>
                        </w:rPr>
                      </w:pPr>
                    </w:p>
                  </w:txbxContent>
                </v:textbox>
              </v:shape>
            </w:pict>
          </mc:Fallback>
        </mc:AlternateContent>
      </w:r>
    </w:p>
    <w:p w14:paraId="0FCB8E74" w14:textId="77777777" w:rsidR="0084683E" w:rsidRPr="00F11B69" w:rsidRDefault="0084683E" w:rsidP="0084683E">
      <w:pPr>
        <w:rPr>
          <w:rFonts w:ascii="HG丸ｺﾞｼｯｸM-PRO" w:eastAsia="HG丸ｺﾞｼｯｸM-PRO" w:hAnsi="HG丸ｺﾞｼｯｸM-PRO"/>
          <w:szCs w:val="21"/>
        </w:rPr>
      </w:pPr>
    </w:p>
    <w:p w14:paraId="0F24BB94" w14:textId="2575F635" w:rsidR="0084683E" w:rsidRPr="00F11B69" w:rsidRDefault="0084683E"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関係課で構成する庁内会議において、施設におけるエネルギー使用状況について情報共有を行いました。</w:t>
      </w:r>
    </w:p>
    <w:p w14:paraId="0F3CE287" w14:textId="166D6EE3" w:rsidR="0084683E" w:rsidRPr="00F11B69" w:rsidRDefault="0084683E" w:rsidP="0084683E">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47008" behindDoc="0" locked="0" layoutInCell="1" allowOverlap="1" wp14:anchorId="70D4AA08" wp14:editId="298BD5F1">
                <wp:simplePos x="0" y="0"/>
                <wp:positionH relativeFrom="column">
                  <wp:posOffset>266700</wp:posOffset>
                </wp:positionH>
                <wp:positionV relativeFrom="paragraph">
                  <wp:posOffset>170920</wp:posOffset>
                </wp:positionV>
                <wp:extent cx="2044700" cy="241300"/>
                <wp:effectExtent l="0" t="0" r="0" b="6350"/>
                <wp:wrapNone/>
                <wp:docPr id="3732" name="ホームベース 373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9D469" w14:textId="77777777" w:rsidR="0043183B" w:rsidRPr="006468C1" w:rsidRDefault="0043183B" w:rsidP="0084683E">
                            <w:pPr>
                              <w:rPr>
                                <w:rFonts w:ascii="ＨＧｺﾞｼｯｸE-PRO" w:eastAsia="ＨＧｺﾞｼｯｸE-PRO"/>
                              </w:rPr>
                            </w:pPr>
                            <w:r w:rsidRPr="006468C1">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AA08" id="ホームベース 3732" o:spid="_x0000_s1170" type="#_x0000_t15" style="position:absolute;left:0;text-align:left;margin-left:21pt;margin-top:13.45pt;width:161pt;height:1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I0NLUSoAgAApwUAAA4AAAAAAAAAAAAA&#10;AAAALgIAAGRycy9lMm9Eb2MueG1sUEsBAi0AFAAGAAgAAAAhAEGrSMneAAAACAEAAA8AAAAAAAAA&#10;AAAAAAAAAgUAAGRycy9kb3ducmV2LnhtbFBLBQYAAAAABAAEAPMAAAANBgAAAAA=&#10;" adj="20325" fillcolor="#5b9bd5 [3204]" stroked="f" strokeweight="1pt">
                <v:textbox inset="1mm,0,1mm,0">
                  <w:txbxContent>
                    <w:p w14:paraId="7739D469" w14:textId="77777777" w:rsidR="0043183B" w:rsidRPr="006468C1" w:rsidRDefault="0043183B" w:rsidP="0084683E">
                      <w:pPr>
                        <w:rPr>
                          <w:rFonts w:ascii="ＨＧｺﾞｼｯｸE-PRO" w:eastAsia="ＨＧｺﾞｼｯｸE-PRO"/>
                        </w:rPr>
                      </w:pPr>
                      <w:r w:rsidRPr="006468C1">
                        <w:rPr>
                          <w:rFonts w:ascii="ＨＧｺﾞｼｯｸE-PRO" w:eastAsia="ＨＧｺﾞｼｯｸE-PRO" w:hint="eastAsia"/>
                        </w:rPr>
                        <w:t>今後の方向性</w:t>
                      </w:r>
                    </w:p>
                  </w:txbxContent>
                </v:textbox>
              </v:shape>
            </w:pict>
          </mc:Fallback>
        </mc:AlternateContent>
      </w:r>
    </w:p>
    <w:p w14:paraId="2DCB0CA4" w14:textId="77777777" w:rsidR="0084683E" w:rsidRPr="00F11B69" w:rsidRDefault="0084683E" w:rsidP="0084683E">
      <w:pPr>
        <w:rPr>
          <w:rFonts w:ascii="HG丸ｺﾞｼｯｸM-PRO" w:eastAsia="HG丸ｺﾞｼｯｸM-PRO" w:hAnsi="HG丸ｺﾞｼｯｸM-PRO"/>
          <w:szCs w:val="21"/>
        </w:rPr>
      </w:pPr>
    </w:p>
    <w:p w14:paraId="54E42E49" w14:textId="4C2E59C0" w:rsidR="00CC3EFF" w:rsidRPr="00F11B69" w:rsidRDefault="0084683E" w:rsidP="00A12198">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807FAA" w:rsidRPr="00A12198">
        <w:rPr>
          <w:rFonts w:ascii="HG丸ｺﾞｼｯｸM-PRO" w:eastAsia="HG丸ｺﾞｼｯｸM-PRO" w:hAnsi="HG丸ｺﾞｼｯｸM-PRO" w:hint="eastAsia"/>
          <w:kern w:val="0"/>
          <w:szCs w:val="21"/>
        </w:rPr>
        <w:t>今後は、地球温暖化対策実行計画（事務事業編）に取組を位置付けた上で実施します。</w:t>
      </w:r>
    </w:p>
    <w:p w14:paraId="50D08959" w14:textId="77777777" w:rsidR="00CC3EFF" w:rsidRPr="00F11B69" w:rsidRDefault="00CC3EFF" w:rsidP="00CC3EFF">
      <w:pPr>
        <w:rPr>
          <w:rFonts w:ascii="HG丸ｺﾞｼｯｸM-PRO" w:eastAsia="HG丸ｺﾞｼｯｸM-PRO" w:hAnsi="HG丸ｺﾞｼｯｸM-PRO"/>
          <w:szCs w:val="21"/>
        </w:rPr>
      </w:pPr>
    </w:p>
    <w:p w14:paraId="762135CD" w14:textId="77777777" w:rsidR="0084683E" w:rsidRPr="00F11B69" w:rsidRDefault="0084683E">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7319F208" w14:textId="77777777" w:rsidR="0055198F" w:rsidRPr="00F11B69" w:rsidRDefault="0055198F" w:rsidP="0055198F">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04000" behindDoc="1" locked="0" layoutInCell="1" allowOverlap="1" wp14:anchorId="749B3AB7" wp14:editId="02287938">
                <wp:simplePos x="0" y="0"/>
                <wp:positionH relativeFrom="column">
                  <wp:posOffset>0</wp:posOffset>
                </wp:positionH>
                <wp:positionV relativeFrom="paragraph">
                  <wp:posOffset>-16881</wp:posOffset>
                </wp:positionV>
                <wp:extent cx="6192715" cy="247650"/>
                <wp:effectExtent l="0" t="0" r="17780" b="19050"/>
                <wp:wrapNone/>
                <wp:docPr id="96" name="正方形/長方形 96"/>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42FCC" id="正方形/長方形 96" o:spid="_x0000_s1026" style="position:absolute;left:0;text-align:left;margin-left:0;margin-top:-1.35pt;width:487.6pt;height:19.5pt;z-index:-25141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DPAnuemAgAAgQ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② 省エネルギー設備等の普及</w:t>
      </w:r>
    </w:p>
    <w:p w14:paraId="456700C9" w14:textId="77777777" w:rsidR="0055198F" w:rsidRPr="00F11B69" w:rsidRDefault="0055198F" w:rsidP="0055198F">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市の公共施設においても、建物の省エネルギー化や省エネルギー型の設備・機器を率先的に導入します。</w:t>
      </w:r>
    </w:p>
    <w:p w14:paraId="1B95FDCE" w14:textId="77777777" w:rsidR="00344E65" w:rsidRPr="00F11B69" w:rsidRDefault="00344E65">
      <w:pPr>
        <w:rPr>
          <w:rFonts w:ascii="HG丸ｺﾞｼｯｸM-PRO" w:eastAsia="HG丸ｺﾞｼｯｸM-PRO" w:hAnsi="HG丸ｺﾞｼｯｸM-PRO"/>
          <w:szCs w:val="21"/>
        </w:rPr>
      </w:pPr>
    </w:p>
    <w:p w14:paraId="6436990E" w14:textId="77777777" w:rsidR="001E6EB6" w:rsidRPr="00F11B69" w:rsidRDefault="001E6EB6" w:rsidP="001E6EB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1D9AAA65" w14:textId="77777777" w:rsidR="001E6EB6" w:rsidRPr="00F11B69" w:rsidRDefault="001E6EB6" w:rsidP="001E6EB6">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○省エネ診断の支援</w:t>
      </w:r>
    </w:p>
    <w:p w14:paraId="5187A547" w14:textId="77777777" w:rsidR="001E6EB6" w:rsidRPr="00F11B69" w:rsidRDefault="001E6EB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中小規模事業者が、省エネルギーによる効果や導入することが有効な省エネルギー設備を把握できるよう、神奈川県や省エネルギーセンターなどによる省エネ診断の情報提供を行い、実施を推奨します。</w:t>
      </w:r>
    </w:p>
    <w:p w14:paraId="5BDC84A9" w14:textId="49612FA8" w:rsidR="001E6EB6" w:rsidRPr="00F11B69" w:rsidRDefault="009F321D" w:rsidP="001E6EB6">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 w:val="20"/>
          <w:szCs w:val="21"/>
        </w:rPr>
        <w:drawing>
          <wp:anchor distT="0" distB="0" distL="114300" distR="114300" simplePos="0" relativeHeight="251956224" behindDoc="0" locked="0" layoutInCell="1" allowOverlap="1" wp14:anchorId="65BEFAD6" wp14:editId="6AA9C500">
            <wp:simplePos x="0" y="0"/>
            <wp:positionH relativeFrom="column">
              <wp:posOffset>4088130</wp:posOffset>
            </wp:positionH>
            <wp:positionV relativeFrom="paragraph">
              <wp:posOffset>165155</wp:posOffset>
            </wp:positionV>
            <wp:extent cx="2104560" cy="1403040"/>
            <wp:effectExtent l="0" t="0" r="0" b="6985"/>
            <wp:wrapSquare wrapText="bothSides"/>
            <wp:docPr id="3737" name="図 3737" descr="\\alrit\Alrit共有\H25-401_厚木市_温暖化実行計画\★02_実行計画推進状況\差替え写真\P14市民協働提案事業による省エネ診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lrit\Alrit共有\H25-401_厚木市_温暖化実行計画\★02_実行計画推進状況\差替え写真\P14市民協働提案事業による省エネ診断.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04560" cy="14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EB6" w:rsidRPr="00F11B69">
        <w:rPr>
          <w:rFonts w:ascii="HG丸ｺﾞｼｯｸM-PRO" w:eastAsia="HG丸ｺﾞｼｯｸM-PRO" w:hAnsi="HG丸ｺﾞｼｯｸM-PRO"/>
          <w:noProof/>
          <w:szCs w:val="21"/>
        </w:rPr>
        <mc:AlternateContent>
          <mc:Choice Requires="wps">
            <w:drawing>
              <wp:anchor distT="0" distB="0" distL="114300" distR="114300" simplePos="0" relativeHeight="251954176" behindDoc="0" locked="0" layoutInCell="1" allowOverlap="1" wp14:anchorId="0DF77901" wp14:editId="69E9D355">
                <wp:simplePos x="0" y="0"/>
                <wp:positionH relativeFrom="column">
                  <wp:posOffset>268605</wp:posOffset>
                </wp:positionH>
                <wp:positionV relativeFrom="paragraph">
                  <wp:posOffset>165205</wp:posOffset>
                </wp:positionV>
                <wp:extent cx="2044700" cy="241300"/>
                <wp:effectExtent l="0" t="0" r="0" b="6350"/>
                <wp:wrapNone/>
                <wp:docPr id="3735" name="ホームベース 373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36F12" w14:textId="77777777" w:rsidR="0043183B" w:rsidRPr="00A82517" w:rsidRDefault="0043183B" w:rsidP="003F584B">
                            <w:pPr>
                              <w:rPr>
                                <w:rFonts w:ascii="ＨＧｺﾞｼｯｸE-PRO" w:eastAsia="ＨＧｺﾞｼｯｸE-PRO"/>
                              </w:rPr>
                            </w:pPr>
                            <w:r w:rsidRPr="00A82517">
                              <w:rPr>
                                <w:rFonts w:ascii="ＨＧｺﾞｼｯｸE-PRO" w:eastAsia="ＨＧｺﾞｼｯｸE-PRO" w:hint="eastAsia"/>
                              </w:rPr>
                              <w:t>令和２年度の取組状況</w:t>
                            </w:r>
                          </w:p>
                          <w:p w14:paraId="2E3C17AC" w14:textId="556334F5" w:rsidR="0043183B" w:rsidRPr="00167689" w:rsidRDefault="0043183B" w:rsidP="001E6EB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7901" id="ホームベース 3735" o:spid="_x0000_s1171" type="#_x0000_t15" style="position:absolute;left:0;text-align:left;margin-left:21.15pt;margin-top:13pt;width:161pt;height:1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Jsqp3KpAgAApwUAAA4AAAAAAAAAAAAA&#10;AAAALgIAAGRycy9lMm9Eb2MueG1sUEsBAi0AFAAGAAgAAAAhAEI2Nz/dAAAACAEAAA8AAAAAAAAA&#10;AAAAAAAAAwUAAGRycy9kb3ducmV2LnhtbFBLBQYAAAAABAAEAPMAAAANBgAAAAA=&#10;" adj="20325" fillcolor="#5b9bd5 [3204]" stroked="f" strokeweight="1pt">
                <v:textbox inset="1mm,0,1mm,0">
                  <w:txbxContent>
                    <w:p w14:paraId="59F36F12" w14:textId="77777777" w:rsidR="0043183B" w:rsidRPr="00A82517" w:rsidRDefault="0043183B" w:rsidP="003F584B">
                      <w:pPr>
                        <w:rPr>
                          <w:rFonts w:ascii="ＨＧｺﾞｼｯｸE-PRO" w:eastAsia="ＨＧｺﾞｼｯｸE-PRO"/>
                        </w:rPr>
                      </w:pPr>
                      <w:r w:rsidRPr="00A82517">
                        <w:rPr>
                          <w:rFonts w:ascii="ＨＧｺﾞｼｯｸE-PRO" w:eastAsia="ＨＧｺﾞｼｯｸE-PRO" w:hint="eastAsia"/>
                        </w:rPr>
                        <w:t>令和２年度の取組状況</w:t>
                      </w:r>
                    </w:p>
                    <w:p w14:paraId="2E3C17AC" w14:textId="556334F5" w:rsidR="0043183B" w:rsidRPr="00167689" w:rsidRDefault="0043183B" w:rsidP="001E6EB6">
                      <w:pPr>
                        <w:rPr>
                          <w:rFonts w:ascii="ＨＧｺﾞｼｯｸE-PRO" w:eastAsia="ＨＧｺﾞｼｯｸE-PRO"/>
                          <w:sz w:val="23"/>
                          <w:szCs w:val="23"/>
                        </w:rPr>
                      </w:pPr>
                    </w:p>
                  </w:txbxContent>
                </v:textbox>
              </v:shape>
            </w:pict>
          </mc:Fallback>
        </mc:AlternateContent>
      </w:r>
    </w:p>
    <w:p w14:paraId="35DA2881" w14:textId="77777777" w:rsidR="001E6EB6" w:rsidRPr="00F11B69" w:rsidRDefault="001E6EB6" w:rsidP="001E6EB6">
      <w:pPr>
        <w:rPr>
          <w:rFonts w:ascii="HG丸ｺﾞｼｯｸM-PRO" w:eastAsia="HG丸ｺﾞｼｯｸM-PRO" w:hAnsi="HG丸ｺﾞｼｯｸM-PRO"/>
          <w:szCs w:val="21"/>
        </w:rPr>
      </w:pPr>
    </w:p>
    <w:p w14:paraId="0D509FED" w14:textId="56DD694B" w:rsidR="001E6EB6" w:rsidRPr="00F11B69" w:rsidRDefault="001E6EB6" w:rsidP="00E060E9">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県が実施している中小企業向け省エネ診断のチラシを環境政策課窓口で配布しました。</w:t>
      </w:r>
    </w:p>
    <w:p w14:paraId="69141060" w14:textId="7B6CFB28" w:rsidR="001E6EB6" w:rsidRPr="00F11B69" w:rsidRDefault="001E6EB6" w:rsidP="001E6E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53152" behindDoc="0" locked="0" layoutInCell="1" allowOverlap="1" wp14:anchorId="4A5D5804" wp14:editId="7A06801E">
                <wp:simplePos x="0" y="0"/>
                <wp:positionH relativeFrom="column">
                  <wp:posOffset>266700</wp:posOffset>
                </wp:positionH>
                <wp:positionV relativeFrom="paragraph">
                  <wp:posOffset>170920</wp:posOffset>
                </wp:positionV>
                <wp:extent cx="2044700" cy="241300"/>
                <wp:effectExtent l="0" t="0" r="0" b="6350"/>
                <wp:wrapNone/>
                <wp:docPr id="3736" name="ホームベース 373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2B01E" w14:textId="77777777" w:rsidR="0043183B" w:rsidRPr="00A82517" w:rsidRDefault="0043183B" w:rsidP="001E6EB6">
                            <w:pPr>
                              <w:rPr>
                                <w:rFonts w:ascii="ＨＧｺﾞｼｯｸE-PRO" w:eastAsia="ＨＧｺﾞｼｯｸE-PRO"/>
                              </w:rPr>
                            </w:pPr>
                            <w:r w:rsidRPr="00A82517">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D5804" id="ホームベース 3736" o:spid="_x0000_s1172" type="#_x0000_t15" style="position:absolute;left:0;text-align:left;margin-left:21pt;margin-top:13.45pt;width:161pt;height:1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Jv681qQIAAKcFAAAOAAAAAAAAAAAA&#10;AAAAAC4CAABkcnMvZTJvRG9jLnhtbFBLAQItABQABgAIAAAAIQBBq0jJ3gAAAAgBAAAPAAAAAAAA&#10;AAAAAAAAAAMFAABkcnMvZG93bnJldi54bWxQSwUGAAAAAAQABADzAAAADgYAAAAA&#10;" adj="20325" fillcolor="#5b9bd5 [3204]" stroked="f" strokeweight="1pt">
                <v:textbox inset="1mm,0,1mm,0">
                  <w:txbxContent>
                    <w:p w14:paraId="0552B01E" w14:textId="77777777" w:rsidR="0043183B" w:rsidRPr="00A82517" w:rsidRDefault="0043183B" w:rsidP="001E6EB6">
                      <w:pPr>
                        <w:rPr>
                          <w:rFonts w:ascii="ＨＧｺﾞｼｯｸE-PRO" w:eastAsia="ＨＧｺﾞｼｯｸE-PRO"/>
                        </w:rPr>
                      </w:pPr>
                      <w:r w:rsidRPr="00A82517">
                        <w:rPr>
                          <w:rFonts w:ascii="ＨＧｺﾞｼｯｸE-PRO" w:eastAsia="ＨＧｺﾞｼｯｸE-PRO" w:hint="eastAsia"/>
                        </w:rPr>
                        <w:t>今後の方向性</w:t>
                      </w:r>
                    </w:p>
                  </w:txbxContent>
                </v:textbox>
              </v:shape>
            </w:pict>
          </mc:Fallback>
        </mc:AlternateContent>
      </w:r>
    </w:p>
    <w:p w14:paraId="41C52571" w14:textId="343CEB64" w:rsidR="001E6EB6" w:rsidRPr="00F11B69" w:rsidRDefault="001E6EB6" w:rsidP="001E6EB6">
      <w:pPr>
        <w:rPr>
          <w:rFonts w:ascii="HG丸ｺﾞｼｯｸM-PRO" w:eastAsia="HG丸ｺﾞｼｯｸM-PRO" w:hAnsi="HG丸ｺﾞｼｯｸM-PRO"/>
          <w:szCs w:val="21"/>
        </w:rPr>
      </w:pPr>
    </w:p>
    <w:p w14:paraId="433A2F7A" w14:textId="37DF0D81" w:rsidR="001E6EB6" w:rsidRPr="00F11B69" w:rsidRDefault="00936CF4" w:rsidP="00E060E9">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1958272" behindDoc="0" locked="0" layoutInCell="1" allowOverlap="1" wp14:anchorId="666E09F7" wp14:editId="758B31BB">
                <wp:simplePos x="0" y="0"/>
                <wp:positionH relativeFrom="column">
                  <wp:posOffset>4087495</wp:posOffset>
                </wp:positionH>
                <wp:positionV relativeFrom="paragraph">
                  <wp:posOffset>193144</wp:posOffset>
                </wp:positionV>
                <wp:extent cx="2105025" cy="156210"/>
                <wp:effectExtent l="0" t="0" r="9525" b="0"/>
                <wp:wrapNone/>
                <wp:docPr id="37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5FB5B" w14:textId="77777777" w:rsidR="0043183B" w:rsidRPr="00DB658C" w:rsidRDefault="0043183B" w:rsidP="009F321D">
                            <w:pPr>
                              <w:snapToGrid w:val="0"/>
                              <w:jc w:val="center"/>
                              <w:rPr>
                                <w:rFonts w:ascii="ＨＧｺﾞｼｯｸE-PRO" w:eastAsia="ＨＧｺﾞｼｯｸE-PRO" w:hAnsi="HG丸ｺﾞｼｯｸM-PRO" w:cs="ＭＳゴシック"/>
                                <w:sz w:val="16"/>
                                <w:szCs w:val="16"/>
                              </w:rPr>
                            </w:pPr>
                            <w:r w:rsidRPr="009F321D">
                              <w:rPr>
                                <w:rFonts w:ascii="ＨＧｺﾞｼｯｸE-PRO" w:eastAsia="ＨＧｺﾞｼｯｸE-PRO" w:hAnsi="HG丸ｺﾞｼｯｸM-PRO" w:cs="ＭＳゴシック" w:hint="eastAsia"/>
                                <w:sz w:val="16"/>
                                <w:szCs w:val="16"/>
                              </w:rPr>
                              <w:t>省エネ診断</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E09F7" id="_x0000_s1173" type="#_x0000_t202" style="position:absolute;left:0;text-align:left;margin-left:321.85pt;margin-top:15.2pt;width:165.75pt;height:12.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xZuwIAAMM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" filled="f" stroked="f">
                <v:textbox inset="1mm,.7pt,1mm,.7pt">
                  <w:txbxContent>
                    <w:p w14:paraId="0685FB5B" w14:textId="77777777" w:rsidR="0043183B" w:rsidRPr="00DB658C" w:rsidRDefault="0043183B" w:rsidP="009F321D">
                      <w:pPr>
                        <w:snapToGrid w:val="0"/>
                        <w:jc w:val="center"/>
                        <w:rPr>
                          <w:rFonts w:ascii="ＨＧｺﾞｼｯｸE-PRO" w:eastAsia="ＨＧｺﾞｼｯｸE-PRO" w:hAnsi="HG丸ｺﾞｼｯｸM-PRO" w:cs="ＭＳゴシック"/>
                          <w:sz w:val="16"/>
                          <w:szCs w:val="16"/>
                        </w:rPr>
                      </w:pPr>
                      <w:r w:rsidRPr="009F321D">
                        <w:rPr>
                          <w:rFonts w:ascii="ＨＧｺﾞｼｯｸE-PRO" w:eastAsia="ＨＧｺﾞｼｯｸE-PRO" w:hAnsi="HG丸ｺﾞｼｯｸM-PRO" w:cs="ＭＳゴシック" w:hint="eastAsia"/>
                          <w:sz w:val="16"/>
                          <w:szCs w:val="16"/>
                        </w:rPr>
                        <w:t>省エネ診断</w:t>
                      </w:r>
                    </w:p>
                  </w:txbxContent>
                </v:textbox>
              </v:shape>
            </w:pict>
          </mc:Fallback>
        </mc:AlternateContent>
      </w:r>
      <w:r w:rsidR="00A12198">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今後は、省エネ等の相談業務の中で対応を継続していくこととします。</w:t>
      </w:r>
    </w:p>
    <w:p w14:paraId="2A3C237A" w14:textId="78ECE052" w:rsidR="001E6EB6" w:rsidRPr="00F11B69" w:rsidRDefault="001E6EB6" w:rsidP="001E6EB6">
      <w:pPr>
        <w:rPr>
          <w:rFonts w:ascii="HG丸ｺﾞｼｯｸM-PRO" w:eastAsia="HG丸ｺﾞｼｯｸM-PRO" w:hAnsi="HG丸ｺﾞｼｯｸM-PRO"/>
          <w:szCs w:val="21"/>
        </w:rPr>
      </w:pPr>
    </w:p>
    <w:p w14:paraId="6029D616" w14:textId="77777777" w:rsidR="001E6EB6" w:rsidRPr="00F11B69" w:rsidRDefault="001E6EB6" w:rsidP="001E6EB6">
      <w:pPr>
        <w:rPr>
          <w:rFonts w:ascii="HG丸ｺﾞｼｯｸM-PRO" w:eastAsia="HG丸ｺﾞｼｯｸM-PRO" w:hAnsi="HG丸ｺﾞｼｯｸM-PRO"/>
          <w:szCs w:val="21"/>
        </w:rPr>
      </w:pPr>
    </w:p>
    <w:p w14:paraId="4006F0DE" w14:textId="77777777" w:rsidR="001E6EB6" w:rsidRPr="00F11B69" w:rsidRDefault="001E6EB6" w:rsidP="001E6EB6">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○高効率機器等の導入促進</w:t>
      </w:r>
    </w:p>
    <w:p w14:paraId="65535D8C" w14:textId="77777777" w:rsidR="001E6EB6" w:rsidRPr="00F11B69" w:rsidRDefault="001E6EB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家庭への高効率給湯器（ＣＯ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冷媒ヒートポンプ給湯器、潜熱回収型給湯器及び家庭用燃料電池コージェネレーションシステム等）の導入促進のために、引き続き助成金を交付するとともに、家電・照明等の高効率機器導入に関する情報提供を行います。</w:t>
      </w:r>
    </w:p>
    <w:p w14:paraId="4A38A916" w14:textId="77777777" w:rsidR="001E6EB6" w:rsidRPr="00F11B69" w:rsidRDefault="001E6EB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また、蓄電池の普及に努めるとともに、水素エネルギーを活用した機器について研究を進めます。</w:t>
      </w:r>
    </w:p>
    <w:p w14:paraId="7ABB9A0A" w14:textId="03875A9E" w:rsidR="001E6EB6" w:rsidRPr="00F11B69" w:rsidRDefault="001E6EB6" w:rsidP="001E6E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51104" behindDoc="0" locked="0" layoutInCell="1" allowOverlap="1" wp14:anchorId="43D0046F" wp14:editId="1E46F483">
                <wp:simplePos x="0" y="0"/>
                <wp:positionH relativeFrom="column">
                  <wp:posOffset>268605</wp:posOffset>
                </wp:positionH>
                <wp:positionV relativeFrom="paragraph">
                  <wp:posOffset>165205</wp:posOffset>
                </wp:positionV>
                <wp:extent cx="2044700" cy="241300"/>
                <wp:effectExtent l="0" t="0" r="0" b="6350"/>
                <wp:wrapNone/>
                <wp:docPr id="3733" name="ホームベース 373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0D296" w14:textId="77777777" w:rsidR="0043183B" w:rsidRPr="00D04093" w:rsidRDefault="0043183B" w:rsidP="003F584B">
                            <w:pPr>
                              <w:rPr>
                                <w:rFonts w:ascii="ＨＧｺﾞｼｯｸE-PRO" w:eastAsia="ＨＧｺﾞｼｯｸE-PRO"/>
                              </w:rPr>
                            </w:pPr>
                            <w:r w:rsidRPr="00D04093">
                              <w:rPr>
                                <w:rFonts w:ascii="ＨＧｺﾞｼｯｸE-PRO" w:eastAsia="ＨＧｺﾞｼｯｸE-PRO" w:hint="eastAsia"/>
                              </w:rPr>
                              <w:t>令和２年度の取組状況</w:t>
                            </w:r>
                          </w:p>
                          <w:p w14:paraId="28CCE367" w14:textId="2356D046" w:rsidR="0043183B" w:rsidRPr="003F584B" w:rsidRDefault="0043183B" w:rsidP="001E6EB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046F" id="ホームベース 3733" o:spid="_x0000_s1174" type="#_x0000_t15" style="position:absolute;left:0;text-align:left;margin-left:21.15pt;margin-top:13pt;width:161pt;height:1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MvYNlagCAACnBQAADgAAAAAAAAAAAAAA&#10;AAAuAgAAZHJzL2Uyb0RvYy54bWxQSwECLQAUAAYACAAAACEAQjY3P90AAAAIAQAADwAAAAAAAAAA&#10;AAAAAAACBQAAZHJzL2Rvd25yZXYueG1sUEsFBgAAAAAEAAQA8wAAAAwGAAAAAA==&#10;" adj="20325" fillcolor="#5b9bd5 [3204]" stroked="f" strokeweight="1pt">
                <v:textbox inset="1mm,0,1mm,0">
                  <w:txbxContent>
                    <w:p w14:paraId="5480D296" w14:textId="77777777" w:rsidR="0043183B" w:rsidRPr="00D04093" w:rsidRDefault="0043183B" w:rsidP="003F584B">
                      <w:pPr>
                        <w:rPr>
                          <w:rFonts w:ascii="ＨＧｺﾞｼｯｸE-PRO" w:eastAsia="ＨＧｺﾞｼｯｸE-PRO"/>
                        </w:rPr>
                      </w:pPr>
                      <w:r w:rsidRPr="00D04093">
                        <w:rPr>
                          <w:rFonts w:ascii="ＨＧｺﾞｼｯｸE-PRO" w:eastAsia="ＨＧｺﾞｼｯｸE-PRO" w:hint="eastAsia"/>
                        </w:rPr>
                        <w:t>令和２年度の取組状況</w:t>
                      </w:r>
                    </w:p>
                    <w:p w14:paraId="28CCE367" w14:textId="2356D046" w:rsidR="0043183B" w:rsidRPr="003F584B" w:rsidRDefault="0043183B" w:rsidP="001E6EB6">
                      <w:pPr>
                        <w:rPr>
                          <w:rFonts w:ascii="ＨＧｺﾞｼｯｸE-PRO" w:eastAsia="ＨＧｺﾞｼｯｸE-PRO"/>
                          <w:sz w:val="23"/>
                          <w:szCs w:val="23"/>
                        </w:rPr>
                      </w:pPr>
                    </w:p>
                  </w:txbxContent>
                </v:textbox>
              </v:shape>
            </w:pict>
          </mc:Fallback>
        </mc:AlternateContent>
      </w:r>
    </w:p>
    <w:p w14:paraId="0A1164CD" w14:textId="77777777" w:rsidR="001E6EB6" w:rsidRPr="00F11B69" w:rsidRDefault="001E6EB6" w:rsidP="001E6EB6">
      <w:pPr>
        <w:rPr>
          <w:rFonts w:ascii="HG丸ｺﾞｼｯｸM-PRO" w:eastAsia="HG丸ｺﾞｼｯｸM-PRO" w:hAnsi="HG丸ｺﾞｼｯｸM-PRO"/>
          <w:szCs w:val="21"/>
        </w:rPr>
      </w:pPr>
    </w:p>
    <w:p w14:paraId="3507B2F8" w14:textId="77777777" w:rsidR="00807FAA" w:rsidRPr="00807FAA" w:rsidRDefault="00A12198" w:rsidP="00807FAA">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エネファームの補助実績　11件</w:t>
      </w:r>
    </w:p>
    <w:p w14:paraId="15194669" w14:textId="08FA7339" w:rsidR="001E6EB6" w:rsidRPr="00F11B69" w:rsidRDefault="00807FAA" w:rsidP="00807FAA">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807FAA">
        <w:rPr>
          <w:rFonts w:ascii="HG丸ｺﾞｼｯｸM-PRO" w:eastAsia="HG丸ｺﾞｼｯｸM-PRO" w:hAnsi="HG丸ｺﾞｼｯｸM-PRO" w:hint="eastAsia"/>
          <w:kern w:val="0"/>
          <w:szCs w:val="21"/>
        </w:rPr>
        <w:t>蓄電池の補助実績　88件</w:t>
      </w:r>
    </w:p>
    <w:p w14:paraId="294F1536" w14:textId="77777777" w:rsidR="00936CF4" w:rsidRPr="00F11B69" w:rsidRDefault="00936CF4" w:rsidP="00936CF4">
      <w:pPr>
        <w:ind w:leftChars="300" w:left="840" w:hangingChars="100" w:hanging="210"/>
        <w:rPr>
          <w:rFonts w:ascii="HG丸ｺﾞｼｯｸM-PRO" w:eastAsia="HG丸ｺﾞｼｯｸM-PRO" w:hAnsi="HG丸ｺﾞｼｯｸM-PRO"/>
          <w:kern w:val="0"/>
          <w:szCs w:val="21"/>
        </w:rPr>
      </w:pPr>
    </w:p>
    <w:p w14:paraId="05AEDDC6" w14:textId="270D48F4" w:rsidR="001E6EB6" w:rsidRPr="00F11B69" w:rsidRDefault="001E6EB6" w:rsidP="001E6E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50080" behindDoc="0" locked="0" layoutInCell="1" allowOverlap="1" wp14:anchorId="231F056E" wp14:editId="78201D81">
                <wp:simplePos x="0" y="0"/>
                <wp:positionH relativeFrom="column">
                  <wp:posOffset>266700</wp:posOffset>
                </wp:positionH>
                <wp:positionV relativeFrom="paragraph">
                  <wp:posOffset>170920</wp:posOffset>
                </wp:positionV>
                <wp:extent cx="2044700" cy="241300"/>
                <wp:effectExtent l="0" t="0" r="0" b="6350"/>
                <wp:wrapNone/>
                <wp:docPr id="3734" name="ホームベース 373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D6824" w14:textId="77777777" w:rsidR="0043183B" w:rsidRPr="00D04093" w:rsidRDefault="0043183B" w:rsidP="001E6EB6">
                            <w:pPr>
                              <w:rPr>
                                <w:rFonts w:ascii="ＨＧｺﾞｼｯｸE-PRO" w:eastAsia="ＨＧｺﾞｼｯｸE-PRO"/>
                              </w:rPr>
                            </w:pPr>
                            <w:r w:rsidRPr="00D04093">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056E" id="ホームベース 3734" o:spid="_x0000_s1175" type="#_x0000_t15" style="position:absolute;left:0;text-align:left;margin-left:21pt;margin-top:13.45pt;width:161pt;height:1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DOYbpYqQIAAKcFAAAOAAAAAAAAAAAA&#10;AAAAAC4CAABkcnMvZTJvRG9jLnhtbFBLAQItABQABgAIAAAAIQBBq0jJ3gAAAAgBAAAPAAAAAAAA&#10;AAAAAAAAAAMFAABkcnMvZG93bnJldi54bWxQSwUGAAAAAAQABADzAAAADgYAAAAA&#10;" adj="20325" fillcolor="#5b9bd5 [3204]" stroked="f" strokeweight="1pt">
                <v:textbox inset="1mm,0,1mm,0">
                  <w:txbxContent>
                    <w:p w14:paraId="4F0D6824" w14:textId="77777777" w:rsidR="0043183B" w:rsidRPr="00D04093" w:rsidRDefault="0043183B" w:rsidP="001E6EB6">
                      <w:pPr>
                        <w:rPr>
                          <w:rFonts w:ascii="ＨＧｺﾞｼｯｸE-PRO" w:eastAsia="ＨＧｺﾞｼｯｸE-PRO"/>
                        </w:rPr>
                      </w:pPr>
                      <w:r w:rsidRPr="00D04093">
                        <w:rPr>
                          <w:rFonts w:ascii="ＨＧｺﾞｼｯｸE-PRO" w:eastAsia="ＨＧｺﾞｼｯｸE-PRO" w:hint="eastAsia"/>
                        </w:rPr>
                        <w:t>今後の方向性</w:t>
                      </w:r>
                    </w:p>
                  </w:txbxContent>
                </v:textbox>
              </v:shape>
            </w:pict>
          </mc:Fallback>
        </mc:AlternateContent>
      </w:r>
    </w:p>
    <w:p w14:paraId="207EAE2D" w14:textId="77777777" w:rsidR="001E6EB6" w:rsidRPr="00F11B69" w:rsidRDefault="001E6EB6" w:rsidP="001E6EB6">
      <w:pPr>
        <w:rPr>
          <w:rFonts w:ascii="HG丸ｺﾞｼｯｸM-PRO" w:eastAsia="HG丸ｺﾞｼｯｸM-PRO" w:hAnsi="HG丸ｺﾞｼｯｸM-PRO"/>
          <w:szCs w:val="21"/>
        </w:rPr>
      </w:pPr>
    </w:p>
    <w:p w14:paraId="3461681D" w14:textId="40B36E17" w:rsidR="00E060E9" w:rsidRPr="00F11B69" w:rsidRDefault="00A11091" w:rsidP="00936CF4">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今後は、COOL</w:t>
      </w:r>
      <w:r w:rsidR="00807FAA">
        <w:rPr>
          <w:rFonts w:ascii="HG丸ｺﾞｼｯｸM-PRO" w:eastAsia="HG丸ｺﾞｼｯｸM-PRO" w:hAnsi="HG丸ｺﾞｼｯｸM-PRO"/>
          <w:kern w:val="0"/>
          <w:szCs w:val="21"/>
        </w:rPr>
        <w:t xml:space="preserve"> </w:t>
      </w:r>
      <w:r w:rsidR="00807FAA" w:rsidRPr="00807FAA">
        <w:rPr>
          <w:rFonts w:ascii="HG丸ｺﾞｼｯｸM-PRO" w:eastAsia="HG丸ｺﾞｼｯｸM-PRO" w:hAnsi="HG丸ｺﾞｼｯｸM-PRO" w:hint="eastAsia"/>
          <w:kern w:val="0"/>
          <w:szCs w:val="21"/>
        </w:rPr>
        <w:t>CHOICE推進の取組の中で進めます</w:t>
      </w:r>
    </w:p>
    <w:p w14:paraId="17E3E53F" w14:textId="3E9342CB" w:rsidR="00A11091" w:rsidRDefault="00A11091" w:rsidP="00E060E9">
      <w:pPr>
        <w:rPr>
          <w:rFonts w:ascii="HG丸ｺﾞｼｯｸM-PRO" w:eastAsia="HG丸ｺﾞｼｯｸM-PRO" w:hAnsi="HG丸ｺﾞｼｯｸM-PRO"/>
          <w:szCs w:val="21"/>
        </w:rPr>
      </w:pPr>
    </w:p>
    <w:p w14:paraId="327648CD" w14:textId="60EF70E4" w:rsidR="00807FAA" w:rsidRDefault="00807FA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BBC5D16" w14:textId="77777777" w:rsidR="00511E1A" w:rsidRPr="00F11B69" w:rsidRDefault="00511E1A" w:rsidP="00511E1A">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○雨水利用設備の設置促進</w:t>
      </w:r>
    </w:p>
    <w:p w14:paraId="244BC64C" w14:textId="77777777" w:rsidR="00511E1A" w:rsidRPr="00F11B69" w:rsidRDefault="00511E1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上水道の利用に伴う水資源と供給エネルギー使用量の削減が図れる雨水貯留槽の設置促進のために、導入に関する情報提供を行います。</w:t>
      </w:r>
    </w:p>
    <w:p w14:paraId="0A031905" w14:textId="28AF68E3" w:rsidR="00511E1A" w:rsidRPr="00F11B69" w:rsidRDefault="00511E1A" w:rsidP="00511E1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1344" behindDoc="0" locked="0" layoutInCell="1" allowOverlap="1" wp14:anchorId="0318E82F" wp14:editId="6D901289">
                <wp:simplePos x="0" y="0"/>
                <wp:positionH relativeFrom="column">
                  <wp:posOffset>268605</wp:posOffset>
                </wp:positionH>
                <wp:positionV relativeFrom="paragraph">
                  <wp:posOffset>165205</wp:posOffset>
                </wp:positionV>
                <wp:extent cx="2044700" cy="241300"/>
                <wp:effectExtent l="0" t="0" r="0" b="6350"/>
                <wp:wrapNone/>
                <wp:docPr id="3739" name="ホームベース 373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88F0E"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3755BFE5" w14:textId="7CF8300E" w:rsidR="0043183B" w:rsidRPr="00167689" w:rsidRDefault="0043183B" w:rsidP="00511E1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E82F" id="ホームベース 3739" o:spid="_x0000_s1176" type="#_x0000_t15" style="position:absolute;left:0;text-align:left;margin-left:21.15pt;margin-top:13pt;width:161pt;height:1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PU9ciepAgAApwUAAA4AAAAAAAAAAAAA&#10;AAAALgIAAGRycy9lMm9Eb2MueG1sUEsBAi0AFAAGAAgAAAAhAEI2Nz/dAAAACAEAAA8AAAAAAAAA&#10;AAAAAAAAAwUAAGRycy9kb3ducmV2LnhtbFBLBQYAAAAABAAEAPMAAAANBgAAAAA=&#10;" adj="20325" fillcolor="#5b9bd5 [3204]" stroked="f" strokeweight="1pt">
                <v:textbox inset="1mm,0,1mm,0">
                  <w:txbxContent>
                    <w:p w14:paraId="58588F0E"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3755BFE5" w14:textId="7CF8300E" w:rsidR="0043183B" w:rsidRPr="00167689" w:rsidRDefault="0043183B" w:rsidP="00511E1A">
                      <w:pPr>
                        <w:rPr>
                          <w:rFonts w:ascii="ＨＧｺﾞｼｯｸE-PRO" w:eastAsia="ＨＧｺﾞｼｯｸE-PRO"/>
                          <w:sz w:val="23"/>
                          <w:szCs w:val="23"/>
                        </w:rPr>
                      </w:pPr>
                    </w:p>
                  </w:txbxContent>
                </v:textbox>
              </v:shape>
            </w:pict>
          </mc:Fallback>
        </mc:AlternateContent>
      </w:r>
    </w:p>
    <w:p w14:paraId="33E38C44" w14:textId="77777777" w:rsidR="00511E1A" w:rsidRPr="00F11B69" w:rsidRDefault="00511E1A" w:rsidP="00511E1A">
      <w:pPr>
        <w:rPr>
          <w:rFonts w:ascii="HG丸ｺﾞｼｯｸM-PRO" w:eastAsia="HG丸ｺﾞｼｯｸM-PRO" w:hAnsi="HG丸ｺﾞｼｯｸM-PRO"/>
          <w:szCs w:val="21"/>
        </w:rPr>
      </w:pPr>
    </w:p>
    <w:p w14:paraId="3B88D010" w14:textId="73C607D1" w:rsidR="00511E1A" w:rsidRPr="00F11B69" w:rsidRDefault="00511E1A"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市ホームページの雨水貯留タンクの紹介記事により、継続して情報提供を行いました。</w:t>
      </w:r>
    </w:p>
    <w:p w14:paraId="0AA2DAF8" w14:textId="3AD457D7" w:rsidR="00511E1A" w:rsidRPr="00F11B69" w:rsidRDefault="00511E1A" w:rsidP="00511E1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0320" behindDoc="0" locked="0" layoutInCell="1" allowOverlap="1" wp14:anchorId="4B240C34" wp14:editId="40F5102A">
                <wp:simplePos x="0" y="0"/>
                <wp:positionH relativeFrom="column">
                  <wp:posOffset>266700</wp:posOffset>
                </wp:positionH>
                <wp:positionV relativeFrom="paragraph">
                  <wp:posOffset>170920</wp:posOffset>
                </wp:positionV>
                <wp:extent cx="2044700" cy="241300"/>
                <wp:effectExtent l="0" t="0" r="0" b="6350"/>
                <wp:wrapNone/>
                <wp:docPr id="3740" name="ホームベース 374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70A7C" w14:textId="77777777" w:rsidR="0043183B" w:rsidRPr="00707C16" w:rsidRDefault="0043183B" w:rsidP="00511E1A">
                            <w:pPr>
                              <w:rPr>
                                <w:rFonts w:ascii="ＨＧｺﾞｼｯｸE-PRO" w:eastAsia="ＨＧｺﾞｼｯｸE-PRO"/>
                              </w:rPr>
                            </w:pPr>
                            <w:r w:rsidRPr="00707C16">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0C34" id="ホームベース 3740" o:spid="_x0000_s1177" type="#_x0000_t15" style="position:absolute;left:0;text-align:left;margin-left:21pt;margin-top:13.45pt;width:161pt;height:1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G9dKsioAgAApwUAAA4AAAAAAAAAAAAA&#10;AAAALgIAAGRycy9lMm9Eb2MueG1sUEsBAi0AFAAGAAgAAAAhAEGrSMneAAAACAEAAA8AAAAAAAAA&#10;AAAAAAAAAgUAAGRycy9kb3ducmV2LnhtbFBLBQYAAAAABAAEAPMAAAANBgAAAAA=&#10;" adj="20325" fillcolor="#5b9bd5 [3204]" stroked="f" strokeweight="1pt">
                <v:textbox inset="1mm,0,1mm,0">
                  <w:txbxContent>
                    <w:p w14:paraId="3B870A7C" w14:textId="77777777" w:rsidR="0043183B" w:rsidRPr="00707C16" w:rsidRDefault="0043183B" w:rsidP="00511E1A">
                      <w:pPr>
                        <w:rPr>
                          <w:rFonts w:ascii="ＨＧｺﾞｼｯｸE-PRO" w:eastAsia="ＨＧｺﾞｼｯｸE-PRO"/>
                        </w:rPr>
                      </w:pPr>
                      <w:r w:rsidRPr="00707C16">
                        <w:rPr>
                          <w:rFonts w:ascii="ＨＧｺﾞｼｯｸE-PRO" w:eastAsia="ＨＧｺﾞｼｯｸE-PRO" w:hint="eastAsia"/>
                        </w:rPr>
                        <w:t>今後の方向性</w:t>
                      </w:r>
                    </w:p>
                  </w:txbxContent>
                </v:textbox>
              </v:shape>
            </w:pict>
          </mc:Fallback>
        </mc:AlternateContent>
      </w:r>
    </w:p>
    <w:p w14:paraId="24B717D0" w14:textId="77777777" w:rsidR="00511E1A" w:rsidRPr="00F11B69" w:rsidRDefault="00511E1A" w:rsidP="00511E1A">
      <w:pPr>
        <w:rPr>
          <w:rFonts w:ascii="HG丸ｺﾞｼｯｸM-PRO" w:eastAsia="HG丸ｺﾞｼｯｸM-PRO" w:hAnsi="HG丸ｺﾞｼｯｸM-PRO"/>
          <w:szCs w:val="21"/>
        </w:rPr>
      </w:pPr>
    </w:p>
    <w:p w14:paraId="2A3E107B" w14:textId="054C1A06" w:rsidR="00344E65" w:rsidRPr="00F11B69" w:rsidRDefault="00511E1A" w:rsidP="00A12198">
      <w:pPr>
        <w:ind w:leftChars="300" w:left="840" w:hangingChars="100" w:hanging="210"/>
        <w:rPr>
          <w:rFonts w:ascii="HG丸ｺﾞｼｯｸM-PRO" w:eastAsia="HG丸ｺﾞｼｯｸM-PRO" w:hAnsi="HG丸ｺﾞｼｯｸM-PRO"/>
          <w:szCs w:val="21"/>
        </w:rPr>
      </w:pPr>
      <w:r w:rsidRPr="00A12198">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地球温暖化の緩和策としては、間接的であるため、計画に基づく取組としては完了とします。</w:t>
      </w:r>
    </w:p>
    <w:p w14:paraId="2A0B0FC2" w14:textId="77777777" w:rsidR="00344E65" w:rsidRPr="00F11B69" w:rsidRDefault="00344E65">
      <w:pPr>
        <w:rPr>
          <w:rFonts w:ascii="HG丸ｺﾞｼｯｸM-PRO" w:eastAsia="HG丸ｺﾞｼｯｸM-PRO" w:hAnsi="HG丸ｺﾞｼｯｸM-PRO"/>
          <w:szCs w:val="21"/>
        </w:rPr>
      </w:pPr>
    </w:p>
    <w:p w14:paraId="05684D7D" w14:textId="77777777" w:rsidR="00511E1A" w:rsidRPr="00F11B69" w:rsidRDefault="00511E1A" w:rsidP="00511E1A">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○公共施設（設備）の省エネルギー化の推進</w:t>
      </w:r>
    </w:p>
    <w:p w14:paraId="0D7156E1" w14:textId="77777777" w:rsidR="00511E1A" w:rsidRPr="00F11B69" w:rsidRDefault="00511E1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公共施設（設備）の省エネルギー化を図るために、建物や公園、道路等の設備更新時に、省エネルギー型の熱源・空調や動力、照明等を積極的に導入するとともに、省エネルギーにつながる雨水利用設備を率先的に導入します。</w:t>
      </w:r>
    </w:p>
    <w:p w14:paraId="501EBE7E" w14:textId="77777777" w:rsidR="00511E1A" w:rsidRPr="00F11B69" w:rsidRDefault="00511E1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また、設備の省エネルギー化による効果（ＣＯ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削減効果等）を広く情報提供します。</w:t>
      </w:r>
    </w:p>
    <w:p w14:paraId="467ECFEC" w14:textId="6F4E1313" w:rsidR="00511E1A" w:rsidRPr="00F11B69" w:rsidRDefault="00511E1A" w:rsidP="00511E1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4416" behindDoc="0" locked="0" layoutInCell="1" allowOverlap="1" wp14:anchorId="1479FCF8" wp14:editId="26EA642D">
                <wp:simplePos x="0" y="0"/>
                <wp:positionH relativeFrom="column">
                  <wp:posOffset>268605</wp:posOffset>
                </wp:positionH>
                <wp:positionV relativeFrom="paragraph">
                  <wp:posOffset>165205</wp:posOffset>
                </wp:positionV>
                <wp:extent cx="2044700" cy="241300"/>
                <wp:effectExtent l="0" t="0" r="0" b="6350"/>
                <wp:wrapNone/>
                <wp:docPr id="3741" name="ホームベース 374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9F187"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068198B1" w14:textId="591BD9A8" w:rsidR="0043183B" w:rsidRPr="00167689" w:rsidRDefault="0043183B" w:rsidP="00511E1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FCF8" id="ホームベース 3741" o:spid="_x0000_s1178" type="#_x0000_t15" style="position:absolute;left:0;text-align:left;margin-left:21.15pt;margin-top:13pt;width:161pt;height:1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" adj="20325" fillcolor="#5b9bd5 [3204]" stroked="f" strokeweight="1pt">
                <v:textbox inset="1mm,0,1mm,0">
                  <w:txbxContent>
                    <w:p w14:paraId="1C79F187"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068198B1" w14:textId="591BD9A8" w:rsidR="0043183B" w:rsidRPr="00167689" w:rsidRDefault="0043183B" w:rsidP="00511E1A">
                      <w:pPr>
                        <w:rPr>
                          <w:rFonts w:ascii="ＨＧｺﾞｼｯｸE-PRO" w:eastAsia="ＨＧｺﾞｼｯｸE-PRO"/>
                          <w:sz w:val="23"/>
                          <w:szCs w:val="23"/>
                        </w:rPr>
                      </w:pPr>
                    </w:p>
                  </w:txbxContent>
                </v:textbox>
              </v:shape>
            </w:pict>
          </mc:Fallback>
        </mc:AlternateContent>
      </w:r>
    </w:p>
    <w:p w14:paraId="09FB7D02" w14:textId="77777777" w:rsidR="00511E1A" w:rsidRPr="00F11B69" w:rsidRDefault="00511E1A" w:rsidP="00511E1A">
      <w:pPr>
        <w:rPr>
          <w:rFonts w:ascii="HG丸ｺﾞｼｯｸM-PRO" w:eastAsia="HG丸ｺﾞｼｯｸM-PRO" w:hAnsi="HG丸ｺﾞｼｯｸM-PRO"/>
          <w:szCs w:val="21"/>
        </w:rPr>
      </w:pPr>
    </w:p>
    <w:p w14:paraId="670F4C86" w14:textId="2825E5A5" w:rsidR="001B7A42" w:rsidRPr="00F11B69" w:rsidRDefault="00511E1A" w:rsidP="001B7A42">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故障や老朽化による交換のタイミングで775灯についてLED化しました。</w:t>
      </w:r>
    </w:p>
    <w:p w14:paraId="59D73A5A" w14:textId="53DFE8B9" w:rsidR="00511E1A" w:rsidRPr="00F11B69" w:rsidRDefault="00511E1A" w:rsidP="00511E1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3392" behindDoc="0" locked="0" layoutInCell="1" allowOverlap="1" wp14:anchorId="0911E107" wp14:editId="0DF27262">
                <wp:simplePos x="0" y="0"/>
                <wp:positionH relativeFrom="column">
                  <wp:posOffset>266700</wp:posOffset>
                </wp:positionH>
                <wp:positionV relativeFrom="paragraph">
                  <wp:posOffset>170920</wp:posOffset>
                </wp:positionV>
                <wp:extent cx="2044700" cy="241300"/>
                <wp:effectExtent l="0" t="0" r="0" b="6350"/>
                <wp:wrapNone/>
                <wp:docPr id="3742" name="ホームベース 374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A7D1E" w14:textId="77777777" w:rsidR="0043183B" w:rsidRPr="00707C16" w:rsidRDefault="0043183B" w:rsidP="00511E1A">
                            <w:pPr>
                              <w:rPr>
                                <w:rFonts w:ascii="ＨＧｺﾞｼｯｸE-PRO" w:eastAsia="ＨＧｺﾞｼｯｸE-PRO"/>
                              </w:rPr>
                            </w:pPr>
                            <w:r w:rsidRPr="00707C16">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E107" id="ホームベース 3742" o:spid="_x0000_s1179" type="#_x0000_t15" style="position:absolute;left:0;text-align:left;margin-left:21pt;margin-top:13.45pt;width:161pt;height:1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Cg81CZqQIAAKcFAAAOAAAAAAAAAAAA&#10;AAAAAC4CAABkcnMvZTJvRG9jLnhtbFBLAQItABQABgAIAAAAIQBBq0jJ3gAAAAgBAAAPAAAAAAAA&#10;AAAAAAAAAAMFAABkcnMvZG93bnJldi54bWxQSwUGAAAAAAQABADzAAAADgYAAAAA&#10;" adj="20325" fillcolor="#5b9bd5 [3204]" stroked="f" strokeweight="1pt">
                <v:textbox inset="1mm,0,1mm,0">
                  <w:txbxContent>
                    <w:p w14:paraId="7ACA7D1E" w14:textId="77777777" w:rsidR="0043183B" w:rsidRPr="00707C16" w:rsidRDefault="0043183B" w:rsidP="00511E1A">
                      <w:pPr>
                        <w:rPr>
                          <w:rFonts w:ascii="ＨＧｺﾞｼｯｸE-PRO" w:eastAsia="ＨＧｺﾞｼｯｸE-PRO"/>
                        </w:rPr>
                      </w:pPr>
                      <w:r w:rsidRPr="00707C16">
                        <w:rPr>
                          <w:rFonts w:ascii="ＨＧｺﾞｼｯｸE-PRO" w:eastAsia="ＨＧｺﾞｼｯｸE-PRO" w:hint="eastAsia"/>
                        </w:rPr>
                        <w:t>今後の方向性</w:t>
                      </w:r>
                    </w:p>
                  </w:txbxContent>
                </v:textbox>
              </v:shape>
            </w:pict>
          </mc:Fallback>
        </mc:AlternateContent>
      </w:r>
    </w:p>
    <w:p w14:paraId="30E66A7C" w14:textId="77777777" w:rsidR="00511E1A" w:rsidRPr="00F11B69" w:rsidRDefault="00511E1A" w:rsidP="00511E1A">
      <w:pPr>
        <w:rPr>
          <w:rFonts w:ascii="HG丸ｺﾞｼｯｸM-PRO" w:eastAsia="HG丸ｺﾞｼｯｸM-PRO" w:hAnsi="HG丸ｺﾞｼｯｸM-PRO"/>
          <w:szCs w:val="21"/>
        </w:rPr>
      </w:pPr>
    </w:p>
    <w:p w14:paraId="128FDE15" w14:textId="76889369" w:rsidR="00511E1A" w:rsidRPr="00F11B69" w:rsidRDefault="00511E1A" w:rsidP="00E060E9">
      <w:pPr>
        <w:ind w:leftChars="300" w:left="840" w:hangingChars="100" w:hanging="210"/>
        <w:rPr>
          <w:rFonts w:ascii="HG丸ｺﾞｼｯｸM-PRO" w:eastAsia="HG丸ｺﾞｼｯｸM-PRO" w:hAnsi="HG丸ｺﾞｼｯｸM-PRO"/>
          <w:kern w:val="0"/>
          <w:szCs w:val="21"/>
        </w:rPr>
      </w:pPr>
      <w:r w:rsidRPr="00487892">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今後は、地球温暖化対策実行計画（事務事業編）に取組を位置付けた上で実施します。</w:t>
      </w:r>
    </w:p>
    <w:p w14:paraId="34478699" w14:textId="77777777" w:rsidR="00344E65" w:rsidRPr="00F11B69" w:rsidRDefault="00344E65">
      <w:pPr>
        <w:rPr>
          <w:rFonts w:ascii="HG丸ｺﾞｼｯｸM-PRO" w:eastAsia="HG丸ｺﾞｼｯｸM-PRO" w:hAnsi="HG丸ｺﾞｼｯｸM-PRO"/>
          <w:szCs w:val="21"/>
        </w:rPr>
      </w:pPr>
    </w:p>
    <w:p w14:paraId="3703738C" w14:textId="77777777" w:rsidR="00344E65" w:rsidRPr="00F11B69" w:rsidRDefault="00344E65">
      <w:pPr>
        <w:rPr>
          <w:rFonts w:ascii="HG丸ｺﾞｼｯｸM-PRO" w:eastAsia="HG丸ｺﾞｼｯｸM-PRO" w:hAnsi="HG丸ｺﾞｼｯｸM-PRO"/>
          <w:szCs w:val="21"/>
        </w:rPr>
      </w:pPr>
    </w:p>
    <w:p w14:paraId="1A74A524" w14:textId="77777777" w:rsidR="009B6722" w:rsidRPr="00F11B69" w:rsidRDefault="009B6722" w:rsidP="009B6722">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○Ｊ－クレジットの活用</w:t>
      </w:r>
    </w:p>
    <w:p w14:paraId="07F02368" w14:textId="77777777" w:rsidR="009B6722" w:rsidRPr="00F11B69" w:rsidRDefault="009B6722"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Ｊ-クレジット制度とは、省エネルギー機器の導入や森林経営などの取組による、ＣＯ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などの温室効果ガスの排出削減量や吸収量を「クレジット」として国が認証する制度です。この制度を活用し、厚木市の取組でクレジット化できるものについて検討を進めます。</w:t>
      </w:r>
    </w:p>
    <w:p w14:paraId="228B11A4" w14:textId="3A1A44AA" w:rsidR="009B6722" w:rsidRPr="00F11B69" w:rsidRDefault="009B6722" w:rsidP="009B6722">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7488" behindDoc="0" locked="0" layoutInCell="1" allowOverlap="1" wp14:anchorId="291ACCDB" wp14:editId="0431AA54">
                <wp:simplePos x="0" y="0"/>
                <wp:positionH relativeFrom="column">
                  <wp:posOffset>268605</wp:posOffset>
                </wp:positionH>
                <wp:positionV relativeFrom="paragraph">
                  <wp:posOffset>165205</wp:posOffset>
                </wp:positionV>
                <wp:extent cx="2044700" cy="241300"/>
                <wp:effectExtent l="0" t="0" r="0" b="6350"/>
                <wp:wrapNone/>
                <wp:docPr id="3743" name="ホームベース 374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AAA66"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34097981" w14:textId="7E48498D" w:rsidR="0043183B" w:rsidRPr="00167689" w:rsidRDefault="0043183B" w:rsidP="009B6722">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ACCDB" id="ホームベース 3743" o:spid="_x0000_s1180" type="#_x0000_t15" style="position:absolute;left:0;text-align:left;margin-left:21.15pt;margin-top:13pt;width:161pt;height:1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OcnVVypAgAApwUAAA4AAAAAAAAAAAAA&#10;AAAALgIAAGRycy9lMm9Eb2MueG1sUEsBAi0AFAAGAAgAAAAhAEI2Nz/dAAAACAEAAA8AAAAAAAAA&#10;AAAAAAAAAwUAAGRycy9kb3ducmV2LnhtbFBLBQYAAAAABAAEAPMAAAANBgAAAAA=&#10;" adj="20325" fillcolor="#5b9bd5 [3204]" stroked="f" strokeweight="1pt">
                <v:textbox inset="1mm,0,1mm,0">
                  <w:txbxContent>
                    <w:p w14:paraId="363AAA66"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34097981" w14:textId="7E48498D" w:rsidR="0043183B" w:rsidRPr="00167689" w:rsidRDefault="0043183B" w:rsidP="009B6722">
                      <w:pPr>
                        <w:rPr>
                          <w:rFonts w:ascii="ＨＧｺﾞｼｯｸE-PRO" w:eastAsia="ＨＧｺﾞｼｯｸE-PRO"/>
                          <w:sz w:val="23"/>
                          <w:szCs w:val="23"/>
                        </w:rPr>
                      </w:pPr>
                    </w:p>
                  </w:txbxContent>
                </v:textbox>
              </v:shape>
            </w:pict>
          </mc:Fallback>
        </mc:AlternateContent>
      </w:r>
    </w:p>
    <w:p w14:paraId="4C3097A5" w14:textId="77777777" w:rsidR="009B6722" w:rsidRPr="00F11B69" w:rsidRDefault="009B6722" w:rsidP="009B6722">
      <w:pPr>
        <w:rPr>
          <w:rFonts w:ascii="HG丸ｺﾞｼｯｸM-PRO" w:eastAsia="HG丸ｺﾞｼｯｸM-PRO" w:hAnsi="HG丸ｺﾞｼｯｸM-PRO"/>
          <w:szCs w:val="21"/>
        </w:rPr>
      </w:pPr>
    </w:p>
    <w:p w14:paraId="7F367153" w14:textId="1D80190F" w:rsidR="009B6722" w:rsidRPr="00F11B69" w:rsidRDefault="009B6722"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2050年カーボンニュートラルに向け、カーボンオフセットについて研究を進めました。</w:t>
      </w:r>
    </w:p>
    <w:p w14:paraId="66A67BEE" w14:textId="65793860" w:rsidR="009B6722" w:rsidRPr="00F11B69" w:rsidRDefault="009B6722" w:rsidP="009B6722">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6464" behindDoc="0" locked="0" layoutInCell="1" allowOverlap="1" wp14:anchorId="006017E9" wp14:editId="0181EC63">
                <wp:simplePos x="0" y="0"/>
                <wp:positionH relativeFrom="column">
                  <wp:posOffset>266700</wp:posOffset>
                </wp:positionH>
                <wp:positionV relativeFrom="paragraph">
                  <wp:posOffset>170920</wp:posOffset>
                </wp:positionV>
                <wp:extent cx="2044700" cy="241300"/>
                <wp:effectExtent l="0" t="0" r="0" b="6350"/>
                <wp:wrapNone/>
                <wp:docPr id="3872" name="ホームベース 387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E46EB" w14:textId="77777777" w:rsidR="0043183B" w:rsidRPr="00707C16" w:rsidRDefault="0043183B" w:rsidP="009B6722">
                            <w:pPr>
                              <w:rPr>
                                <w:rFonts w:ascii="ＨＧｺﾞｼｯｸE-PRO" w:eastAsia="ＨＧｺﾞｼｯｸE-PRO"/>
                              </w:rPr>
                            </w:pPr>
                            <w:r w:rsidRPr="00707C16">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17E9" id="ホームベース 3872" o:spid="_x0000_s1181" type="#_x0000_t15" style="position:absolute;left:0;text-align:left;margin-left:21pt;margin-top:13.45pt;width:161pt;height:1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k3ZC0qQIAAKcFAAAOAAAAAAAAAAAA&#10;AAAAAC4CAABkcnMvZTJvRG9jLnhtbFBLAQItABQABgAIAAAAIQBBq0jJ3gAAAAgBAAAPAAAAAAAA&#10;AAAAAAAAAAMFAABkcnMvZG93bnJldi54bWxQSwUGAAAAAAQABADzAAAADgYAAAAA&#10;" adj="20325" fillcolor="#5b9bd5 [3204]" stroked="f" strokeweight="1pt">
                <v:textbox inset="1mm,0,1mm,0">
                  <w:txbxContent>
                    <w:p w14:paraId="5A3E46EB" w14:textId="77777777" w:rsidR="0043183B" w:rsidRPr="00707C16" w:rsidRDefault="0043183B" w:rsidP="009B6722">
                      <w:pPr>
                        <w:rPr>
                          <w:rFonts w:ascii="ＨＧｺﾞｼｯｸE-PRO" w:eastAsia="ＨＧｺﾞｼｯｸE-PRO"/>
                        </w:rPr>
                      </w:pPr>
                      <w:r w:rsidRPr="00707C16">
                        <w:rPr>
                          <w:rFonts w:ascii="ＨＧｺﾞｼｯｸE-PRO" w:eastAsia="ＨＧｺﾞｼｯｸE-PRO" w:hint="eastAsia"/>
                        </w:rPr>
                        <w:t>今後の方向性</w:t>
                      </w:r>
                    </w:p>
                  </w:txbxContent>
                </v:textbox>
              </v:shape>
            </w:pict>
          </mc:Fallback>
        </mc:AlternateContent>
      </w:r>
    </w:p>
    <w:p w14:paraId="1BED4031" w14:textId="77777777" w:rsidR="009B6722" w:rsidRPr="00F11B69" w:rsidRDefault="009B6722" w:rsidP="009B6722">
      <w:pPr>
        <w:rPr>
          <w:rFonts w:ascii="HG丸ｺﾞｼｯｸM-PRO" w:eastAsia="HG丸ｺﾞｼｯｸM-PRO" w:hAnsi="HG丸ｺﾞｼｯｸM-PRO"/>
          <w:szCs w:val="21"/>
        </w:rPr>
      </w:pPr>
    </w:p>
    <w:p w14:paraId="110CA828" w14:textId="69DFA6D7" w:rsidR="00487892" w:rsidRDefault="009B6722" w:rsidP="00D60B82">
      <w:pPr>
        <w:ind w:leftChars="300" w:left="840" w:hangingChars="100" w:hanging="210"/>
        <w:rPr>
          <w:rFonts w:ascii="HG丸ｺﾞｼｯｸM-PRO" w:eastAsia="HG丸ｺﾞｼｯｸM-PRO" w:hAnsi="HG丸ｺﾞｼｯｸM-PRO"/>
          <w:kern w:val="0"/>
          <w:szCs w:val="21"/>
        </w:rPr>
      </w:pPr>
      <w:r w:rsidRPr="00487892">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今後は、計画に位置付けた取組とはせず、情報収集等を進めることとします。</w:t>
      </w:r>
    </w:p>
    <w:p w14:paraId="40B3D286" w14:textId="6AD88FAC" w:rsidR="009B6722" w:rsidRPr="00F11B69" w:rsidRDefault="009B6722" w:rsidP="00D60B82">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4DA0470E" w14:textId="77777777" w:rsidR="0055198F" w:rsidRPr="00F11B69" w:rsidRDefault="0055198F" w:rsidP="0055198F">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06048" behindDoc="1" locked="0" layoutInCell="1" allowOverlap="1" wp14:anchorId="705641EB" wp14:editId="382BC62D">
                <wp:simplePos x="0" y="0"/>
                <wp:positionH relativeFrom="column">
                  <wp:posOffset>0</wp:posOffset>
                </wp:positionH>
                <wp:positionV relativeFrom="paragraph">
                  <wp:posOffset>-16881</wp:posOffset>
                </wp:positionV>
                <wp:extent cx="6192715" cy="247650"/>
                <wp:effectExtent l="0" t="0" r="17780" b="19050"/>
                <wp:wrapNone/>
                <wp:docPr id="97" name="正方形/長方形 97"/>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75F930" id="正方形/長方形 97" o:spid="_x0000_s1026" style="position:absolute;left:0;text-align:left;margin-left:0;margin-top:-1.35pt;width:487.6pt;height:19.5pt;z-index:-25141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FvKWdWmAgAAgQ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③ 日常生活・事業活動における省エネルギー行動の推進</w:t>
      </w:r>
    </w:p>
    <w:p w14:paraId="18D2BEE7" w14:textId="77777777" w:rsidR="0055198F" w:rsidRPr="00F11B69" w:rsidRDefault="0055198F" w:rsidP="0055198F">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省エネルギーには一人一人の行動や各事業所の活動における配慮の積み重ねが重要であることから、民間団体等とも協力しながら、引き続き情報提供等を行うことにより、ライフスタイル・ビジネススタイルの転換を図り、日常生活や事業活動における省エネルギー行動を促進します。</w:t>
      </w:r>
    </w:p>
    <w:p w14:paraId="67F25D16" w14:textId="77777777" w:rsidR="00344E65" w:rsidRPr="00F11B69" w:rsidRDefault="00344E65">
      <w:pPr>
        <w:rPr>
          <w:rFonts w:ascii="HG丸ｺﾞｼｯｸM-PRO" w:eastAsia="HG丸ｺﾞｼｯｸM-PRO" w:hAnsi="HG丸ｺﾞｼｯｸM-PRO"/>
          <w:szCs w:val="21"/>
        </w:rPr>
      </w:pPr>
    </w:p>
    <w:p w14:paraId="57EA0589" w14:textId="77777777" w:rsidR="00FA7BDA" w:rsidRPr="00F11B69" w:rsidRDefault="00FA7BDA" w:rsidP="00FA7BDA">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47E32BDD" w14:textId="77777777" w:rsidR="00FA7BDA" w:rsidRPr="00F11B69" w:rsidRDefault="00FA7BDA" w:rsidP="00FA7BDA">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○省エネルギー行動促進ツールの活用</w:t>
      </w:r>
    </w:p>
    <w:p w14:paraId="7116A7FB"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日常生活や事業活動の中で取り組むことができる省エネルギー行動やその効果を紹介する啓発パンフレットなどを活用し、多くの市民や事業者の省エネルギー行動を促進します。</w:t>
      </w:r>
    </w:p>
    <w:p w14:paraId="0D373B34"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【家庭部門編の例】</w:t>
      </w:r>
    </w:p>
    <w:p w14:paraId="1AE6E67A"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・エネルギー使用量の見える化</w:t>
      </w:r>
      <w:r w:rsidR="009B0BFD" w:rsidRPr="00F11B69">
        <w:rPr>
          <w:rFonts w:ascii="HG丸ｺﾞｼｯｸM-PRO" w:eastAsia="HG丸ｺﾞｼｯｸM-PRO" w:hAnsi="HG丸ｺﾞｼｯｸM-PRO" w:hint="eastAsia"/>
          <w:szCs w:val="21"/>
        </w:rPr>
        <w:t xml:space="preserve">　　　</w:t>
      </w:r>
      <w:r w:rsidRPr="00F11B69">
        <w:rPr>
          <w:rFonts w:ascii="HG丸ｺﾞｼｯｸM-PRO" w:eastAsia="HG丸ｺﾞｼｯｸM-PRO" w:hAnsi="HG丸ｺﾞｼｯｸM-PRO" w:hint="eastAsia"/>
          <w:szCs w:val="21"/>
        </w:rPr>
        <w:t>・ごみの発生抑制（リデュース）</w:t>
      </w:r>
    </w:p>
    <w:p w14:paraId="27248CB8"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・地産地消</w:t>
      </w:r>
      <w:r w:rsidR="009B0BFD" w:rsidRPr="00F11B69">
        <w:rPr>
          <w:rFonts w:ascii="HG丸ｺﾞｼｯｸM-PRO" w:eastAsia="HG丸ｺﾞｼｯｸM-PRO" w:hAnsi="HG丸ｺﾞｼｯｸM-PRO" w:hint="eastAsia"/>
          <w:szCs w:val="21"/>
        </w:rPr>
        <w:t xml:space="preserve">　</w:t>
      </w:r>
      <w:r w:rsidRPr="00F11B69">
        <w:rPr>
          <w:rFonts w:ascii="HG丸ｺﾞｼｯｸM-PRO" w:eastAsia="HG丸ｺﾞｼｯｸM-PRO" w:hAnsi="HG丸ｺﾞｼｯｸM-PRO" w:hint="eastAsia"/>
          <w:szCs w:val="21"/>
        </w:rPr>
        <w:t>・建物の高断熱化、建物の遮熱（みどりのカーテンなど）</w:t>
      </w:r>
    </w:p>
    <w:p w14:paraId="403743BD"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・家電</w:t>
      </w:r>
      <w:r w:rsidR="00A11091" w:rsidRPr="00F11B69">
        <w:rPr>
          <w:rFonts w:ascii="HG丸ｺﾞｼｯｸM-PRO" w:eastAsia="HG丸ｺﾞｼｯｸM-PRO" w:hAnsi="HG丸ｺﾞｼｯｸM-PRO" w:hint="eastAsia"/>
          <w:szCs w:val="21"/>
        </w:rPr>
        <w:t>の賢い使い方</w:t>
      </w:r>
      <w:r w:rsidR="009B0BFD" w:rsidRPr="00F11B69">
        <w:rPr>
          <w:rFonts w:ascii="HG丸ｺﾞｼｯｸM-PRO" w:eastAsia="HG丸ｺﾞｼｯｸM-PRO" w:hAnsi="HG丸ｺﾞｼｯｸM-PRO" w:hint="eastAsia"/>
          <w:szCs w:val="21"/>
        </w:rPr>
        <w:t xml:space="preserve">　</w:t>
      </w:r>
      <w:r w:rsidRPr="00F11B69">
        <w:rPr>
          <w:rFonts w:ascii="HG丸ｺﾞｼｯｸM-PRO" w:eastAsia="HG丸ｺﾞｼｯｸM-PRO" w:hAnsi="HG丸ｺﾞｼｯｸM-PRO" w:hint="eastAsia"/>
          <w:szCs w:val="21"/>
        </w:rPr>
        <w:t>・ガス製品の省エネ化及び省エネ行動</w:t>
      </w:r>
      <w:r w:rsidR="009B0BFD" w:rsidRPr="00F11B69">
        <w:rPr>
          <w:rFonts w:ascii="HG丸ｺﾞｼｯｸM-PRO" w:eastAsia="HG丸ｺﾞｼｯｸM-PRO" w:hAnsi="HG丸ｺﾞｼｯｸM-PRO" w:hint="eastAsia"/>
          <w:szCs w:val="21"/>
        </w:rPr>
        <w:t xml:space="preserve">　</w:t>
      </w:r>
      <w:r w:rsidRPr="00F11B69">
        <w:rPr>
          <w:rFonts w:ascii="HG丸ｺﾞｼｯｸM-PRO" w:eastAsia="HG丸ｺﾞｼｯｸM-PRO" w:hAnsi="HG丸ｺﾞｼｯｸM-PRO" w:hint="eastAsia"/>
          <w:szCs w:val="21"/>
        </w:rPr>
        <w:t>・自家用車の省エネ行動</w:t>
      </w:r>
    </w:p>
    <w:p w14:paraId="232E7BC9"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また、神奈川県の「マイエコ１０宣言」や「環境家計簿」など、省エネルギー行動促進ツールを広く普及していきます。</w:t>
      </w:r>
    </w:p>
    <w:p w14:paraId="494F847E" w14:textId="6B9381B0" w:rsidR="00FA7BDA" w:rsidRPr="00F11B69" w:rsidRDefault="00FA7BDA" w:rsidP="00FA7BD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0560" behindDoc="0" locked="0" layoutInCell="1" allowOverlap="1" wp14:anchorId="025E7781" wp14:editId="7D1B4A74">
                <wp:simplePos x="0" y="0"/>
                <wp:positionH relativeFrom="column">
                  <wp:posOffset>268605</wp:posOffset>
                </wp:positionH>
                <wp:positionV relativeFrom="paragraph">
                  <wp:posOffset>165205</wp:posOffset>
                </wp:positionV>
                <wp:extent cx="2044700" cy="241300"/>
                <wp:effectExtent l="0" t="0" r="0" b="6350"/>
                <wp:wrapNone/>
                <wp:docPr id="3868" name="ホームベース 386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89F3F"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301C4454" w14:textId="2DFB3E7A" w:rsidR="0043183B" w:rsidRPr="00167689" w:rsidRDefault="0043183B" w:rsidP="00FA7BD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E7781" id="ホームベース 3868" o:spid="_x0000_s1182" type="#_x0000_t15" style="position:absolute;left:0;text-align:left;margin-left:21.15pt;margin-top:13pt;width:161pt;height:1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ZvOdQagCAACnBQAADgAAAAAAAAAAAAAA&#10;AAAuAgAAZHJzL2Uyb0RvYy54bWxQSwECLQAUAAYACAAAACEAQjY3P90AAAAIAQAADwAAAAAAAAAA&#10;AAAAAAACBQAAZHJzL2Rvd25yZXYueG1sUEsFBgAAAAAEAAQA8wAAAAwGAAAAAA==&#10;" adj="20325" fillcolor="#5b9bd5 [3204]" stroked="f" strokeweight="1pt">
                <v:textbox inset="1mm,0,1mm,0">
                  <w:txbxContent>
                    <w:p w14:paraId="1A989F3F"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301C4454" w14:textId="2DFB3E7A" w:rsidR="0043183B" w:rsidRPr="00167689" w:rsidRDefault="0043183B" w:rsidP="00FA7BDA">
                      <w:pPr>
                        <w:rPr>
                          <w:rFonts w:ascii="ＨＧｺﾞｼｯｸE-PRO" w:eastAsia="ＨＧｺﾞｼｯｸE-PRO"/>
                          <w:sz w:val="23"/>
                          <w:szCs w:val="23"/>
                        </w:rPr>
                      </w:pPr>
                    </w:p>
                  </w:txbxContent>
                </v:textbox>
              </v:shape>
            </w:pict>
          </mc:Fallback>
        </mc:AlternateContent>
      </w:r>
    </w:p>
    <w:p w14:paraId="0A9AB1A4" w14:textId="77777777" w:rsidR="00FA7BDA" w:rsidRPr="00F11B69" w:rsidRDefault="00FA7BDA" w:rsidP="00FA7BDA">
      <w:pPr>
        <w:rPr>
          <w:rFonts w:ascii="HG丸ｺﾞｼｯｸM-PRO" w:eastAsia="HG丸ｺﾞｼｯｸM-PRO" w:hAnsi="HG丸ｺﾞｼｯｸM-PRO"/>
          <w:szCs w:val="21"/>
        </w:rPr>
      </w:pPr>
    </w:p>
    <w:p w14:paraId="6B9D8836" w14:textId="22498E3E" w:rsidR="00FA7BDA" w:rsidRPr="00F11B69" w:rsidRDefault="00FA7BDA"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新型コロナウイルス感染拡大防止の観点から、直接的な啓発活動を行うことはできませんでしたが、あつぎエコマガ等を活用し、省エネの呼び掛けを行いました。</w:t>
      </w:r>
    </w:p>
    <w:p w14:paraId="157F8332" w14:textId="569694F7" w:rsidR="00FA7BDA" w:rsidRPr="00F11B69" w:rsidRDefault="00FA7BDA" w:rsidP="00FA7BD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69536" behindDoc="0" locked="0" layoutInCell="1" allowOverlap="1" wp14:anchorId="1B0445FF" wp14:editId="0DFE09CD">
                <wp:simplePos x="0" y="0"/>
                <wp:positionH relativeFrom="column">
                  <wp:posOffset>266700</wp:posOffset>
                </wp:positionH>
                <wp:positionV relativeFrom="paragraph">
                  <wp:posOffset>170920</wp:posOffset>
                </wp:positionV>
                <wp:extent cx="2044700" cy="241300"/>
                <wp:effectExtent l="0" t="0" r="0" b="6350"/>
                <wp:wrapNone/>
                <wp:docPr id="3869" name="ホームベース 386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FB650" w14:textId="77777777" w:rsidR="0043183B"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p w14:paraId="2B3C32C8" w14:textId="77777777" w:rsidR="0043183B" w:rsidRPr="00707C16" w:rsidRDefault="0043183B" w:rsidP="00FA7BDA">
                            <w:pPr>
                              <w:rPr>
                                <w:rFonts w:ascii="ＨＧｺﾞｼｯｸE-PRO" w:eastAsia="ＨＧｺﾞｼｯｸE-PRO"/>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45FF" id="ホームベース 3869" o:spid="_x0000_s1183" type="#_x0000_t15" style="position:absolute;left:0;text-align:left;margin-left:21pt;margin-top:13.45pt;width:161pt;height:1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7yO9XqQIAAKcFAAAOAAAAAAAAAAAA&#10;AAAAAC4CAABkcnMvZTJvRG9jLnhtbFBLAQItABQABgAIAAAAIQBBq0jJ3gAAAAgBAAAPAAAAAAAA&#10;AAAAAAAAAAMFAABkcnMvZG93bnJldi54bWxQSwUGAAAAAAQABADzAAAADgYAAAAA&#10;" adj="20325" fillcolor="#5b9bd5 [3204]" stroked="f" strokeweight="1pt">
                <v:textbox inset="1mm,0,1mm,0">
                  <w:txbxContent>
                    <w:p w14:paraId="192FB650" w14:textId="77777777" w:rsidR="0043183B"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p w14:paraId="2B3C32C8" w14:textId="77777777" w:rsidR="0043183B" w:rsidRPr="00707C16" w:rsidRDefault="0043183B" w:rsidP="00FA7BDA">
                      <w:pPr>
                        <w:rPr>
                          <w:rFonts w:ascii="ＨＧｺﾞｼｯｸE-PRO" w:eastAsia="ＨＧｺﾞｼｯｸE-PRO"/>
                        </w:rPr>
                      </w:pPr>
                    </w:p>
                  </w:txbxContent>
                </v:textbox>
              </v:shape>
            </w:pict>
          </mc:Fallback>
        </mc:AlternateContent>
      </w:r>
    </w:p>
    <w:p w14:paraId="57D8C724" w14:textId="77777777" w:rsidR="00FA7BDA" w:rsidRPr="00F11B69" w:rsidRDefault="00FA7BDA" w:rsidP="00FA7BDA">
      <w:pPr>
        <w:rPr>
          <w:rFonts w:ascii="HG丸ｺﾞｼｯｸM-PRO" w:eastAsia="HG丸ｺﾞｼｯｸM-PRO" w:hAnsi="HG丸ｺﾞｼｯｸM-PRO"/>
          <w:szCs w:val="21"/>
        </w:rPr>
      </w:pPr>
    </w:p>
    <w:p w14:paraId="5F2C028F" w14:textId="7A18A2E1" w:rsidR="001B7A42" w:rsidRPr="00F11B69" w:rsidRDefault="00FA7BDA" w:rsidP="001B7A42">
      <w:pPr>
        <w:ind w:leftChars="300" w:left="840" w:hangingChars="100" w:hanging="210"/>
        <w:rPr>
          <w:rFonts w:ascii="HG丸ｺﾞｼｯｸM-PRO" w:eastAsia="HG丸ｺﾞｼｯｸM-PRO" w:hAnsi="HG丸ｺﾞｼｯｸM-PRO"/>
          <w:kern w:val="0"/>
          <w:szCs w:val="21"/>
        </w:rPr>
      </w:pPr>
      <w:r w:rsidRPr="00487892">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今後は、COOL　CHOICE推進の取組の中で省エネルギー行動の普及に取り組みます。</w:t>
      </w:r>
    </w:p>
    <w:p w14:paraId="2406E3D4" w14:textId="77777777" w:rsidR="004739B5" w:rsidRPr="00F11B69" w:rsidRDefault="004739B5" w:rsidP="0079168D">
      <w:pPr>
        <w:rPr>
          <w:rFonts w:ascii="HG丸ｺﾞｼｯｸM-PRO" w:eastAsia="HG丸ｺﾞｼｯｸM-PRO" w:hAnsi="HG丸ｺﾞｼｯｸM-PRO"/>
          <w:szCs w:val="21"/>
        </w:rPr>
      </w:pPr>
    </w:p>
    <w:p w14:paraId="375F02C0" w14:textId="20E914DE" w:rsidR="004739B5" w:rsidRPr="00F11B69" w:rsidRDefault="004739B5" w:rsidP="00102367">
      <w:pPr>
        <w:ind w:leftChars="399" w:left="839" w:hanging="1"/>
        <w:rPr>
          <w:rFonts w:ascii="HG丸ｺﾞｼｯｸM-PRO" w:eastAsia="HG丸ｺﾞｼｯｸM-PRO" w:hAnsi="HG丸ｺﾞｼｯｸM-PRO"/>
          <w:szCs w:val="21"/>
        </w:rPr>
      </w:pPr>
      <w:r w:rsidRPr="00F11B69">
        <w:rPr>
          <w:rFonts w:ascii="HG丸ｺﾞｼｯｸM-PRO" w:eastAsia="HG丸ｺﾞｼｯｸM-PRO" w:hAnsi="HG丸ｺﾞｼｯｸM-PRO" w:hint="eastAsia"/>
          <w:sz w:val="18"/>
          <w:szCs w:val="18"/>
        </w:rPr>
        <w:t>※ＣＯＯＬ　ＣＨＯＩＣＥとは、省エネ・低炭素型の製品への買換・サービスの利用・ライフスタイルの選択など、地球温暖化対策に資する「賢い選択」をしていこうという国民運動</w:t>
      </w:r>
      <w:r w:rsidR="006106BA" w:rsidRPr="00F11B69">
        <w:rPr>
          <w:rFonts w:ascii="HG丸ｺﾞｼｯｸM-PRO" w:eastAsia="HG丸ｺﾞｼｯｸM-PRO" w:hAnsi="HG丸ｺﾞｼｯｸM-PRO" w:hint="eastAsia"/>
          <w:sz w:val="18"/>
          <w:szCs w:val="18"/>
        </w:rPr>
        <w:t>のこと</w:t>
      </w:r>
      <w:r w:rsidRPr="00F11B69">
        <w:rPr>
          <w:rFonts w:ascii="HG丸ｺﾞｼｯｸM-PRO" w:eastAsia="HG丸ｺﾞｼｯｸM-PRO" w:hAnsi="HG丸ｺﾞｼｯｸM-PRO" w:hint="eastAsia"/>
          <w:sz w:val="18"/>
          <w:szCs w:val="18"/>
        </w:rPr>
        <w:t>。</w:t>
      </w:r>
    </w:p>
    <w:p w14:paraId="52F94535" w14:textId="77777777" w:rsidR="00036DE3" w:rsidRPr="00F11B69" w:rsidRDefault="004739B5" w:rsidP="0079168D">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39520" behindDoc="0" locked="0" layoutInCell="1" allowOverlap="1" wp14:anchorId="65CABFDB" wp14:editId="2E2F3237">
                <wp:simplePos x="0" y="0"/>
                <wp:positionH relativeFrom="column">
                  <wp:posOffset>1282065</wp:posOffset>
                </wp:positionH>
                <wp:positionV relativeFrom="paragraph">
                  <wp:posOffset>2881326</wp:posOffset>
                </wp:positionV>
                <wp:extent cx="3599815" cy="156210"/>
                <wp:effectExtent l="0" t="0" r="635" b="0"/>
                <wp:wrapNone/>
                <wp:docPr id="39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2416" w14:textId="77777777" w:rsidR="0043183B" w:rsidRPr="00DB658C" w:rsidRDefault="0043183B" w:rsidP="00036DE3">
                            <w:pPr>
                              <w:snapToGrid w:val="0"/>
                              <w:jc w:val="center"/>
                              <w:rPr>
                                <w:rFonts w:ascii="ＨＧｺﾞｼｯｸE-PRO" w:eastAsia="ＨＧｺﾞｼｯｸE-PRO" w:hAnsi="HG丸ｺﾞｼｯｸM-PRO" w:cs="ＭＳゴシック"/>
                                <w:sz w:val="16"/>
                                <w:szCs w:val="16"/>
                              </w:rPr>
                            </w:pPr>
                            <w:r w:rsidRPr="00036DE3">
                              <w:rPr>
                                <w:rFonts w:ascii="ＨＧｺﾞｼｯｸE-PRO" w:eastAsia="ＨＧｺﾞｼｯｸE-PRO" w:hAnsi="HG丸ｺﾞｼｯｸM-PRO" w:cs="ＭＳゴシック" w:hint="eastAsia"/>
                                <w:sz w:val="16"/>
                                <w:szCs w:val="16"/>
                              </w:rPr>
                              <w:t>あつぎチャレンジ</w:t>
                            </w:r>
                            <w:r>
                              <w:rPr>
                                <w:rFonts w:ascii="ＨＧｺﾞｼｯｸE-PRO" w:eastAsia="ＨＧｺﾞｼｯｸE-PRO" w:hAnsi="HG丸ｺﾞｼｯｸM-PRO" w:cs="ＭＳゴシック" w:hint="eastAsia"/>
                                <w:sz w:val="16"/>
                                <w:szCs w:val="16"/>
                              </w:rPr>
                              <w:t>ｅｃｏ</w:t>
                            </w:r>
                            <w:r w:rsidRPr="00036DE3">
                              <w:rPr>
                                <w:rFonts w:ascii="ＨＧｺﾞｼｯｸE-PRO" w:eastAsia="ＨＧｺﾞｼｯｸE-PRO" w:hAnsi="HG丸ｺﾞｼｯｸM-PRO" w:cs="ＭＳゴシック" w:hint="eastAsia"/>
                                <w:sz w:val="16"/>
                                <w:szCs w:val="16"/>
                              </w:rPr>
                              <w:t>ライフ</w:t>
                            </w:r>
                            <w:r>
                              <w:rPr>
                                <w:rFonts w:ascii="ＨＧｺﾞｼｯｸE-PRO" w:eastAsia="ＨＧｺﾞｼｯｸE-PRO" w:hAnsi="HG丸ｺﾞｼｯｸM-PRO" w:cs="ＭＳゴシック" w:hint="eastAsia"/>
                                <w:sz w:val="16"/>
                                <w:szCs w:val="16"/>
                              </w:rPr>
                              <w:t>２7</w:t>
                            </w:r>
                            <w:r w:rsidRPr="00036DE3">
                              <w:rPr>
                                <w:rFonts w:ascii="ＨＧｺﾞｼｯｸE-PRO" w:eastAsia="ＨＧｺﾞｼｯｸE-PRO" w:hAnsi="HG丸ｺﾞｼｯｸM-PRO" w:cs="ＭＳゴシック" w:hint="eastAsia"/>
                                <w:sz w:val="16"/>
                                <w:szCs w:val="16"/>
                              </w:rPr>
                              <w:t>パンフレット</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BFDB" id="_x0000_s1184" type="#_x0000_t202" style="position:absolute;left:0;text-align:left;margin-left:100.95pt;margin-top:226.9pt;width:283.45pt;height:12.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urvwIAAMM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" filled="f" stroked="f">
                <v:textbox inset="1mm,.7pt,1mm,.7pt">
                  <w:txbxContent>
                    <w:p w14:paraId="68972416" w14:textId="77777777" w:rsidR="0043183B" w:rsidRPr="00DB658C" w:rsidRDefault="0043183B" w:rsidP="00036DE3">
                      <w:pPr>
                        <w:snapToGrid w:val="0"/>
                        <w:jc w:val="center"/>
                        <w:rPr>
                          <w:rFonts w:ascii="ＨＧｺﾞｼｯｸE-PRO" w:eastAsia="ＨＧｺﾞｼｯｸE-PRO" w:hAnsi="HG丸ｺﾞｼｯｸM-PRO" w:cs="ＭＳゴシック"/>
                          <w:sz w:val="16"/>
                          <w:szCs w:val="16"/>
                        </w:rPr>
                      </w:pPr>
                      <w:r w:rsidRPr="00036DE3">
                        <w:rPr>
                          <w:rFonts w:ascii="ＨＧｺﾞｼｯｸE-PRO" w:eastAsia="ＨＧｺﾞｼｯｸE-PRO" w:hAnsi="HG丸ｺﾞｼｯｸM-PRO" w:cs="ＭＳゴシック" w:hint="eastAsia"/>
                          <w:sz w:val="16"/>
                          <w:szCs w:val="16"/>
                        </w:rPr>
                        <w:t>あつぎチャレンジ</w:t>
                      </w:r>
                      <w:r>
                        <w:rPr>
                          <w:rFonts w:ascii="ＨＧｺﾞｼｯｸE-PRO" w:eastAsia="ＨＧｺﾞｼｯｸE-PRO" w:hAnsi="HG丸ｺﾞｼｯｸM-PRO" w:cs="ＭＳゴシック" w:hint="eastAsia"/>
                          <w:sz w:val="16"/>
                          <w:szCs w:val="16"/>
                        </w:rPr>
                        <w:t>ｅｃｏ</w:t>
                      </w:r>
                      <w:r w:rsidRPr="00036DE3">
                        <w:rPr>
                          <w:rFonts w:ascii="ＨＧｺﾞｼｯｸE-PRO" w:eastAsia="ＨＧｺﾞｼｯｸE-PRO" w:hAnsi="HG丸ｺﾞｼｯｸM-PRO" w:cs="ＭＳゴシック" w:hint="eastAsia"/>
                          <w:sz w:val="16"/>
                          <w:szCs w:val="16"/>
                        </w:rPr>
                        <w:t>ライフ</w:t>
                      </w:r>
                      <w:r>
                        <w:rPr>
                          <w:rFonts w:ascii="ＨＧｺﾞｼｯｸE-PRO" w:eastAsia="ＨＧｺﾞｼｯｸE-PRO" w:hAnsi="HG丸ｺﾞｼｯｸM-PRO" w:cs="ＭＳゴシック" w:hint="eastAsia"/>
                          <w:sz w:val="16"/>
                          <w:szCs w:val="16"/>
                        </w:rPr>
                        <w:t>２7</w:t>
                      </w:r>
                      <w:r w:rsidRPr="00036DE3">
                        <w:rPr>
                          <w:rFonts w:ascii="ＨＧｺﾞｼｯｸE-PRO" w:eastAsia="ＨＧｺﾞｼｯｸE-PRO" w:hAnsi="HG丸ｺﾞｼｯｸM-PRO" w:cs="ＭＳゴシック" w:hint="eastAsia"/>
                          <w:sz w:val="16"/>
                          <w:szCs w:val="16"/>
                        </w:rPr>
                        <w:t>パンフレット</w:t>
                      </w:r>
                    </w:p>
                  </w:txbxContent>
                </v:textbox>
              </v:shape>
            </w:pict>
          </mc:Fallback>
        </mc:AlternateContent>
      </w:r>
      <w:r w:rsidR="0079168D" w:rsidRPr="00F11B69">
        <w:rPr>
          <w:rFonts w:ascii="ＭＳ ゴシック" w:eastAsia="ＭＳ ゴシック" w:hAnsi="ＭＳ ゴシック"/>
          <w:noProof/>
          <w:kern w:val="0"/>
          <w:sz w:val="22"/>
          <w:szCs w:val="20"/>
          <w:u w:val="single"/>
        </w:rPr>
        <w:drawing>
          <wp:anchor distT="0" distB="0" distL="114300" distR="114300" simplePos="0" relativeHeight="252137472" behindDoc="0" locked="0" layoutInCell="1" allowOverlap="1" wp14:anchorId="63A632E8" wp14:editId="79FBE0B2">
            <wp:simplePos x="0" y="0"/>
            <wp:positionH relativeFrom="column">
              <wp:posOffset>1282700</wp:posOffset>
            </wp:positionH>
            <wp:positionV relativeFrom="paragraph">
              <wp:posOffset>288290</wp:posOffset>
            </wp:positionV>
            <wp:extent cx="3600000" cy="2553800"/>
            <wp:effectExtent l="0" t="0" r="635" b="0"/>
            <wp:wrapTopAndBottom/>
            <wp:docPr id="3970" name="図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rit\Alrit共有\H25-401_厚木市_温暖化実行計画\★02_実行計画推進状況\差替え写真\P16チャレンジエコライフ25パンフレット.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600000" cy="255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E3" w:rsidRPr="00F11B69">
        <w:rPr>
          <w:rFonts w:ascii="HG丸ｺﾞｼｯｸM-PRO" w:eastAsia="HG丸ｺﾞｼｯｸM-PRO" w:hAnsi="HG丸ｺﾞｼｯｸM-PRO"/>
          <w:szCs w:val="21"/>
        </w:rPr>
        <w:br w:type="page"/>
      </w:r>
    </w:p>
    <w:p w14:paraId="3A0B385D" w14:textId="77777777" w:rsidR="00D60B82" w:rsidRPr="00F11B69" w:rsidRDefault="00D60B82" w:rsidP="00FA7BDA">
      <w:pPr>
        <w:ind w:leftChars="200" w:left="420"/>
        <w:rPr>
          <w:rFonts w:ascii="HG創英角ｺﾞｼｯｸUB" w:eastAsia="HG創英角ｺﾞｼｯｸUB" w:hAnsi="HG創英角ｺﾞｼｯｸUB"/>
          <w:color w:val="FFFFFF"/>
          <w:kern w:val="0"/>
          <w:sz w:val="24"/>
          <w:szCs w:val="24"/>
          <w:bdr w:val="single" w:sz="8" w:space="0" w:color="BC0000"/>
          <w:shd w:val="clear" w:color="auto" w:fill="FF0000"/>
        </w:rPr>
      </w:pPr>
    </w:p>
    <w:p w14:paraId="3FE0EAB4" w14:textId="77777777" w:rsidR="00FA7BDA" w:rsidRPr="00F11B69" w:rsidRDefault="00FA7BDA" w:rsidP="00FA7BDA">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○地産地消の推進</w:t>
      </w:r>
    </w:p>
    <w:p w14:paraId="3298DD2C" w14:textId="77777777" w:rsidR="00FA7BDA" w:rsidRPr="00F11B69" w:rsidRDefault="00FA7BDA" w:rsidP="00FA7BDA">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市内農業の活性化を図るだけでなく、食の安全の確保や農産物の輸送にかかるＣＯ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排出量の削減につながる地産地消を推進するために、引き続き、厚木市民朝市や夕焼け市の開催、市民農園の拡充などを行うとともに、地場産農作物の小・中学校給食などへの活用を推進します。</w:t>
      </w:r>
    </w:p>
    <w:p w14:paraId="2D69BC66" w14:textId="77777777" w:rsidR="00FA7BDA" w:rsidRPr="00F11B69" w:rsidRDefault="00FA7BDA" w:rsidP="00FA7BDA">
      <w:pPr>
        <w:ind w:leftChars="200" w:left="42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：朝市・夕焼け市の</w:t>
      </w:r>
      <w:r w:rsidRPr="00F11B69">
        <w:rPr>
          <w:rFonts w:ascii="HGP創英角ｺﾞｼｯｸUB" w:eastAsia="HGP創英角ｺﾞｼｯｸUB" w:hAnsi="HGP創英角ｺﾞｼｯｸUB"/>
          <w:color w:val="0070C0"/>
          <w:sz w:val="24"/>
          <w:szCs w:val="24"/>
        </w:rPr>
        <w:t>２０１７</w:t>
      </w:r>
      <w:r w:rsidRPr="00F11B69">
        <w:rPr>
          <w:rFonts w:ascii="HGP創英角ｺﾞｼｯｸUB" w:eastAsia="HGP創英角ｺﾞｼｯｸUB" w:hAnsi="HGP創英角ｺﾞｼｯｸUB" w:hint="eastAsia"/>
          <w:color w:val="0070C0"/>
          <w:sz w:val="24"/>
          <w:szCs w:val="24"/>
        </w:rPr>
        <w:t>～</w:t>
      </w:r>
      <w:r w:rsidRPr="00F11B69">
        <w:rPr>
          <w:rFonts w:ascii="HGP創英角ｺﾞｼｯｸUB" w:eastAsia="HGP創英角ｺﾞｼｯｸUB" w:hAnsi="HGP創英角ｺﾞｼｯｸUB"/>
          <w:color w:val="0070C0"/>
          <w:sz w:val="24"/>
          <w:szCs w:val="24"/>
        </w:rPr>
        <w:t>２０２０</w:t>
      </w:r>
      <w:r w:rsidRPr="00F11B69">
        <w:rPr>
          <w:rFonts w:ascii="HGP創英角ｺﾞｼｯｸUB" w:eastAsia="HGP創英角ｺﾞｼｯｸUB" w:hAnsi="HGP創英角ｺﾞｼｯｸUB" w:hint="eastAsia"/>
          <w:color w:val="0070C0"/>
          <w:sz w:val="24"/>
          <w:szCs w:val="24"/>
        </w:rPr>
        <w:t>年度の来場者累計４０万人</w:t>
      </w:r>
    </w:p>
    <w:p w14:paraId="4C6D5F9C" w14:textId="4CF5C827" w:rsidR="00FA7BDA" w:rsidRPr="00F11B69" w:rsidRDefault="00FA7BDA" w:rsidP="00FA7BD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3632" behindDoc="0" locked="0" layoutInCell="1" allowOverlap="1" wp14:anchorId="4EE7F484" wp14:editId="0C0C6F5D">
                <wp:simplePos x="0" y="0"/>
                <wp:positionH relativeFrom="column">
                  <wp:posOffset>268605</wp:posOffset>
                </wp:positionH>
                <wp:positionV relativeFrom="paragraph">
                  <wp:posOffset>165205</wp:posOffset>
                </wp:positionV>
                <wp:extent cx="2044700" cy="241300"/>
                <wp:effectExtent l="0" t="0" r="0" b="6350"/>
                <wp:wrapNone/>
                <wp:docPr id="3870" name="ホームベース 387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FBA14"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67570013" w14:textId="1BDA446D" w:rsidR="0043183B" w:rsidRPr="00167689" w:rsidRDefault="0043183B" w:rsidP="00FA7BD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F484" id="ホームベース 3870" o:spid="_x0000_s1185" type="#_x0000_t15" style="position:absolute;left:0;text-align:left;margin-left:21.15pt;margin-top:13pt;width:161pt;height:1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bvQ+sKgCAACnBQAADgAAAAAAAAAAAAAA&#10;AAAuAgAAZHJzL2Uyb0RvYy54bWxQSwECLQAUAAYACAAAACEAQjY3P90AAAAIAQAADwAAAAAAAAAA&#10;AAAAAAACBQAAZHJzL2Rvd25yZXYueG1sUEsFBgAAAAAEAAQA8wAAAAwGAAAAAA==&#10;" adj="20325" fillcolor="#5b9bd5 [3204]" stroked="f" strokeweight="1pt">
                <v:textbox inset="1mm,0,1mm,0">
                  <w:txbxContent>
                    <w:p w14:paraId="1F7FBA14"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67570013" w14:textId="1BDA446D" w:rsidR="0043183B" w:rsidRPr="00167689" w:rsidRDefault="0043183B" w:rsidP="00FA7BDA">
                      <w:pPr>
                        <w:rPr>
                          <w:rFonts w:ascii="ＨＧｺﾞｼｯｸE-PRO" w:eastAsia="ＨＧｺﾞｼｯｸE-PRO"/>
                          <w:sz w:val="23"/>
                          <w:szCs w:val="23"/>
                        </w:rPr>
                      </w:pPr>
                    </w:p>
                  </w:txbxContent>
                </v:textbox>
              </v:shape>
            </w:pict>
          </mc:Fallback>
        </mc:AlternateContent>
      </w:r>
    </w:p>
    <w:p w14:paraId="1AF9B340" w14:textId="5C83F25D" w:rsidR="00FA7BDA" w:rsidRPr="00F11B69" w:rsidRDefault="00FA7BDA" w:rsidP="00FA7BDA">
      <w:pPr>
        <w:rPr>
          <w:rFonts w:ascii="HG丸ｺﾞｼｯｸM-PRO" w:eastAsia="HG丸ｺﾞｼｯｸM-PRO" w:hAnsi="HG丸ｺﾞｼｯｸM-PRO"/>
          <w:szCs w:val="21"/>
        </w:rPr>
      </w:pPr>
    </w:p>
    <w:p w14:paraId="1AB7BFF3" w14:textId="40F0D77A" w:rsidR="00487892" w:rsidRPr="00487892" w:rsidRDefault="00FA7BDA" w:rsidP="00807FAA">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市内公立保育所において地場産農作物を取り入れた給食を提供しております。（R2実績：米（キヌヒカリ））</w:t>
      </w:r>
    </w:p>
    <w:p w14:paraId="3E7B4562" w14:textId="434D5E76" w:rsidR="00487892" w:rsidRDefault="00487892" w:rsidP="00807FAA">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807FAA" w:rsidRPr="00807FAA">
        <w:rPr>
          <w:rFonts w:ascii="HG丸ｺﾞｼｯｸM-PRO" w:eastAsia="HG丸ｺﾞｼｯｸM-PRO" w:hAnsi="HG丸ｺﾞｼｯｸM-PRO" w:hint="eastAsia"/>
          <w:kern w:val="0"/>
          <w:szCs w:val="21"/>
        </w:rPr>
        <w:t>小・中学校給食での地場産農作物の取り入れは、小・中学校で月３回を目標に実施しました。</w:t>
      </w:r>
    </w:p>
    <w:p w14:paraId="110CCD1A" w14:textId="54190B8A" w:rsidR="00FA7BDA" w:rsidRPr="00F11B69" w:rsidRDefault="00FA7BDA" w:rsidP="00487892">
      <w:pPr>
        <w:ind w:leftChars="300" w:left="840" w:rightChars="1593" w:right="3345"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2608" behindDoc="0" locked="0" layoutInCell="1" allowOverlap="1" wp14:anchorId="51BB3D8A" wp14:editId="5FDC9548">
                <wp:simplePos x="0" y="0"/>
                <wp:positionH relativeFrom="column">
                  <wp:posOffset>266700</wp:posOffset>
                </wp:positionH>
                <wp:positionV relativeFrom="paragraph">
                  <wp:posOffset>170920</wp:posOffset>
                </wp:positionV>
                <wp:extent cx="2044700" cy="241300"/>
                <wp:effectExtent l="0" t="0" r="0" b="6350"/>
                <wp:wrapNone/>
                <wp:docPr id="3873" name="ホームベース 387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63F32" w14:textId="77777777" w:rsidR="0043183B" w:rsidRPr="00707C16"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3D8A" id="ホームベース 3873" o:spid="_x0000_s1186" type="#_x0000_t15" style="position:absolute;left:0;text-align:left;margin-left:21pt;margin-top:13.45pt;width:161pt;height:1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D8YTb3qQIAAKcFAAAOAAAAAAAAAAAA&#10;AAAAAC4CAABkcnMvZTJvRG9jLnhtbFBLAQItABQABgAIAAAAIQBBq0jJ3gAAAAgBAAAPAAAAAAAA&#10;AAAAAAAAAAMFAABkcnMvZG93bnJldi54bWxQSwUGAAAAAAQABADzAAAADgYAAAAA&#10;" adj="20325" fillcolor="#5b9bd5 [3204]" stroked="f" strokeweight="1pt">
                <v:textbox inset="1mm,0,1mm,0">
                  <w:txbxContent>
                    <w:p w14:paraId="1A663F32" w14:textId="77777777" w:rsidR="0043183B" w:rsidRPr="00707C16"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txbxContent>
                </v:textbox>
              </v:shape>
            </w:pict>
          </mc:Fallback>
        </mc:AlternateContent>
      </w:r>
    </w:p>
    <w:p w14:paraId="332524E1" w14:textId="77777777" w:rsidR="00FA7BDA" w:rsidRPr="00F11B69" w:rsidRDefault="00FA7BDA" w:rsidP="00FA7BDA">
      <w:pPr>
        <w:rPr>
          <w:rFonts w:ascii="HG丸ｺﾞｼｯｸM-PRO" w:eastAsia="HG丸ｺﾞｼｯｸM-PRO" w:hAnsi="HG丸ｺﾞｼｯｸM-PRO"/>
          <w:szCs w:val="21"/>
        </w:rPr>
      </w:pPr>
    </w:p>
    <w:p w14:paraId="5DA461BD" w14:textId="77777777" w:rsidR="00603FB0" w:rsidRPr="00603FB0" w:rsidRDefault="00FA7BDA" w:rsidP="00603FB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今後も地産地消を推進し、移動に係るエネルギーの省力化の考え方を広めます。</w:t>
      </w:r>
    </w:p>
    <w:p w14:paraId="2C42BCBA" w14:textId="4A5E6480" w:rsidR="00FA7BDA" w:rsidRPr="00F11B69" w:rsidRDefault="00603FB0" w:rsidP="00603FB0">
      <w:pPr>
        <w:ind w:leftChars="300" w:left="840" w:hangingChars="100" w:hanging="210"/>
        <w:rPr>
          <w:rFonts w:ascii="HG丸ｺﾞｼｯｸM-PRO" w:eastAsia="HG丸ｺﾞｼｯｸM-PRO" w:hAnsi="HG丸ｺﾞｼｯｸM-PRO"/>
          <w:color w:val="FF0000"/>
          <w:szCs w:val="21"/>
        </w:rPr>
      </w:pPr>
      <w:r>
        <w:rPr>
          <w:rFonts w:ascii="HG丸ｺﾞｼｯｸM-PRO" w:eastAsia="HG丸ｺﾞｼｯｸM-PRO" w:hAnsi="HG丸ｺﾞｼｯｸM-PRO" w:hint="eastAsia"/>
          <w:kern w:val="0"/>
          <w:szCs w:val="21"/>
        </w:rPr>
        <w:t>・</w:t>
      </w:r>
      <w:r w:rsidRPr="00603FB0">
        <w:rPr>
          <w:rFonts w:ascii="HG丸ｺﾞｼｯｸM-PRO" w:eastAsia="HG丸ｺﾞｼｯｸM-PRO" w:hAnsi="HG丸ｺﾞｼｯｸM-PRO" w:hint="eastAsia"/>
          <w:kern w:val="0"/>
          <w:szCs w:val="21"/>
        </w:rPr>
        <w:t>小・中学校給食での地場産農作物の受け入れは、継続して実施します。引き続き、厚木市農業協同組合の協力の下、地場産農作物を取り入れた給食の提供に努めます。</w:t>
      </w:r>
    </w:p>
    <w:p w14:paraId="174EFBD2" w14:textId="22425393" w:rsidR="0055198F" w:rsidRDefault="0055198F">
      <w:pPr>
        <w:rPr>
          <w:rFonts w:ascii="HG丸ｺﾞｼｯｸM-PRO" w:eastAsia="HG丸ｺﾞｼｯｸM-PRO" w:hAnsi="HG丸ｺﾞｼｯｸM-PRO"/>
          <w:szCs w:val="21"/>
        </w:rPr>
      </w:pPr>
    </w:p>
    <w:p w14:paraId="658CF668" w14:textId="77777777" w:rsidR="00603FB0" w:rsidRPr="00F11B69" w:rsidRDefault="00603FB0">
      <w:pPr>
        <w:rPr>
          <w:rFonts w:ascii="HG丸ｺﾞｼｯｸM-PRO" w:eastAsia="HG丸ｺﾞｼｯｸM-PRO" w:hAnsi="HG丸ｺﾞｼｯｸM-PRO"/>
          <w:szCs w:val="21"/>
        </w:rPr>
      </w:pPr>
    </w:p>
    <w:p w14:paraId="4C1F6F5F" w14:textId="77777777" w:rsidR="00FA7BDA" w:rsidRPr="00F11B69" w:rsidRDefault="00FA7BDA" w:rsidP="00FA7BDA">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○市内中小企業への省エネ行動の促進</w:t>
      </w:r>
    </w:p>
    <w:p w14:paraId="6D005F4F" w14:textId="77777777" w:rsidR="00FA7BDA"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市内の事業所における高効率機器の導入などの省エネ行動は、ＣＯ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排出量の削減につながるだけでなく、経費削減になることから、積極的にその効果をＰＲしていきます。</w:t>
      </w:r>
    </w:p>
    <w:p w14:paraId="425544B2" w14:textId="781EB549" w:rsidR="00FA7BDA" w:rsidRPr="00F11B69" w:rsidRDefault="00FA7BDA" w:rsidP="00FA7BD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6704" behindDoc="0" locked="0" layoutInCell="1" allowOverlap="1" wp14:anchorId="5C33C998" wp14:editId="49C9A229">
                <wp:simplePos x="0" y="0"/>
                <wp:positionH relativeFrom="column">
                  <wp:posOffset>268605</wp:posOffset>
                </wp:positionH>
                <wp:positionV relativeFrom="paragraph">
                  <wp:posOffset>165205</wp:posOffset>
                </wp:positionV>
                <wp:extent cx="2044700" cy="241300"/>
                <wp:effectExtent l="0" t="0" r="0" b="6350"/>
                <wp:wrapNone/>
                <wp:docPr id="3874" name="ホームベース 387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EC074"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28608B31" w14:textId="761F3CDC" w:rsidR="0043183B" w:rsidRPr="00167689" w:rsidRDefault="0043183B" w:rsidP="00FA7BD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C998" id="ホームベース 3874" o:spid="_x0000_s1187" type="#_x0000_t15" style="position:absolute;left:0;text-align:left;margin-left:21.15pt;margin-top:13pt;width:161pt;height:1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WFCAepAgAApwUAAA4AAAAAAAAAAAAA&#10;AAAALgIAAGRycy9lMm9Eb2MueG1sUEsBAi0AFAAGAAgAAAAhAEI2Nz/dAAAACAEAAA8AAAAAAAAA&#10;AAAAAAAAAwUAAGRycy9kb3ducmV2LnhtbFBLBQYAAAAABAAEAPMAAAANBgAAAAA=&#10;" adj="20325" fillcolor="#5b9bd5 [3204]" stroked="f" strokeweight="1pt">
                <v:textbox inset="1mm,0,1mm,0">
                  <w:txbxContent>
                    <w:p w14:paraId="276EC074"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28608B31" w14:textId="761F3CDC" w:rsidR="0043183B" w:rsidRPr="00167689" w:rsidRDefault="0043183B" w:rsidP="00FA7BDA">
                      <w:pPr>
                        <w:rPr>
                          <w:rFonts w:ascii="ＨＧｺﾞｼｯｸE-PRO" w:eastAsia="ＨＧｺﾞｼｯｸE-PRO"/>
                          <w:sz w:val="23"/>
                          <w:szCs w:val="23"/>
                        </w:rPr>
                      </w:pPr>
                    </w:p>
                  </w:txbxContent>
                </v:textbox>
              </v:shape>
            </w:pict>
          </mc:Fallback>
        </mc:AlternateContent>
      </w:r>
    </w:p>
    <w:p w14:paraId="5C394930" w14:textId="3F74F41B" w:rsidR="00FA7BDA" w:rsidRPr="00F11B69" w:rsidRDefault="00707C16" w:rsidP="00707C16">
      <w:pPr>
        <w:tabs>
          <w:tab w:val="left" w:pos="1605"/>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14:paraId="77442D59" w14:textId="77777777" w:rsidR="00603FB0" w:rsidRDefault="00FA7BDA" w:rsidP="00603FB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市内事業所に省エネ行動の効果をPRするため、中小企業設備投資促進事業による高効率機器導入促進や電気自動車用充電器等を整備する場合に、一定の金額を補助する制度を設けています。</w:t>
      </w:r>
    </w:p>
    <w:p w14:paraId="55635871" w14:textId="0D8CAB6B" w:rsidR="00487892" w:rsidRDefault="00603FB0" w:rsidP="00603FB0">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603FB0">
        <w:rPr>
          <w:rFonts w:ascii="HG丸ｺﾞｼｯｸM-PRO" w:eastAsia="HG丸ｺﾞｼｯｸM-PRO" w:hAnsi="HG丸ｺﾞｼｯｸM-PRO" w:hint="eastAsia"/>
          <w:kern w:val="0"/>
          <w:szCs w:val="21"/>
        </w:rPr>
        <w:t>令和元年度に実施した事業者アンケートやヒアリング結果を取りまとめ、事業者の意識の把握に努めました。</w:t>
      </w:r>
    </w:p>
    <w:p w14:paraId="2D5BDD57" w14:textId="7D8AEAEC" w:rsidR="00FA7BDA" w:rsidRPr="00F11B69" w:rsidRDefault="00FA7BDA" w:rsidP="00487892">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5680" behindDoc="0" locked="0" layoutInCell="1" allowOverlap="1" wp14:anchorId="575EE5D8" wp14:editId="5AFE64F8">
                <wp:simplePos x="0" y="0"/>
                <wp:positionH relativeFrom="column">
                  <wp:posOffset>266700</wp:posOffset>
                </wp:positionH>
                <wp:positionV relativeFrom="paragraph">
                  <wp:posOffset>170920</wp:posOffset>
                </wp:positionV>
                <wp:extent cx="2044700" cy="241300"/>
                <wp:effectExtent l="0" t="0" r="0" b="6350"/>
                <wp:wrapNone/>
                <wp:docPr id="3875" name="ホームベース 387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00FC4" w14:textId="77777777" w:rsidR="0043183B" w:rsidRPr="00707C16"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E5D8" id="ホームベース 3875" o:spid="_x0000_s1188" type="#_x0000_t15" style="position:absolute;left:0;text-align:left;margin-left:21pt;margin-top:13.45pt;width:161pt;height:1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EJRDcKoAgAApwUAAA4AAAAAAAAAAAAA&#10;AAAALgIAAGRycy9lMm9Eb2MueG1sUEsBAi0AFAAGAAgAAAAhAEGrSMneAAAACAEAAA8AAAAAAAAA&#10;AAAAAAAAAgUAAGRycy9kb3ducmV2LnhtbFBLBQYAAAAABAAEAPMAAAANBgAAAAA=&#10;" adj="20325" fillcolor="#5b9bd5 [3204]" stroked="f" strokeweight="1pt">
                <v:textbox inset="1mm,0,1mm,0">
                  <w:txbxContent>
                    <w:p w14:paraId="1DE00FC4" w14:textId="77777777" w:rsidR="0043183B" w:rsidRPr="00707C16"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txbxContent>
                </v:textbox>
              </v:shape>
            </w:pict>
          </mc:Fallback>
        </mc:AlternateContent>
      </w:r>
    </w:p>
    <w:p w14:paraId="38471418" w14:textId="77777777" w:rsidR="00FA7BDA" w:rsidRPr="00F11B69" w:rsidRDefault="00FA7BDA" w:rsidP="00FA7BDA">
      <w:pPr>
        <w:rPr>
          <w:rFonts w:ascii="HG丸ｺﾞｼｯｸM-PRO" w:eastAsia="HG丸ｺﾞｼｯｸM-PRO" w:hAnsi="HG丸ｺﾞｼｯｸM-PRO"/>
          <w:szCs w:val="21"/>
        </w:rPr>
      </w:pPr>
    </w:p>
    <w:p w14:paraId="2EF19079" w14:textId="7584ACD2" w:rsidR="008036A5" w:rsidRPr="00F11B69" w:rsidRDefault="00FA7BDA" w:rsidP="00E060E9">
      <w:pPr>
        <w:ind w:leftChars="300" w:left="840" w:hangingChars="100" w:hanging="210"/>
        <w:rPr>
          <w:rFonts w:ascii="HG丸ｺﾞｼｯｸM-PRO" w:eastAsia="HG丸ｺﾞｼｯｸM-PRO" w:hAnsi="HG丸ｺﾞｼｯｸM-PRO"/>
          <w:kern w:val="0"/>
          <w:szCs w:val="21"/>
        </w:rPr>
      </w:pPr>
      <w:r w:rsidRPr="00630FE2">
        <w:rPr>
          <w:rFonts w:ascii="HG丸ｺﾞｼｯｸM-PRO" w:eastAsia="HG丸ｺﾞｼｯｸM-PRO" w:hAnsi="HG丸ｺﾞｼｯｸM-PRO" w:hint="eastAsia"/>
          <w:kern w:val="0"/>
          <w:szCs w:val="21"/>
        </w:rPr>
        <w:t>・</w:t>
      </w:r>
      <w:r w:rsidR="00630FE2" w:rsidRPr="00630FE2">
        <w:rPr>
          <w:rFonts w:ascii="HG丸ｺﾞｼｯｸM-PRO" w:eastAsia="HG丸ｺﾞｼｯｸM-PRO" w:hAnsi="HG丸ｺﾞｼｯｸM-PRO" w:hint="eastAsia"/>
          <w:kern w:val="0"/>
          <w:szCs w:val="21"/>
        </w:rPr>
        <w:t>今後も継続して実施していきます</w:t>
      </w:r>
    </w:p>
    <w:p w14:paraId="562A4925" w14:textId="473786CF" w:rsidR="00603FB0" w:rsidRDefault="00603FB0">
      <w:pPr>
        <w:widowControl/>
        <w:jc w:val="lef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br w:type="page"/>
      </w:r>
    </w:p>
    <w:p w14:paraId="42600AEB" w14:textId="77777777" w:rsidR="00FA7BDA" w:rsidRPr="00F11B69" w:rsidRDefault="00FA7BDA" w:rsidP="00FA7BDA">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○省エネルギー行動の率先実行</w:t>
      </w:r>
    </w:p>
    <w:p w14:paraId="798FC1D1" w14:textId="77777777" w:rsidR="00BE2875" w:rsidRPr="00F11B69" w:rsidRDefault="00FA7BDA"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地球温暖化対策実行計画に基づき、市の施設における省エネルギー行動を率先的に実行するとともに、計画の進行管理システムのＰＤＣＡサイクルを活用して、市のエネルギー使用量及び</w:t>
      </w:r>
    </w:p>
    <w:p w14:paraId="1B0B7713" w14:textId="77777777" w:rsidR="00FA7BDA" w:rsidRPr="00F11B69" w:rsidRDefault="00FA7BDA" w:rsidP="00BE2875">
      <w:pPr>
        <w:ind w:leftChars="300" w:left="63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排出量の削減効果等を毎年点検・評価し、結果を公表します。</w:t>
      </w:r>
    </w:p>
    <w:p w14:paraId="21E3C907" w14:textId="28BE5400" w:rsidR="00FA7BDA" w:rsidRPr="00F11B69" w:rsidRDefault="00FA7BDA" w:rsidP="00FA7BD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9776" behindDoc="0" locked="0" layoutInCell="1" allowOverlap="1" wp14:anchorId="37B5E75A" wp14:editId="58792AC1">
                <wp:simplePos x="0" y="0"/>
                <wp:positionH relativeFrom="column">
                  <wp:posOffset>268605</wp:posOffset>
                </wp:positionH>
                <wp:positionV relativeFrom="paragraph">
                  <wp:posOffset>165205</wp:posOffset>
                </wp:positionV>
                <wp:extent cx="2044700" cy="241300"/>
                <wp:effectExtent l="0" t="0" r="0" b="6350"/>
                <wp:wrapNone/>
                <wp:docPr id="3876" name="ホームベース 387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AB439"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4928953C" w14:textId="05E18A13" w:rsidR="0043183B" w:rsidRPr="00167689" w:rsidRDefault="0043183B" w:rsidP="00FA7BD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E75A" id="ホームベース 3876" o:spid="_x0000_s1189" type="#_x0000_t15" style="position:absolute;left:0;text-align:left;margin-left:21.15pt;margin-top:13pt;width:161pt;height:1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MorclapAgAApwUAAA4AAAAAAAAAAAAA&#10;AAAALgIAAGRycy9lMm9Eb2MueG1sUEsBAi0AFAAGAAgAAAAhAEI2Nz/dAAAACAEAAA8AAAAAAAAA&#10;AAAAAAAAAwUAAGRycy9kb3ducmV2LnhtbFBLBQYAAAAABAAEAPMAAAANBgAAAAA=&#10;" adj="20325" fillcolor="#5b9bd5 [3204]" stroked="f" strokeweight="1pt">
                <v:textbox inset="1mm,0,1mm,0">
                  <w:txbxContent>
                    <w:p w14:paraId="387AB439" w14:textId="77777777" w:rsidR="0043183B" w:rsidRPr="00707C16" w:rsidRDefault="0043183B" w:rsidP="003F584B">
                      <w:pPr>
                        <w:rPr>
                          <w:rFonts w:ascii="ＨＧｺﾞｼｯｸE-PRO" w:eastAsia="ＨＧｺﾞｼｯｸE-PRO"/>
                        </w:rPr>
                      </w:pPr>
                      <w:r w:rsidRPr="00707C16">
                        <w:rPr>
                          <w:rFonts w:ascii="ＨＧｺﾞｼｯｸE-PRO" w:eastAsia="ＨＧｺﾞｼｯｸE-PRO" w:hint="eastAsia"/>
                        </w:rPr>
                        <w:t>令和２年度の取組状況</w:t>
                      </w:r>
                    </w:p>
                    <w:p w14:paraId="4928953C" w14:textId="05E18A13" w:rsidR="0043183B" w:rsidRPr="00167689" w:rsidRDefault="0043183B" w:rsidP="00FA7BDA">
                      <w:pPr>
                        <w:rPr>
                          <w:rFonts w:ascii="ＨＧｺﾞｼｯｸE-PRO" w:eastAsia="ＨＧｺﾞｼｯｸE-PRO"/>
                          <w:sz w:val="23"/>
                          <w:szCs w:val="23"/>
                        </w:rPr>
                      </w:pPr>
                    </w:p>
                  </w:txbxContent>
                </v:textbox>
              </v:shape>
            </w:pict>
          </mc:Fallback>
        </mc:AlternateContent>
      </w:r>
    </w:p>
    <w:p w14:paraId="3AA3E311" w14:textId="77777777" w:rsidR="00FA7BDA" w:rsidRPr="00F11B69" w:rsidRDefault="00FA7BDA" w:rsidP="00FA7BDA">
      <w:pPr>
        <w:rPr>
          <w:rFonts w:ascii="HG丸ｺﾞｼｯｸM-PRO" w:eastAsia="HG丸ｺﾞｼｯｸM-PRO" w:hAnsi="HG丸ｺﾞｼｯｸM-PRO"/>
          <w:szCs w:val="21"/>
        </w:rPr>
      </w:pPr>
    </w:p>
    <w:p w14:paraId="2A49CFA8" w14:textId="7FB0D0C8" w:rsidR="00630FE2" w:rsidRDefault="00FA7BDA" w:rsidP="00630FE2">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地球温暖化対策実行計画（事務事業編）に基づき、庁内の省エネに努めました。</w:t>
      </w:r>
    </w:p>
    <w:p w14:paraId="1CE5CCF5" w14:textId="5F5DBDDE" w:rsidR="00FA7BDA" w:rsidRPr="00F11B69" w:rsidRDefault="00FA7BDA" w:rsidP="00630FE2">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78752" behindDoc="0" locked="0" layoutInCell="1" allowOverlap="1" wp14:anchorId="3B6A1DC2" wp14:editId="710467AD">
                <wp:simplePos x="0" y="0"/>
                <wp:positionH relativeFrom="column">
                  <wp:posOffset>266700</wp:posOffset>
                </wp:positionH>
                <wp:positionV relativeFrom="paragraph">
                  <wp:posOffset>170920</wp:posOffset>
                </wp:positionV>
                <wp:extent cx="2044700" cy="241300"/>
                <wp:effectExtent l="0" t="0" r="0" b="6350"/>
                <wp:wrapNone/>
                <wp:docPr id="3877" name="ホームベース 387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45903" w14:textId="77777777" w:rsidR="0043183B" w:rsidRPr="00707C16"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A1DC2" id="ホームベース 3877" o:spid="_x0000_s1190" type="#_x0000_t15" style="position:absolute;left:0;text-align:left;margin-left:21pt;margin-top:13.45pt;width:161pt;height:1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CN/3eTqQIAAKcFAAAOAAAAAAAAAAAA&#10;AAAAAC4CAABkcnMvZTJvRG9jLnhtbFBLAQItABQABgAIAAAAIQBBq0jJ3gAAAAgBAAAPAAAAAAAA&#10;AAAAAAAAAAMFAABkcnMvZG93bnJldi54bWxQSwUGAAAAAAQABADzAAAADgYAAAAA&#10;" adj="20325" fillcolor="#5b9bd5 [3204]" stroked="f" strokeweight="1pt">
                <v:textbox inset="1mm,0,1mm,0">
                  <w:txbxContent>
                    <w:p w14:paraId="44745903" w14:textId="77777777" w:rsidR="0043183B" w:rsidRPr="00707C16" w:rsidRDefault="0043183B" w:rsidP="00FA7BDA">
                      <w:pPr>
                        <w:rPr>
                          <w:rFonts w:ascii="ＨＧｺﾞｼｯｸE-PRO" w:eastAsia="ＨＧｺﾞｼｯｸE-PRO"/>
                        </w:rPr>
                      </w:pPr>
                      <w:r w:rsidRPr="00707C16">
                        <w:rPr>
                          <w:rFonts w:ascii="ＨＧｺﾞｼｯｸE-PRO" w:eastAsia="ＨＧｺﾞｼｯｸE-PRO" w:hint="eastAsia"/>
                        </w:rPr>
                        <w:t>今後の方向性</w:t>
                      </w:r>
                    </w:p>
                  </w:txbxContent>
                </v:textbox>
              </v:shape>
            </w:pict>
          </mc:Fallback>
        </mc:AlternateContent>
      </w:r>
    </w:p>
    <w:p w14:paraId="36F49E02" w14:textId="77777777" w:rsidR="00FA7BDA" w:rsidRPr="00F11B69" w:rsidRDefault="00FA7BDA" w:rsidP="00FA7BDA">
      <w:pPr>
        <w:rPr>
          <w:rFonts w:ascii="HG丸ｺﾞｼｯｸM-PRO" w:eastAsia="HG丸ｺﾞｼｯｸM-PRO" w:hAnsi="HG丸ｺﾞｼｯｸM-PRO"/>
          <w:szCs w:val="21"/>
        </w:rPr>
      </w:pPr>
    </w:p>
    <w:p w14:paraId="023DD41F" w14:textId="0E1B4520" w:rsidR="0055198F" w:rsidRPr="00F11B69" w:rsidRDefault="00FA7BDA" w:rsidP="00BC3F2D">
      <w:pPr>
        <w:ind w:leftChars="300" w:left="840" w:hangingChars="100" w:hanging="210"/>
        <w:rPr>
          <w:rFonts w:ascii="HG丸ｺﾞｼｯｸM-PRO" w:eastAsia="HG丸ｺﾞｼｯｸM-PRO" w:hAnsi="HG丸ｺﾞｼｯｸM-PRO"/>
          <w:szCs w:val="21"/>
        </w:rPr>
      </w:pPr>
      <w:r w:rsidRPr="00BC3F2D">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今後は、地球温暖化対策実行計画（事務事業編）に取組を位置付けた上で実施します。</w:t>
      </w:r>
    </w:p>
    <w:p w14:paraId="1D24B303" w14:textId="23F43EE0" w:rsidR="005C6AA9" w:rsidRDefault="005C6AA9">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C1CE779" w14:textId="77777777" w:rsidR="00810E4B" w:rsidRPr="00F11B69" w:rsidRDefault="00810E4B">
      <w:pPr>
        <w:widowControl/>
        <w:jc w:val="left"/>
        <w:rPr>
          <w:rFonts w:ascii="HG丸ｺﾞｼｯｸM-PRO" w:eastAsia="HG丸ｺﾞｼｯｸM-PRO" w:hAnsi="HG丸ｺﾞｼｯｸM-PRO"/>
          <w:szCs w:val="21"/>
        </w:rPr>
        <w:sectPr w:rsidR="00810E4B" w:rsidRPr="00F11B69" w:rsidSect="0099311F">
          <w:headerReference w:type="even" r:id="rId31"/>
          <w:headerReference w:type="default" r:id="rId32"/>
          <w:footerReference w:type="even" r:id="rId33"/>
          <w:footerReference w:type="default" r:id="rId34"/>
          <w:pgSz w:w="11906" w:h="16838" w:code="9"/>
          <w:pgMar w:top="1440" w:right="1077" w:bottom="1440" w:left="1077" w:header="851" w:footer="567" w:gutter="0"/>
          <w:cols w:space="425"/>
          <w:docGrid w:type="lines" w:linePitch="360"/>
        </w:sectPr>
      </w:pPr>
    </w:p>
    <w:p w14:paraId="1639BFFC" w14:textId="77777777" w:rsidR="00DA09A3" w:rsidRPr="00F11B69" w:rsidRDefault="00DA09A3" w:rsidP="00F540A8">
      <w:pPr>
        <w:spacing w:line="0" w:lineRule="atLeast"/>
        <w:ind w:firstLineChars="50" w:firstLine="200"/>
        <w:rPr>
          <w:rFonts w:ascii="HG創英角ｺﾞｼｯｸUB" w:eastAsia="HG創英角ｺﾞｼｯｸUB" w:hAnsi="HG創英角ｺﾞｼｯｸUB"/>
          <w:color w:val="00589A"/>
          <w:sz w:val="40"/>
          <w:szCs w:val="40"/>
        </w:rPr>
      </w:pPr>
      <w:r w:rsidRPr="00F11B69">
        <w:rPr>
          <w:rFonts w:ascii="HG創英角ｺﾞｼｯｸUB" w:eastAsia="HG創英角ｺﾞｼｯｸUB" w:hAnsi="HG創英角ｺﾞｼｯｸUB" w:hint="eastAsia"/>
          <w:color w:val="00589A"/>
          <w:sz w:val="40"/>
          <w:szCs w:val="40"/>
        </w:rPr>
        <w:t>３．低炭素まちづくりの推進</w:t>
      </w:r>
    </w:p>
    <w:p w14:paraId="4086F080" w14:textId="77777777" w:rsidR="00DA09A3" w:rsidRPr="00F11B69" w:rsidRDefault="00DA09A3" w:rsidP="00DA09A3">
      <w:pPr>
        <w:spacing w:line="0" w:lineRule="atLeast"/>
        <w:ind w:firstLineChars="50" w:firstLine="140"/>
        <w:rPr>
          <w:rFonts w:ascii="HG創英角ｺﾞｼｯｸUB" w:eastAsia="HG創英角ｺﾞｼｯｸUB" w:hAnsi="HG創英角ｺﾞｼｯｸUB"/>
          <w:noProof/>
          <w:color w:val="0070C0"/>
          <w:sz w:val="28"/>
          <w:szCs w:val="28"/>
        </w:rPr>
      </w:pPr>
    </w:p>
    <w:p w14:paraId="13C5430F" w14:textId="77777777" w:rsidR="00DA09A3" w:rsidRPr="00F11B69" w:rsidRDefault="00DA09A3" w:rsidP="00DA09A3">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08096" behindDoc="1" locked="0" layoutInCell="1" allowOverlap="1" wp14:anchorId="510A4DA2" wp14:editId="13512E60">
                <wp:simplePos x="0" y="0"/>
                <wp:positionH relativeFrom="column">
                  <wp:posOffset>0</wp:posOffset>
                </wp:positionH>
                <wp:positionV relativeFrom="paragraph">
                  <wp:posOffset>-16881</wp:posOffset>
                </wp:positionV>
                <wp:extent cx="6192715" cy="247650"/>
                <wp:effectExtent l="0" t="0" r="17780" b="19050"/>
                <wp:wrapNone/>
                <wp:docPr id="110" name="正方形/長方形 110"/>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DA5062" id="正方形/長方形 110" o:spid="_x0000_s1026" style="position:absolute;left:0;text-align:left;margin-left:0;margin-top:-1.35pt;width:487.6pt;height:19.5pt;z-index:-2514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① 環境に配慮した市街地整備の推進</w:t>
      </w:r>
    </w:p>
    <w:p w14:paraId="11AA40C9" w14:textId="77777777" w:rsidR="00DA09A3" w:rsidRPr="00F11B69" w:rsidRDefault="00DA09A3" w:rsidP="00DA09A3">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低炭素</w:t>
      </w:r>
      <w:r w:rsidR="00BE2875" w:rsidRPr="00F11B69">
        <w:rPr>
          <w:rFonts w:ascii="HG丸ｺﾞｼｯｸM-PRO" w:eastAsia="HG丸ｺﾞｼｯｸM-PRO" w:hAnsi="HG丸ｺﾞｼｯｸM-PRO" w:hint="eastAsia"/>
          <w:szCs w:val="21"/>
        </w:rPr>
        <w:t>まちづくり実践ハンドブック</w:t>
      </w:r>
      <w:r w:rsidRPr="00F11B69">
        <w:rPr>
          <w:rFonts w:ascii="HG丸ｺﾞｼｯｸM-PRO" w:eastAsia="HG丸ｺﾞｼｯｸM-PRO" w:hAnsi="HG丸ｺﾞｼｯｸM-PRO" w:hint="eastAsia"/>
          <w:szCs w:val="21"/>
        </w:rPr>
        <w:t>（国土交通省）に沿って、市全体の低炭素化を図るために、公共交通活用などの交通対策と組み合わせて集約的な都市構造に誘導するとともに、市街地整備においてエネルギー利用の効率化や未利用・再生可能エネルギーの活用、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吸収源となる緑地の保全と都市緑化を推進します。</w:t>
      </w:r>
    </w:p>
    <w:p w14:paraId="4B842A8C" w14:textId="77777777" w:rsidR="0055198F" w:rsidRPr="00F11B69" w:rsidRDefault="0055198F">
      <w:pPr>
        <w:rPr>
          <w:rFonts w:ascii="HG丸ｺﾞｼｯｸM-PRO" w:eastAsia="HG丸ｺﾞｼｯｸM-PRO" w:hAnsi="HG丸ｺﾞｼｯｸM-PRO"/>
          <w:szCs w:val="21"/>
        </w:rPr>
      </w:pPr>
    </w:p>
    <w:p w14:paraId="28611A4C" w14:textId="77777777" w:rsidR="000C705D" w:rsidRPr="00F11B69" w:rsidRDefault="000C705D" w:rsidP="000C705D">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303A9C7E" w14:textId="77777777" w:rsidR="000C705D" w:rsidRPr="00F11B69" w:rsidRDefault="000C705D" w:rsidP="000C705D">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○環境配慮型の市街地整備</w:t>
      </w:r>
    </w:p>
    <w:p w14:paraId="5392612B" w14:textId="77777777" w:rsidR="000C705D" w:rsidRPr="00F11B69" w:rsidRDefault="000C705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都市機能を集積し、魅力的な都市拠点とするための本厚木駅周辺の中心市街地整備などにおいて、再生可能エネルギーの導入促進や緑化の推進など、環境配慮型の市街地整備を推進します。</w:t>
      </w:r>
    </w:p>
    <w:p w14:paraId="31A68ED5" w14:textId="77777777" w:rsidR="000C705D" w:rsidRPr="00F11B69" w:rsidRDefault="000C705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また、再開発等の機会を捉え、環境に配慮した市街地再開発事業の実施について、施行者（組合）を指導、支援していきます。</w:t>
      </w:r>
    </w:p>
    <w:p w14:paraId="5DC23D8B" w14:textId="600F4EE5" w:rsidR="000C705D" w:rsidRPr="00F11B69" w:rsidRDefault="000C705D" w:rsidP="000C705D">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82848" behindDoc="0" locked="0" layoutInCell="1" allowOverlap="1" wp14:anchorId="2C6CC948" wp14:editId="64728FAB">
                <wp:simplePos x="0" y="0"/>
                <wp:positionH relativeFrom="column">
                  <wp:posOffset>268605</wp:posOffset>
                </wp:positionH>
                <wp:positionV relativeFrom="paragraph">
                  <wp:posOffset>165205</wp:posOffset>
                </wp:positionV>
                <wp:extent cx="2044700" cy="241300"/>
                <wp:effectExtent l="0" t="0" r="0" b="6350"/>
                <wp:wrapNone/>
                <wp:docPr id="3878" name="ホームベース 387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751AC"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755BCD9F" w14:textId="1001DB50" w:rsidR="0043183B" w:rsidRPr="00167689" w:rsidRDefault="0043183B" w:rsidP="000C705D">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C948" id="ホームベース 3878" o:spid="_x0000_s1191" type="#_x0000_t15" style="position:absolute;left:0;text-align:left;margin-left:21.15pt;margin-top:13pt;width:161pt;height:1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DNVbwKgCAACnBQAADgAAAAAAAAAAAAAA&#10;AAAuAgAAZHJzL2Uyb0RvYy54bWxQSwECLQAUAAYACAAAACEAQjY3P90AAAAIAQAADwAAAAAAAAAA&#10;AAAAAAACBQAAZHJzL2Rvd25yZXYueG1sUEsFBgAAAAAEAAQA8wAAAAwGAAAAAA==&#10;" adj="20325" fillcolor="#5b9bd5 [3204]" stroked="f" strokeweight="1pt">
                <v:textbox inset="1mm,0,1mm,0">
                  <w:txbxContent>
                    <w:p w14:paraId="324751AC"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755BCD9F" w14:textId="1001DB50" w:rsidR="0043183B" w:rsidRPr="00167689" w:rsidRDefault="0043183B" w:rsidP="000C705D">
                      <w:pPr>
                        <w:rPr>
                          <w:rFonts w:ascii="ＨＧｺﾞｼｯｸE-PRO" w:eastAsia="ＨＧｺﾞｼｯｸE-PRO"/>
                          <w:sz w:val="23"/>
                          <w:szCs w:val="23"/>
                        </w:rPr>
                      </w:pPr>
                    </w:p>
                  </w:txbxContent>
                </v:textbox>
              </v:shape>
            </w:pict>
          </mc:Fallback>
        </mc:AlternateContent>
      </w:r>
    </w:p>
    <w:p w14:paraId="7FBFF83A" w14:textId="77777777" w:rsidR="000C705D" w:rsidRPr="00F11B69" w:rsidRDefault="000C705D" w:rsidP="000C705D">
      <w:pPr>
        <w:rPr>
          <w:rFonts w:ascii="HG丸ｺﾞｼｯｸM-PRO" w:eastAsia="HG丸ｺﾞｼｯｸM-PRO" w:hAnsi="HG丸ｺﾞｼｯｸM-PRO"/>
          <w:szCs w:val="21"/>
        </w:rPr>
      </w:pPr>
    </w:p>
    <w:p w14:paraId="3758B379" w14:textId="51A47BFD" w:rsidR="000C705D" w:rsidRPr="00F11B69" w:rsidRDefault="000C705D" w:rsidP="008036A5">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本厚木駅南口地区市街地再開発事業の実施に伴う施設建築物の本体工事について、事業主体である組合に対し再開発ビルの緑化推進など、環境に配慮した市街地整備について指導しました。</w:t>
      </w:r>
    </w:p>
    <w:p w14:paraId="60EA092A" w14:textId="15DE1577" w:rsidR="000C705D" w:rsidRPr="00F11B69" w:rsidRDefault="000C705D" w:rsidP="000C705D">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81824" behindDoc="0" locked="0" layoutInCell="1" allowOverlap="1" wp14:anchorId="19FE7C06" wp14:editId="52E8B10B">
                <wp:simplePos x="0" y="0"/>
                <wp:positionH relativeFrom="column">
                  <wp:posOffset>266700</wp:posOffset>
                </wp:positionH>
                <wp:positionV relativeFrom="paragraph">
                  <wp:posOffset>170920</wp:posOffset>
                </wp:positionV>
                <wp:extent cx="2044700" cy="241300"/>
                <wp:effectExtent l="0" t="0" r="0" b="6350"/>
                <wp:wrapNone/>
                <wp:docPr id="3879" name="ホームベース 387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73772" w14:textId="77777777" w:rsidR="0043183B" w:rsidRPr="00675A45" w:rsidRDefault="0043183B" w:rsidP="000C705D">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7C06" id="ホームベース 3879" o:spid="_x0000_s1192" type="#_x0000_t15" style="position:absolute;left:0;text-align:left;margin-left:21pt;margin-top:13.45pt;width:161pt;height:1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BLAV4FqQIAAKcFAAAOAAAAAAAAAAAA&#10;AAAAAC4CAABkcnMvZTJvRG9jLnhtbFBLAQItABQABgAIAAAAIQBBq0jJ3gAAAAgBAAAPAAAAAAAA&#10;AAAAAAAAAAMFAABkcnMvZG93bnJldi54bWxQSwUGAAAAAAQABADzAAAADgYAAAAA&#10;" adj="20325" fillcolor="#5b9bd5 [3204]" stroked="f" strokeweight="1pt">
                <v:textbox inset="1mm,0,1mm,0">
                  <w:txbxContent>
                    <w:p w14:paraId="4A073772" w14:textId="77777777" w:rsidR="0043183B" w:rsidRPr="00675A45" w:rsidRDefault="0043183B" w:rsidP="000C705D">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0D6E89CB" w14:textId="77777777" w:rsidR="000C705D" w:rsidRPr="00F11B69" w:rsidRDefault="000C705D" w:rsidP="000C705D">
      <w:pPr>
        <w:rPr>
          <w:rFonts w:ascii="HG丸ｺﾞｼｯｸM-PRO" w:eastAsia="HG丸ｺﾞｼｯｸM-PRO" w:hAnsi="HG丸ｺﾞｼｯｸM-PRO"/>
          <w:szCs w:val="21"/>
        </w:rPr>
      </w:pPr>
    </w:p>
    <w:p w14:paraId="64A8FC0C" w14:textId="2164F151" w:rsidR="000C705D" w:rsidRPr="00F11B69" w:rsidRDefault="000C705D" w:rsidP="00E060E9">
      <w:pPr>
        <w:ind w:leftChars="300" w:left="840" w:hangingChars="100" w:hanging="210"/>
        <w:rPr>
          <w:rFonts w:ascii="HG丸ｺﾞｼｯｸM-PRO" w:eastAsia="HG丸ｺﾞｼｯｸM-PRO" w:hAnsi="HG丸ｺﾞｼｯｸM-PRO"/>
          <w:kern w:val="0"/>
          <w:szCs w:val="21"/>
        </w:rPr>
      </w:pPr>
      <w:r w:rsidRPr="00BC3F2D">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今後も環境配慮型の市街地整備を推進します。</w:t>
      </w:r>
    </w:p>
    <w:p w14:paraId="41DA4741" w14:textId="77777777" w:rsidR="00DA09A3" w:rsidRPr="00F11B69" w:rsidRDefault="00DA09A3">
      <w:pPr>
        <w:rPr>
          <w:rFonts w:ascii="HG丸ｺﾞｼｯｸM-PRO" w:eastAsia="HG丸ｺﾞｼｯｸM-PRO" w:hAnsi="HG丸ｺﾞｼｯｸM-PRO"/>
          <w:szCs w:val="21"/>
        </w:rPr>
      </w:pPr>
    </w:p>
    <w:p w14:paraId="6DEC5BDB" w14:textId="77777777" w:rsidR="00DA09A3" w:rsidRPr="00F11B69" w:rsidRDefault="00DA09A3">
      <w:pPr>
        <w:rPr>
          <w:rFonts w:ascii="HG丸ｺﾞｼｯｸM-PRO" w:eastAsia="HG丸ｺﾞｼｯｸM-PRO" w:hAnsi="HG丸ｺﾞｼｯｸM-PRO"/>
          <w:szCs w:val="21"/>
        </w:rPr>
      </w:pPr>
    </w:p>
    <w:p w14:paraId="1F8CD932" w14:textId="77777777" w:rsidR="000C705D" w:rsidRPr="00F11B69" w:rsidRDefault="000C705D" w:rsidP="000C705D">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○屋上・壁面緑化等の推進（再掲）</w:t>
      </w:r>
    </w:p>
    <w:p w14:paraId="797517B8" w14:textId="77777777" w:rsidR="000C705D" w:rsidRPr="00F11B69" w:rsidRDefault="000C705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建築物の遮熱に効果的で、ヒートアイランド対策や空調の省エネルギーにつながる屋上緑化や壁面緑化、緑化ブロックに関する情報提供を行います。</w:t>
      </w:r>
    </w:p>
    <w:p w14:paraId="1C1BF5C4" w14:textId="77777777" w:rsidR="000C705D" w:rsidRPr="00F11B69" w:rsidRDefault="000C705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また、家庭や事業所で取り入れやすく、野菜の収穫なども楽しめる、みどりのカーテンを引き続き普及</w:t>
      </w:r>
      <w:r w:rsidR="00B04BB5" w:rsidRPr="00F11B69">
        <w:rPr>
          <w:rFonts w:ascii="HG丸ｺﾞｼｯｸM-PRO" w:eastAsia="HG丸ｺﾞｼｯｸM-PRO" w:hAnsi="HG丸ｺﾞｼｯｸM-PRO" w:hint="eastAsia"/>
          <w:szCs w:val="21"/>
        </w:rPr>
        <w:t>させる取組を行い</w:t>
      </w:r>
      <w:r w:rsidRPr="00F11B69">
        <w:rPr>
          <w:rFonts w:ascii="HG丸ｺﾞｼｯｸM-PRO" w:eastAsia="HG丸ｺﾞｼｯｸM-PRO" w:hAnsi="HG丸ｺﾞｼｯｸM-PRO" w:hint="eastAsia"/>
          <w:szCs w:val="21"/>
        </w:rPr>
        <w:t>ます。</w:t>
      </w:r>
    </w:p>
    <w:p w14:paraId="0BF50327" w14:textId="77777777" w:rsidR="00603FB0" w:rsidRPr="00F11B69" w:rsidRDefault="00603FB0" w:rsidP="00603FB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81856" behindDoc="0" locked="0" layoutInCell="1" allowOverlap="1" wp14:anchorId="4A628F9B" wp14:editId="422C111D">
                <wp:simplePos x="0" y="0"/>
                <wp:positionH relativeFrom="column">
                  <wp:posOffset>268605</wp:posOffset>
                </wp:positionH>
                <wp:positionV relativeFrom="paragraph">
                  <wp:posOffset>165205</wp:posOffset>
                </wp:positionV>
                <wp:extent cx="2044700" cy="241300"/>
                <wp:effectExtent l="0" t="0" r="0" b="6350"/>
                <wp:wrapNone/>
                <wp:docPr id="34" name="ホームベース 372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60134"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令和２年度の取組状況</w:t>
                            </w:r>
                          </w:p>
                          <w:p w14:paraId="1F78EC9A" w14:textId="77777777" w:rsidR="0043183B" w:rsidRPr="00167689" w:rsidRDefault="0043183B" w:rsidP="00603FB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8F9B" id="_x0000_s1193" type="#_x0000_t15" style="position:absolute;left:0;text-align:left;margin-left:21.15pt;margin-top:13pt;width:161pt;height:1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B45ZypAgAApQUAAA4AAAAAAAAAAAAA&#10;AAAALgIAAGRycy9lMm9Eb2MueG1sUEsBAi0AFAAGAAgAAAAhAEI2Nz/dAAAACAEAAA8AAAAAAAAA&#10;AAAAAAAAAwUAAGRycy9kb3ducmV2LnhtbFBLBQYAAAAABAAEAPMAAAANBgAAAAA=&#10;" adj="20325" fillcolor="#5b9bd5 [3204]" stroked="f" strokeweight="1pt">
                <v:textbox inset="1mm,0,1mm,0">
                  <w:txbxContent>
                    <w:p w14:paraId="15560134"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令和２年度の取組状況</w:t>
                      </w:r>
                    </w:p>
                    <w:p w14:paraId="1F78EC9A" w14:textId="77777777" w:rsidR="0043183B" w:rsidRPr="00167689" w:rsidRDefault="0043183B" w:rsidP="00603FB0">
                      <w:pPr>
                        <w:rPr>
                          <w:rFonts w:ascii="ＨＧｺﾞｼｯｸE-PRO" w:eastAsia="ＨＧｺﾞｼｯｸE-PRO"/>
                          <w:sz w:val="23"/>
                          <w:szCs w:val="23"/>
                        </w:rPr>
                      </w:pPr>
                    </w:p>
                  </w:txbxContent>
                </v:textbox>
              </v:shape>
            </w:pict>
          </mc:Fallback>
        </mc:AlternateContent>
      </w:r>
    </w:p>
    <w:p w14:paraId="5186972E" w14:textId="77777777" w:rsidR="00603FB0" w:rsidRPr="00F11B69" w:rsidRDefault="00603FB0" w:rsidP="00603FB0">
      <w:pPr>
        <w:rPr>
          <w:rFonts w:ascii="HG丸ｺﾞｼｯｸM-PRO" w:eastAsia="HG丸ｺﾞｼｯｸM-PRO" w:hAnsi="HG丸ｺﾞｼｯｸM-PRO"/>
          <w:szCs w:val="21"/>
        </w:rPr>
      </w:pPr>
      <w:r w:rsidRPr="00A12198">
        <w:rPr>
          <w:noProof/>
          <w:highlight w:val="yellow"/>
        </w:rPr>
        <w:drawing>
          <wp:anchor distT="0" distB="0" distL="114300" distR="114300" simplePos="0" relativeHeight="252278784" behindDoc="0" locked="0" layoutInCell="1" allowOverlap="1" wp14:anchorId="2F995D47" wp14:editId="299C3B2B">
            <wp:simplePos x="0" y="0"/>
            <wp:positionH relativeFrom="column">
              <wp:posOffset>4086225</wp:posOffset>
            </wp:positionH>
            <wp:positionV relativeFrom="paragraph">
              <wp:posOffset>32385</wp:posOffset>
            </wp:positionV>
            <wp:extent cx="2104390" cy="1575435"/>
            <wp:effectExtent l="0" t="0" r="0" b="5715"/>
            <wp:wrapSquare wrapText="bothSides"/>
            <wp:docPr id="37" name="図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9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04390" cy="1575435"/>
                    </a:xfrm>
                    <a:prstGeom prst="rect">
                      <a:avLst/>
                    </a:prstGeom>
                    <a:noFill/>
                  </pic:spPr>
                </pic:pic>
              </a:graphicData>
            </a:graphic>
            <wp14:sizeRelH relativeFrom="margin">
              <wp14:pctWidth>0</wp14:pctWidth>
            </wp14:sizeRelH>
            <wp14:sizeRelV relativeFrom="margin">
              <wp14:pctHeight>0</wp14:pctHeight>
            </wp14:sizeRelV>
          </wp:anchor>
        </w:drawing>
      </w:r>
    </w:p>
    <w:p w14:paraId="33629967" w14:textId="77777777" w:rsidR="00603FB0" w:rsidRPr="002D61B7" w:rsidRDefault="00603FB0" w:rsidP="00603FB0">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・広報・ホームページにて屋上緑化の長所を市民に周知するとともに、補助金交付申請の募集を行いました。</w:t>
      </w:r>
    </w:p>
    <w:p w14:paraId="68A3C827" w14:textId="77777777" w:rsidR="00603FB0" w:rsidRPr="002D61B7" w:rsidRDefault="00603FB0" w:rsidP="00603FB0">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 xml:space="preserve">　（補助実績０件）</w:t>
      </w:r>
    </w:p>
    <w:p w14:paraId="6E4261CC" w14:textId="77777777" w:rsidR="00603FB0" w:rsidRDefault="00603FB0" w:rsidP="00603FB0">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・現在壁面緑化の補助金の対象化について検討中です。</w:t>
      </w:r>
    </w:p>
    <w:p w14:paraId="03AEC2F4" w14:textId="77777777" w:rsidR="00603FB0" w:rsidRPr="00F11B69" w:rsidRDefault="00603FB0" w:rsidP="00603FB0">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80832" behindDoc="0" locked="0" layoutInCell="1" allowOverlap="1" wp14:anchorId="6996BA4F" wp14:editId="567652CC">
                <wp:simplePos x="0" y="0"/>
                <wp:positionH relativeFrom="column">
                  <wp:posOffset>266700</wp:posOffset>
                </wp:positionH>
                <wp:positionV relativeFrom="paragraph">
                  <wp:posOffset>170920</wp:posOffset>
                </wp:positionV>
                <wp:extent cx="2044700" cy="241300"/>
                <wp:effectExtent l="0" t="0" r="0" b="6350"/>
                <wp:wrapNone/>
                <wp:docPr id="35" name="ホームベース 373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99912"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BA4F" id="_x0000_s1194" type="#_x0000_t15" style="position:absolute;left:0;text-align:left;margin-left:21pt;margin-top:13.45pt;width:161pt;height:1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M611a+oAgAApQUAAA4AAAAAAAAAAAAA&#10;AAAALgIAAGRycy9lMm9Eb2MueG1sUEsBAi0AFAAGAAgAAAAhAEGrSMneAAAACAEAAA8AAAAAAAAA&#10;AAAAAAAAAgUAAGRycy9kb3ducmV2LnhtbFBLBQYAAAAABAAEAPMAAAANBgAAAAA=&#10;" adj="20325" fillcolor="#5b9bd5 [3204]" stroked="f" strokeweight="1pt">
                <v:textbox inset="1mm,0,1mm,0">
                  <w:txbxContent>
                    <w:p w14:paraId="7D199912"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6279B739" w14:textId="77777777" w:rsidR="00603FB0" w:rsidRPr="00F11B69" w:rsidRDefault="00603FB0" w:rsidP="00603FB0">
      <w:pPr>
        <w:rPr>
          <w:rFonts w:ascii="HG丸ｺﾞｼｯｸM-PRO" w:eastAsia="HG丸ｺﾞｼｯｸM-PRO" w:hAnsi="HG丸ｺﾞｼｯｸM-PRO"/>
          <w:szCs w:val="21"/>
        </w:rPr>
      </w:pPr>
    </w:p>
    <w:p w14:paraId="2360210E" w14:textId="7EE219CA" w:rsidR="00D60B82" w:rsidRPr="00F11B69" w:rsidRDefault="00603FB0" w:rsidP="00603FB0">
      <w:pPr>
        <w:ind w:leftChars="300" w:left="840" w:rightChars="1700" w:right="3570" w:hangingChars="100" w:hanging="210"/>
        <w:rPr>
          <w:rFonts w:ascii="HG創英角ﾎﾟｯﾌﾟ体" w:eastAsia="HG創英角ﾎﾟｯﾌﾟ体" w:hAnsi="HG創英角ﾎﾟｯﾌﾟ体"/>
          <w:color w:val="0070C0"/>
          <w:sz w:val="24"/>
          <w:szCs w:val="24"/>
          <w:u w:val="thick"/>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279808" behindDoc="0" locked="0" layoutInCell="1" allowOverlap="1" wp14:anchorId="14533DBE" wp14:editId="58746F80">
                <wp:simplePos x="0" y="0"/>
                <wp:positionH relativeFrom="column">
                  <wp:posOffset>4088130</wp:posOffset>
                </wp:positionH>
                <wp:positionV relativeFrom="paragraph">
                  <wp:posOffset>52070</wp:posOffset>
                </wp:positionV>
                <wp:extent cx="2105025" cy="156210"/>
                <wp:effectExtent l="0" t="0" r="9525"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5288" w14:textId="77777777" w:rsidR="0043183B" w:rsidRPr="00DB658C" w:rsidRDefault="0043183B" w:rsidP="00603FB0">
                            <w:pPr>
                              <w:snapToGrid w:val="0"/>
                              <w:jc w:val="center"/>
                              <w:rPr>
                                <w:rFonts w:ascii="ＨＧｺﾞｼｯｸE-PRO" w:eastAsia="ＨＧｺﾞｼｯｸE-PRO" w:hAnsi="HG丸ｺﾞｼｯｸM-PRO" w:cs="ＭＳゴシック"/>
                                <w:sz w:val="16"/>
                                <w:szCs w:val="16"/>
                              </w:rPr>
                            </w:pPr>
                            <w:r w:rsidRPr="00E53CFF">
                              <w:rPr>
                                <w:rFonts w:ascii="ＨＧｺﾞｼｯｸE-PRO" w:eastAsia="ＨＧｺﾞｼｯｸE-PRO" w:hAnsi="HG丸ｺﾞｼｯｸM-PRO" w:cs="ＭＳゴシック" w:hint="eastAsia"/>
                                <w:sz w:val="16"/>
                                <w:szCs w:val="16"/>
                              </w:rPr>
                              <w:t>緑のカーテン（もみじ保育所）</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33DBE" id="_x0000_s1195" type="#_x0000_t202" style="position:absolute;left:0;text-align:left;margin-left:321.9pt;margin-top:4.1pt;width:165.75pt;height:12.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HPuQIAAMEFAAAOAAAAZHJzL2Uyb0RvYy54bWysVG1vmzAQ/j5p/8Hyd8JLCAV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" filled="f" stroked="f">
                <v:textbox inset="1mm,.7pt,1mm,.7pt">
                  <w:txbxContent>
                    <w:p w14:paraId="5A125288" w14:textId="77777777" w:rsidR="0043183B" w:rsidRPr="00DB658C" w:rsidRDefault="0043183B" w:rsidP="00603FB0">
                      <w:pPr>
                        <w:snapToGrid w:val="0"/>
                        <w:jc w:val="center"/>
                        <w:rPr>
                          <w:rFonts w:ascii="ＨＧｺﾞｼｯｸE-PRO" w:eastAsia="ＨＧｺﾞｼｯｸE-PRO" w:hAnsi="HG丸ｺﾞｼｯｸM-PRO" w:cs="ＭＳゴシック"/>
                          <w:sz w:val="16"/>
                          <w:szCs w:val="16"/>
                        </w:rPr>
                      </w:pPr>
                      <w:r w:rsidRPr="00E53CFF">
                        <w:rPr>
                          <w:rFonts w:ascii="ＨＧｺﾞｼｯｸE-PRO" w:eastAsia="ＨＧｺﾞｼｯｸE-PRO" w:hAnsi="HG丸ｺﾞｼｯｸM-PRO" w:cs="ＭＳゴシック" w:hint="eastAsia"/>
                          <w:sz w:val="16"/>
                          <w:szCs w:val="16"/>
                        </w:rPr>
                        <w:t>緑のカーテン（もみじ保育所）</w:t>
                      </w:r>
                    </w:p>
                  </w:txbxContent>
                </v:textbox>
              </v:shape>
            </w:pict>
          </mc:Fallback>
        </mc:AlternateContent>
      </w:r>
      <w:r w:rsidRPr="00F11B69">
        <w:rPr>
          <w:rFonts w:ascii="HG丸ｺﾞｼｯｸM-PRO" w:eastAsia="HG丸ｺﾞｼｯｸM-PRO" w:hAnsi="HG丸ｺﾞｼｯｸM-PRO" w:hint="eastAsia"/>
          <w:kern w:val="0"/>
          <w:szCs w:val="21"/>
        </w:rPr>
        <w:t>・</w:t>
      </w:r>
      <w:r w:rsidRPr="00A12198">
        <w:rPr>
          <w:rFonts w:ascii="HG丸ｺﾞｼｯｸM-PRO" w:eastAsia="HG丸ｺﾞｼｯｸM-PRO" w:hAnsi="HG丸ｺﾞｼｯｸM-PRO" w:hint="eastAsia"/>
          <w:kern w:val="0"/>
          <w:szCs w:val="21"/>
        </w:rPr>
        <w:t>今後も建築物の省エネに資する緑化に関する情報提供を行います。</w:t>
      </w:r>
    </w:p>
    <w:p w14:paraId="6F6A2A84" w14:textId="77777777" w:rsidR="000C705D" w:rsidRPr="00F11B69" w:rsidRDefault="000C705D" w:rsidP="000C705D">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○大規模開発における再生可能エネルギー等導入の促進</w:t>
      </w:r>
    </w:p>
    <w:p w14:paraId="56EDEEE1" w14:textId="77777777" w:rsidR="000C705D" w:rsidRPr="00F11B69" w:rsidRDefault="000C705D"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民間の開発に際して、県の条例に該当しない小規模の場合においても開発事業者に対して、地区の特性に合った再生可能エネルギーや高効率設備機器の導入について協力の要請を検討します。</w:t>
      </w:r>
    </w:p>
    <w:p w14:paraId="00F2215B" w14:textId="110F7587" w:rsidR="000C705D" w:rsidRPr="00F11B69" w:rsidRDefault="000C705D" w:rsidP="000C705D">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88992" behindDoc="0" locked="0" layoutInCell="1" allowOverlap="1" wp14:anchorId="354C6B51" wp14:editId="4FBDCD21">
                <wp:simplePos x="0" y="0"/>
                <wp:positionH relativeFrom="column">
                  <wp:posOffset>268605</wp:posOffset>
                </wp:positionH>
                <wp:positionV relativeFrom="paragraph">
                  <wp:posOffset>165205</wp:posOffset>
                </wp:positionV>
                <wp:extent cx="2044700" cy="241300"/>
                <wp:effectExtent l="0" t="0" r="0" b="6350"/>
                <wp:wrapNone/>
                <wp:docPr id="3882" name="ホームベース 388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04899"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11CB4C83" w14:textId="2D631C45" w:rsidR="0043183B" w:rsidRPr="00167689" w:rsidRDefault="0043183B" w:rsidP="000C705D">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C6B51" id="ホームベース 3882" o:spid="_x0000_s1196" type="#_x0000_t15" style="position:absolute;left:0;text-align:left;margin-left:21.15pt;margin-top:13pt;width:161pt;height:1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FRIxxypAgAApwUAAA4AAAAAAAAAAAAA&#10;AAAALgIAAGRycy9lMm9Eb2MueG1sUEsBAi0AFAAGAAgAAAAhAEI2Nz/dAAAACAEAAA8AAAAAAAAA&#10;AAAAAAAAAwUAAGRycy9kb3ducmV2LnhtbFBLBQYAAAAABAAEAPMAAAANBgAAAAA=&#10;" adj="20325" fillcolor="#5b9bd5 [3204]" stroked="f" strokeweight="1pt">
                <v:textbox inset="1mm,0,1mm,0">
                  <w:txbxContent>
                    <w:p w14:paraId="4E404899"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11CB4C83" w14:textId="2D631C45" w:rsidR="0043183B" w:rsidRPr="00167689" w:rsidRDefault="0043183B" w:rsidP="000C705D">
                      <w:pPr>
                        <w:rPr>
                          <w:rFonts w:ascii="ＨＧｺﾞｼｯｸE-PRO" w:eastAsia="ＨＧｺﾞｼｯｸE-PRO"/>
                          <w:sz w:val="23"/>
                          <w:szCs w:val="23"/>
                        </w:rPr>
                      </w:pPr>
                    </w:p>
                  </w:txbxContent>
                </v:textbox>
              </v:shape>
            </w:pict>
          </mc:Fallback>
        </mc:AlternateContent>
      </w:r>
    </w:p>
    <w:p w14:paraId="63F65DF3" w14:textId="77777777" w:rsidR="000C705D" w:rsidRPr="00F11B69" w:rsidRDefault="000C705D" w:rsidP="000C705D">
      <w:pPr>
        <w:rPr>
          <w:rFonts w:ascii="HG丸ｺﾞｼｯｸM-PRO" w:eastAsia="HG丸ｺﾞｼｯｸM-PRO" w:hAnsi="HG丸ｺﾞｼｯｸM-PRO"/>
          <w:szCs w:val="21"/>
        </w:rPr>
      </w:pPr>
    </w:p>
    <w:p w14:paraId="5F773546" w14:textId="0B9A1E4E" w:rsidR="00810FC6" w:rsidRDefault="000C705D" w:rsidP="00810FC6">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スマートシティの先行事例について研究を行いました。</w:t>
      </w:r>
    </w:p>
    <w:p w14:paraId="0E5AD2B6" w14:textId="329028BA" w:rsidR="000C705D" w:rsidRPr="00F11B69" w:rsidRDefault="000C705D" w:rsidP="00810FC6">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87968" behindDoc="0" locked="0" layoutInCell="1" allowOverlap="1" wp14:anchorId="3F734880" wp14:editId="44B1245A">
                <wp:simplePos x="0" y="0"/>
                <wp:positionH relativeFrom="column">
                  <wp:posOffset>266700</wp:posOffset>
                </wp:positionH>
                <wp:positionV relativeFrom="paragraph">
                  <wp:posOffset>170920</wp:posOffset>
                </wp:positionV>
                <wp:extent cx="2044700" cy="241300"/>
                <wp:effectExtent l="0" t="0" r="0" b="6350"/>
                <wp:wrapNone/>
                <wp:docPr id="3883" name="ホームベース 388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85596" w14:textId="77777777" w:rsidR="0043183B" w:rsidRPr="00675A45" w:rsidRDefault="0043183B" w:rsidP="000C705D">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4880" id="ホームベース 3883" o:spid="_x0000_s1197" type="#_x0000_t15" style="position:absolute;left:0;text-align:left;margin-left:21pt;margin-top:13.45pt;width:161pt;height:1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BhUJ15qQIAAKgFAAAOAAAAAAAAAAAA&#10;AAAAAC4CAABkcnMvZTJvRG9jLnhtbFBLAQItABQABgAIAAAAIQBBq0jJ3gAAAAgBAAAPAAAAAAAA&#10;AAAAAAAAAAMFAABkcnMvZG93bnJldi54bWxQSwUGAAAAAAQABADzAAAADgYAAAAA&#10;" adj="20325" fillcolor="#5b9bd5 [3204]" stroked="f" strokeweight="1pt">
                <v:textbox inset="1mm,0,1mm,0">
                  <w:txbxContent>
                    <w:p w14:paraId="05385596" w14:textId="77777777" w:rsidR="0043183B" w:rsidRPr="00675A45" w:rsidRDefault="0043183B" w:rsidP="000C705D">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4D523DBF" w14:textId="77777777" w:rsidR="000C705D" w:rsidRPr="00F11B69" w:rsidRDefault="000C705D" w:rsidP="000C705D">
      <w:pPr>
        <w:rPr>
          <w:rFonts w:ascii="HG丸ｺﾞｼｯｸM-PRO" w:eastAsia="HG丸ｺﾞｼｯｸM-PRO" w:hAnsi="HG丸ｺﾞｼｯｸM-PRO"/>
          <w:szCs w:val="21"/>
        </w:rPr>
      </w:pPr>
    </w:p>
    <w:p w14:paraId="6F8A690C" w14:textId="1757841D" w:rsidR="00810FC6" w:rsidRDefault="000C705D" w:rsidP="00810FC6">
      <w:pPr>
        <w:ind w:leftChars="300" w:left="840" w:hangingChars="100" w:hanging="210"/>
        <w:rPr>
          <w:rFonts w:ascii="HG丸ｺﾞｼｯｸM-PRO" w:eastAsia="HG丸ｺﾞｼｯｸM-PRO" w:hAnsi="HG丸ｺﾞｼｯｸM-PRO"/>
          <w:kern w:val="0"/>
          <w:szCs w:val="21"/>
        </w:rPr>
      </w:pPr>
      <w:r w:rsidRPr="00810FC6">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今後は、大規模開発を含めて包括的に市域への再生可能エネルギー及び高効率機器の普及に努めます。</w:t>
      </w:r>
    </w:p>
    <w:p w14:paraId="144693C0" w14:textId="6FE6424D" w:rsidR="00A76326" w:rsidRPr="00F11B69" w:rsidRDefault="00A76326" w:rsidP="00810FC6">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729EDDC0" w14:textId="6CBB8B88" w:rsidR="00A76326" w:rsidRPr="00F11B69" w:rsidRDefault="00A76326" w:rsidP="00A76326">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2003328" behindDoc="1" locked="0" layoutInCell="1" allowOverlap="1" wp14:anchorId="5ACC5FF8" wp14:editId="48DEE1FD">
                <wp:simplePos x="0" y="0"/>
                <wp:positionH relativeFrom="column">
                  <wp:posOffset>0</wp:posOffset>
                </wp:positionH>
                <wp:positionV relativeFrom="paragraph">
                  <wp:posOffset>-16881</wp:posOffset>
                </wp:positionV>
                <wp:extent cx="6192715" cy="247650"/>
                <wp:effectExtent l="0" t="0" r="17780" b="19050"/>
                <wp:wrapNone/>
                <wp:docPr id="3892" name="正方形/長方形 3892"/>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DF4D2A" id="正方形/長方形 3892" o:spid="_x0000_s1026" style="position:absolute;left:0;text-align:left;margin-left:0;margin-top:-1.35pt;width:487.6pt;height:19.5pt;z-index:-25131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② 公共交通の利用促進</w:t>
      </w:r>
    </w:p>
    <w:p w14:paraId="53AE0702" w14:textId="77777777" w:rsidR="00A76326" w:rsidRPr="00F11B69" w:rsidRDefault="00A76326" w:rsidP="00A76326">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バスや鉄道などの公共交通の利便性を高め、自家用車から公共交通機関への交通手段の転換を促進します。</w:t>
      </w:r>
    </w:p>
    <w:p w14:paraId="564FC618" w14:textId="77777777" w:rsidR="00452B4A" w:rsidRPr="00F11B69" w:rsidRDefault="00452B4A">
      <w:pPr>
        <w:rPr>
          <w:rFonts w:ascii="HG丸ｺﾞｼｯｸM-PRO" w:eastAsia="HG丸ｺﾞｼｯｸM-PRO" w:hAnsi="HG丸ｺﾞｼｯｸM-PRO"/>
          <w:szCs w:val="21"/>
        </w:rPr>
      </w:pPr>
    </w:p>
    <w:p w14:paraId="4D6F75E9"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480B5AC3" w14:textId="77777777" w:rsidR="00452B4A" w:rsidRPr="00F11B69" w:rsidRDefault="00452B4A" w:rsidP="00452B4A">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○バスの利便性の向上</w:t>
      </w:r>
    </w:p>
    <w:p w14:paraId="76A5D2FD" w14:textId="77777777" w:rsidR="00452B4A" w:rsidRPr="00F11B69" w:rsidRDefault="00452B4A" w:rsidP="00452B4A">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人が移動する際に自家用自動車から鉄道、バス等の公共交通機関を利用するようになれば、二酸化炭素の排出量の削減に繋がります。しかし、旅客輸送の交通機能別の分担率の推移を見ると、モータリゼーションの進展に伴い、環境負荷の高い乗用車への依存が進んでいる状況です。こうしたことから、路線バスをこれまで以上に利用しやすい移動手段とするため、利用環境の改善や利便性向上に関する取組を推進します。</w:t>
      </w:r>
    </w:p>
    <w:p w14:paraId="529C202E" w14:textId="77777777" w:rsidR="00452B4A" w:rsidRPr="00F11B69" w:rsidRDefault="00452B4A" w:rsidP="00452B4A">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具体的には、障がい者や高齢者が乗り降りしやすいノンステップバスの導入や、バス停における待合環境の向上を図るための上屋の設置を推進します。また、バスセンターの機能拡充について検討を進めます。</w:t>
      </w:r>
    </w:p>
    <w:p w14:paraId="4A8B70AF" w14:textId="77777777" w:rsidR="00452B4A" w:rsidRPr="00F11B69" w:rsidRDefault="00452B4A" w:rsidP="00452B4A">
      <w:pPr>
        <w:ind w:leftChars="200" w:left="42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：乗合バスにおけるノンステップバスの</w:t>
      </w:r>
      <w:r w:rsidR="00C72A3E" w:rsidRPr="00F11B69">
        <w:rPr>
          <w:rFonts w:ascii="HGP創英角ｺﾞｼｯｸUB" w:eastAsia="HGP創英角ｺﾞｼｯｸUB" w:hAnsi="HGP創英角ｺﾞｼｯｸUB" w:hint="eastAsia"/>
          <w:color w:val="0070C0"/>
          <w:sz w:val="24"/>
          <w:szCs w:val="24"/>
        </w:rPr>
        <w:t>導</w:t>
      </w:r>
      <w:r w:rsidRPr="00F11B69">
        <w:rPr>
          <w:rFonts w:ascii="HGP創英角ｺﾞｼｯｸUB" w:eastAsia="HGP創英角ｺﾞｼｯｸUB" w:hAnsi="HGP創英角ｺﾞｼｯｸUB" w:hint="eastAsia"/>
          <w:color w:val="0070C0"/>
          <w:sz w:val="24"/>
          <w:szCs w:val="24"/>
        </w:rPr>
        <w:t>入率</w:t>
      </w:r>
      <w:r w:rsidRPr="00F11B69">
        <w:rPr>
          <w:rFonts w:ascii="HGP創英角ｺﾞｼｯｸUB" w:eastAsia="HGP創英角ｺﾞｼｯｸUB" w:hAnsi="HGP創英角ｺﾞｼｯｸUB"/>
          <w:color w:val="0070C0"/>
          <w:sz w:val="24"/>
          <w:szCs w:val="24"/>
        </w:rPr>
        <w:t>７０</w:t>
      </w:r>
      <w:r w:rsidRPr="00F11B69">
        <w:rPr>
          <w:rFonts w:ascii="HGP創英角ｺﾞｼｯｸUB" w:eastAsia="HGP創英角ｺﾞｼｯｸUB" w:hAnsi="HGP創英角ｺﾞｼｯｸUB" w:hint="eastAsia"/>
          <w:color w:val="0070C0"/>
          <w:sz w:val="24"/>
          <w:szCs w:val="24"/>
        </w:rPr>
        <w:t>％</w:t>
      </w:r>
    </w:p>
    <w:p w14:paraId="626EB999" w14:textId="16F94CA1" w:rsidR="00452B4A" w:rsidRPr="00F11B69" w:rsidRDefault="00452B4A" w:rsidP="00452B4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92064" behindDoc="0" locked="0" layoutInCell="1" allowOverlap="1" wp14:anchorId="776A04DB" wp14:editId="39492BB0">
                <wp:simplePos x="0" y="0"/>
                <wp:positionH relativeFrom="column">
                  <wp:posOffset>268605</wp:posOffset>
                </wp:positionH>
                <wp:positionV relativeFrom="paragraph">
                  <wp:posOffset>165205</wp:posOffset>
                </wp:positionV>
                <wp:extent cx="2044700" cy="241300"/>
                <wp:effectExtent l="0" t="0" r="0" b="6350"/>
                <wp:wrapNone/>
                <wp:docPr id="3884" name="ホームベース 388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D831B"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4A16381A" w14:textId="1B73652F" w:rsidR="0043183B" w:rsidRPr="00167689" w:rsidRDefault="0043183B" w:rsidP="00452B4A">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A04DB" id="ホームベース 3884" o:spid="_x0000_s1198" type="#_x0000_t15" style="position:absolute;left:0;text-align:left;margin-left:21.15pt;margin-top:13pt;width:161pt;height:1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5JB6qpAgAAqAUAAA4AAAAAAAAAAAAA&#10;AAAALgIAAGRycy9lMm9Eb2MueG1sUEsBAi0AFAAGAAgAAAAhAEI2Nz/dAAAACAEAAA8AAAAAAAAA&#10;AAAAAAAAAwUAAGRycy9kb3ducmV2LnhtbFBLBQYAAAAABAAEAPMAAAANBgAAAAA=&#10;" adj="20325" fillcolor="#5b9bd5 [3204]" stroked="f" strokeweight="1pt">
                <v:textbox inset="1mm,0,1mm,0">
                  <w:txbxContent>
                    <w:p w14:paraId="34FD831B"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4A16381A" w14:textId="1B73652F" w:rsidR="0043183B" w:rsidRPr="00167689" w:rsidRDefault="0043183B" w:rsidP="00452B4A">
                      <w:pPr>
                        <w:rPr>
                          <w:rFonts w:ascii="ＨＧｺﾞｼｯｸE-PRO" w:eastAsia="ＨＧｺﾞｼｯｸE-PRO"/>
                          <w:sz w:val="23"/>
                          <w:szCs w:val="23"/>
                        </w:rPr>
                      </w:pPr>
                    </w:p>
                  </w:txbxContent>
                </v:textbox>
              </v:shape>
            </w:pict>
          </mc:Fallback>
        </mc:AlternateContent>
      </w:r>
    </w:p>
    <w:p w14:paraId="4CD2FC1F" w14:textId="549807B4" w:rsidR="00452B4A" w:rsidRPr="00F11B69" w:rsidRDefault="00452B4A" w:rsidP="00452B4A">
      <w:pPr>
        <w:rPr>
          <w:rFonts w:ascii="HG丸ｺﾞｼｯｸM-PRO" w:eastAsia="HG丸ｺﾞｼｯｸM-PRO" w:hAnsi="HG丸ｺﾞｼｯｸM-PRO"/>
          <w:szCs w:val="21"/>
        </w:rPr>
      </w:pPr>
    </w:p>
    <w:p w14:paraId="622109DB" w14:textId="28DA28BE" w:rsidR="00603FB0" w:rsidRPr="002D61B7" w:rsidRDefault="00452B4A" w:rsidP="000033FC">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2D61B7">
        <w:rPr>
          <w:rFonts w:ascii="HG丸ｺﾞｼｯｸM-PRO" w:eastAsia="HG丸ｺﾞｼｯｸM-PRO" w:hAnsi="HG丸ｺﾞｼｯｸM-PRO" w:hint="eastAsia"/>
          <w:kern w:val="0"/>
          <w:szCs w:val="21"/>
        </w:rPr>
        <w:t>ノンステップバスの導入については、新型コロナウイルス感染症拡大によるバス事業者の設備投資計画変更により、今年度は</w:t>
      </w:r>
      <w:r w:rsidR="000033FC" w:rsidRPr="002D61B7">
        <w:rPr>
          <w:rFonts w:ascii="HG丸ｺﾞｼｯｸM-PRO" w:eastAsia="HG丸ｺﾞｼｯｸM-PRO" w:hAnsi="HG丸ｺﾞｼｯｸM-PRO" w:hint="eastAsia"/>
          <w:kern w:val="0"/>
          <w:szCs w:val="21"/>
        </w:rPr>
        <w:t>新規車両の</w:t>
      </w:r>
      <w:r w:rsidR="00603FB0" w:rsidRPr="002D61B7">
        <w:rPr>
          <w:rFonts w:ascii="HG丸ｺﾞｼｯｸM-PRO" w:eastAsia="HG丸ｺﾞｼｯｸM-PRO" w:hAnsi="HG丸ｺﾞｼｯｸM-PRO" w:hint="eastAsia"/>
          <w:kern w:val="0"/>
          <w:szCs w:val="21"/>
        </w:rPr>
        <w:t>導入実績がありませんでした。厚木市内の乗合バス全176台中ノンステップバス</w:t>
      </w:r>
      <w:r w:rsidR="000033FC" w:rsidRPr="002D61B7">
        <w:rPr>
          <w:rFonts w:ascii="HG丸ｺﾞｼｯｸM-PRO" w:eastAsia="HG丸ｺﾞｼｯｸM-PRO" w:hAnsi="HG丸ｺﾞｼｯｸM-PRO" w:hint="eastAsia"/>
          <w:kern w:val="0"/>
          <w:szCs w:val="21"/>
        </w:rPr>
        <w:t>は102台</w:t>
      </w:r>
      <w:r w:rsidR="00603FB0" w:rsidRPr="002D61B7">
        <w:rPr>
          <w:rFonts w:ascii="HG丸ｺﾞｼｯｸM-PRO" w:eastAsia="HG丸ｺﾞｼｯｸM-PRO" w:hAnsi="HG丸ｺﾞｼｯｸM-PRO" w:hint="eastAsia"/>
          <w:kern w:val="0"/>
          <w:szCs w:val="21"/>
        </w:rPr>
        <w:t>となっています（導入率</w:t>
      </w:r>
      <w:r w:rsidR="000033FC" w:rsidRPr="002D61B7">
        <w:rPr>
          <w:rFonts w:ascii="HG丸ｺﾞｼｯｸM-PRO" w:eastAsia="HG丸ｺﾞｼｯｸM-PRO" w:hAnsi="HG丸ｺﾞｼｯｸM-PRO" w:hint="eastAsia"/>
          <w:kern w:val="0"/>
          <w:szCs w:val="21"/>
        </w:rPr>
        <w:t>58.0</w:t>
      </w:r>
      <w:r w:rsidR="00603FB0" w:rsidRPr="002D61B7">
        <w:rPr>
          <w:rFonts w:ascii="HG丸ｺﾞｼｯｸM-PRO" w:eastAsia="HG丸ｺﾞｼｯｸM-PRO" w:hAnsi="HG丸ｺﾞｼｯｸM-PRO" w:hint="eastAsia"/>
          <w:kern w:val="0"/>
          <w:szCs w:val="21"/>
        </w:rPr>
        <w:t>％）。</w:t>
      </w:r>
    </w:p>
    <w:p w14:paraId="3B5348E6" w14:textId="6D955214" w:rsidR="00452B4A" w:rsidRPr="00F11B69" w:rsidRDefault="00603FB0" w:rsidP="00603FB0">
      <w:pPr>
        <w:ind w:leftChars="300" w:left="84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・また、バス停上屋の設置については、新たに２基設置しました。</w:t>
      </w:r>
    </w:p>
    <w:p w14:paraId="05207966" w14:textId="72F8B8CC" w:rsidR="00452B4A" w:rsidRPr="00F11B69" w:rsidRDefault="00452B4A" w:rsidP="00452B4A">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91040" behindDoc="0" locked="0" layoutInCell="1" allowOverlap="1" wp14:anchorId="495E53BD" wp14:editId="3FEB7561">
                <wp:simplePos x="0" y="0"/>
                <wp:positionH relativeFrom="column">
                  <wp:posOffset>266700</wp:posOffset>
                </wp:positionH>
                <wp:positionV relativeFrom="paragraph">
                  <wp:posOffset>170920</wp:posOffset>
                </wp:positionV>
                <wp:extent cx="2044700" cy="241300"/>
                <wp:effectExtent l="0" t="0" r="0" b="6350"/>
                <wp:wrapNone/>
                <wp:docPr id="3885" name="ホームベース 388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3EC82" w14:textId="77777777" w:rsidR="0043183B" w:rsidRPr="00675A45" w:rsidRDefault="0043183B" w:rsidP="00452B4A">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53BD" id="ホームベース 3885" o:spid="_x0000_s1199" type="#_x0000_t15" style="position:absolute;left:0;text-align:left;margin-left:21pt;margin-top:13.45pt;width:161pt;height:1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UxNZrqQIAAKgFAAAOAAAAAAAAAAAA&#10;AAAAAC4CAABkcnMvZTJvRG9jLnhtbFBLAQItABQABgAIAAAAIQBBq0jJ3gAAAAgBAAAPAAAAAAAA&#10;AAAAAAAAAAMFAABkcnMvZG93bnJldi54bWxQSwUGAAAAAAQABADzAAAADgYAAAAA&#10;" adj="20325" fillcolor="#5b9bd5 [3204]" stroked="f" strokeweight="1pt">
                <v:textbox inset="1mm,0,1mm,0">
                  <w:txbxContent>
                    <w:p w14:paraId="48C3EC82" w14:textId="77777777" w:rsidR="0043183B" w:rsidRPr="00675A45" w:rsidRDefault="0043183B" w:rsidP="00452B4A">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49DDE95D" w14:textId="5927A921" w:rsidR="00452B4A" w:rsidRPr="00F11B69" w:rsidRDefault="00452B4A" w:rsidP="00452B4A">
      <w:pPr>
        <w:rPr>
          <w:rFonts w:ascii="HG丸ｺﾞｼｯｸM-PRO" w:eastAsia="HG丸ｺﾞｼｯｸM-PRO" w:hAnsi="HG丸ｺﾞｼｯｸM-PRO"/>
          <w:szCs w:val="21"/>
        </w:rPr>
      </w:pPr>
    </w:p>
    <w:p w14:paraId="614E6E2C" w14:textId="74EA5FD7" w:rsidR="00452B4A" w:rsidRPr="00F11B69" w:rsidRDefault="00452B4A" w:rsidP="008F3F5E">
      <w:pPr>
        <w:ind w:leftChars="300" w:left="840" w:rightChars="1606" w:right="3373"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今後も公共交通機関の利便性向上に努めます。</w:t>
      </w:r>
    </w:p>
    <w:p w14:paraId="18E58293" w14:textId="77777777" w:rsidR="00A76326" w:rsidRPr="00F11B69" w:rsidRDefault="00A76326">
      <w:pPr>
        <w:widowControl/>
        <w:jc w:val="left"/>
        <w:rPr>
          <w:rFonts w:ascii="HG丸ｺﾞｼｯｸM-PRO" w:eastAsia="HG丸ｺﾞｼｯｸM-PRO" w:hAnsi="HG丸ｺﾞｼｯｸM-PRO"/>
          <w:szCs w:val="21"/>
        </w:rPr>
      </w:pPr>
    </w:p>
    <w:p w14:paraId="37CF0D28" w14:textId="77777777" w:rsidR="00A76326" w:rsidRPr="00F11B69" w:rsidRDefault="00A76326">
      <w:pPr>
        <w:widowControl/>
        <w:jc w:val="left"/>
        <w:rPr>
          <w:rFonts w:ascii="HG丸ｺﾞｼｯｸM-PRO" w:eastAsia="HG丸ｺﾞｼｯｸM-PRO" w:hAnsi="HG丸ｺﾞｼｯｸM-PRO"/>
          <w:szCs w:val="21"/>
        </w:rPr>
      </w:pPr>
    </w:p>
    <w:p w14:paraId="1D388383" w14:textId="77777777" w:rsidR="00A76326" w:rsidRPr="00F11B69" w:rsidRDefault="00A76326" w:rsidP="00A76326">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○サイクルアンドバスライドの推進</w:t>
      </w:r>
    </w:p>
    <w:p w14:paraId="1C19F31D" w14:textId="77777777" w:rsidR="00A76326" w:rsidRPr="00F11B69" w:rsidRDefault="00A76326" w:rsidP="00A76326">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最寄りのバス停留所まで自転車を利用し、バスに乗り換えて目的地に到達することが容易にできるよう、バス停留所に隣接して駐輪場を設置する「サイクルアンドバスライド」を推進します。</w:t>
      </w:r>
    </w:p>
    <w:p w14:paraId="2A904DB1" w14:textId="05DE5B73" w:rsidR="00A76326" w:rsidRPr="00F11B69" w:rsidRDefault="00A76326" w:rsidP="00A76326">
      <w:pPr>
        <w:ind w:leftChars="200" w:left="42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：サイクルアンドバスライド自転車駐車場利用率</w:t>
      </w:r>
      <w:r w:rsidRPr="00F11B69">
        <w:rPr>
          <w:rFonts w:ascii="HGP創英角ｺﾞｼｯｸUB" w:eastAsia="HGP創英角ｺﾞｼｯｸUB" w:hAnsi="HGP創英角ｺﾞｼｯｸUB"/>
          <w:color w:val="0070C0"/>
          <w:sz w:val="24"/>
          <w:szCs w:val="24"/>
        </w:rPr>
        <w:t>７０</w:t>
      </w:r>
      <w:r w:rsidRPr="00F11B69">
        <w:rPr>
          <w:rFonts w:ascii="HGP創英角ｺﾞｼｯｸUB" w:eastAsia="HGP創英角ｺﾞｼｯｸUB" w:hAnsi="HGP創英角ｺﾞｼｯｸUB" w:hint="eastAsia"/>
          <w:color w:val="0070C0"/>
          <w:sz w:val="24"/>
          <w:szCs w:val="24"/>
        </w:rPr>
        <w:t>％</w:t>
      </w:r>
    </w:p>
    <w:p w14:paraId="372492FE" w14:textId="3E6703CC" w:rsidR="00A76326" w:rsidRPr="00F11B69" w:rsidRDefault="00603FB0" w:rsidP="00A76326">
      <w:pPr>
        <w:rPr>
          <w:rFonts w:ascii="HG丸ｺﾞｼｯｸM-PRO" w:eastAsia="HG丸ｺﾞｼｯｸM-PRO" w:hAnsi="HG丸ｺﾞｼｯｸM-PRO"/>
          <w:szCs w:val="21"/>
        </w:rPr>
      </w:pPr>
      <w:r w:rsidRPr="00F11B69">
        <w:rPr>
          <w:noProof/>
        </w:rPr>
        <w:drawing>
          <wp:anchor distT="0" distB="0" distL="114300" distR="114300" simplePos="0" relativeHeight="252143616" behindDoc="0" locked="0" layoutInCell="1" allowOverlap="1" wp14:anchorId="3E851D3F" wp14:editId="687D1995">
            <wp:simplePos x="0" y="0"/>
            <wp:positionH relativeFrom="column">
              <wp:posOffset>4088765</wp:posOffset>
            </wp:positionH>
            <wp:positionV relativeFrom="paragraph">
              <wp:posOffset>189256</wp:posOffset>
            </wp:positionV>
            <wp:extent cx="2104390" cy="1577975"/>
            <wp:effectExtent l="0" t="0" r="0" b="3175"/>
            <wp:wrapSquare wrapText="bothSides"/>
            <wp:docPr id="160" name="図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99"/>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04390" cy="1577975"/>
                    </a:xfrm>
                    <a:prstGeom prst="rect">
                      <a:avLst/>
                    </a:prstGeom>
                    <a:noFill/>
                  </pic:spPr>
                </pic:pic>
              </a:graphicData>
            </a:graphic>
            <wp14:sizeRelH relativeFrom="margin">
              <wp14:pctWidth>0</wp14:pctWidth>
            </wp14:sizeRelH>
            <wp14:sizeRelV relativeFrom="margin">
              <wp14:pctHeight>0</wp14:pctHeight>
            </wp14:sizeRelV>
          </wp:anchor>
        </w:drawing>
      </w:r>
      <w:r w:rsidR="00A76326" w:rsidRPr="00F11B69">
        <w:rPr>
          <w:rFonts w:ascii="HG丸ｺﾞｼｯｸM-PRO" w:eastAsia="HG丸ｺﾞｼｯｸM-PRO" w:hAnsi="HG丸ｺﾞｼｯｸM-PRO"/>
          <w:noProof/>
          <w:szCs w:val="21"/>
        </w:rPr>
        <mc:AlternateContent>
          <mc:Choice Requires="wps">
            <w:drawing>
              <wp:anchor distT="0" distB="0" distL="114300" distR="114300" simplePos="0" relativeHeight="251995136" behindDoc="0" locked="0" layoutInCell="1" allowOverlap="1" wp14:anchorId="37BFC251" wp14:editId="412DCD6F">
                <wp:simplePos x="0" y="0"/>
                <wp:positionH relativeFrom="column">
                  <wp:posOffset>268605</wp:posOffset>
                </wp:positionH>
                <wp:positionV relativeFrom="paragraph">
                  <wp:posOffset>165205</wp:posOffset>
                </wp:positionV>
                <wp:extent cx="2044700" cy="241300"/>
                <wp:effectExtent l="0" t="0" r="0" b="6350"/>
                <wp:wrapNone/>
                <wp:docPr id="3886" name="ホームベース 388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F6EF0"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2227D685" w14:textId="484B566D" w:rsidR="0043183B" w:rsidRPr="00167689" w:rsidRDefault="0043183B" w:rsidP="00A7632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C251" id="ホームベース 3886" o:spid="_x0000_s1200" type="#_x0000_t15" style="position:absolute;left:0;text-align:left;margin-left:21.15pt;margin-top:13pt;width:161pt;height:1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6NS4+pAgAAqAUAAA4AAAAAAAAAAAAA&#10;AAAALgIAAGRycy9lMm9Eb2MueG1sUEsBAi0AFAAGAAgAAAAhAEI2Nz/dAAAACAEAAA8AAAAAAAAA&#10;AAAAAAAAAwUAAGRycy9kb3ducmV2LnhtbFBLBQYAAAAABAAEAPMAAAANBgAAAAA=&#10;" adj="20325" fillcolor="#5b9bd5 [3204]" stroked="f" strokeweight="1pt">
                <v:textbox inset="1mm,0,1mm,0">
                  <w:txbxContent>
                    <w:p w14:paraId="0D3F6EF0"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2227D685" w14:textId="484B566D" w:rsidR="0043183B" w:rsidRPr="00167689" w:rsidRDefault="0043183B" w:rsidP="00A76326">
                      <w:pPr>
                        <w:rPr>
                          <w:rFonts w:ascii="ＨＧｺﾞｼｯｸE-PRO" w:eastAsia="ＨＧｺﾞｼｯｸE-PRO"/>
                          <w:sz w:val="23"/>
                          <w:szCs w:val="23"/>
                        </w:rPr>
                      </w:pPr>
                    </w:p>
                  </w:txbxContent>
                </v:textbox>
              </v:shape>
            </w:pict>
          </mc:Fallback>
        </mc:AlternateContent>
      </w:r>
    </w:p>
    <w:p w14:paraId="1127F46A" w14:textId="4942E52C" w:rsidR="00A76326" w:rsidRPr="00F11B69" w:rsidRDefault="00A76326" w:rsidP="00A76326">
      <w:pPr>
        <w:rPr>
          <w:rFonts w:ascii="HG丸ｺﾞｼｯｸM-PRO" w:eastAsia="HG丸ｺﾞｼｯｸM-PRO" w:hAnsi="HG丸ｺﾞｼｯｸM-PRO"/>
          <w:szCs w:val="21"/>
        </w:rPr>
      </w:pPr>
    </w:p>
    <w:p w14:paraId="44D84DB1" w14:textId="7C94AAA4" w:rsidR="00A76326" w:rsidRPr="00F11B69" w:rsidRDefault="00A76326" w:rsidP="0079168D">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026A71" w:rsidRPr="00026A71">
        <w:rPr>
          <w:rFonts w:ascii="HG丸ｺﾞｼｯｸM-PRO" w:eastAsia="HG丸ｺﾞｼｯｸM-PRO" w:hAnsi="HG丸ｺﾞｼｯｸM-PRO" w:hint="eastAsia"/>
          <w:kern w:val="0"/>
          <w:szCs w:val="21"/>
        </w:rPr>
        <w:t>実施事業なし</w:t>
      </w:r>
    </w:p>
    <w:p w14:paraId="39294835" w14:textId="79B87ED2" w:rsidR="00A76326" w:rsidRPr="00F11B69" w:rsidRDefault="00A76326" w:rsidP="00A7632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94112" behindDoc="0" locked="0" layoutInCell="1" allowOverlap="1" wp14:anchorId="407B0022" wp14:editId="7727CBC2">
                <wp:simplePos x="0" y="0"/>
                <wp:positionH relativeFrom="column">
                  <wp:posOffset>266700</wp:posOffset>
                </wp:positionH>
                <wp:positionV relativeFrom="paragraph">
                  <wp:posOffset>170920</wp:posOffset>
                </wp:positionV>
                <wp:extent cx="2044700" cy="241300"/>
                <wp:effectExtent l="0" t="0" r="0" b="6350"/>
                <wp:wrapNone/>
                <wp:docPr id="3887" name="ホームベース 388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6C07A" w14:textId="77777777" w:rsidR="0043183B" w:rsidRPr="00675A45" w:rsidRDefault="0043183B" w:rsidP="00A76326">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0022" id="ホームベース 3887" o:spid="_x0000_s1201" type="#_x0000_t15" style="position:absolute;left:0;text-align:left;margin-left:21pt;margin-top:13.45pt;width:161pt;height:1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Bh2AQzqQIAAKgFAAAOAAAAAAAAAAAA&#10;AAAAAC4CAABkcnMvZTJvRG9jLnhtbFBLAQItABQABgAIAAAAIQBBq0jJ3gAAAAgBAAAPAAAAAAAA&#10;AAAAAAAAAAMFAABkcnMvZG93bnJldi54bWxQSwUGAAAAAAQABADzAAAADgYAAAAA&#10;" adj="20325" fillcolor="#5b9bd5 [3204]" stroked="f" strokeweight="1pt">
                <v:textbox inset="1mm,0,1mm,0">
                  <w:txbxContent>
                    <w:p w14:paraId="34F6C07A" w14:textId="77777777" w:rsidR="0043183B" w:rsidRPr="00675A45" w:rsidRDefault="0043183B" w:rsidP="00A76326">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7FC3E8F9" w14:textId="249589A4" w:rsidR="00A76326" w:rsidRPr="00F11B69" w:rsidRDefault="00A76326" w:rsidP="00A76326">
      <w:pPr>
        <w:rPr>
          <w:rFonts w:ascii="HG丸ｺﾞｼｯｸM-PRO" w:eastAsia="HG丸ｺﾞｼｯｸM-PRO" w:hAnsi="HG丸ｺﾞｼｯｸM-PRO"/>
          <w:szCs w:val="21"/>
        </w:rPr>
      </w:pPr>
    </w:p>
    <w:p w14:paraId="2A784F91" w14:textId="5ADA54A6" w:rsidR="00154815" w:rsidRPr="00F11B69" w:rsidRDefault="004B5BC8" w:rsidP="008036A5">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41568" behindDoc="0" locked="0" layoutInCell="1" allowOverlap="1" wp14:anchorId="077491DE" wp14:editId="5CFBAC13">
                <wp:simplePos x="0" y="0"/>
                <wp:positionH relativeFrom="column">
                  <wp:posOffset>4089400</wp:posOffset>
                </wp:positionH>
                <wp:positionV relativeFrom="paragraph">
                  <wp:posOffset>701701</wp:posOffset>
                </wp:positionV>
                <wp:extent cx="2105025" cy="156210"/>
                <wp:effectExtent l="0" t="0" r="9525" b="0"/>
                <wp:wrapNone/>
                <wp:docPr id="39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F486" w14:textId="77777777" w:rsidR="0043183B" w:rsidRPr="00DB658C" w:rsidRDefault="0043183B" w:rsidP="0079168D">
                            <w:pPr>
                              <w:snapToGrid w:val="0"/>
                              <w:jc w:val="center"/>
                              <w:rPr>
                                <w:rFonts w:ascii="ＨＧｺﾞｼｯｸE-PRO" w:eastAsia="ＨＧｺﾞｼｯｸE-PRO" w:hAnsi="HG丸ｺﾞｼｯｸM-PRO" w:cs="ＭＳゴシック"/>
                                <w:sz w:val="16"/>
                                <w:szCs w:val="16"/>
                              </w:rPr>
                            </w:pPr>
                            <w:r w:rsidRPr="0079168D">
                              <w:rPr>
                                <w:rFonts w:ascii="ＨＧｺﾞｼｯｸE-PRO" w:eastAsia="ＨＧｺﾞｼｯｸE-PRO" w:hAnsi="HG丸ｺﾞｼｯｸM-PRO" w:cs="ＭＳゴシック" w:hint="eastAsia"/>
                                <w:sz w:val="16"/>
                                <w:szCs w:val="16"/>
                              </w:rPr>
                              <w:t>サイクルアンドバスライド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491DE" id="_x0000_s1202" type="#_x0000_t202" style="position:absolute;left:0;text-align:left;margin-left:322pt;margin-top:55.25pt;width:165.75pt;height:12.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xAuw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" filled="f" stroked="f">
                <v:textbox inset="1mm,.7pt,1mm,.7pt">
                  <w:txbxContent>
                    <w:p w14:paraId="12CBF486" w14:textId="77777777" w:rsidR="0043183B" w:rsidRPr="00DB658C" w:rsidRDefault="0043183B" w:rsidP="0079168D">
                      <w:pPr>
                        <w:snapToGrid w:val="0"/>
                        <w:jc w:val="center"/>
                        <w:rPr>
                          <w:rFonts w:ascii="ＨＧｺﾞｼｯｸE-PRO" w:eastAsia="ＨＧｺﾞｼｯｸE-PRO" w:hAnsi="HG丸ｺﾞｼｯｸM-PRO" w:cs="ＭＳゴシック"/>
                          <w:sz w:val="16"/>
                          <w:szCs w:val="16"/>
                        </w:rPr>
                      </w:pPr>
                      <w:r w:rsidRPr="0079168D">
                        <w:rPr>
                          <w:rFonts w:ascii="ＨＧｺﾞｼｯｸE-PRO" w:eastAsia="ＨＧｺﾞｼｯｸE-PRO" w:hAnsi="HG丸ｺﾞｼｯｸM-PRO" w:cs="ＭＳゴシック" w:hint="eastAsia"/>
                          <w:sz w:val="16"/>
                          <w:szCs w:val="16"/>
                        </w:rPr>
                        <w:t>サイクルアンドバスライド</w:t>
                      </w:r>
                    </w:p>
                  </w:txbxContent>
                </v:textbox>
              </v:shape>
            </w:pict>
          </mc:Fallback>
        </mc:AlternateContent>
      </w:r>
      <w:r w:rsidR="00A76326"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サイクルアンドバスライドの計画的な設置は終了しており、今後も既設のサイクルアンドバスライドの利用促進を中心に努めます。</w:t>
      </w:r>
    </w:p>
    <w:p w14:paraId="33F8B58F" w14:textId="0D335DFE" w:rsidR="00A76326" w:rsidRPr="00F11B69" w:rsidRDefault="00A76326" w:rsidP="00A76326">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○鉄道の利便性の向上</w:t>
      </w:r>
    </w:p>
    <w:p w14:paraId="675A0437" w14:textId="740234D2" w:rsidR="00A76326" w:rsidRPr="00F11B69" w:rsidRDefault="00A7632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広域交通手段である鉄道の利便性を向上させるため、他路線の本厚木駅方面への延伸や小田急線への乗り入れ等の検討を行います。また、鉄道事業者に対して輸送力増強の要請を行います。</w:t>
      </w:r>
    </w:p>
    <w:p w14:paraId="0360A6F3" w14:textId="17D57154" w:rsidR="00A76326" w:rsidRPr="00F11B69" w:rsidRDefault="00A76326" w:rsidP="00A7632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98208" behindDoc="0" locked="0" layoutInCell="1" allowOverlap="1" wp14:anchorId="677D9EE8" wp14:editId="59460BFD">
                <wp:simplePos x="0" y="0"/>
                <wp:positionH relativeFrom="column">
                  <wp:posOffset>268605</wp:posOffset>
                </wp:positionH>
                <wp:positionV relativeFrom="paragraph">
                  <wp:posOffset>165205</wp:posOffset>
                </wp:positionV>
                <wp:extent cx="2044700" cy="241300"/>
                <wp:effectExtent l="0" t="0" r="0" b="6350"/>
                <wp:wrapNone/>
                <wp:docPr id="3888" name="ホームベース 388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58A83"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34179608" w14:textId="5B3022D7" w:rsidR="0043183B" w:rsidRPr="00167689" w:rsidRDefault="0043183B" w:rsidP="00A7632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D9EE8" id="ホームベース 3888" o:spid="_x0000_s1203" type="#_x0000_t15" style="position:absolute;left:0;text-align:left;margin-left:21.15pt;margin-top:13pt;width:161pt;height:1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HN5XDSpAgAAqAUAAA4AAAAAAAAAAAAA&#10;AAAALgIAAGRycy9lMm9Eb2MueG1sUEsBAi0AFAAGAAgAAAAhAEI2Nz/dAAAACAEAAA8AAAAAAAAA&#10;AAAAAAAAAwUAAGRycy9kb3ducmV2LnhtbFBLBQYAAAAABAAEAPMAAAANBgAAAAA=&#10;" adj="20325" fillcolor="#5b9bd5 [3204]" stroked="f" strokeweight="1pt">
                <v:textbox inset="1mm,0,1mm,0">
                  <w:txbxContent>
                    <w:p w14:paraId="60B58A83"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34179608" w14:textId="5B3022D7" w:rsidR="0043183B" w:rsidRPr="00167689" w:rsidRDefault="0043183B" w:rsidP="00A76326">
                      <w:pPr>
                        <w:rPr>
                          <w:rFonts w:ascii="ＨＧｺﾞｼｯｸE-PRO" w:eastAsia="ＨＧｺﾞｼｯｸE-PRO"/>
                          <w:sz w:val="23"/>
                          <w:szCs w:val="23"/>
                        </w:rPr>
                      </w:pPr>
                    </w:p>
                  </w:txbxContent>
                </v:textbox>
              </v:shape>
            </w:pict>
          </mc:Fallback>
        </mc:AlternateContent>
      </w:r>
    </w:p>
    <w:p w14:paraId="2DF15A25" w14:textId="6CE3B75E" w:rsidR="00A76326" w:rsidRPr="00F11B69" w:rsidRDefault="00A76326" w:rsidP="00A76326">
      <w:pPr>
        <w:rPr>
          <w:rFonts w:ascii="HG丸ｺﾞｼｯｸM-PRO" w:eastAsia="HG丸ｺﾞｼｯｸM-PRO" w:hAnsi="HG丸ｺﾞｼｯｸM-PRO"/>
          <w:szCs w:val="21"/>
        </w:rPr>
      </w:pPr>
    </w:p>
    <w:p w14:paraId="37250C37" w14:textId="77777777" w:rsidR="00603FB0" w:rsidRPr="00603FB0" w:rsidRDefault="00A76326" w:rsidP="00603FB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小田急多摩線の延伸については、小田急多摩線の延伸促進に関する連絡会において、延伸への検討を行いました。</w:t>
      </w:r>
    </w:p>
    <w:p w14:paraId="144B701B" w14:textId="29EAB6BA" w:rsidR="00A76326" w:rsidRPr="00F11B69" w:rsidRDefault="00603FB0" w:rsidP="00603FB0">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603FB0">
        <w:rPr>
          <w:rFonts w:ascii="HG丸ｺﾞｼｯｸM-PRO" w:eastAsia="HG丸ｺﾞｼｯｸM-PRO" w:hAnsi="HG丸ｺﾞｼｯｸM-PRO" w:hint="eastAsia"/>
          <w:kern w:val="0"/>
          <w:szCs w:val="21"/>
        </w:rPr>
        <w:t>また、輸送力増強については、神奈川県鉄道輸送力増強促進会議を通じて、鉄道事業者に輸送力の増強を要望しました。</w:t>
      </w:r>
    </w:p>
    <w:p w14:paraId="2D187EB9" w14:textId="54E89A5F" w:rsidR="00A76326" w:rsidRPr="00F11B69" w:rsidRDefault="00A76326" w:rsidP="00A7632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1997184" behindDoc="0" locked="0" layoutInCell="1" allowOverlap="1" wp14:anchorId="6F46BD5A" wp14:editId="07DB1ABD">
                <wp:simplePos x="0" y="0"/>
                <wp:positionH relativeFrom="column">
                  <wp:posOffset>266700</wp:posOffset>
                </wp:positionH>
                <wp:positionV relativeFrom="paragraph">
                  <wp:posOffset>170920</wp:posOffset>
                </wp:positionV>
                <wp:extent cx="2044700" cy="241300"/>
                <wp:effectExtent l="0" t="0" r="0" b="6350"/>
                <wp:wrapNone/>
                <wp:docPr id="3889" name="ホームベース 388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EC8F9" w14:textId="77777777" w:rsidR="0043183B" w:rsidRPr="00675A45" w:rsidRDefault="0043183B" w:rsidP="00A76326">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BD5A" id="ホームベース 3889" o:spid="_x0000_s1204" type="#_x0000_t15" style="position:absolute;left:0;text-align:left;margin-left:21pt;margin-top:13.45pt;width:161pt;height:1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cxv6JqoCAACoBQAADgAAAAAAAAAA&#10;AAAAAAAuAgAAZHJzL2Uyb0RvYy54bWxQSwECLQAUAAYACAAAACEAQatIyd4AAAAIAQAADwAAAAAA&#10;AAAAAAAAAAAEBQAAZHJzL2Rvd25yZXYueG1sUEsFBgAAAAAEAAQA8wAAAA8GAAAAAA==&#10;" adj="20325" fillcolor="#5b9bd5 [3204]" stroked="f" strokeweight="1pt">
                <v:textbox inset="1mm,0,1mm,0">
                  <w:txbxContent>
                    <w:p w14:paraId="402EC8F9" w14:textId="77777777" w:rsidR="0043183B" w:rsidRPr="00675A45" w:rsidRDefault="0043183B" w:rsidP="00A76326">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1FC23A8D" w14:textId="77777777" w:rsidR="00A76326" w:rsidRPr="00F11B69" w:rsidRDefault="00A76326" w:rsidP="00A76326">
      <w:pPr>
        <w:rPr>
          <w:rFonts w:ascii="HG丸ｺﾞｼｯｸM-PRO" w:eastAsia="HG丸ｺﾞｼｯｸM-PRO" w:hAnsi="HG丸ｺﾞｼｯｸM-PRO"/>
          <w:szCs w:val="21"/>
        </w:rPr>
      </w:pPr>
    </w:p>
    <w:p w14:paraId="794D07AA" w14:textId="13D715D1" w:rsidR="00A76326" w:rsidRPr="00F11B69" w:rsidRDefault="00A76326"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今後も公共交通機関の利便性向上に努めます。</w:t>
      </w:r>
    </w:p>
    <w:p w14:paraId="1B2BF9CC" w14:textId="77777777" w:rsidR="00DA09A3" w:rsidRPr="00F11B69" w:rsidRDefault="00DA09A3">
      <w:pPr>
        <w:rPr>
          <w:rFonts w:ascii="HG丸ｺﾞｼｯｸM-PRO" w:eastAsia="HG丸ｺﾞｼｯｸM-PRO" w:hAnsi="HG丸ｺﾞｼｯｸM-PRO"/>
          <w:szCs w:val="21"/>
        </w:rPr>
      </w:pPr>
    </w:p>
    <w:p w14:paraId="011AD676" w14:textId="77777777" w:rsidR="00DA09A3" w:rsidRPr="00F11B69" w:rsidRDefault="00DA09A3">
      <w:pPr>
        <w:rPr>
          <w:rFonts w:ascii="HG丸ｺﾞｼｯｸM-PRO" w:eastAsia="HG丸ｺﾞｼｯｸM-PRO" w:hAnsi="HG丸ｺﾞｼｯｸM-PRO"/>
          <w:szCs w:val="21"/>
        </w:rPr>
      </w:pPr>
    </w:p>
    <w:p w14:paraId="7DA22E0D" w14:textId="77777777" w:rsidR="00A76326" w:rsidRPr="00F11B69" w:rsidRDefault="00A76326" w:rsidP="00A76326">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○公共交通の利用を促進する普及啓発の実施</w:t>
      </w:r>
    </w:p>
    <w:p w14:paraId="51CDA9F9" w14:textId="79845591" w:rsidR="00A76326" w:rsidRPr="00F11B69" w:rsidRDefault="00A7632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マイカー利用の抑制方策として、モビリティ・マネジメント</w:t>
      </w:r>
      <w:r w:rsidR="00102367" w:rsidRPr="00F11B69">
        <w:rPr>
          <w:rFonts w:ascii="HG丸ｺﾞｼｯｸM-PRO" w:eastAsia="HG丸ｺﾞｼｯｸM-PRO" w:hAnsi="HG丸ｺﾞｼｯｸM-PRO" w:hint="eastAsia"/>
          <w:szCs w:val="21"/>
          <w:vertAlign w:val="subscript"/>
        </w:rPr>
        <w:t>※</w:t>
      </w:r>
      <w:r w:rsidRPr="00F11B69">
        <w:rPr>
          <w:rFonts w:ascii="HG丸ｺﾞｼｯｸM-PRO" w:eastAsia="HG丸ｺﾞｼｯｸM-PRO" w:hAnsi="HG丸ｺﾞｼｯｸM-PRO" w:hint="eastAsia"/>
          <w:szCs w:val="21"/>
        </w:rPr>
        <w:t>の推進を図ります。</w:t>
      </w:r>
    </w:p>
    <w:p w14:paraId="59FEA792" w14:textId="6BCEDC49" w:rsidR="00A76326" w:rsidRPr="00F11B69" w:rsidRDefault="00A76326" w:rsidP="00A7632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01280" behindDoc="0" locked="0" layoutInCell="1" allowOverlap="1" wp14:anchorId="7B9D6DA5" wp14:editId="61843A7E">
                <wp:simplePos x="0" y="0"/>
                <wp:positionH relativeFrom="column">
                  <wp:posOffset>268605</wp:posOffset>
                </wp:positionH>
                <wp:positionV relativeFrom="paragraph">
                  <wp:posOffset>165205</wp:posOffset>
                </wp:positionV>
                <wp:extent cx="2044700" cy="241300"/>
                <wp:effectExtent l="0" t="0" r="0" b="6350"/>
                <wp:wrapNone/>
                <wp:docPr id="3890" name="ホームベース 389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70BD1"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12B19926" w14:textId="08233A0F" w:rsidR="0043183B" w:rsidRPr="00167689" w:rsidRDefault="0043183B" w:rsidP="00A7632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6DA5" id="ホームベース 3890" o:spid="_x0000_s1205" type="#_x0000_t15" style="position:absolute;left:0;text-align:left;margin-left:21.15pt;margin-top:13pt;width:161pt;height:1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BS89JypAgAAqAUAAA4AAAAAAAAAAAAA&#10;AAAALgIAAGRycy9lMm9Eb2MueG1sUEsBAi0AFAAGAAgAAAAhAEI2Nz/dAAAACAEAAA8AAAAAAAAA&#10;AAAAAAAAAwUAAGRycy9kb3ducmV2LnhtbFBLBQYAAAAABAAEAPMAAAANBgAAAAA=&#10;" adj="20325" fillcolor="#5b9bd5 [3204]" stroked="f" strokeweight="1pt">
                <v:textbox inset="1mm,0,1mm,0">
                  <w:txbxContent>
                    <w:p w14:paraId="4A770BD1"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12B19926" w14:textId="08233A0F" w:rsidR="0043183B" w:rsidRPr="00167689" w:rsidRDefault="0043183B" w:rsidP="00A76326">
                      <w:pPr>
                        <w:rPr>
                          <w:rFonts w:ascii="ＨＧｺﾞｼｯｸE-PRO" w:eastAsia="ＨＧｺﾞｼｯｸE-PRO"/>
                          <w:sz w:val="23"/>
                          <w:szCs w:val="23"/>
                        </w:rPr>
                      </w:pPr>
                    </w:p>
                  </w:txbxContent>
                </v:textbox>
              </v:shape>
            </w:pict>
          </mc:Fallback>
        </mc:AlternateContent>
      </w:r>
    </w:p>
    <w:p w14:paraId="196F7E62" w14:textId="77777777" w:rsidR="00A76326" w:rsidRPr="00F11B69" w:rsidRDefault="00A76326" w:rsidP="00A76326">
      <w:pPr>
        <w:rPr>
          <w:rFonts w:ascii="HG丸ｺﾞｼｯｸM-PRO" w:eastAsia="HG丸ｺﾞｼｯｸM-PRO" w:hAnsi="HG丸ｺﾞｼｯｸM-PRO"/>
          <w:szCs w:val="21"/>
        </w:rPr>
      </w:pPr>
    </w:p>
    <w:p w14:paraId="6550301E" w14:textId="1B972EC4" w:rsidR="00A76326" w:rsidRPr="00F11B69" w:rsidRDefault="00A76326"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交通マスタープラン及びコンパクト・プラス・ネットワーク推進計画を策定する中で、モビリティマネジメントの推進について検討しました。</w:t>
      </w:r>
    </w:p>
    <w:p w14:paraId="5052E9C8" w14:textId="40634BC3" w:rsidR="00A76326" w:rsidRPr="00F11B69" w:rsidRDefault="00A76326" w:rsidP="00A7632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00256" behindDoc="0" locked="0" layoutInCell="1" allowOverlap="1" wp14:anchorId="28C4CED0" wp14:editId="213ECFA4">
                <wp:simplePos x="0" y="0"/>
                <wp:positionH relativeFrom="column">
                  <wp:posOffset>266700</wp:posOffset>
                </wp:positionH>
                <wp:positionV relativeFrom="paragraph">
                  <wp:posOffset>170920</wp:posOffset>
                </wp:positionV>
                <wp:extent cx="2044700" cy="241300"/>
                <wp:effectExtent l="0" t="0" r="0" b="6350"/>
                <wp:wrapNone/>
                <wp:docPr id="3891" name="ホームベース 389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20E89" w14:textId="77777777" w:rsidR="0043183B" w:rsidRPr="00675A45" w:rsidRDefault="0043183B" w:rsidP="00A76326">
                            <w:pPr>
                              <w:rPr>
                                <w:rFonts w:ascii="ＨＧｺﾞｼｯｸE-PRO" w:eastAsia="ＨＧｺﾞｼｯｸE-PRO"/>
                              </w:rPr>
                            </w:pPr>
                            <w:r w:rsidRPr="00675A45">
                              <w:rPr>
                                <w:rFonts w:ascii="ＨＧｺﾞｼｯｸE-PRO" w:eastAsia="ＨＧｺﾞｼｯｸE-PRO" w:hint="eastAsia"/>
                              </w:rPr>
                              <w:t>今後の方向性</w:t>
                            </w:r>
                          </w:p>
                          <w:p w14:paraId="2B38B654" w14:textId="77777777" w:rsidR="0043183B" w:rsidRDefault="0043183B"/>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4CED0" id="ホームベース 3891" o:spid="_x0000_s1206" type="#_x0000_t15" style="position:absolute;left:0;text-align:left;margin-left:21pt;margin-top:13.45pt;width:161pt;height:1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BTeUo6oAgAAqAUAAA4AAAAAAAAAAAAA&#10;AAAALgIAAGRycy9lMm9Eb2MueG1sUEsBAi0AFAAGAAgAAAAhAEGrSMneAAAACAEAAA8AAAAAAAAA&#10;AAAAAAAAAgUAAGRycy9kb3ducmV2LnhtbFBLBQYAAAAABAAEAPMAAAANBgAAAAA=&#10;" adj="20325" fillcolor="#5b9bd5 [3204]" stroked="f" strokeweight="1pt">
                <v:textbox inset="1mm,0,1mm,0">
                  <w:txbxContent>
                    <w:p w14:paraId="20E20E89" w14:textId="77777777" w:rsidR="0043183B" w:rsidRPr="00675A45" w:rsidRDefault="0043183B" w:rsidP="00A76326">
                      <w:pPr>
                        <w:rPr>
                          <w:rFonts w:ascii="ＨＧｺﾞｼｯｸE-PRO" w:eastAsia="ＨＧｺﾞｼｯｸE-PRO"/>
                        </w:rPr>
                      </w:pPr>
                      <w:r w:rsidRPr="00675A45">
                        <w:rPr>
                          <w:rFonts w:ascii="ＨＧｺﾞｼｯｸE-PRO" w:eastAsia="ＨＧｺﾞｼｯｸE-PRO" w:hint="eastAsia"/>
                        </w:rPr>
                        <w:t>今後の方向性</w:t>
                      </w:r>
                    </w:p>
                    <w:p w14:paraId="2B38B654" w14:textId="77777777" w:rsidR="0043183B" w:rsidRDefault="0043183B"/>
                  </w:txbxContent>
                </v:textbox>
              </v:shape>
            </w:pict>
          </mc:Fallback>
        </mc:AlternateContent>
      </w:r>
    </w:p>
    <w:p w14:paraId="17DF734D" w14:textId="77777777" w:rsidR="00A76326" w:rsidRPr="00F11B69" w:rsidRDefault="00A76326" w:rsidP="00A76326">
      <w:pPr>
        <w:rPr>
          <w:rFonts w:ascii="HG丸ｺﾞｼｯｸM-PRO" w:eastAsia="HG丸ｺﾞｼｯｸM-PRO" w:hAnsi="HG丸ｺﾞｼｯｸM-PRO"/>
          <w:szCs w:val="21"/>
        </w:rPr>
      </w:pPr>
    </w:p>
    <w:p w14:paraId="24E1DA8E" w14:textId="3E11C3A0" w:rsidR="00102367" w:rsidRPr="00F11B69" w:rsidRDefault="00A76326" w:rsidP="0069546D">
      <w:pPr>
        <w:ind w:leftChars="300" w:left="840" w:hangingChars="100" w:hanging="210"/>
        <w:rPr>
          <w:rFonts w:ascii="HG丸ｺﾞｼｯｸM-PRO" w:eastAsia="HG丸ｺﾞｼｯｸM-PRO" w:hAnsi="HG丸ｺﾞｼｯｸM-PRO"/>
          <w:kern w:val="0"/>
          <w:sz w:val="18"/>
          <w:szCs w:val="18"/>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今後も公共交通機関の利用促進に努めます。</w:t>
      </w:r>
    </w:p>
    <w:p w14:paraId="12DBF8B7" w14:textId="77777777" w:rsidR="00A76326" w:rsidRPr="00F11B69" w:rsidRDefault="00A76326" w:rsidP="001618A8">
      <w:pPr>
        <w:widowControl/>
        <w:spacing w:line="20" w:lineRule="exact"/>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1BE13DCE" w14:textId="77777777" w:rsidR="00DA09A3" w:rsidRPr="00F11B69" w:rsidRDefault="00DA09A3" w:rsidP="00DA09A3">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12192" behindDoc="1" locked="0" layoutInCell="1" allowOverlap="1" wp14:anchorId="01B08466" wp14:editId="6BD3EAE9">
                <wp:simplePos x="0" y="0"/>
                <wp:positionH relativeFrom="column">
                  <wp:posOffset>0</wp:posOffset>
                </wp:positionH>
                <wp:positionV relativeFrom="paragraph">
                  <wp:posOffset>-16881</wp:posOffset>
                </wp:positionV>
                <wp:extent cx="6192715" cy="247650"/>
                <wp:effectExtent l="0" t="0" r="17780" b="19050"/>
                <wp:wrapNone/>
                <wp:docPr id="112" name="正方形/長方形 112"/>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546F3" id="正方形/長方形 112" o:spid="_x0000_s1026" style="position:absolute;left:0;text-align:left;margin-left:0;margin-top:-1.35pt;width:487.6pt;height:19.5pt;z-index:-25140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KISL/qmAgAAgw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③ 自転車利用の促進</w:t>
      </w:r>
    </w:p>
    <w:p w14:paraId="2B0CB997" w14:textId="77777777" w:rsidR="00DA09A3" w:rsidRPr="00F11B69" w:rsidRDefault="00DA09A3" w:rsidP="00DA09A3">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自家用車から自転車への交通手段の転換を促進するため、自転車利用に関する環境の整備を推進します。</w:t>
      </w:r>
    </w:p>
    <w:p w14:paraId="2238A0B6" w14:textId="77777777" w:rsidR="00DA09A3" w:rsidRPr="00F11B69" w:rsidRDefault="00DA09A3">
      <w:pPr>
        <w:rPr>
          <w:rFonts w:ascii="HG丸ｺﾞｼｯｸM-PRO" w:eastAsia="HG丸ｺﾞｼｯｸM-PRO" w:hAnsi="HG丸ｺﾞｼｯｸM-PRO"/>
          <w:szCs w:val="21"/>
        </w:rPr>
      </w:pPr>
    </w:p>
    <w:p w14:paraId="717A2B33"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76D82F7F" w14:textId="77777777" w:rsidR="00F338F5" w:rsidRPr="00F11B69" w:rsidRDefault="00F338F5" w:rsidP="00F338F5">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○自転車の利用促進と環境整備</w:t>
      </w:r>
    </w:p>
    <w:p w14:paraId="5EA31199" w14:textId="77777777" w:rsidR="00F338F5" w:rsidRPr="00F11B69" w:rsidRDefault="00F338F5"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交通手段としての自転車利用を促進し、中心市街地への自動車流入の抑制や渋滞解消を図るために、健康・交流のみちを活用した自転車が通行出来る道路の整備などを進めています。</w:t>
      </w:r>
    </w:p>
    <w:p w14:paraId="30E6FB2A" w14:textId="56D4F303" w:rsidR="00F338F5" w:rsidRPr="00F11B69" w:rsidRDefault="009945A9" w:rsidP="00F338F5">
      <w:pPr>
        <w:rPr>
          <w:rFonts w:ascii="HG丸ｺﾞｼｯｸM-PRO" w:eastAsia="HG丸ｺﾞｼｯｸM-PRO" w:hAnsi="HG丸ｺﾞｼｯｸM-PRO"/>
          <w:szCs w:val="21"/>
        </w:rPr>
      </w:pPr>
      <w:r w:rsidRPr="00F11B69">
        <w:rPr>
          <w:noProof/>
        </w:rPr>
        <w:drawing>
          <wp:anchor distT="0" distB="0" distL="114300" distR="114300" simplePos="0" relativeHeight="252149760" behindDoc="0" locked="0" layoutInCell="1" allowOverlap="0" wp14:anchorId="3BE7CCC8" wp14:editId="46A7E0DC">
            <wp:simplePos x="0" y="0"/>
            <wp:positionH relativeFrom="column">
              <wp:posOffset>2595880</wp:posOffset>
            </wp:positionH>
            <wp:positionV relativeFrom="page">
              <wp:posOffset>2868930</wp:posOffset>
            </wp:positionV>
            <wp:extent cx="3600000" cy="2147170"/>
            <wp:effectExtent l="0" t="0" r="635" b="5715"/>
            <wp:wrapSquare wrapText="bothSides"/>
            <wp:docPr id="192" name="Picture 24" descr="健康・交流のみち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健康・交流のみちルート"/>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147170"/>
                    </a:xfrm>
                    <a:prstGeom prst="rect">
                      <a:avLst/>
                    </a:prstGeom>
                    <a:noFill/>
                  </pic:spPr>
                </pic:pic>
              </a:graphicData>
            </a:graphic>
            <wp14:sizeRelH relativeFrom="page">
              <wp14:pctWidth>0</wp14:pctWidth>
            </wp14:sizeRelH>
            <wp14:sizeRelV relativeFrom="page">
              <wp14:pctHeight>0</wp14:pctHeight>
            </wp14:sizeRelV>
          </wp:anchor>
        </w:drawing>
      </w:r>
      <w:r w:rsidR="00F338F5" w:rsidRPr="00F11B69">
        <w:rPr>
          <w:rFonts w:ascii="HG丸ｺﾞｼｯｸM-PRO" w:eastAsia="HG丸ｺﾞｼｯｸM-PRO" w:hAnsi="HG丸ｺﾞｼｯｸM-PRO"/>
          <w:noProof/>
          <w:szCs w:val="21"/>
        </w:rPr>
        <mc:AlternateContent>
          <mc:Choice Requires="wps">
            <w:drawing>
              <wp:anchor distT="0" distB="0" distL="114300" distR="114300" simplePos="0" relativeHeight="252006400" behindDoc="0" locked="0" layoutInCell="1" allowOverlap="1" wp14:anchorId="316A2759" wp14:editId="5074497D">
                <wp:simplePos x="0" y="0"/>
                <wp:positionH relativeFrom="column">
                  <wp:posOffset>268605</wp:posOffset>
                </wp:positionH>
                <wp:positionV relativeFrom="paragraph">
                  <wp:posOffset>165205</wp:posOffset>
                </wp:positionV>
                <wp:extent cx="2044700" cy="241300"/>
                <wp:effectExtent l="0" t="0" r="0" b="6350"/>
                <wp:wrapNone/>
                <wp:docPr id="3893" name="ホームベース 389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81521"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0CB23014" w14:textId="211D4EE3" w:rsidR="0043183B" w:rsidRPr="00167689" w:rsidRDefault="0043183B" w:rsidP="00F338F5">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2759" id="ホームベース 3893" o:spid="_x0000_s1207" type="#_x0000_t15" style="position:absolute;left:0;text-align:left;margin-left:21.15pt;margin-top:13pt;width:161pt;height:1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P2j3mpAgAAqAUAAA4AAAAAAAAAAAAA&#10;AAAALgIAAGRycy9lMm9Eb2MueG1sUEsBAi0AFAAGAAgAAAAhAEI2Nz/dAAAACAEAAA8AAAAAAAAA&#10;AAAAAAAAAwUAAGRycy9kb3ducmV2LnhtbFBLBQYAAAAABAAEAPMAAAANBgAAAAA=&#10;" adj="20325" fillcolor="#5b9bd5 [3204]" stroked="f" strokeweight="1pt">
                <v:textbox inset="1mm,0,1mm,0">
                  <w:txbxContent>
                    <w:p w14:paraId="7C681521"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0CB23014" w14:textId="211D4EE3" w:rsidR="0043183B" w:rsidRPr="00167689" w:rsidRDefault="0043183B" w:rsidP="00F338F5">
                      <w:pPr>
                        <w:rPr>
                          <w:rFonts w:ascii="ＨＧｺﾞｼｯｸE-PRO" w:eastAsia="ＨＧｺﾞｼｯｸE-PRO"/>
                          <w:sz w:val="23"/>
                          <w:szCs w:val="23"/>
                        </w:rPr>
                      </w:pPr>
                    </w:p>
                  </w:txbxContent>
                </v:textbox>
              </v:shape>
            </w:pict>
          </mc:Fallback>
        </mc:AlternateContent>
      </w:r>
    </w:p>
    <w:p w14:paraId="283E5945" w14:textId="77777777" w:rsidR="00F338F5" w:rsidRPr="00F11B69" w:rsidRDefault="00F338F5" w:rsidP="00F338F5">
      <w:pPr>
        <w:rPr>
          <w:rFonts w:ascii="HG丸ｺﾞｼｯｸM-PRO" w:eastAsia="HG丸ｺﾞｼｯｸM-PRO" w:hAnsi="HG丸ｺﾞｼｯｸM-PRO"/>
          <w:szCs w:val="21"/>
        </w:rPr>
      </w:pPr>
    </w:p>
    <w:p w14:paraId="7AF36BD4" w14:textId="5AA69DE3" w:rsidR="00F338F5" w:rsidRPr="00F11B69" w:rsidRDefault="00F338F5"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自転車ネットワークを構成する路線を対象に、安全で快適な自転車走行空間を創出することやセーフコミュニティの一環として、来年度以降に計画的な整備を実施するための計画策定を行った</w:t>
      </w:r>
      <w:r w:rsidR="008F3F5E" w:rsidRPr="008F3F5E">
        <w:rPr>
          <w:rFonts w:ascii="HG丸ｺﾞｼｯｸM-PRO" w:eastAsia="HG丸ｺﾞｼｯｸM-PRO" w:hAnsi="HG丸ｺﾞｼｯｸM-PRO" w:hint="eastAsia"/>
          <w:kern w:val="0"/>
          <w:szCs w:val="21"/>
        </w:rPr>
        <w:t>。</w:t>
      </w:r>
    </w:p>
    <w:p w14:paraId="677C93F5" w14:textId="7E32888C" w:rsidR="00F338F5" w:rsidRPr="00F11B69" w:rsidRDefault="00F338F5" w:rsidP="00F338F5">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05376" behindDoc="0" locked="0" layoutInCell="1" allowOverlap="1" wp14:anchorId="1834172E" wp14:editId="216A003A">
                <wp:simplePos x="0" y="0"/>
                <wp:positionH relativeFrom="column">
                  <wp:posOffset>266700</wp:posOffset>
                </wp:positionH>
                <wp:positionV relativeFrom="paragraph">
                  <wp:posOffset>170920</wp:posOffset>
                </wp:positionV>
                <wp:extent cx="2044700" cy="241300"/>
                <wp:effectExtent l="0" t="0" r="0" b="6350"/>
                <wp:wrapNone/>
                <wp:docPr id="3894" name="ホームベース 389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7C906" w14:textId="77777777" w:rsidR="0043183B" w:rsidRPr="00675A45" w:rsidRDefault="0043183B" w:rsidP="00F338F5">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172E" id="ホームベース 3894" o:spid="_x0000_s1208" type="#_x0000_t15" style="position:absolute;left:0;text-align:left;margin-left:21pt;margin-top:13.45pt;width:161pt;height:1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Bs7xWqqQIAAKgFAAAOAAAAAAAAAAAA&#10;AAAAAC4CAABkcnMvZTJvRG9jLnhtbFBLAQItABQABgAIAAAAIQBBq0jJ3gAAAAgBAAAPAAAAAAAA&#10;AAAAAAAAAAMFAABkcnMvZG93bnJldi54bWxQSwUGAAAAAAQABADzAAAADgYAAAAA&#10;" adj="20325" fillcolor="#5b9bd5 [3204]" stroked="f" strokeweight="1pt">
                <v:textbox inset="1mm,0,1mm,0">
                  <w:txbxContent>
                    <w:p w14:paraId="1C07C906" w14:textId="77777777" w:rsidR="0043183B" w:rsidRPr="00675A45" w:rsidRDefault="0043183B" w:rsidP="00F338F5">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3145063B" w14:textId="378B22F0" w:rsidR="00F338F5" w:rsidRPr="00F11B69" w:rsidRDefault="0069546D" w:rsidP="00F338F5">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51808" behindDoc="0" locked="0" layoutInCell="1" allowOverlap="1" wp14:anchorId="7A97739A" wp14:editId="3F4C34FF">
                <wp:simplePos x="0" y="0"/>
                <wp:positionH relativeFrom="column">
                  <wp:posOffset>2591435</wp:posOffset>
                </wp:positionH>
                <wp:positionV relativeFrom="paragraph">
                  <wp:posOffset>208280</wp:posOffset>
                </wp:positionV>
                <wp:extent cx="3599815" cy="156210"/>
                <wp:effectExtent l="0" t="0" r="635" b="0"/>
                <wp:wrapSquare wrapText="bothSides"/>
                <wp:docPr id="3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64B4" w14:textId="77777777" w:rsidR="0043183B" w:rsidRPr="00DB658C" w:rsidRDefault="0043183B" w:rsidP="009945A9">
                            <w:pPr>
                              <w:snapToGrid w:val="0"/>
                              <w:jc w:val="center"/>
                              <w:rPr>
                                <w:rFonts w:ascii="ＨＧｺﾞｼｯｸE-PRO" w:eastAsia="ＨＧｺﾞｼｯｸE-PRO" w:hAnsi="HG丸ｺﾞｼｯｸM-PRO" w:cs="ＭＳゴシック"/>
                                <w:sz w:val="16"/>
                                <w:szCs w:val="16"/>
                              </w:rPr>
                            </w:pPr>
                            <w:r w:rsidRPr="009945A9">
                              <w:rPr>
                                <w:rFonts w:ascii="ＨＧｺﾞｼｯｸE-PRO" w:eastAsia="ＨＧｺﾞｼｯｸE-PRO" w:hAnsi="HG丸ｺﾞｼｯｸM-PRO" w:cs="ＭＳゴシック" w:hint="eastAsia"/>
                                <w:sz w:val="16"/>
                                <w:szCs w:val="16"/>
                              </w:rPr>
                              <w:t>健康・交流のみち　計画ルート</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7739A" id="_x0000_s1209" type="#_x0000_t202" style="position:absolute;left:0;text-align:left;margin-left:204.05pt;margin-top:16.4pt;width:283.45pt;height:12.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" filled="f" stroked="f">
                <v:textbox inset="1mm,.7pt,1mm,.7pt">
                  <w:txbxContent>
                    <w:p w14:paraId="2C4E64B4" w14:textId="77777777" w:rsidR="0043183B" w:rsidRPr="00DB658C" w:rsidRDefault="0043183B" w:rsidP="009945A9">
                      <w:pPr>
                        <w:snapToGrid w:val="0"/>
                        <w:jc w:val="center"/>
                        <w:rPr>
                          <w:rFonts w:ascii="ＨＧｺﾞｼｯｸE-PRO" w:eastAsia="ＨＧｺﾞｼｯｸE-PRO" w:hAnsi="HG丸ｺﾞｼｯｸM-PRO" w:cs="ＭＳゴシック"/>
                          <w:sz w:val="16"/>
                          <w:szCs w:val="16"/>
                        </w:rPr>
                      </w:pPr>
                      <w:r w:rsidRPr="009945A9">
                        <w:rPr>
                          <w:rFonts w:ascii="ＨＧｺﾞｼｯｸE-PRO" w:eastAsia="ＨＧｺﾞｼｯｸE-PRO" w:hAnsi="HG丸ｺﾞｼｯｸM-PRO" w:cs="ＭＳゴシック" w:hint="eastAsia"/>
                          <w:sz w:val="16"/>
                          <w:szCs w:val="16"/>
                        </w:rPr>
                        <w:t>健康・交流のみち　計画ルート</w:t>
                      </w:r>
                    </w:p>
                  </w:txbxContent>
                </v:textbox>
                <w10:wrap type="square"/>
              </v:shape>
            </w:pict>
          </mc:Fallback>
        </mc:AlternateContent>
      </w:r>
    </w:p>
    <w:p w14:paraId="400CD24F" w14:textId="72734548" w:rsidR="00F338F5" w:rsidRPr="00F11B69" w:rsidRDefault="00F338F5"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今後も自転車走行空間の整備に努めます。</w:t>
      </w:r>
    </w:p>
    <w:p w14:paraId="46ED087A" w14:textId="4B901FC1" w:rsidR="00DA09A3" w:rsidRPr="00F11B69" w:rsidRDefault="00DA09A3">
      <w:pPr>
        <w:rPr>
          <w:rFonts w:ascii="HG丸ｺﾞｼｯｸM-PRO" w:eastAsia="HG丸ｺﾞｼｯｸM-PRO" w:hAnsi="HG丸ｺﾞｼｯｸM-PRO"/>
          <w:szCs w:val="21"/>
        </w:rPr>
      </w:pPr>
    </w:p>
    <w:p w14:paraId="0E6AF9C1" w14:textId="7FDEF9AA" w:rsidR="00DA09A3" w:rsidRPr="00F11B69" w:rsidRDefault="00DA09A3">
      <w:pPr>
        <w:rPr>
          <w:rFonts w:ascii="HG丸ｺﾞｼｯｸM-PRO" w:eastAsia="HG丸ｺﾞｼｯｸM-PRO" w:hAnsi="HG丸ｺﾞｼｯｸM-PRO"/>
          <w:szCs w:val="21"/>
        </w:rPr>
      </w:pPr>
    </w:p>
    <w:p w14:paraId="38FC14E4" w14:textId="20C2D458" w:rsidR="00F338F5" w:rsidRPr="00F11B69" w:rsidRDefault="00F338F5" w:rsidP="00F338F5">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○サイクルアンドバスライドの推進（再掲）</w:t>
      </w:r>
    </w:p>
    <w:p w14:paraId="39BA3603" w14:textId="77777777" w:rsidR="00F338F5" w:rsidRPr="00F11B69" w:rsidRDefault="00F338F5" w:rsidP="00F338F5">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最寄りのバス停留所まで自転車を利用し、バスに乗り換えて目的地に到達することが容易にできるよう、バス停留所に隣接して駐輪場を設置する「サイクルアンドバスライド」を推進します。</w:t>
      </w:r>
    </w:p>
    <w:p w14:paraId="37B6D9FF" w14:textId="77777777" w:rsidR="00F338F5" w:rsidRPr="00F11B69" w:rsidRDefault="00F338F5" w:rsidP="00F338F5">
      <w:pPr>
        <w:ind w:leftChars="200" w:left="42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：サイクルアンドバスライド自転車駐車場利用率</w:t>
      </w:r>
      <w:r w:rsidRPr="00F11B69">
        <w:rPr>
          <w:rFonts w:ascii="HGP創英角ｺﾞｼｯｸUB" w:eastAsia="HGP創英角ｺﾞｼｯｸUB" w:hAnsi="HGP創英角ｺﾞｼｯｸUB"/>
          <w:color w:val="0070C0"/>
          <w:sz w:val="24"/>
          <w:szCs w:val="24"/>
        </w:rPr>
        <w:t>７０</w:t>
      </w:r>
      <w:r w:rsidRPr="00F11B69">
        <w:rPr>
          <w:rFonts w:ascii="HGP創英角ｺﾞｼｯｸUB" w:eastAsia="HGP創英角ｺﾞｼｯｸUB" w:hAnsi="HGP創英角ｺﾞｼｯｸUB" w:hint="eastAsia"/>
          <w:color w:val="0070C0"/>
          <w:sz w:val="24"/>
          <w:szCs w:val="24"/>
        </w:rPr>
        <w:t>％</w:t>
      </w:r>
    </w:p>
    <w:p w14:paraId="756BD0B5" w14:textId="77777777" w:rsidR="00603FB0" w:rsidRPr="00F11B69" w:rsidRDefault="00603FB0" w:rsidP="00603FB0">
      <w:pPr>
        <w:rPr>
          <w:rFonts w:ascii="HG丸ｺﾞｼｯｸM-PRO" w:eastAsia="HG丸ｺﾞｼｯｸM-PRO" w:hAnsi="HG丸ｺﾞｼｯｸM-PRO"/>
          <w:szCs w:val="21"/>
        </w:rPr>
      </w:pPr>
      <w:r w:rsidRPr="00F11B69">
        <w:rPr>
          <w:noProof/>
        </w:rPr>
        <w:drawing>
          <wp:anchor distT="0" distB="0" distL="114300" distR="114300" simplePos="0" relativeHeight="252286976" behindDoc="0" locked="0" layoutInCell="1" allowOverlap="1" wp14:anchorId="1A3883CD" wp14:editId="05251EC0">
            <wp:simplePos x="0" y="0"/>
            <wp:positionH relativeFrom="column">
              <wp:posOffset>4088765</wp:posOffset>
            </wp:positionH>
            <wp:positionV relativeFrom="paragraph">
              <wp:posOffset>189256</wp:posOffset>
            </wp:positionV>
            <wp:extent cx="2104390" cy="1577975"/>
            <wp:effectExtent l="0" t="0" r="0" b="3175"/>
            <wp:wrapSquare wrapText="bothSides"/>
            <wp:docPr id="43" name="図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99"/>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04390" cy="1577975"/>
                    </a:xfrm>
                    <a:prstGeom prst="rect">
                      <a:avLst/>
                    </a:prstGeom>
                    <a:noFill/>
                  </pic:spPr>
                </pic:pic>
              </a:graphicData>
            </a:graphic>
            <wp14:sizeRelH relativeFrom="margin">
              <wp14:pctWidth>0</wp14:pctWidth>
            </wp14:sizeRelH>
            <wp14:sizeRelV relativeFrom="margin">
              <wp14:pctHeight>0</wp14:pctHeight>
            </wp14:sizeRelV>
          </wp:anchor>
        </w:drawing>
      </w: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84928" behindDoc="0" locked="0" layoutInCell="1" allowOverlap="1" wp14:anchorId="7C1965F7" wp14:editId="7569BA1A">
                <wp:simplePos x="0" y="0"/>
                <wp:positionH relativeFrom="column">
                  <wp:posOffset>268605</wp:posOffset>
                </wp:positionH>
                <wp:positionV relativeFrom="paragraph">
                  <wp:posOffset>165205</wp:posOffset>
                </wp:positionV>
                <wp:extent cx="2044700" cy="241300"/>
                <wp:effectExtent l="0" t="0" r="0" b="6350"/>
                <wp:wrapNone/>
                <wp:docPr id="38" name="ホームベース 388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3C725"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令和２年度の取組状況</w:t>
                            </w:r>
                          </w:p>
                          <w:p w14:paraId="683BC363" w14:textId="77777777" w:rsidR="0043183B" w:rsidRPr="00167689" w:rsidRDefault="0043183B" w:rsidP="00603FB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65F7" id="_x0000_s1210" type="#_x0000_t15" style="position:absolute;left:0;text-align:left;margin-left:21.15pt;margin-top:13pt;width:161pt;height:1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qiSnyqgIAAKYFAAAOAAAAAAAAAAAA&#10;AAAAAC4CAABkcnMvZTJvRG9jLnhtbFBLAQItABQABgAIAAAAIQBCNjc/3QAAAAgBAAAPAAAAAAAA&#10;AAAAAAAAAAQFAABkcnMvZG93bnJldi54bWxQSwUGAAAAAAQABADzAAAADgYAAAAA&#10;" adj="20325" fillcolor="#5b9bd5 [3204]" stroked="f" strokeweight="1pt">
                <v:textbox inset="1mm,0,1mm,0">
                  <w:txbxContent>
                    <w:p w14:paraId="6943C725"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令和２年度の取組状況</w:t>
                      </w:r>
                    </w:p>
                    <w:p w14:paraId="683BC363" w14:textId="77777777" w:rsidR="0043183B" w:rsidRPr="00167689" w:rsidRDefault="0043183B" w:rsidP="00603FB0">
                      <w:pPr>
                        <w:rPr>
                          <w:rFonts w:ascii="ＨＧｺﾞｼｯｸE-PRO" w:eastAsia="ＨＧｺﾞｼｯｸE-PRO"/>
                          <w:sz w:val="23"/>
                          <w:szCs w:val="23"/>
                        </w:rPr>
                      </w:pPr>
                    </w:p>
                  </w:txbxContent>
                </v:textbox>
              </v:shape>
            </w:pict>
          </mc:Fallback>
        </mc:AlternateContent>
      </w:r>
    </w:p>
    <w:p w14:paraId="4432B893" w14:textId="77777777" w:rsidR="00603FB0" w:rsidRPr="00F11B69" w:rsidRDefault="00603FB0" w:rsidP="00603FB0">
      <w:pPr>
        <w:rPr>
          <w:rFonts w:ascii="HG丸ｺﾞｼｯｸM-PRO" w:eastAsia="HG丸ｺﾞｼｯｸM-PRO" w:hAnsi="HG丸ｺﾞｼｯｸM-PRO"/>
          <w:szCs w:val="21"/>
        </w:rPr>
      </w:pPr>
    </w:p>
    <w:p w14:paraId="68DFACF3" w14:textId="77777777" w:rsidR="00603FB0" w:rsidRPr="00F11B69" w:rsidRDefault="00603FB0" w:rsidP="00603FB0">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Pr="00026A71">
        <w:rPr>
          <w:rFonts w:ascii="HG丸ｺﾞｼｯｸM-PRO" w:eastAsia="HG丸ｺﾞｼｯｸM-PRO" w:hAnsi="HG丸ｺﾞｼｯｸM-PRO" w:hint="eastAsia"/>
          <w:kern w:val="0"/>
          <w:szCs w:val="21"/>
        </w:rPr>
        <w:t>実施事業なし</w:t>
      </w:r>
    </w:p>
    <w:p w14:paraId="67FAE667" w14:textId="77777777" w:rsidR="00603FB0" w:rsidRPr="00F11B69" w:rsidRDefault="00603FB0" w:rsidP="00603FB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83904" behindDoc="0" locked="0" layoutInCell="1" allowOverlap="1" wp14:anchorId="74155D92" wp14:editId="72B39A0E">
                <wp:simplePos x="0" y="0"/>
                <wp:positionH relativeFrom="column">
                  <wp:posOffset>266700</wp:posOffset>
                </wp:positionH>
                <wp:positionV relativeFrom="paragraph">
                  <wp:posOffset>170920</wp:posOffset>
                </wp:positionV>
                <wp:extent cx="2044700" cy="241300"/>
                <wp:effectExtent l="0" t="0" r="0" b="6350"/>
                <wp:wrapNone/>
                <wp:docPr id="39" name="ホームベース 388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38AD9"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55D92" id="_x0000_s1211" type="#_x0000_t15" style="position:absolute;left:0;text-align:left;margin-left:21pt;margin-top:13.45pt;width:161pt;height:1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xdxmTqoCAACmBQAADgAAAAAAAAAA&#10;AAAAAAAuAgAAZHJzL2Uyb0RvYy54bWxQSwECLQAUAAYACAAAACEAQatIyd4AAAAIAQAADwAAAAAA&#10;AAAAAAAAAAAEBQAAZHJzL2Rvd25yZXYueG1sUEsFBgAAAAAEAAQA8wAAAA8GAAAAAA==&#10;" adj="20325" fillcolor="#5b9bd5 [3204]" stroked="f" strokeweight="1pt">
                <v:textbox inset="1mm,0,1mm,0">
                  <w:txbxContent>
                    <w:p w14:paraId="57C38AD9" w14:textId="77777777" w:rsidR="0043183B" w:rsidRPr="00675A45" w:rsidRDefault="0043183B" w:rsidP="00603FB0">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1F65EE7D" w14:textId="77777777" w:rsidR="00603FB0" w:rsidRPr="00F11B69" w:rsidRDefault="00603FB0" w:rsidP="00603FB0">
      <w:pPr>
        <w:rPr>
          <w:rFonts w:ascii="HG丸ｺﾞｼｯｸM-PRO" w:eastAsia="HG丸ｺﾞｼｯｸM-PRO" w:hAnsi="HG丸ｺﾞｼｯｸM-PRO"/>
          <w:szCs w:val="21"/>
        </w:rPr>
      </w:pPr>
    </w:p>
    <w:p w14:paraId="247AE88F" w14:textId="77777777" w:rsidR="00603FB0" w:rsidRPr="00F11B69" w:rsidRDefault="00603FB0" w:rsidP="00603FB0">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285952" behindDoc="0" locked="0" layoutInCell="1" allowOverlap="1" wp14:anchorId="6F29FA34" wp14:editId="3870851E">
                <wp:simplePos x="0" y="0"/>
                <wp:positionH relativeFrom="column">
                  <wp:posOffset>4089400</wp:posOffset>
                </wp:positionH>
                <wp:positionV relativeFrom="paragraph">
                  <wp:posOffset>701701</wp:posOffset>
                </wp:positionV>
                <wp:extent cx="2105025" cy="156210"/>
                <wp:effectExtent l="0" t="0" r="9525"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29787" w14:textId="77777777" w:rsidR="0043183B" w:rsidRPr="00DB658C" w:rsidRDefault="0043183B" w:rsidP="00603FB0">
                            <w:pPr>
                              <w:snapToGrid w:val="0"/>
                              <w:jc w:val="center"/>
                              <w:rPr>
                                <w:rFonts w:ascii="ＨＧｺﾞｼｯｸE-PRO" w:eastAsia="ＨＧｺﾞｼｯｸE-PRO" w:hAnsi="HG丸ｺﾞｼｯｸM-PRO" w:cs="ＭＳゴシック"/>
                                <w:sz w:val="16"/>
                                <w:szCs w:val="16"/>
                              </w:rPr>
                            </w:pPr>
                            <w:r w:rsidRPr="0079168D">
                              <w:rPr>
                                <w:rFonts w:ascii="ＨＧｺﾞｼｯｸE-PRO" w:eastAsia="ＨＧｺﾞｼｯｸE-PRO" w:hAnsi="HG丸ｺﾞｼｯｸM-PRO" w:cs="ＭＳゴシック" w:hint="eastAsia"/>
                                <w:sz w:val="16"/>
                                <w:szCs w:val="16"/>
                              </w:rPr>
                              <w:t>サイクルアンドバスライド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9FA34" id="_x0000_s1212" type="#_x0000_t202" style="position:absolute;left:0;text-align:left;margin-left:322pt;margin-top:55.25pt;width:165.75pt;height:12.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" filled="f" stroked="f">
                <v:textbox inset="1mm,.7pt,1mm,.7pt">
                  <w:txbxContent>
                    <w:p w14:paraId="03B29787" w14:textId="77777777" w:rsidR="0043183B" w:rsidRPr="00DB658C" w:rsidRDefault="0043183B" w:rsidP="00603FB0">
                      <w:pPr>
                        <w:snapToGrid w:val="0"/>
                        <w:jc w:val="center"/>
                        <w:rPr>
                          <w:rFonts w:ascii="ＨＧｺﾞｼｯｸE-PRO" w:eastAsia="ＨＧｺﾞｼｯｸE-PRO" w:hAnsi="HG丸ｺﾞｼｯｸM-PRO" w:cs="ＭＳゴシック"/>
                          <w:sz w:val="16"/>
                          <w:szCs w:val="16"/>
                        </w:rPr>
                      </w:pPr>
                      <w:r w:rsidRPr="0079168D">
                        <w:rPr>
                          <w:rFonts w:ascii="ＨＧｺﾞｼｯｸE-PRO" w:eastAsia="ＨＧｺﾞｼｯｸE-PRO" w:hAnsi="HG丸ｺﾞｼｯｸM-PRO" w:cs="ＭＳゴシック" w:hint="eastAsia"/>
                          <w:sz w:val="16"/>
                          <w:szCs w:val="16"/>
                        </w:rPr>
                        <w:t>サイクルアンドバスライド</w:t>
                      </w:r>
                    </w:p>
                  </w:txbxContent>
                </v:textbox>
              </v:shape>
            </w:pict>
          </mc:Fallback>
        </mc:AlternateContent>
      </w:r>
      <w:r w:rsidRPr="00F11B69">
        <w:rPr>
          <w:rFonts w:ascii="HG丸ｺﾞｼｯｸM-PRO" w:eastAsia="HG丸ｺﾞｼｯｸM-PRO" w:hAnsi="HG丸ｺﾞｼｯｸM-PRO" w:hint="eastAsia"/>
          <w:kern w:val="0"/>
          <w:szCs w:val="21"/>
        </w:rPr>
        <w:t>・</w:t>
      </w:r>
      <w:r w:rsidRPr="00603FB0">
        <w:rPr>
          <w:rFonts w:ascii="HG丸ｺﾞｼｯｸM-PRO" w:eastAsia="HG丸ｺﾞｼｯｸM-PRO" w:hAnsi="HG丸ｺﾞｼｯｸM-PRO" w:hint="eastAsia"/>
          <w:kern w:val="0"/>
          <w:szCs w:val="21"/>
        </w:rPr>
        <w:t>サイクルアンドバスライドの計画的な設置は終了しており、今後も既設のサイクルアンドバスライドの利用促進を中心に努めます。</w:t>
      </w:r>
    </w:p>
    <w:p w14:paraId="2D55815D" w14:textId="77777777" w:rsidR="00B04BB5" w:rsidRPr="00F11B69" w:rsidRDefault="00B04BB5">
      <w:pPr>
        <w:rPr>
          <w:rFonts w:ascii="HG丸ｺﾞｼｯｸM-PRO" w:eastAsia="HG丸ｺﾞｼｯｸM-PRO" w:hAnsi="HG丸ｺﾞｼｯｸM-PRO"/>
          <w:szCs w:val="21"/>
        </w:rPr>
      </w:pPr>
    </w:p>
    <w:p w14:paraId="445087C1" w14:textId="77777777" w:rsidR="00B04BB5" w:rsidRPr="00F11B69" w:rsidRDefault="00B04BB5">
      <w:pPr>
        <w:rPr>
          <w:rFonts w:ascii="HG丸ｺﾞｼｯｸM-PRO" w:eastAsia="HG丸ｺﾞｼｯｸM-PRO" w:hAnsi="HG丸ｺﾞｼｯｸM-PRO"/>
          <w:szCs w:val="21"/>
        </w:rPr>
      </w:pPr>
    </w:p>
    <w:p w14:paraId="6074CF14" w14:textId="77777777" w:rsidR="00B04BB5" w:rsidRPr="00F11B69" w:rsidRDefault="00B04BB5">
      <w:pPr>
        <w:rPr>
          <w:rFonts w:ascii="HG丸ｺﾞｼｯｸM-PRO" w:eastAsia="HG丸ｺﾞｼｯｸM-PRO" w:hAnsi="HG丸ｺﾞｼｯｸM-PRO"/>
          <w:szCs w:val="21"/>
        </w:rPr>
      </w:pPr>
    </w:p>
    <w:p w14:paraId="7CFDBDD8" w14:textId="77777777" w:rsidR="0069546D" w:rsidRPr="00F11B69" w:rsidRDefault="0069546D" w:rsidP="00A80300">
      <w:pPr>
        <w:ind w:leftChars="200" w:left="420"/>
        <w:rPr>
          <w:rFonts w:ascii="HG創英角ﾎﾟｯﾌﾟ体" w:eastAsia="HG創英角ﾎﾟｯﾌﾟ体" w:hAnsi="HG創英角ﾎﾟｯﾌﾟ体"/>
          <w:color w:val="0070C0"/>
          <w:sz w:val="24"/>
          <w:szCs w:val="24"/>
          <w:u w:val="thick"/>
        </w:rPr>
      </w:pPr>
    </w:p>
    <w:p w14:paraId="525C1B4C" w14:textId="77777777" w:rsidR="00A80300" w:rsidRPr="00F11B69" w:rsidRDefault="00A80300" w:rsidP="00A80300">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○自転車等駐車場の整備</w:t>
      </w:r>
    </w:p>
    <w:p w14:paraId="329009AD" w14:textId="62A0FD55" w:rsidR="00A80300" w:rsidRPr="00F11B69" w:rsidRDefault="00A80300"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自転車放置禁止区域での駐輪場不足の解消に向けた自転車等駐車場を整備するとともに、利用方法を検討します。</w:t>
      </w:r>
    </w:p>
    <w:p w14:paraId="5AD00E3C" w14:textId="3952A435" w:rsidR="00A80300" w:rsidRPr="00F11B69" w:rsidRDefault="00A80300" w:rsidP="00A8030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12544" behindDoc="0" locked="0" layoutInCell="1" allowOverlap="1" wp14:anchorId="1CF55056" wp14:editId="66472974">
                <wp:simplePos x="0" y="0"/>
                <wp:positionH relativeFrom="column">
                  <wp:posOffset>268605</wp:posOffset>
                </wp:positionH>
                <wp:positionV relativeFrom="paragraph">
                  <wp:posOffset>165205</wp:posOffset>
                </wp:positionV>
                <wp:extent cx="2044700" cy="241300"/>
                <wp:effectExtent l="0" t="0" r="0" b="6350"/>
                <wp:wrapNone/>
                <wp:docPr id="3897" name="ホームベース 389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78DE5"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24C28F01" w14:textId="72F40F9A" w:rsidR="0043183B" w:rsidRPr="00167689" w:rsidRDefault="0043183B" w:rsidP="00A8030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5056" id="ホームベース 3897" o:spid="_x0000_s1213" type="#_x0000_t15" style="position:absolute;left:0;text-align:left;margin-left:21.15pt;margin-top:13pt;width:161pt;height:1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" adj="20325" fillcolor="#5b9bd5 [3204]" stroked="f" strokeweight="1pt">
                <v:textbox inset="1mm,0,1mm,0">
                  <w:txbxContent>
                    <w:p w14:paraId="18078DE5"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24C28F01" w14:textId="72F40F9A" w:rsidR="0043183B" w:rsidRPr="00167689" w:rsidRDefault="0043183B" w:rsidP="00A80300">
                      <w:pPr>
                        <w:rPr>
                          <w:rFonts w:ascii="ＨＧｺﾞｼｯｸE-PRO" w:eastAsia="ＨＧｺﾞｼｯｸE-PRO"/>
                          <w:sz w:val="23"/>
                          <w:szCs w:val="23"/>
                        </w:rPr>
                      </w:pPr>
                    </w:p>
                  </w:txbxContent>
                </v:textbox>
              </v:shape>
            </w:pict>
          </mc:Fallback>
        </mc:AlternateContent>
      </w:r>
    </w:p>
    <w:p w14:paraId="7ABEEC36" w14:textId="32724ED6" w:rsidR="00A80300" w:rsidRPr="002D61B7" w:rsidRDefault="00603FB0" w:rsidP="00A80300">
      <w:pPr>
        <w:rPr>
          <w:rFonts w:ascii="HG丸ｺﾞｼｯｸM-PRO" w:eastAsia="HG丸ｺﾞｼｯｸM-PRO" w:hAnsi="HG丸ｺﾞｼｯｸM-PRO"/>
          <w:szCs w:val="21"/>
        </w:rPr>
      </w:pPr>
      <w:r w:rsidRPr="002D61B7">
        <w:rPr>
          <w:noProof/>
          <w:color w:val="FF0000"/>
        </w:rPr>
        <w:drawing>
          <wp:anchor distT="0" distB="0" distL="114300" distR="114300" simplePos="0" relativeHeight="252155904" behindDoc="1" locked="0" layoutInCell="1" allowOverlap="1" wp14:anchorId="48C84DFD" wp14:editId="1324B03C">
            <wp:simplePos x="0" y="0"/>
            <wp:positionH relativeFrom="column">
              <wp:posOffset>4088765</wp:posOffset>
            </wp:positionH>
            <wp:positionV relativeFrom="paragraph">
              <wp:posOffset>18694</wp:posOffset>
            </wp:positionV>
            <wp:extent cx="2104560" cy="1576609"/>
            <wp:effectExtent l="0" t="0" r="0" b="5080"/>
            <wp:wrapTight wrapText="bothSides">
              <wp:wrapPolygon edited="0">
                <wp:start x="0" y="0"/>
                <wp:lineTo x="0" y="21409"/>
                <wp:lineTo x="21313" y="21409"/>
                <wp:lineTo x="21313" y="0"/>
                <wp:lineTo x="0" y="0"/>
              </wp:wrapPolygon>
            </wp:wrapTight>
            <wp:docPr id="3976" name="図 3976" descr="P107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7044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04560" cy="1576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8BA59" w14:textId="1C0A0BEF" w:rsidR="00A80300" w:rsidRPr="002D61B7" w:rsidRDefault="00A80300" w:rsidP="009945A9">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0033FC" w:rsidRPr="002D61B7">
        <w:rPr>
          <w:rFonts w:ascii="HG丸ｺﾞｼｯｸM-PRO" w:eastAsia="HG丸ｺﾞｼｯｸM-PRO" w:hAnsi="HG丸ｺﾞｼｯｸM-PRO" w:hint="eastAsia"/>
          <w:kern w:val="0"/>
          <w:szCs w:val="21"/>
        </w:rPr>
        <w:t>本厚木駅南口再開発ビル地下１階に自転車駐車場を整備しました。</w:t>
      </w:r>
    </w:p>
    <w:p w14:paraId="77919D01" w14:textId="16A1D229" w:rsidR="00A80300" w:rsidRPr="002D61B7" w:rsidRDefault="00A80300" w:rsidP="00A80300">
      <w:pPr>
        <w:rPr>
          <w:rFonts w:ascii="HG丸ｺﾞｼｯｸM-PRO" w:eastAsia="HG丸ｺﾞｼｯｸM-PRO" w:hAnsi="HG丸ｺﾞｼｯｸM-PRO"/>
          <w:szCs w:val="21"/>
        </w:rPr>
      </w:pPr>
      <w:r w:rsidRPr="002D61B7">
        <w:rPr>
          <w:rFonts w:ascii="HG丸ｺﾞｼｯｸM-PRO" w:eastAsia="HG丸ｺﾞｼｯｸM-PRO" w:hAnsi="HG丸ｺﾞｼｯｸM-PRO"/>
          <w:noProof/>
          <w:szCs w:val="21"/>
        </w:rPr>
        <mc:AlternateContent>
          <mc:Choice Requires="wps">
            <w:drawing>
              <wp:anchor distT="0" distB="0" distL="114300" distR="114300" simplePos="0" relativeHeight="252011520" behindDoc="0" locked="0" layoutInCell="1" allowOverlap="1" wp14:anchorId="7FFA344A" wp14:editId="6CF5C925">
                <wp:simplePos x="0" y="0"/>
                <wp:positionH relativeFrom="column">
                  <wp:posOffset>266700</wp:posOffset>
                </wp:positionH>
                <wp:positionV relativeFrom="paragraph">
                  <wp:posOffset>170920</wp:posOffset>
                </wp:positionV>
                <wp:extent cx="2044700" cy="241300"/>
                <wp:effectExtent l="0" t="0" r="0" b="6350"/>
                <wp:wrapNone/>
                <wp:docPr id="3898" name="ホームベース 389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9B2C5" w14:textId="77777777" w:rsidR="0043183B" w:rsidRPr="00675A45" w:rsidRDefault="0043183B" w:rsidP="00A80300">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344A" id="ホームベース 3898" o:spid="_x0000_s1214" type="#_x0000_t15" style="position:absolute;left:0;text-align:left;margin-left:21pt;margin-top:13.45pt;width:161pt;height:1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nCj1XaoCAACoBQAADgAAAAAAAAAA&#10;AAAAAAAuAgAAZHJzL2Uyb0RvYy54bWxQSwECLQAUAAYACAAAACEAQatIyd4AAAAIAQAADwAAAAAA&#10;AAAAAAAAAAAEBQAAZHJzL2Rvd25yZXYueG1sUEsFBgAAAAAEAAQA8wAAAA8GAAAAAA==&#10;" adj="20325" fillcolor="#5b9bd5 [3204]" stroked="f" strokeweight="1pt">
                <v:textbox inset="1mm,0,1mm,0">
                  <w:txbxContent>
                    <w:p w14:paraId="0A09B2C5" w14:textId="77777777" w:rsidR="0043183B" w:rsidRPr="00675A45" w:rsidRDefault="0043183B" w:rsidP="00A80300">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284123CE" w14:textId="77777777" w:rsidR="00A80300" w:rsidRPr="002D61B7" w:rsidRDefault="00A80300" w:rsidP="00A80300">
      <w:pPr>
        <w:rPr>
          <w:rFonts w:ascii="HG丸ｺﾞｼｯｸM-PRO" w:eastAsia="HG丸ｺﾞｼｯｸM-PRO" w:hAnsi="HG丸ｺﾞｼｯｸM-PRO"/>
          <w:szCs w:val="21"/>
        </w:rPr>
      </w:pPr>
    </w:p>
    <w:p w14:paraId="660753CD" w14:textId="13E77D4B" w:rsidR="00A80300" w:rsidRPr="002D61B7" w:rsidRDefault="00A80300" w:rsidP="009945A9">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603FB0" w:rsidRPr="002D61B7">
        <w:rPr>
          <w:rFonts w:ascii="HG丸ｺﾞｼｯｸM-PRO" w:eastAsia="HG丸ｺﾞｼｯｸM-PRO" w:hAnsi="HG丸ｺﾞｼｯｸM-PRO" w:hint="eastAsia"/>
          <w:kern w:val="0"/>
          <w:szCs w:val="21"/>
        </w:rPr>
        <w:t>本厚木駅南口再開発ビル地下1階に自転車駐車場を整備します。</w:t>
      </w:r>
    </w:p>
    <w:p w14:paraId="4226C1A1" w14:textId="43AF3CFF" w:rsidR="007B00E1" w:rsidRPr="002D61B7" w:rsidRDefault="007B00E1" w:rsidP="007B00E1">
      <w:pPr>
        <w:rPr>
          <w:rFonts w:ascii="HG丸ｺﾞｼｯｸM-PRO" w:eastAsia="HG丸ｺﾞｼｯｸM-PRO" w:hAnsi="HG丸ｺﾞｼｯｸM-PRO"/>
          <w:szCs w:val="21"/>
        </w:rPr>
      </w:pPr>
    </w:p>
    <w:p w14:paraId="63DF1561" w14:textId="0970279B" w:rsidR="007B00E1" w:rsidRPr="002D61B7" w:rsidRDefault="0069546D" w:rsidP="007B00E1">
      <w:pPr>
        <w:rPr>
          <w:rFonts w:ascii="HG丸ｺﾞｼｯｸM-PRO" w:eastAsia="HG丸ｺﾞｼｯｸM-PRO" w:hAnsi="HG丸ｺﾞｼｯｸM-PRO"/>
          <w:szCs w:val="21"/>
        </w:rPr>
      </w:pPr>
      <w:r w:rsidRPr="002D61B7">
        <w:rPr>
          <w:rFonts w:ascii="HG丸ｺﾞｼｯｸM-PRO" w:eastAsia="HG丸ｺﾞｼｯｸM-PRO" w:hAnsi="HG丸ｺﾞｼｯｸM-PRO"/>
          <w:noProof/>
          <w:kern w:val="0"/>
          <w:szCs w:val="21"/>
        </w:rPr>
        <mc:AlternateContent>
          <mc:Choice Requires="wps">
            <w:drawing>
              <wp:anchor distT="0" distB="0" distL="114300" distR="114300" simplePos="0" relativeHeight="252153856" behindDoc="0" locked="0" layoutInCell="1" allowOverlap="1" wp14:anchorId="02BB933A" wp14:editId="7BCFAFBA">
                <wp:simplePos x="0" y="0"/>
                <wp:positionH relativeFrom="column">
                  <wp:posOffset>4089400</wp:posOffset>
                </wp:positionH>
                <wp:positionV relativeFrom="paragraph">
                  <wp:posOffset>47930</wp:posOffset>
                </wp:positionV>
                <wp:extent cx="2105025" cy="156210"/>
                <wp:effectExtent l="0" t="0" r="9525" b="0"/>
                <wp:wrapNone/>
                <wp:docPr id="39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419C" w14:textId="77777777" w:rsidR="0043183B" w:rsidRPr="00DB658C" w:rsidRDefault="0043183B" w:rsidP="009945A9">
                            <w:pPr>
                              <w:snapToGrid w:val="0"/>
                              <w:jc w:val="center"/>
                              <w:rPr>
                                <w:rFonts w:ascii="ＨＧｺﾞｼｯｸE-PRO" w:eastAsia="ＨＧｺﾞｼｯｸE-PRO" w:hAnsi="HG丸ｺﾞｼｯｸM-PRO" w:cs="ＭＳゴシック"/>
                                <w:sz w:val="16"/>
                                <w:szCs w:val="16"/>
                              </w:rPr>
                            </w:pPr>
                            <w:r w:rsidRPr="009945A9">
                              <w:rPr>
                                <w:rFonts w:ascii="ＨＧｺﾞｼｯｸE-PRO" w:eastAsia="ＨＧｺﾞｼｯｸE-PRO" w:hAnsi="HG丸ｺﾞｼｯｸM-PRO" w:cs="ＭＳゴシック" w:hint="eastAsia"/>
                                <w:sz w:val="16"/>
                                <w:szCs w:val="16"/>
                              </w:rPr>
                              <w:t>自転車専用駐車場</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933A" id="_x0000_s1215" type="#_x0000_t202" style="position:absolute;left:0;text-align:left;margin-left:322pt;margin-top:3.75pt;width:165.75pt;height:12.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VLuwIAAMQ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" filled="f" stroked="f">
                <v:textbox inset="1mm,.7pt,1mm,.7pt">
                  <w:txbxContent>
                    <w:p w14:paraId="1704419C" w14:textId="77777777" w:rsidR="0043183B" w:rsidRPr="00DB658C" w:rsidRDefault="0043183B" w:rsidP="009945A9">
                      <w:pPr>
                        <w:snapToGrid w:val="0"/>
                        <w:jc w:val="center"/>
                        <w:rPr>
                          <w:rFonts w:ascii="ＨＧｺﾞｼｯｸE-PRO" w:eastAsia="ＨＧｺﾞｼｯｸE-PRO" w:hAnsi="HG丸ｺﾞｼｯｸM-PRO" w:cs="ＭＳゴシック"/>
                          <w:sz w:val="16"/>
                          <w:szCs w:val="16"/>
                        </w:rPr>
                      </w:pPr>
                      <w:r w:rsidRPr="009945A9">
                        <w:rPr>
                          <w:rFonts w:ascii="ＨＧｺﾞｼｯｸE-PRO" w:eastAsia="ＨＧｺﾞｼｯｸE-PRO" w:hAnsi="HG丸ｺﾞｼｯｸM-PRO" w:cs="ＭＳゴシック" w:hint="eastAsia"/>
                          <w:sz w:val="16"/>
                          <w:szCs w:val="16"/>
                        </w:rPr>
                        <w:t>自転車専用駐車場</w:t>
                      </w:r>
                    </w:p>
                  </w:txbxContent>
                </v:textbox>
              </v:shape>
            </w:pict>
          </mc:Fallback>
        </mc:AlternateContent>
      </w:r>
    </w:p>
    <w:p w14:paraId="0044068E" w14:textId="77777777" w:rsidR="00A80300" w:rsidRPr="002D61B7" w:rsidRDefault="00A80300" w:rsidP="00A80300">
      <w:pPr>
        <w:ind w:leftChars="200" w:left="420"/>
        <w:rPr>
          <w:rFonts w:ascii="HG創英角ﾎﾟｯﾌﾟ体" w:eastAsia="HG創英角ﾎﾟｯﾌﾟ体" w:hAnsi="HG創英角ﾎﾟｯﾌﾟ体"/>
          <w:color w:val="0070C0"/>
          <w:sz w:val="24"/>
          <w:szCs w:val="24"/>
          <w:u w:val="thick"/>
        </w:rPr>
      </w:pPr>
      <w:r w:rsidRPr="002D61B7">
        <w:rPr>
          <w:rFonts w:ascii="HG創英角ﾎﾟｯﾌﾟ体" w:eastAsia="HG創英角ﾎﾟｯﾌﾟ体" w:hAnsi="HG創英角ﾎﾟｯﾌﾟ体" w:hint="eastAsia"/>
          <w:color w:val="0070C0"/>
          <w:sz w:val="24"/>
          <w:szCs w:val="24"/>
          <w:u w:val="thick"/>
        </w:rPr>
        <w:t>○放置自転車対策</w:t>
      </w:r>
    </w:p>
    <w:p w14:paraId="4CBC20AB" w14:textId="77777777" w:rsidR="00A80300" w:rsidRPr="002D61B7" w:rsidRDefault="00A80300" w:rsidP="001618A8">
      <w:pPr>
        <w:ind w:leftChars="300" w:left="630" w:firstLineChars="100" w:firstLine="210"/>
        <w:rPr>
          <w:rFonts w:ascii="HG丸ｺﾞｼｯｸM-PRO" w:eastAsia="HG丸ｺﾞｼｯｸM-PRO" w:hAnsi="HG丸ｺﾞｼｯｸM-PRO"/>
          <w:szCs w:val="21"/>
        </w:rPr>
      </w:pPr>
      <w:r w:rsidRPr="002D61B7">
        <w:rPr>
          <w:rFonts w:ascii="HG丸ｺﾞｼｯｸM-PRO" w:eastAsia="HG丸ｺﾞｼｯｸM-PRO" w:hAnsi="HG丸ｺﾞｼｯｸM-PRO" w:hint="eastAsia"/>
          <w:szCs w:val="21"/>
        </w:rPr>
        <w:t>中心市街地の放置自転車禁止区域について、市民・事業者・行政が一体となって遵守するとともに、市民意識の向上のため広報・啓発に努めます。</w:t>
      </w:r>
    </w:p>
    <w:p w14:paraId="683E2AF8" w14:textId="3EA1A200" w:rsidR="00A80300" w:rsidRPr="002D61B7" w:rsidRDefault="00A80300" w:rsidP="00A80300">
      <w:pPr>
        <w:rPr>
          <w:rFonts w:ascii="HG丸ｺﾞｼｯｸM-PRO" w:eastAsia="HG丸ｺﾞｼｯｸM-PRO" w:hAnsi="HG丸ｺﾞｼｯｸM-PRO"/>
          <w:szCs w:val="21"/>
        </w:rPr>
      </w:pPr>
      <w:r w:rsidRPr="002D61B7">
        <w:rPr>
          <w:rFonts w:ascii="HG丸ｺﾞｼｯｸM-PRO" w:eastAsia="HG丸ｺﾞｼｯｸM-PRO" w:hAnsi="HG丸ｺﾞｼｯｸM-PRO"/>
          <w:noProof/>
          <w:szCs w:val="21"/>
        </w:rPr>
        <mc:AlternateContent>
          <mc:Choice Requires="wps">
            <w:drawing>
              <wp:anchor distT="0" distB="0" distL="114300" distR="114300" simplePos="0" relativeHeight="252015616" behindDoc="0" locked="0" layoutInCell="1" allowOverlap="1" wp14:anchorId="6E051A97" wp14:editId="54DA007A">
                <wp:simplePos x="0" y="0"/>
                <wp:positionH relativeFrom="column">
                  <wp:posOffset>268605</wp:posOffset>
                </wp:positionH>
                <wp:positionV relativeFrom="paragraph">
                  <wp:posOffset>165205</wp:posOffset>
                </wp:positionV>
                <wp:extent cx="2044700" cy="241300"/>
                <wp:effectExtent l="0" t="0" r="0" b="6350"/>
                <wp:wrapNone/>
                <wp:docPr id="3899" name="ホームベース 389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1F623"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0845E74C" w14:textId="73552B7B" w:rsidR="0043183B" w:rsidRPr="00167689" w:rsidRDefault="0043183B" w:rsidP="00A8030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1A97" id="ホームベース 3899" o:spid="_x0000_s1216" type="#_x0000_t15" style="position:absolute;left:0;text-align:left;margin-left:21.15pt;margin-top:13pt;width:161pt;height:1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" adj="20325" fillcolor="#5b9bd5 [3204]" stroked="f" strokeweight="1pt">
                <v:textbox inset="1mm,0,1mm,0">
                  <w:txbxContent>
                    <w:p w14:paraId="2571F623"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0845E74C" w14:textId="73552B7B" w:rsidR="0043183B" w:rsidRPr="00167689" w:rsidRDefault="0043183B" w:rsidP="00A80300">
                      <w:pPr>
                        <w:rPr>
                          <w:rFonts w:ascii="ＨＧｺﾞｼｯｸE-PRO" w:eastAsia="ＨＧｺﾞｼｯｸE-PRO"/>
                          <w:sz w:val="23"/>
                          <w:szCs w:val="23"/>
                        </w:rPr>
                      </w:pPr>
                    </w:p>
                  </w:txbxContent>
                </v:textbox>
              </v:shape>
            </w:pict>
          </mc:Fallback>
        </mc:AlternateContent>
      </w:r>
    </w:p>
    <w:p w14:paraId="34035512" w14:textId="77777777" w:rsidR="00A80300" w:rsidRPr="002D61B7" w:rsidRDefault="00A80300" w:rsidP="00A80300">
      <w:pPr>
        <w:rPr>
          <w:rFonts w:ascii="HG丸ｺﾞｼｯｸM-PRO" w:eastAsia="HG丸ｺﾞｼｯｸM-PRO" w:hAnsi="HG丸ｺﾞｼｯｸM-PRO"/>
          <w:szCs w:val="21"/>
        </w:rPr>
      </w:pPr>
    </w:p>
    <w:p w14:paraId="53C2399B" w14:textId="77777777" w:rsidR="000033FC" w:rsidRPr="002D61B7" w:rsidRDefault="00A80300" w:rsidP="003D7EFC">
      <w:pPr>
        <w:ind w:leftChars="400" w:left="84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0033FC" w:rsidRPr="002D61B7">
        <w:rPr>
          <w:rFonts w:ascii="HG丸ｺﾞｼｯｸM-PRO" w:eastAsia="HG丸ｺﾞｼｯｸM-PRO" w:hAnsi="HG丸ｺﾞｼｯｸM-PRO" w:hint="eastAsia"/>
          <w:kern w:val="0"/>
          <w:szCs w:val="21"/>
        </w:rPr>
        <w:t>各期運動や駅前キャンペーン等で放置自転車防止を呼び掛けました。</w:t>
      </w:r>
    </w:p>
    <w:p w14:paraId="72E87670" w14:textId="03124D74" w:rsidR="00A80300" w:rsidRPr="00F11B69" w:rsidRDefault="000033FC" w:rsidP="003D7EFC">
      <w:pPr>
        <w:ind w:leftChars="400" w:left="84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・駅周辺19ポイントの14時時点の瞬間放置自転車台数は３台でした。</w:t>
      </w:r>
    </w:p>
    <w:p w14:paraId="5B149A4D" w14:textId="2DDC1914" w:rsidR="00A80300" w:rsidRPr="00F11B69" w:rsidRDefault="00A80300" w:rsidP="00A8030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14592" behindDoc="0" locked="0" layoutInCell="1" allowOverlap="1" wp14:anchorId="4A511845" wp14:editId="241CE1A4">
                <wp:simplePos x="0" y="0"/>
                <wp:positionH relativeFrom="column">
                  <wp:posOffset>266700</wp:posOffset>
                </wp:positionH>
                <wp:positionV relativeFrom="paragraph">
                  <wp:posOffset>170920</wp:posOffset>
                </wp:positionV>
                <wp:extent cx="2044700" cy="241300"/>
                <wp:effectExtent l="0" t="0" r="0" b="6350"/>
                <wp:wrapNone/>
                <wp:docPr id="3900" name="ホームベース 390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B9FBC" w14:textId="77777777" w:rsidR="0043183B" w:rsidRPr="00675A45" w:rsidRDefault="0043183B" w:rsidP="00A80300">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1845" id="ホームベース 3900" o:spid="_x0000_s1217" type="#_x0000_t15" style="position:absolute;left:0;text-align:left;margin-left:21pt;margin-top:13.45pt;width:161pt;height:1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" adj="20325" fillcolor="#5b9bd5 [3204]" stroked="f" strokeweight="1pt">
                <v:textbox inset="1mm,0,1mm,0">
                  <w:txbxContent>
                    <w:p w14:paraId="7BBB9FBC" w14:textId="77777777" w:rsidR="0043183B" w:rsidRPr="00675A45" w:rsidRDefault="0043183B" w:rsidP="00A80300">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4070604D" w14:textId="77777777" w:rsidR="00A80300" w:rsidRPr="00F11B69" w:rsidRDefault="00A80300" w:rsidP="00A80300">
      <w:pPr>
        <w:rPr>
          <w:rFonts w:ascii="HG丸ｺﾞｼｯｸM-PRO" w:eastAsia="HG丸ｺﾞｼｯｸM-PRO" w:hAnsi="HG丸ｺﾞｼｯｸM-PRO"/>
          <w:szCs w:val="21"/>
        </w:rPr>
      </w:pPr>
    </w:p>
    <w:p w14:paraId="322B4C21" w14:textId="14E3326E" w:rsidR="00A80300" w:rsidRPr="00F11B69" w:rsidRDefault="00A80300"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引き続き、放置自転車防止に関する啓発活動を実施します。</w:t>
      </w:r>
    </w:p>
    <w:p w14:paraId="421465E1" w14:textId="77777777" w:rsidR="00DA09A3" w:rsidRPr="00F11B69" w:rsidRDefault="00DA09A3">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2395450D" w14:textId="77777777" w:rsidR="00DA09A3" w:rsidRPr="00F11B69" w:rsidRDefault="00DA09A3" w:rsidP="00DA09A3">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14240" behindDoc="1" locked="0" layoutInCell="1" allowOverlap="1" wp14:anchorId="03090A80" wp14:editId="0CE493A4">
                <wp:simplePos x="0" y="0"/>
                <wp:positionH relativeFrom="column">
                  <wp:posOffset>0</wp:posOffset>
                </wp:positionH>
                <wp:positionV relativeFrom="paragraph">
                  <wp:posOffset>-16881</wp:posOffset>
                </wp:positionV>
                <wp:extent cx="6192715" cy="247650"/>
                <wp:effectExtent l="0" t="0" r="17780" b="19050"/>
                <wp:wrapNone/>
                <wp:docPr id="113" name="正方形/長方形 113"/>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033C5" id="正方形/長方形 113" o:spid="_x0000_s1026" style="position:absolute;left:0;text-align:left;margin-left:0;margin-top:-1.35pt;width:487.6pt;height:19.5p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FVGIDCmAgAAgw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④ 自動車利用時のＣＯ</w:t>
      </w:r>
      <w:r w:rsidRPr="00F11B69">
        <w:rPr>
          <w:rFonts w:ascii="HG創英角ｺﾞｼｯｸUB" w:eastAsia="HG創英角ｺﾞｼｯｸUB" w:hAnsi="HG創英角ｺﾞｼｯｸUB" w:hint="eastAsia"/>
          <w:noProof/>
          <w:color w:val="0070C0"/>
          <w:sz w:val="28"/>
          <w:szCs w:val="28"/>
          <w:vertAlign w:val="subscript"/>
        </w:rPr>
        <w:t>２</w:t>
      </w:r>
      <w:r w:rsidRPr="00F11B69">
        <w:rPr>
          <w:rFonts w:ascii="HG創英角ｺﾞｼｯｸUB" w:eastAsia="HG創英角ｺﾞｼｯｸUB" w:hAnsi="HG創英角ｺﾞｼｯｸUB" w:hint="eastAsia"/>
          <w:noProof/>
          <w:color w:val="0070C0"/>
          <w:sz w:val="28"/>
          <w:szCs w:val="28"/>
        </w:rPr>
        <w:t>排出量の低減</w:t>
      </w:r>
    </w:p>
    <w:p w14:paraId="3086D52C" w14:textId="77777777" w:rsidR="00DA09A3" w:rsidRPr="00F11B69" w:rsidRDefault="00174952" w:rsidP="00DA09A3">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自動車利用に係るＣＯ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排出量を減らすための取組を推進します</w:t>
      </w:r>
      <w:r w:rsidR="00DA09A3" w:rsidRPr="00F11B69">
        <w:rPr>
          <w:rFonts w:ascii="HG丸ｺﾞｼｯｸM-PRO" w:eastAsia="HG丸ｺﾞｼｯｸM-PRO" w:hAnsi="HG丸ｺﾞｼｯｸM-PRO" w:hint="eastAsia"/>
          <w:szCs w:val="21"/>
        </w:rPr>
        <w:t>。</w:t>
      </w:r>
    </w:p>
    <w:p w14:paraId="3FACBD78" w14:textId="77777777" w:rsidR="00DA09A3" w:rsidRPr="00F11B69" w:rsidRDefault="00DA09A3">
      <w:pPr>
        <w:rPr>
          <w:rFonts w:ascii="HG丸ｺﾞｼｯｸM-PRO" w:eastAsia="HG丸ｺﾞｼｯｸM-PRO" w:hAnsi="HG丸ｺﾞｼｯｸM-PRO"/>
          <w:szCs w:val="21"/>
        </w:rPr>
      </w:pPr>
    </w:p>
    <w:p w14:paraId="60ED7F2E"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1234F8B5" w14:textId="77777777" w:rsidR="0089605C" w:rsidRPr="00F11B69" w:rsidRDefault="0089605C" w:rsidP="0089605C">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○市内の円滑な道路体系づくり</w:t>
      </w:r>
    </w:p>
    <w:p w14:paraId="1535E7F0" w14:textId="77777777" w:rsidR="0089605C" w:rsidRPr="00F11B69" w:rsidRDefault="0089605C"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市内の交通集中・渋滞を緩和し、ＣＯ</w:t>
      </w:r>
      <w:r w:rsidR="00174952"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排出量を低減するために、ボトルネック交差点など渋滞起点箇所の解消や高規格幹線道路等の整備に合わせた道路整備を推進します。</w:t>
      </w:r>
    </w:p>
    <w:p w14:paraId="500F8DCC" w14:textId="7055D8B7" w:rsidR="0089605C" w:rsidRPr="00F11B69" w:rsidRDefault="0089605C" w:rsidP="0089605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18688" behindDoc="0" locked="0" layoutInCell="1" allowOverlap="1" wp14:anchorId="3800A477" wp14:editId="0BB2484F">
                <wp:simplePos x="0" y="0"/>
                <wp:positionH relativeFrom="column">
                  <wp:posOffset>268605</wp:posOffset>
                </wp:positionH>
                <wp:positionV relativeFrom="paragraph">
                  <wp:posOffset>165205</wp:posOffset>
                </wp:positionV>
                <wp:extent cx="2044700" cy="241300"/>
                <wp:effectExtent l="0" t="0" r="0" b="6350"/>
                <wp:wrapNone/>
                <wp:docPr id="3901" name="ホームベース 390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5EA74"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61FC4B7C" w14:textId="09675C8B" w:rsidR="0043183B" w:rsidRPr="00167689" w:rsidRDefault="0043183B" w:rsidP="0089605C">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A477" id="ホームベース 3901" o:spid="_x0000_s1218" type="#_x0000_t15" style="position:absolute;left:0;text-align:left;margin-left:21.15pt;margin-top:13pt;width:161pt;height:1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df1VVagCAACoBQAADgAAAAAAAAAAAAAA&#10;AAAuAgAAZHJzL2Uyb0RvYy54bWxQSwECLQAUAAYACAAAACEAQjY3P90AAAAIAQAADwAAAAAAAAAA&#10;AAAAAAACBQAAZHJzL2Rvd25yZXYueG1sUEsFBgAAAAAEAAQA8wAAAAwGAAAAAA==&#10;" adj="20325" fillcolor="#5b9bd5 [3204]" stroked="f" strokeweight="1pt">
                <v:textbox inset="1mm,0,1mm,0">
                  <w:txbxContent>
                    <w:p w14:paraId="5D55EA74"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61FC4B7C" w14:textId="09675C8B" w:rsidR="0043183B" w:rsidRPr="00167689" w:rsidRDefault="0043183B" w:rsidP="0089605C">
                      <w:pPr>
                        <w:rPr>
                          <w:rFonts w:ascii="ＨＧｺﾞｼｯｸE-PRO" w:eastAsia="ＨＧｺﾞｼｯｸE-PRO"/>
                          <w:sz w:val="23"/>
                          <w:szCs w:val="23"/>
                        </w:rPr>
                      </w:pPr>
                    </w:p>
                  </w:txbxContent>
                </v:textbox>
              </v:shape>
            </w:pict>
          </mc:Fallback>
        </mc:AlternateContent>
      </w:r>
    </w:p>
    <w:p w14:paraId="7FBF9A01" w14:textId="77777777" w:rsidR="0089605C" w:rsidRPr="00F11B69" w:rsidRDefault="0089605C" w:rsidP="0089605C">
      <w:pPr>
        <w:rPr>
          <w:rFonts w:ascii="HG丸ｺﾞｼｯｸM-PRO" w:eastAsia="HG丸ｺﾞｼｯｸM-PRO" w:hAnsi="HG丸ｺﾞｼｯｸM-PRO"/>
          <w:szCs w:val="21"/>
        </w:rPr>
      </w:pPr>
    </w:p>
    <w:p w14:paraId="748422D4" w14:textId="1F26BDE0" w:rsidR="0089605C" w:rsidRPr="00F11B69" w:rsidRDefault="0089605C"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第８次厚木市道路整備三箇年計画に基づく交差点整備箇所の検討を行うとともに、市内における通行支障となっている交差点等の改良を随時行いました。</w:t>
      </w:r>
    </w:p>
    <w:p w14:paraId="0C3912A2" w14:textId="6C7B3428" w:rsidR="0089605C" w:rsidRPr="00F11B69" w:rsidRDefault="0089605C" w:rsidP="0089605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17664" behindDoc="0" locked="0" layoutInCell="1" allowOverlap="1" wp14:anchorId="518CB625" wp14:editId="3ABDBB06">
                <wp:simplePos x="0" y="0"/>
                <wp:positionH relativeFrom="column">
                  <wp:posOffset>266700</wp:posOffset>
                </wp:positionH>
                <wp:positionV relativeFrom="paragraph">
                  <wp:posOffset>170920</wp:posOffset>
                </wp:positionV>
                <wp:extent cx="2044700" cy="241300"/>
                <wp:effectExtent l="0" t="0" r="0" b="6350"/>
                <wp:wrapNone/>
                <wp:docPr id="3902" name="ホームベース 390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E1F28" w14:textId="77777777" w:rsidR="0043183B" w:rsidRPr="00675A45" w:rsidRDefault="0043183B" w:rsidP="0089605C">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B625" id="ホームベース 3902" o:spid="_x0000_s1219" type="#_x0000_t15" style="position:absolute;left:0;text-align:left;margin-left:21pt;margin-top:13.45pt;width:161pt;height:1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B1W79iqQIAAKgFAAAOAAAAAAAAAAAA&#10;AAAAAC4CAABkcnMvZTJvRG9jLnhtbFBLAQItABQABgAIAAAAIQBBq0jJ3gAAAAgBAAAPAAAAAAAA&#10;AAAAAAAAAAMFAABkcnMvZG93bnJldi54bWxQSwUGAAAAAAQABADzAAAADgYAAAAA&#10;" adj="20325" fillcolor="#5b9bd5 [3204]" stroked="f" strokeweight="1pt">
                <v:textbox inset="1mm,0,1mm,0">
                  <w:txbxContent>
                    <w:p w14:paraId="4B8E1F28" w14:textId="77777777" w:rsidR="0043183B" w:rsidRPr="00675A45" w:rsidRDefault="0043183B" w:rsidP="0089605C">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048C8ED2" w14:textId="77777777" w:rsidR="0089605C" w:rsidRPr="00F11B69" w:rsidRDefault="0089605C" w:rsidP="0089605C">
      <w:pPr>
        <w:rPr>
          <w:rFonts w:ascii="HG丸ｺﾞｼｯｸM-PRO" w:eastAsia="HG丸ｺﾞｼｯｸM-PRO" w:hAnsi="HG丸ｺﾞｼｯｸM-PRO"/>
          <w:szCs w:val="21"/>
        </w:rPr>
      </w:pPr>
    </w:p>
    <w:p w14:paraId="1F4FCA16" w14:textId="5B8F7F3F" w:rsidR="0089605C" w:rsidRPr="00F11B69" w:rsidRDefault="0089605C"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今後も交通集中・混雑の緩和に努めます。</w:t>
      </w:r>
    </w:p>
    <w:p w14:paraId="53085F85" w14:textId="77777777" w:rsidR="00DA09A3" w:rsidRPr="00F11B69" w:rsidRDefault="00DA09A3">
      <w:pPr>
        <w:rPr>
          <w:rFonts w:ascii="HG丸ｺﾞｼｯｸM-PRO" w:eastAsia="HG丸ｺﾞｼｯｸM-PRO" w:hAnsi="HG丸ｺﾞｼｯｸM-PRO"/>
          <w:szCs w:val="21"/>
        </w:rPr>
      </w:pPr>
    </w:p>
    <w:p w14:paraId="03454DA2" w14:textId="0B5139BE" w:rsidR="00DA09A3" w:rsidRPr="00F11B69" w:rsidRDefault="00DA09A3">
      <w:pPr>
        <w:rPr>
          <w:rFonts w:ascii="HG丸ｺﾞｼｯｸM-PRO" w:eastAsia="HG丸ｺﾞｼｯｸM-PRO" w:hAnsi="HG丸ｺﾞｼｯｸM-PRO"/>
          <w:szCs w:val="21"/>
        </w:rPr>
      </w:pPr>
    </w:p>
    <w:p w14:paraId="14BFEAF0" w14:textId="1FCCBACA" w:rsidR="0089605C" w:rsidRPr="00F11B69" w:rsidRDefault="0089605C" w:rsidP="0089605C">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○電気自動車の普及促進</w:t>
      </w:r>
    </w:p>
    <w:p w14:paraId="21A4BDAD" w14:textId="4CF8DB81" w:rsidR="0089605C" w:rsidRPr="00F11B69" w:rsidRDefault="0089605C" w:rsidP="0089605C">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走行中のＣＯ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がゼロである電気自動車（ＥＶ）の普及促進を図るために、引き続き、電気自動車に関する情報提供や電気自動車を購入した市民への奨励金の交付などの支援を行うとともに、電気自動車の乗車体験機会（電気自動車試乗のイベント等）を創出します。</w:t>
      </w:r>
    </w:p>
    <w:p w14:paraId="480D6113" w14:textId="5C8984C1" w:rsidR="0089605C" w:rsidRPr="00F11B69" w:rsidRDefault="0089605C" w:rsidP="0089605C">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また、市の公用車にも、積極的に電気自動車を導入し、その効果（ＣＯ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削減効果等）を広く発信するとともに、市内企業へも電気自動車の導入を要請します。</w:t>
      </w:r>
    </w:p>
    <w:p w14:paraId="4451FDD4" w14:textId="24D08964" w:rsidR="0089605C" w:rsidRPr="00F11B69" w:rsidRDefault="0089605C" w:rsidP="0089605C">
      <w:pPr>
        <w:ind w:leftChars="200" w:left="42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：市内で電気自動車累計４００台導入</w:t>
      </w:r>
    </w:p>
    <w:p w14:paraId="18838562" w14:textId="3C3F6389" w:rsidR="0089605C" w:rsidRPr="00F11B69" w:rsidRDefault="0089605C" w:rsidP="0089605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1760" behindDoc="0" locked="0" layoutInCell="1" allowOverlap="1" wp14:anchorId="434E76FE" wp14:editId="66DA44FA">
                <wp:simplePos x="0" y="0"/>
                <wp:positionH relativeFrom="column">
                  <wp:posOffset>268605</wp:posOffset>
                </wp:positionH>
                <wp:positionV relativeFrom="paragraph">
                  <wp:posOffset>165205</wp:posOffset>
                </wp:positionV>
                <wp:extent cx="2044700" cy="241300"/>
                <wp:effectExtent l="0" t="0" r="0" b="6350"/>
                <wp:wrapNone/>
                <wp:docPr id="3903" name="ホームベース 390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ED41E"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1E433443" w14:textId="6ED4BDB6" w:rsidR="0043183B" w:rsidRPr="00167689" w:rsidRDefault="0043183B" w:rsidP="0089605C">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76FE" id="ホームベース 3903" o:spid="_x0000_s1220" type="#_x0000_t15" style="position:absolute;left:0;text-align:left;margin-left:21.15pt;margin-top:13pt;width:161pt;height:1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HU5GXCpAgAAqAUAAA4AAAAAAAAAAAAA&#10;AAAALgIAAGRycy9lMm9Eb2MueG1sUEsBAi0AFAAGAAgAAAAhAEI2Nz/dAAAACAEAAA8AAAAAAAAA&#10;AAAAAAAAAwUAAGRycy9kb3ducmV2LnhtbFBLBQYAAAAABAAEAPMAAAANBgAAAAA=&#10;" adj="20325" fillcolor="#5b9bd5 [3204]" stroked="f" strokeweight="1pt">
                <v:textbox inset="1mm,0,1mm,0">
                  <w:txbxContent>
                    <w:p w14:paraId="727ED41E" w14:textId="77777777" w:rsidR="0043183B" w:rsidRPr="00675A45" w:rsidRDefault="0043183B" w:rsidP="003F584B">
                      <w:pPr>
                        <w:rPr>
                          <w:rFonts w:ascii="ＨＧｺﾞｼｯｸE-PRO" w:eastAsia="ＨＧｺﾞｼｯｸE-PRO"/>
                        </w:rPr>
                      </w:pPr>
                      <w:r w:rsidRPr="00675A45">
                        <w:rPr>
                          <w:rFonts w:ascii="ＨＧｺﾞｼｯｸE-PRO" w:eastAsia="ＨＧｺﾞｼｯｸE-PRO" w:hint="eastAsia"/>
                        </w:rPr>
                        <w:t>令和２年度の取組状況</w:t>
                      </w:r>
                    </w:p>
                    <w:p w14:paraId="1E433443" w14:textId="6ED4BDB6" w:rsidR="0043183B" w:rsidRPr="00167689" w:rsidRDefault="0043183B" w:rsidP="0089605C">
                      <w:pPr>
                        <w:rPr>
                          <w:rFonts w:ascii="ＨＧｺﾞｼｯｸE-PRO" w:eastAsia="ＨＧｺﾞｼｯｸE-PRO"/>
                          <w:sz w:val="23"/>
                          <w:szCs w:val="23"/>
                        </w:rPr>
                      </w:pPr>
                    </w:p>
                  </w:txbxContent>
                </v:textbox>
              </v:shape>
            </w:pict>
          </mc:Fallback>
        </mc:AlternateContent>
      </w:r>
    </w:p>
    <w:p w14:paraId="08A0D280" w14:textId="45E10430" w:rsidR="0089605C" w:rsidRPr="00F11B69" w:rsidRDefault="0089605C" w:rsidP="0089605C">
      <w:pPr>
        <w:rPr>
          <w:rFonts w:ascii="HG丸ｺﾞｼｯｸM-PRO" w:eastAsia="HG丸ｺﾞｼｯｸM-PRO" w:hAnsi="HG丸ｺﾞｼｯｸM-PRO"/>
          <w:szCs w:val="21"/>
        </w:rPr>
      </w:pPr>
    </w:p>
    <w:p w14:paraId="760F0950" w14:textId="4978A947" w:rsidR="00603FB0" w:rsidRPr="00603FB0" w:rsidRDefault="0089605C" w:rsidP="00F560F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603FB0" w:rsidRPr="00603FB0">
        <w:rPr>
          <w:rFonts w:ascii="HG丸ｺﾞｼｯｸM-PRO" w:eastAsia="HG丸ｺﾞｼｯｸM-PRO" w:hAnsi="HG丸ｺﾞｼｯｸM-PRO" w:hint="eastAsia"/>
          <w:kern w:val="0"/>
          <w:szCs w:val="21"/>
        </w:rPr>
        <w:t>電気自動車の普及を促進するため、電気自動車用充電器等を設置しようとする事業者等に対して補助する制度の周知を行いました。</w:t>
      </w:r>
    </w:p>
    <w:p w14:paraId="1F65D3ED" w14:textId="04CD883D" w:rsidR="000033FC" w:rsidRPr="002D61B7" w:rsidRDefault="000033FC" w:rsidP="000033FC">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・導入台数709台。</w:t>
      </w:r>
    </w:p>
    <w:p w14:paraId="54CE2B67" w14:textId="372DF16B" w:rsidR="0089605C" w:rsidRPr="00F11B69" w:rsidRDefault="0089605C" w:rsidP="00771642">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0736" behindDoc="0" locked="0" layoutInCell="1" allowOverlap="1" wp14:anchorId="5DBD5E02" wp14:editId="44CC61D8">
                <wp:simplePos x="0" y="0"/>
                <wp:positionH relativeFrom="column">
                  <wp:posOffset>266700</wp:posOffset>
                </wp:positionH>
                <wp:positionV relativeFrom="paragraph">
                  <wp:posOffset>170920</wp:posOffset>
                </wp:positionV>
                <wp:extent cx="2044700" cy="241300"/>
                <wp:effectExtent l="0" t="0" r="0" b="6350"/>
                <wp:wrapNone/>
                <wp:docPr id="98" name="ホームベース 9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3C62E" w14:textId="77777777" w:rsidR="0043183B" w:rsidRPr="00675A45" w:rsidRDefault="0043183B" w:rsidP="0089605C">
                            <w:pPr>
                              <w:rPr>
                                <w:rFonts w:ascii="ＨＧｺﾞｼｯｸE-PRO" w:eastAsia="ＨＧｺﾞｼｯｸE-PRO"/>
                              </w:rPr>
                            </w:pPr>
                            <w:r w:rsidRPr="00675A4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5E02" id="ホームベース 98" o:spid="_x0000_s1221" type="#_x0000_t15" style="position:absolute;left:0;text-align:left;margin-left:21pt;margin-top:13.45pt;width:161pt;height:1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" adj="20325" fillcolor="#5b9bd5 [3204]" stroked="f" strokeweight="1pt">
                <v:textbox inset="1mm,0,1mm,0">
                  <w:txbxContent>
                    <w:p w14:paraId="78A3C62E" w14:textId="77777777" w:rsidR="0043183B" w:rsidRPr="00675A45" w:rsidRDefault="0043183B" w:rsidP="0089605C">
                      <w:pPr>
                        <w:rPr>
                          <w:rFonts w:ascii="ＨＧｺﾞｼｯｸE-PRO" w:eastAsia="ＨＧｺﾞｼｯｸE-PRO"/>
                        </w:rPr>
                      </w:pPr>
                      <w:r w:rsidRPr="00675A45">
                        <w:rPr>
                          <w:rFonts w:ascii="ＨＧｺﾞｼｯｸE-PRO" w:eastAsia="ＨＧｺﾞｼｯｸE-PRO" w:hint="eastAsia"/>
                        </w:rPr>
                        <w:t>今後の方向性</w:t>
                      </w:r>
                    </w:p>
                  </w:txbxContent>
                </v:textbox>
              </v:shape>
            </w:pict>
          </mc:Fallback>
        </mc:AlternateContent>
      </w:r>
    </w:p>
    <w:p w14:paraId="0463F6F2" w14:textId="77777777" w:rsidR="0089605C" w:rsidRPr="00F11B69" w:rsidRDefault="0089605C" w:rsidP="0089605C">
      <w:pPr>
        <w:rPr>
          <w:rFonts w:ascii="HG丸ｺﾞｼｯｸM-PRO" w:eastAsia="HG丸ｺﾞｼｯｸM-PRO" w:hAnsi="HG丸ｺﾞｼｯｸM-PRO"/>
          <w:szCs w:val="21"/>
        </w:rPr>
      </w:pPr>
    </w:p>
    <w:p w14:paraId="0A05644E" w14:textId="319136A2" w:rsidR="0089605C" w:rsidRPr="00F11B69" w:rsidRDefault="0089605C" w:rsidP="007B00E1">
      <w:pPr>
        <w:ind w:leftChars="300" w:left="840" w:hangingChars="100" w:hanging="210"/>
        <w:rPr>
          <w:rFonts w:ascii="HG丸ｺﾞｼｯｸM-PRO" w:eastAsia="HG丸ｺﾞｼｯｸM-PRO" w:hAnsi="HG丸ｺﾞｼｯｸM-PRO"/>
          <w:kern w:val="0"/>
          <w:szCs w:val="21"/>
        </w:rPr>
      </w:pPr>
      <w:r w:rsidRPr="00771642">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今後も市内事業者等に対し、電気自動車の普及を促進します。</w:t>
      </w:r>
    </w:p>
    <w:p w14:paraId="0BE5B545" w14:textId="5BCA95A6" w:rsidR="007B00E1" w:rsidRDefault="007B00E1" w:rsidP="007B00E1">
      <w:pPr>
        <w:rPr>
          <w:rFonts w:ascii="HG丸ｺﾞｼｯｸM-PRO" w:eastAsia="HG丸ｺﾞｼｯｸM-PRO" w:hAnsi="HG丸ｺﾞｼｯｸM-PRO"/>
          <w:szCs w:val="21"/>
        </w:rPr>
      </w:pPr>
    </w:p>
    <w:p w14:paraId="05DBF60C" w14:textId="2BF213F1" w:rsidR="00F560F0" w:rsidRDefault="00F560F0">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667BCA3" w14:textId="77777777" w:rsidR="006C350C" w:rsidRPr="00F11B69" w:rsidRDefault="006C350C" w:rsidP="006C350C">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○電気自動車利用の環境整備</w:t>
      </w:r>
    </w:p>
    <w:p w14:paraId="54BC5EE7" w14:textId="4A79D500" w:rsidR="006C350C" w:rsidRPr="00F11B69" w:rsidRDefault="00F560F0" w:rsidP="001618A8">
      <w:pPr>
        <w:ind w:leftChars="300" w:left="630" w:firstLineChars="100" w:firstLine="200"/>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 w:val="20"/>
          <w:szCs w:val="21"/>
        </w:rPr>
        <w:drawing>
          <wp:anchor distT="0" distB="0" distL="114300" distR="114300" simplePos="0" relativeHeight="252168192" behindDoc="1" locked="0" layoutInCell="1" allowOverlap="1" wp14:anchorId="5A27FC17" wp14:editId="632503E8">
            <wp:simplePos x="0" y="0"/>
            <wp:positionH relativeFrom="column">
              <wp:posOffset>4092575</wp:posOffset>
            </wp:positionH>
            <wp:positionV relativeFrom="paragraph">
              <wp:posOffset>663168</wp:posOffset>
            </wp:positionV>
            <wp:extent cx="2104560" cy="1577335"/>
            <wp:effectExtent l="0" t="0" r="0" b="4445"/>
            <wp:wrapTight wrapText="bothSides">
              <wp:wrapPolygon edited="0">
                <wp:start x="0" y="0"/>
                <wp:lineTo x="0" y="21400"/>
                <wp:lineTo x="21313" y="21400"/>
                <wp:lineTo x="21313" y="0"/>
                <wp:lineTo x="0" y="0"/>
              </wp:wrapPolygon>
            </wp:wrapTight>
            <wp:docPr id="3982" name="図 3982" descr="\\alrit\Alrit共有\H25-401_厚木市_温暖化実行計画\★02_実行計画推進状況\差替え写真\P22中央公園地下駐車場の普通充電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alrit\Alrit共有\H25-401_厚木市_温暖化実行計画\★02_実行計画推進状況\差替え写真\P22中央公園地下駐車場の普通充電器2.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04560" cy="157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50C" w:rsidRPr="00F11B69">
        <w:rPr>
          <w:rFonts w:ascii="HG丸ｺﾞｼｯｸM-PRO" w:eastAsia="HG丸ｺﾞｼｯｸM-PRO" w:hAnsi="HG丸ｺﾞｼｯｸM-PRO" w:hint="eastAsia"/>
          <w:szCs w:val="21"/>
        </w:rPr>
        <w:t>電気自動車の利用環境を整備するために、公共施設への急速充電器または普通充電器の設置</w:t>
      </w:r>
      <w:r w:rsidR="00217A92" w:rsidRPr="00F11B69">
        <w:rPr>
          <w:rFonts w:ascii="HG丸ｺﾞｼｯｸM-PRO" w:eastAsia="HG丸ｺﾞｼｯｸM-PRO" w:hAnsi="HG丸ｺﾞｼｯｸM-PRO" w:hint="eastAsia"/>
          <w:szCs w:val="21"/>
        </w:rPr>
        <w:t>と維持管理を</w:t>
      </w:r>
      <w:r w:rsidR="006C350C" w:rsidRPr="00F11B69">
        <w:rPr>
          <w:rFonts w:ascii="HG丸ｺﾞｼｯｸM-PRO" w:eastAsia="HG丸ｺﾞｼｯｸM-PRO" w:hAnsi="HG丸ｺﾞｼｯｸM-PRO" w:hint="eastAsia"/>
          <w:szCs w:val="21"/>
        </w:rPr>
        <w:t>推進するとともに、</w:t>
      </w:r>
      <w:r w:rsidR="00217A92" w:rsidRPr="00F11B69">
        <w:rPr>
          <w:rFonts w:ascii="HG丸ｺﾞｼｯｸM-PRO" w:eastAsia="HG丸ｺﾞｼｯｸM-PRO" w:hAnsi="HG丸ｺﾞｼｯｸM-PRO" w:hint="eastAsia"/>
          <w:szCs w:val="21"/>
        </w:rPr>
        <w:t>企業等の通勤者や来訪者へ向けた事業所内への充電器設置を推進</w:t>
      </w:r>
      <w:r w:rsidR="006C350C" w:rsidRPr="00F11B69">
        <w:rPr>
          <w:rFonts w:ascii="HG丸ｺﾞｼｯｸM-PRO" w:eastAsia="HG丸ｺﾞｼｯｸM-PRO" w:hAnsi="HG丸ｺﾞｼｯｸM-PRO" w:hint="eastAsia"/>
          <w:szCs w:val="21"/>
        </w:rPr>
        <w:t>します。</w:t>
      </w:r>
    </w:p>
    <w:p w14:paraId="5991ABC4" w14:textId="4ACE3093" w:rsidR="006C350C" w:rsidRPr="00F11B69" w:rsidRDefault="006C350C" w:rsidP="006C350C">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4832" behindDoc="0" locked="0" layoutInCell="1" allowOverlap="1" wp14:anchorId="6FD2839E" wp14:editId="4E7F65B7">
                <wp:simplePos x="0" y="0"/>
                <wp:positionH relativeFrom="column">
                  <wp:posOffset>268605</wp:posOffset>
                </wp:positionH>
                <wp:positionV relativeFrom="paragraph">
                  <wp:posOffset>165205</wp:posOffset>
                </wp:positionV>
                <wp:extent cx="2044700" cy="241300"/>
                <wp:effectExtent l="0" t="0" r="0" b="6350"/>
                <wp:wrapNone/>
                <wp:docPr id="99" name="ホームベース 9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4B596"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40C6EF9A" w14:textId="29031E78" w:rsidR="0043183B" w:rsidRPr="00167689" w:rsidRDefault="0043183B" w:rsidP="006C350C">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839E" id="ホームベース 99" o:spid="_x0000_s1222" type="#_x0000_t15" style="position:absolute;left:0;text-align:left;margin-left:21.15pt;margin-top:13pt;width:161pt;height:1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twJYi6gCAACkBQAADgAAAAAAAAAAAAAA&#10;AAAuAgAAZHJzL2Uyb0RvYy54bWxQSwECLQAUAAYACAAAACEAQjY3P90AAAAIAQAADwAAAAAAAAAA&#10;AAAAAAACBQAAZHJzL2Rvd25yZXYueG1sUEsFBgAAAAAEAAQA8wAAAAwGAAAAAA==&#10;" adj="20325" fillcolor="#5b9bd5 [3204]" stroked="f" strokeweight="1pt">
                <v:textbox inset="1mm,0,1mm,0">
                  <w:txbxContent>
                    <w:p w14:paraId="77B4B596"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40C6EF9A" w14:textId="29031E78" w:rsidR="0043183B" w:rsidRPr="00167689" w:rsidRDefault="0043183B" w:rsidP="006C350C">
                      <w:pPr>
                        <w:rPr>
                          <w:rFonts w:ascii="ＨＧｺﾞｼｯｸE-PRO" w:eastAsia="ＨＧｺﾞｼｯｸE-PRO"/>
                          <w:sz w:val="23"/>
                          <w:szCs w:val="23"/>
                        </w:rPr>
                      </w:pPr>
                    </w:p>
                  </w:txbxContent>
                </v:textbox>
              </v:shape>
            </w:pict>
          </mc:Fallback>
        </mc:AlternateContent>
      </w:r>
    </w:p>
    <w:p w14:paraId="447774F7" w14:textId="2F3EA52C" w:rsidR="006C350C" w:rsidRPr="00F11B69" w:rsidRDefault="006C350C" w:rsidP="006C350C">
      <w:pPr>
        <w:rPr>
          <w:rFonts w:ascii="HG丸ｺﾞｼｯｸM-PRO" w:eastAsia="HG丸ｺﾞｼｯｸM-PRO" w:hAnsi="HG丸ｺﾞｼｯｸM-PRO"/>
          <w:szCs w:val="21"/>
        </w:rPr>
      </w:pPr>
    </w:p>
    <w:p w14:paraId="287D627D" w14:textId="2BF11069" w:rsidR="00F560F0" w:rsidRPr="00F560F0" w:rsidRDefault="006C350C" w:rsidP="00F560F0">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市内公共施設５か所に設置した急速充電器の維持管理を行いました。</w:t>
      </w:r>
    </w:p>
    <w:p w14:paraId="4E38B8EF" w14:textId="2F4D18B2" w:rsidR="00771642" w:rsidRDefault="00F560F0" w:rsidP="00F560F0">
      <w:pPr>
        <w:ind w:leftChars="300" w:left="840" w:rightChars="1700" w:right="357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F560F0">
        <w:rPr>
          <w:rFonts w:ascii="HG丸ｺﾞｼｯｸM-PRO" w:eastAsia="HG丸ｺﾞｼｯｸM-PRO" w:hAnsi="HG丸ｺﾞｼｯｸM-PRO" w:hint="eastAsia"/>
          <w:kern w:val="0"/>
          <w:szCs w:val="21"/>
        </w:rPr>
        <w:t>厚木中央公園地下駐車場に電気自動車充電器の維持管理を行いました。</w:t>
      </w:r>
    </w:p>
    <w:p w14:paraId="312B6D27" w14:textId="3EED40FC" w:rsidR="006C350C" w:rsidRPr="00F11B69" w:rsidRDefault="00F560F0" w:rsidP="00771642">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66144" behindDoc="0" locked="0" layoutInCell="1" allowOverlap="1" wp14:anchorId="3202D66F" wp14:editId="781C052B">
                <wp:simplePos x="0" y="0"/>
                <wp:positionH relativeFrom="column">
                  <wp:posOffset>4088765</wp:posOffset>
                </wp:positionH>
                <wp:positionV relativeFrom="paragraph">
                  <wp:posOffset>201295</wp:posOffset>
                </wp:positionV>
                <wp:extent cx="2105025" cy="156210"/>
                <wp:effectExtent l="0" t="0" r="9525" b="0"/>
                <wp:wrapNone/>
                <wp:docPr id="39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AF99" w14:textId="77777777" w:rsidR="0043183B" w:rsidRPr="00711C5E" w:rsidRDefault="0043183B" w:rsidP="00711C5E">
                            <w:pPr>
                              <w:snapToGrid w:val="0"/>
                              <w:jc w:val="center"/>
                              <w:rPr>
                                <w:rFonts w:ascii="ＨＧｺﾞｼｯｸE-PRO" w:eastAsia="ＨＧｺﾞｼｯｸE-PRO" w:hAnsi="HG丸ｺﾞｼｯｸM-PRO" w:cs="ＭＳゴシック"/>
                                <w:sz w:val="16"/>
                                <w:szCs w:val="16"/>
                              </w:rPr>
                            </w:pPr>
                            <w:r w:rsidRPr="00711C5E">
                              <w:rPr>
                                <w:rFonts w:ascii="ＨＧｺﾞｼｯｸE-PRO" w:eastAsia="ＨＧｺﾞｼｯｸE-PRO" w:hAnsi="HG丸ｺﾞｼｯｸM-PRO" w:cs="ＭＳゴシック" w:hint="eastAsia"/>
                                <w:sz w:val="16"/>
                                <w:szCs w:val="16"/>
                              </w:rPr>
                              <w:t>中央公園地下駐車場の普通充電器</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D66F" id="_x0000_s1223" type="#_x0000_t202" style="position:absolute;left:0;text-align:left;margin-left:321.95pt;margin-top:15.85pt;width:165.75pt;height:12.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" filled="f" stroked="f">
                <v:textbox inset="1mm,.7pt,1mm,.7pt">
                  <w:txbxContent>
                    <w:p w14:paraId="555BAF99" w14:textId="77777777" w:rsidR="0043183B" w:rsidRPr="00711C5E" w:rsidRDefault="0043183B" w:rsidP="00711C5E">
                      <w:pPr>
                        <w:snapToGrid w:val="0"/>
                        <w:jc w:val="center"/>
                        <w:rPr>
                          <w:rFonts w:ascii="ＨＧｺﾞｼｯｸE-PRO" w:eastAsia="ＨＧｺﾞｼｯｸE-PRO" w:hAnsi="HG丸ｺﾞｼｯｸM-PRO" w:cs="ＭＳゴシック"/>
                          <w:sz w:val="16"/>
                          <w:szCs w:val="16"/>
                        </w:rPr>
                      </w:pPr>
                      <w:r w:rsidRPr="00711C5E">
                        <w:rPr>
                          <w:rFonts w:ascii="ＨＧｺﾞｼｯｸE-PRO" w:eastAsia="ＨＧｺﾞｼｯｸE-PRO" w:hAnsi="HG丸ｺﾞｼｯｸM-PRO" w:cs="ＭＳゴシック" w:hint="eastAsia"/>
                          <w:sz w:val="16"/>
                          <w:szCs w:val="16"/>
                        </w:rPr>
                        <w:t>中央公園地下駐車場の普通充電器</w:t>
                      </w:r>
                    </w:p>
                  </w:txbxContent>
                </v:textbox>
              </v:shape>
            </w:pict>
          </mc:Fallback>
        </mc:AlternateContent>
      </w:r>
      <w:r w:rsidR="006C350C"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3808" behindDoc="0" locked="0" layoutInCell="1" allowOverlap="1" wp14:anchorId="5B243208" wp14:editId="0092D57D">
                <wp:simplePos x="0" y="0"/>
                <wp:positionH relativeFrom="column">
                  <wp:posOffset>266700</wp:posOffset>
                </wp:positionH>
                <wp:positionV relativeFrom="paragraph">
                  <wp:posOffset>170920</wp:posOffset>
                </wp:positionV>
                <wp:extent cx="2044700" cy="241300"/>
                <wp:effectExtent l="0" t="0" r="0" b="6350"/>
                <wp:wrapNone/>
                <wp:docPr id="111" name="ホームベース 11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42711" w14:textId="77777777" w:rsidR="0043183B" w:rsidRPr="0069758D" w:rsidRDefault="0043183B" w:rsidP="006C350C">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3208" id="ホームベース 111" o:spid="_x0000_s1224" type="#_x0000_t15" style="position:absolute;left:0;text-align:left;margin-left:21pt;margin-top:13.45pt;width:161pt;height:1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" adj="20325" fillcolor="#5b9bd5 [3204]" stroked="f" strokeweight="1pt">
                <v:textbox inset="1mm,0,1mm,0">
                  <w:txbxContent>
                    <w:p w14:paraId="10A42711" w14:textId="77777777" w:rsidR="0043183B" w:rsidRPr="0069758D" w:rsidRDefault="0043183B" w:rsidP="006C350C">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A072CCF" w14:textId="44BF02D1" w:rsidR="006C350C" w:rsidRPr="00F11B69" w:rsidRDefault="006C350C" w:rsidP="0069758D">
      <w:pPr>
        <w:ind w:firstLineChars="100" w:firstLine="210"/>
        <w:rPr>
          <w:rFonts w:ascii="HG丸ｺﾞｼｯｸM-PRO" w:eastAsia="HG丸ｺﾞｼｯｸM-PRO" w:hAnsi="HG丸ｺﾞｼｯｸM-PRO"/>
          <w:szCs w:val="21"/>
        </w:rPr>
      </w:pPr>
    </w:p>
    <w:p w14:paraId="5F943981" w14:textId="02E6914B" w:rsidR="00DA09A3" w:rsidRPr="00F11B69" w:rsidRDefault="006C350C" w:rsidP="00771642">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電気自動車の充電器の公共施設への設置拡大は完了とします。</w:t>
      </w:r>
    </w:p>
    <w:p w14:paraId="546F00EC" w14:textId="6260A07E" w:rsidR="00DA09A3" w:rsidRDefault="00DA09A3">
      <w:pPr>
        <w:rPr>
          <w:rFonts w:ascii="HG丸ｺﾞｼｯｸM-PRO" w:eastAsia="HG丸ｺﾞｼｯｸM-PRO" w:hAnsi="HG丸ｺﾞｼｯｸM-PRO"/>
          <w:szCs w:val="21"/>
        </w:rPr>
      </w:pPr>
    </w:p>
    <w:p w14:paraId="2FF9EF19" w14:textId="77777777" w:rsidR="00F560F0" w:rsidRPr="00F11B69" w:rsidRDefault="00F560F0">
      <w:pPr>
        <w:rPr>
          <w:rFonts w:ascii="HG丸ｺﾞｼｯｸM-PRO" w:eastAsia="HG丸ｺﾞｼｯｸM-PRO" w:hAnsi="HG丸ｺﾞｼｯｸM-PRO"/>
          <w:szCs w:val="21"/>
        </w:rPr>
      </w:pPr>
    </w:p>
    <w:p w14:paraId="41834FA0" w14:textId="5055AD97" w:rsidR="002C59D1" w:rsidRPr="00F11B69" w:rsidRDefault="003D7EFC" w:rsidP="002C59D1">
      <w:pPr>
        <w:ind w:leftChars="200" w:left="420"/>
        <w:rPr>
          <w:rFonts w:ascii="HG創英角ﾎﾟｯﾌﾟ体" w:eastAsia="HG創英角ﾎﾟｯﾌﾟ体" w:hAnsi="HG創英角ﾎﾟｯﾌﾟ体"/>
          <w:color w:val="0070C0"/>
          <w:sz w:val="24"/>
          <w:szCs w:val="24"/>
          <w:u w:val="thick"/>
        </w:rPr>
      </w:pPr>
      <w:r w:rsidRPr="00F11B69">
        <w:rPr>
          <w:rFonts w:ascii="HG丸ｺﾞｼｯｸM-PRO" w:eastAsia="HG丸ｺﾞｼｯｸM-PRO" w:hAnsi="HG丸ｺﾞｼｯｸM-PRO"/>
          <w:noProof/>
          <w:kern w:val="0"/>
          <w:sz w:val="20"/>
          <w:szCs w:val="21"/>
        </w:rPr>
        <w:drawing>
          <wp:anchor distT="0" distB="0" distL="114300" distR="114300" simplePos="0" relativeHeight="252164096" behindDoc="0" locked="0" layoutInCell="1" allowOverlap="1" wp14:anchorId="1EA2A98E" wp14:editId="7C72140C">
            <wp:simplePos x="0" y="0"/>
            <wp:positionH relativeFrom="column">
              <wp:posOffset>4090035</wp:posOffset>
            </wp:positionH>
            <wp:positionV relativeFrom="paragraph">
              <wp:posOffset>234678</wp:posOffset>
            </wp:positionV>
            <wp:extent cx="2104560" cy="2410678"/>
            <wp:effectExtent l="0" t="0" r="0" b="8890"/>
            <wp:wrapNone/>
            <wp:docPr id="16" name="図 16" descr="\\alrit\Alrit共有\H25-401_厚木市_温暖化実行計画\★02_実行計画推進状況\差替え写真\P21中央公園地下駐車場のカーシェアリン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lrit\Alrit共有\H25-401_厚木市_温暖化実行計画\★02_実行計画推進状況\差替え写真\P21中央公園地下駐車場のカーシェアリング2.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04560" cy="241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2C59D1" w:rsidRPr="00F11B69">
        <w:rPr>
          <w:rFonts w:ascii="HG創英角ﾎﾟｯﾌﾟ体" w:eastAsia="HG創英角ﾎﾟｯﾌﾟ体" w:hAnsi="HG創英角ﾎﾟｯﾌﾟ体" w:hint="eastAsia"/>
          <w:color w:val="0070C0"/>
          <w:sz w:val="24"/>
          <w:szCs w:val="24"/>
          <w:u w:val="thick"/>
        </w:rPr>
        <w:t>○電気自動車によるカーシェアリングの検討</w:t>
      </w:r>
    </w:p>
    <w:p w14:paraId="65928A8F" w14:textId="39DB5618" w:rsidR="002C59D1" w:rsidRPr="00F11B69" w:rsidRDefault="002C59D1" w:rsidP="001618A8">
      <w:pPr>
        <w:ind w:leftChars="300" w:left="630" w:rightChars="1700" w:right="357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自家用自動車（従来のエンジン車）の保有や利用を減らし、環境性能の良い電気自動車の利用を促進するために、電気自動車によるカーシェアリングの導入可能性を検討します。</w:t>
      </w:r>
    </w:p>
    <w:p w14:paraId="41DA7D32" w14:textId="4E5C7BF2" w:rsidR="002C59D1" w:rsidRPr="00F11B69" w:rsidRDefault="002C59D1" w:rsidP="002C59D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7904" behindDoc="0" locked="0" layoutInCell="1" allowOverlap="1" wp14:anchorId="41F36022" wp14:editId="5CEFFC9C">
                <wp:simplePos x="0" y="0"/>
                <wp:positionH relativeFrom="column">
                  <wp:posOffset>268605</wp:posOffset>
                </wp:positionH>
                <wp:positionV relativeFrom="paragraph">
                  <wp:posOffset>165205</wp:posOffset>
                </wp:positionV>
                <wp:extent cx="2044700" cy="241300"/>
                <wp:effectExtent l="0" t="0" r="0" b="6350"/>
                <wp:wrapNone/>
                <wp:docPr id="3755" name="ホームベース 375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95E8A"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1019473" w14:textId="0E602CF5" w:rsidR="0043183B" w:rsidRPr="00167689" w:rsidRDefault="0043183B" w:rsidP="002C59D1">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36022" id="ホームベース 3755" o:spid="_x0000_s1225" type="#_x0000_t15" style="position:absolute;left:0;text-align:left;margin-left:21.15pt;margin-top:13pt;width:161pt;height:1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DsQgsUqgIAAKgFAAAOAAAAAAAAAAAA&#10;AAAAAC4CAABkcnMvZTJvRG9jLnhtbFBLAQItABQABgAIAAAAIQBCNjc/3QAAAAgBAAAPAAAAAAAA&#10;AAAAAAAAAAQFAABkcnMvZG93bnJldi54bWxQSwUGAAAAAAQABADzAAAADgYAAAAA&#10;" adj="20325" fillcolor="#5b9bd5 [3204]" stroked="f" strokeweight="1pt">
                <v:textbox inset="1mm,0,1mm,0">
                  <w:txbxContent>
                    <w:p w14:paraId="1AA95E8A"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1019473" w14:textId="0E602CF5" w:rsidR="0043183B" w:rsidRPr="00167689" w:rsidRDefault="0043183B" w:rsidP="002C59D1">
                      <w:pPr>
                        <w:rPr>
                          <w:rFonts w:ascii="ＨＧｺﾞｼｯｸE-PRO" w:eastAsia="ＨＧｺﾞｼｯｸE-PRO"/>
                          <w:sz w:val="23"/>
                          <w:szCs w:val="23"/>
                        </w:rPr>
                      </w:pPr>
                    </w:p>
                  </w:txbxContent>
                </v:textbox>
              </v:shape>
            </w:pict>
          </mc:Fallback>
        </mc:AlternateContent>
      </w:r>
    </w:p>
    <w:p w14:paraId="7601BA8E" w14:textId="77777777" w:rsidR="002C59D1" w:rsidRPr="00F11B69" w:rsidRDefault="002C59D1" w:rsidP="002C59D1">
      <w:pPr>
        <w:rPr>
          <w:rFonts w:ascii="HG丸ｺﾞｼｯｸM-PRO" w:eastAsia="HG丸ｺﾞｼｯｸM-PRO" w:hAnsi="HG丸ｺﾞｼｯｸM-PRO"/>
          <w:szCs w:val="21"/>
        </w:rPr>
      </w:pPr>
    </w:p>
    <w:p w14:paraId="3B5EE028" w14:textId="7CABAF0F" w:rsidR="002C59D1" w:rsidRPr="00F11B69" w:rsidRDefault="002C59D1" w:rsidP="001618A8">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厚木中央公園地下駐車場にてカーシェアリングサービスを実施している指定管理者へ電気自動車の導入について要請を行いました。</w:t>
      </w:r>
    </w:p>
    <w:p w14:paraId="41CA4110" w14:textId="56AA47F5" w:rsidR="002C59D1" w:rsidRPr="00F11B69" w:rsidRDefault="002C59D1" w:rsidP="002C59D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6880" behindDoc="0" locked="0" layoutInCell="1" allowOverlap="1" wp14:anchorId="308CB2B3" wp14:editId="7DBACC6D">
                <wp:simplePos x="0" y="0"/>
                <wp:positionH relativeFrom="column">
                  <wp:posOffset>266700</wp:posOffset>
                </wp:positionH>
                <wp:positionV relativeFrom="paragraph">
                  <wp:posOffset>170920</wp:posOffset>
                </wp:positionV>
                <wp:extent cx="2044700" cy="241300"/>
                <wp:effectExtent l="0" t="0" r="0" b="6350"/>
                <wp:wrapNone/>
                <wp:docPr id="3771" name="ホームベース 377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59445" w14:textId="77777777" w:rsidR="0043183B" w:rsidRPr="0069758D" w:rsidRDefault="0043183B" w:rsidP="002C59D1">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B2B3" id="ホームベース 3771" o:spid="_x0000_s1226" type="#_x0000_t15" style="position:absolute;left:0;text-align:left;margin-left:21pt;margin-top:13.45pt;width:161pt;height:1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EUnI7eoAgAAqAUAAA4AAAAAAAAAAAAA&#10;AAAALgIAAGRycy9lMm9Eb2MueG1sUEsBAi0AFAAGAAgAAAAhAEGrSMneAAAACAEAAA8AAAAAAAAA&#10;AAAAAAAAAgUAAGRycy9kb3ducmV2LnhtbFBLBQYAAAAABAAEAPMAAAANBgAAAAA=&#10;" adj="20325" fillcolor="#5b9bd5 [3204]" stroked="f" strokeweight="1pt">
                <v:textbox inset="1mm,0,1mm,0">
                  <w:txbxContent>
                    <w:p w14:paraId="59E59445" w14:textId="77777777" w:rsidR="0043183B" w:rsidRPr="0069758D" w:rsidRDefault="0043183B" w:rsidP="002C59D1">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072ED730" w14:textId="77777777" w:rsidR="002C59D1" w:rsidRPr="00F11B69" w:rsidRDefault="002C59D1" w:rsidP="002C59D1">
      <w:pPr>
        <w:rPr>
          <w:rFonts w:ascii="HG丸ｺﾞｼｯｸM-PRO" w:eastAsia="HG丸ｺﾞｼｯｸM-PRO" w:hAnsi="HG丸ｺﾞｼｯｸM-PRO"/>
          <w:szCs w:val="21"/>
        </w:rPr>
      </w:pPr>
    </w:p>
    <w:p w14:paraId="2B01EDC8" w14:textId="7F142749" w:rsidR="002C59D1" w:rsidRPr="00F11B69" w:rsidRDefault="00747DCB" w:rsidP="001618A8">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62048" behindDoc="0" locked="0" layoutInCell="1" allowOverlap="1" wp14:anchorId="03387C34" wp14:editId="517530B7">
                <wp:simplePos x="0" y="0"/>
                <wp:positionH relativeFrom="column">
                  <wp:posOffset>4089400</wp:posOffset>
                </wp:positionH>
                <wp:positionV relativeFrom="paragraph">
                  <wp:posOffset>203759</wp:posOffset>
                </wp:positionV>
                <wp:extent cx="2105025" cy="156210"/>
                <wp:effectExtent l="0" t="0" r="9525" b="0"/>
                <wp:wrapNone/>
                <wp:docPr id="39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E932" w14:textId="77777777" w:rsidR="0043183B" w:rsidRPr="00DB658C" w:rsidRDefault="0043183B" w:rsidP="001618A8">
                            <w:pPr>
                              <w:snapToGrid w:val="0"/>
                              <w:jc w:val="center"/>
                              <w:rPr>
                                <w:rFonts w:ascii="ＨＧｺﾞｼｯｸE-PRO" w:eastAsia="ＨＧｺﾞｼｯｸE-PRO" w:hAnsi="HG丸ｺﾞｼｯｸM-PRO" w:cs="ＭＳゴシック"/>
                                <w:sz w:val="16"/>
                                <w:szCs w:val="16"/>
                              </w:rPr>
                            </w:pPr>
                            <w:r w:rsidRPr="001618A8">
                              <w:rPr>
                                <w:rFonts w:ascii="ＨＧｺﾞｼｯｸE-PRO" w:eastAsia="ＨＧｺﾞｼｯｸE-PRO" w:hAnsi="HG丸ｺﾞｼｯｸM-PRO" w:cs="ＭＳゴシック" w:hint="eastAsia"/>
                                <w:sz w:val="16"/>
                                <w:szCs w:val="16"/>
                              </w:rPr>
                              <w:t>中央公園地下駐車場のカーシェアリング</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7C34" id="_x0000_s1227" type="#_x0000_t202" style="position:absolute;left:0;text-align:left;margin-left:322pt;margin-top:16.05pt;width:165.75pt;height:12.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V0uw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" filled="f" stroked="f">
                <v:textbox inset="1mm,.7pt,1mm,.7pt">
                  <w:txbxContent>
                    <w:p w14:paraId="677CE932" w14:textId="77777777" w:rsidR="0043183B" w:rsidRPr="00DB658C" w:rsidRDefault="0043183B" w:rsidP="001618A8">
                      <w:pPr>
                        <w:snapToGrid w:val="0"/>
                        <w:jc w:val="center"/>
                        <w:rPr>
                          <w:rFonts w:ascii="ＨＧｺﾞｼｯｸE-PRO" w:eastAsia="ＨＧｺﾞｼｯｸE-PRO" w:hAnsi="HG丸ｺﾞｼｯｸM-PRO" w:cs="ＭＳゴシック"/>
                          <w:sz w:val="16"/>
                          <w:szCs w:val="16"/>
                        </w:rPr>
                      </w:pPr>
                      <w:r w:rsidRPr="001618A8">
                        <w:rPr>
                          <w:rFonts w:ascii="ＨＧｺﾞｼｯｸE-PRO" w:eastAsia="ＨＧｺﾞｼｯｸE-PRO" w:hAnsi="HG丸ｺﾞｼｯｸM-PRO" w:cs="ＭＳゴシック" w:hint="eastAsia"/>
                          <w:sz w:val="16"/>
                          <w:szCs w:val="16"/>
                        </w:rPr>
                        <w:t>中央公園地下駐車場のカーシェアリング</w:t>
                      </w:r>
                    </w:p>
                  </w:txbxContent>
                </v:textbox>
              </v:shape>
            </w:pict>
          </mc:Fallback>
        </mc:AlternateContent>
      </w: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今後も電気自動車によるカーシェアリングの導入の検討を行います。</w:t>
      </w:r>
    </w:p>
    <w:p w14:paraId="040BE4FB" w14:textId="5944D497" w:rsidR="00217A92" w:rsidRDefault="00217A92">
      <w:pPr>
        <w:rPr>
          <w:rFonts w:ascii="HG丸ｺﾞｼｯｸM-PRO" w:eastAsia="HG丸ｺﾞｼｯｸM-PRO" w:hAnsi="HG丸ｺﾞｼｯｸM-PRO"/>
          <w:szCs w:val="21"/>
        </w:rPr>
      </w:pPr>
    </w:p>
    <w:p w14:paraId="409C8A9C" w14:textId="507E4FC6" w:rsidR="00B551B2" w:rsidRDefault="00B551B2">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921CB71" w14:textId="77777777" w:rsidR="00816B09" w:rsidRPr="00F11B69" w:rsidRDefault="00816B09" w:rsidP="00816B0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○エコドライブ</w:t>
      </w:r>
      <w:r w:rsidR="00A602D3" w:rsidRPr="00F11B69">
        <w:rPr>
          <w:rFonts w:ascii="HG創英角ﾎﾟｯﾌﾟ体" w:eastAsia="HG創英角ﾎﾟｯﾌﾟ体" w:hAnsi="HG創英角ﾎﾟｯﾌﾟ体" w:hint="eastAsia"/>
          <w:color w:val="0070C0"/>
          <w:sz w:val="24"/>
          <w:szCs w:val="24"/>
          <w:u w:val="thick"/>
          <w:vertAlign w:val="superscript"/>
        </w:rPr>
        <w:t>※</w:t>
      </w:r>
      <w:r w:rsidRPr="00F11B69">
        <w:rPr>
          <w:rFonts w:ascii="HG創英角ﾎﾟｯﾌﾟ体" w:eastAsia="HG創英角ﾎﾟｯﾌﾟ体" w:hAnsi="HG創英角ﾎﾟｯﾌﾟ体" w:hint="eastAsia"/>
          <w:color w:val="0070C0"/>
          <w:sz w:val="24"/>
          <w:szCs w:val="24"/>
          <w:u w:val="thick"/>
        </w:rPr>
        <w:t>の促進</w:t>
      </w:r>
    </w:p>
    <w:p w14:paraId="10867948" w14:textId="77777777" w:rsidR="00816B09" w:rsidRPr="00F11B69" w:rsidRDefault="00816B0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自動車利用時の運転方法の改善（エコドライブの実施）により燃費を向上させ、ＣＯ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排出量を低減するために、市民や事業者に対する情報提供などを実施します。</w:t>
      </w:r>
    </w:p>
    <w:p w14:paraId="11E780B9" w14:textId="77777777" w:rsidR="00816B09" w:rsidRPr="00F11B69" w:rsidRDefault="00816B0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また、市の公用車やごみ収集車への、アイドリングストップ装置の導入を推進します。</w:t>
      </w:r>
    </w:p>
    <w:p w14:paraId="7941EA35" w14:textId="77777777" w:rsidR="005557CB" w:rsidRPr="00F11B69" w:rsidRDefault="005557CB" w:rsidP="00816B09">
      <w:pPr>
        <w:rPr>
          <w:rFonts w:ascii="HG丸ｺﾞｼｯｸM-PRO" w:eastAsia="HG丸ｺﾞｼｯｸM-PRO" w:hAnsi="HG丸ｺﾞｼｯｸM-PRO"/>
          <w:szCs w:val="21"/>
        </w:rPr>
      </w:pPr>
    </w:p>
    <w:p w14:paraId="70C2EB83" w14:textId="7515D751" w:rsidR="005557CB" w:rsidRPr="00F11B69" w:rsidRDefault="00AF34E4" w:rsidP="00AF34E4">
      <w:pPr>
        <w:ind w:leftChars="400" w:left="1051" w:hangingChars="117" w:hanging="211"/>
        <w:rPr>
          <w:rFonts w:ascii="HG丸ｺﾞｼｯｸM-PRO" w:eastAsia="HG丸ｺﾞｼｯｸM-PRO" w:hAnsi="HG丸ｺﾞｼｯｸM-PRO"/>
          <w:szCs w:val="21"/>
        </w:rPr>
      </w:pPr>
      <w:r w:rsidRPr="00F11B69">
        <w:rPr>
          <w:rFonts w:ascii="HG丸ｺﾞｼｯｸM-PRO" w:eastAsia="HG丸ｺﾞｼｯｸM-PRO" w:hAnsi="HG丸ｺﾞｼｯｸM-PRO" w:hint="eastAsia"/>
          <w:sz w:val="18"/>
          <w:szCs w:val="18"/>
        </w:rPr>
        <w:t>※エコドライブとはエンジンを無駄にアイドリングすることや、空ぶかし、急発進、急加速、急ブレーキなどの行為をやめるなど、車を運転する上で簡単に実施できる環境対策</w:t>
      </w:r>
      <w:r w:rsidR="006106BA" w:rsidRPr="00F11B69">
        <w:rPr>
          <w:rFonts w:ascii="HG丸ｺﾞｼｯｸM-PRO" w:eastAsia="HG丸ｺﾞｼｯｸM-PRO" w:hAnsi="HG丸ｺﾞｼｯｸM-PRO" w:hint="eastAsia"/>
          <w:sz w:val="18"/>
          <w:szCs w:val="18"/>
        </w:rPr>
        <w:t>のこと</w:t>
      </w:r>
      <w:r w:rsidRPr="00F11B69">
        <w:rPr>
          <w:rFonts w:ascii="HG丸ｺﾞｼｯｸM-PRO" w:eastAsia="HG丸ｺﾞｼｯｸM-PRO" w:hAnsi="HG丸ｺﾞｼｯｸM-PRO" w:hint="eastAsia"/>
          <w:sz w:val="18"/>
          <w:szCs w:val="18"/>
        </w:rPr>
        <w:t>。</w:t>
      </w:r>
    </w:p>
    <w:p w14:paraId="00D1EEF7" w14:textId="1515A98B" w:rsidR="00816B09" w:rsidRPr="00F11B69" w:rsidRDefault="00816B09" w:rsidP="00816B0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30976" behindDoc="0" locked="0" layoutInCell="1" allowOverlap="1" wp14:anchorId="6A4D19CE" wp14:editId="2AE3DFF6">
                <wp:simplePos x="0" y="0"/>
                <wp:positionH relativeFrom="column">
                  <wp:posOffset>268605</wp:posOffset>
                </wp:positionH>
                <wp:positionV relativeFrom="paragraph">
                  <wp:posOffset>165205</wp:posOffset>
                </wp:positionV>
                <wp:extent cx="2044700" cy="241300"/>
                <wp:effectExtent l="0" t="0" r="0" b="6350"/>
                <wp:wrapNone/>
                <wp:docPr id="3800" name="ホームベース 380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628DF"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496A6093" w14:textId="11541E96" w:rsidR="0043183B" w:rsidRPr="00167689" w:rsidRDefault="0043183B" w:rsidP="00816B0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19CE" id="ホームベース 3800" o:spid="_x0000_s1228" type="#_x0000_t15" style="position:absolute;left:0;text-align:left;margin-left:21.15pt;margin-top:13pt;width:161pt;height:1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" adj="20325" fillcolor="#5b9bd5 [3204]" stroked="f" strokeweight="1pt">
                <v:textbox inset="1mm,0,1mm,0">
                  <w:txbxContent>
                    <w:p w14:paraId="632628DF"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496A6093" w14:textId="11541E96" w:rsidR="0043183B" w:rsidRPr="00167689" w:rsidRDefault="0043183B" w:rsidP="00816B09">
                      <w:pPr>
                        <w:rPr>
                          <w:rFonts w:ascii="ＨＧｺﾞｼｯｸE-PRO" w:eastAsia="ＨＧｺﾞｼｯｸE-PRO"/>
                          <w:sz w:val="23"/>
                          <w:szCs w:val="23"/>
                        </w:rPr>
                      </w:pPr>
                    </w:p>
                  </w:txbxContent>
                </v:textbox>
              </v:shape>
            </w:pict>
          </mc:Fallback>
        </mc:AlternateContent>
      </w:r>
    </w:p>
    <w:p w14:paraId="10C91C47" w14:textId="77777777" w:rsidR="00816B09" w:rsidRPr="00F11B69" w:rsidRDefault="00816B09" w:rsidP="00816B09">
      <w:pPr>
        <w:rPr>
          <w:rFonts w:ascii="HG丸ｺﾞｼｯｸM-PRO" w:eastAsia="HG丸ｺﾞｼｯｸM-PRO" w:hAnsi="HG丸ｺﾞｼｯｸM-PRO"/>
          <w:szCs w:val="21"/>
        </w:rPr>
      </w:pPr>
    </w:p>
    <w:p w14:paraId="2151A936" w14:textId="46B734C7" w:rsidR="00771642" w:rsidRDefault="00816B09" w:rsidP="00771642">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エコドライブについて、動画等により引き続き啓発を行いました。</w:t>
      </w:r>
    </w:p>
    <w:p w14:paraId="738ABCB2" w14:textId="15776B07" w:rsidR="00816B09" w:rsidRPr="00F11B69" w:rsidRDefault="00816B09" w:rsidP="00771642">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29952" behindDoc="0" locked="0" layoutInCell="1" allowOverlap="1" wp14:anchorId="031397F8" wp14:editId="21B9B008">
                <wp:simplePos x="0" y="0"/>
                <wp:positionH relativeFrom="column">
                  <wp:posOffset>266700</wp:posOffset>
                </wp:positionH>
                <wp:positionV relativeFrom="paragraph">
                  <wp:posOffset>170920</wp:posOffset>
                </wp:positionV>
                <wp:extent cx="2044700" cy="241300"/>
                <wp:effectExtent l="0" t="0" r="0" b="6350"/>
                <wp:wrapNone/>
                <wp:docPr id="3801" name="ホームベース 380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29783"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97F8" id="ホームベース 3801" o:spid="_x0000_s1229" type="#_x0000_t15" style="position:absolute;left:0;text-align:left;margin-left:21pt;margin-top:13.45pt;width:161pt;height:1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FhbsXKoAgAAqAUAAA4AAAAAAAAAAAAA&#10;AAAALgIAAGRycy9lMm9Eb2MueG1sUEsBAi0AFAAGAAgAAAAhAEGrSMneAAAACAEAAA8AAAAAAAAA&#10;AAAAAAAAAgUAAGRycy9kb3ducmV2LnhtbFBLBQYAAAAABAAEAPMAAAANBgAAAAA=&#10;" adj="20325" fillcolor="#5b9bd5 [3204]" stroked="f" strokeweight="1pt">
                <v:textbox inset="1mm,0,1mm,0">
                  <w:txbxContent>
                    <w:p w14:paraId="71B29783"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2C75F3F6" w14:textId="77777777" w:rsidR="00816B09" w:rsidRPr="00F11B69" w:rsidRDefault="00816B09" w:rsidP="00816B09">
      <w:pPr>
        <w:rPr>
          <w:rFonts w:ascii="HG丸ｺﾞｼｯｸM-PRO" w:eastAsia="HG丸ｺﾞｼｯｸM-PRO" w:hAnsi="HG丸ｺﾞｼｯｸM-PRO"/>
          <w:szCs w:val="21"/>
        </w:rPr>
      </w:pPr>
    </w:p>
    <w:p w14:paraId="441CE6D4" w14:textId="361E6A3F" w:rsidR="00816B09" w:rsidRPr="00F11B69" w:rsidRDefault="00816B09" w:rsidP="007B00E1">
      <w:pPr>
        <w:ind w:leftChars="300" w:left="840" w:hangingChars="100" w:hanging="210"/>
        <w:rPr>
          <w:rFonts w:ascii="HG丸ｺﾞｼｯｸM-PRO" w:eastAsia="HG丸ｺﾞｼｯｸM-PRO" w:hAnsi="HG丸ｺﾞｼｯｸM-PRO"/>
          <w:kern w:val="0"/>
          <w:szCs w:val="21"/>
        </w:rPr>
      </w:pPr>
      <w:r w:rsidRPr="00771642">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エコドライブの促進は、企業を含め、COOL</w:t>
      </w:r>
      <w:r w:rsidR="00F560F0">
        <w:rPr>
          <w:rFonts w:ascii="HG丸ｺﾞｼｯｸM-PRO" w:eastAsia="HG丸ｺﾞｼｯｸM-PRO" w:hAnsi="HG丸ｺﾞｼｯｸM-PRO"/>
          <w:kern w:val="0"/>
          <w:szCs w:val="21"/>
        </w:rPr>
        <w:t xml:space="preserve"> </w:t>
      </w:r>
      <w:r w:rsidR="00F560F0" w:rsidRPr="00F560F0">
        <w:rPr>
          <w:rFonts w:ascii="HG丸ｺﾞｼｯｸM-PRO" w:eastAsia="HG丸ｺﾞｼｯｸM-PRO" w:hAnsi="HG丸ｺﾞｼｯｸM-PRO" w:hint="eastAsia"/>
          <w:kern w:val="0"/>
          <w:szCs w:val="21"/>
        </w:rPr>
        <w:t>CHOICE推進の取組の中で進めます。</w:t>
      </w:r>
    </w:p>
    <w:p w14:paraId="06A16128" w14:textId="5E96AC82" w:rsidR="00816B09" w:rsidRDefault="00816B09">
      <w:pPr>
        <w:widowControl/>
        <w:jc w:val="left"/>
        <w:rPr>
          <w:rFonts w:ascii="HG丸ｺﾞｼｯｸM-PRO" w:eastAsia="HG丸ｺﾞｼｯｸM-PRO" w:hAnsi="HG丸ｺﾞｼｯｸM-PRO"/>
          <w:szCs w:val="21"/>
        </w:rPr>
      </w:pPr>
    </w:p>
    <w:p w14:paraId="42534E2A" w14:textId="77777777" w:rsidR="005C6AA9" w:rsidRPr="00F11B69" w:rsidRDefault="005C6AA9">
      <w:pPr>
        <w:widowControl/>
        <w:jc w:val="left"/>
        <w:rPr>
          <w:rFonts w:ascii="HG丸ｺﾞｼｯｸM-PRO" w:eastAsia="HG丸ｺﾞｼｯｸM-PRO" w:hAnsi="HG丸ｺﾞｼｯｸM-PRO"/>
          <w:szCs w:val="21"/>
        </w:rPr>
      </w:pPr>
    </w:p>
    <w:p w14:paraId="2B60AFD8" w14:textId="77777777" w:rsidR="00DA09A3" w:rsidRPr="00F11B69" w:rsidRDefault="00DA09A3">
      <w:pPr>
        <w:rPr>
          <w:rFonts w:ascii="HG丸ｺﾞｼｯｸM-PRO" w:eastAsia="HG丸ｺﾞｼｯｸM-PRO" w:hAnsi="HG丸ｺﾞｼｯｸM-PRO"/>
          <w:szCs w:val="21"/>
        </w:rPr>
        <w:sectPr w:rsidR="00DA09A3" w:rsidRPr="00F11B69" w:rsidSect="0099311F">
          <w:headerReference w:type="default" r:id="rId40"/>
          <w:pgSz w:w="11906" w:h="16838" w:code="9"/>
          <w:pgMar w:top="1440" w:right="1077" w:bottom="1440" w:left="1077" w:header="851" w:footer="567" w:gutter="0"/>
          <w:cols w:space="425"/>
          <w:docGrid w:type="lines" w:linePitch="360"/>
        </w:sectPr>
      </w:pPr>
    </w:p>
    <w:p w14:paraId="3746AD43" w14:textId="77777777" w:rsidR="00DA09A3" w:rsidRPr="00F11B69" w:rsidRDefault="00DA09A3" w:rsidP="00F540A8">
      <w:pPr>
        <w:spacing w:line="0" w:lineRule="atLeast"/>
        <w:ind w:firstLineChars="50" w:firstLine="200"/>
        <w:rPr>
          <w:rFonts w:ascii="HG創英角ｺﾞｼｯｸUB" w:eastAsia="HG創英角ｺﾞｼｯｸUB" w:hAnsi="HG創英角ｺﾞｼｯｸUB"/>
          <w:color w:val="00589A"/>
          <w:sz w:val="40"/>
          <w:szCs w:val="40"/>
        </w:rPr>
      </w:pPr>
      <w:r w:rsidRPr="00F11B69">
        <w:rPr>
          <w:rFonts w:ascii="HG創英角ｺﾞｼｯｸUB" w:eastAsia="HG創英角ｺﾞｼｯｸUB" w:hAnsi="HG創英角ｺﾞｼｯｸUB" w:hint="eastAsia"/>
          <w:color w:val="00589A"/>
          <w:sz w:val="40"/>
          <w:szCs w:val="40"/>
        </w:rPr>
        <w:t>４．循環型社会の構築</w:t>
      </w:r>
    </w:p>
    <w:p w14:paraId="2D71BB3B" w14:textId="77777777" w:rsidR="00DA09A3" w:rsidRPr="00F11B69" w:rsidRDefault="00DA09A3" w:rsidP="00DA09A3">
      <w:pPr>
        <w:spacing w:line="0" w:lineRule="atLeast"/>
        <w:ind w:firstLineChars="50" w:firstLine="140"/>
        <w:rPr>
          <w:rFonts w:ascii="HG創英角ｺﾞｼｯｸUB" w:eastAsia="HG創英角ｺﾞｼｯｸUB" w:hAnsi="HG創英角ｺﾞｼｯｸUB"/>
          <w:noProof/>
          <w:color w:val="0070C0"/>
          <w:sz w:val="28"/>
          <w:szCs w:val="28"/>
        </w:rPr>
      </w:pPr>
    </w:p>
    <w:p w14:paraId="7F28A2BE" w14:textId="77777777" w:rsidR="00DA09A3" w:rsidRPr="00F11B69" w:rsidRDefault="00DA09A3" w:rsidP="00DA09A3">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16288" behindDoc="1" locked="0" layoutInCell="1" allowOverlap="1" wp14:anchorId="6BA2D974" wp14:editId="617D30F9">
                <wp:simplePos x="0" y="0"/>
                <wp:positionH relativeFrom="column">
                  <wp:posOffset>0</wp:posOffset>
                </wp:positionH>
                <wp:positionV relativeFrom="paragraph">
                  <wp:posOffset>-16881</wp:posOffset>
                </wp:positionV>
                <wp:extent cx="6192715" cy="247650"/>
                <wp:effectExtent l="0" t="0" r="17780" b="19050"/>
                <wp:wrapNone/>
                <wp:docPr id="114" name="正方形/長方形 114"/>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8AAA9" id="正方形/長方形 114" o:spid="_x0000_s1026" style="position:absolute;left:0;text-align:left;margin-left:0;margin-top:-1.35pt;width:487.6pt;height:19.5p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FPinyumAgAAgw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① ごみの減量化・資源化の推進</w:t>
      </w:r>
    </w:p>
    <w:p w14:paraId="54F84AD5" w14:textId="4FBCE377" w:rsidR="00DA09A3" w:rsidRPr="00F11B69" w:rsidRDefault="00213355" w:rsidP="00213355">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循環型社会の構築及び地球温暖化防止への貢献に向けて、引き続き、家庭系及び事業系一般廃棄物の減量化や、適正な分別に基づく資源化を推進し、ごみの焼却量並びにCO</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 xml:space="preserve"> 排出量を低減します。市民の意識向上に向けて、「一般廃棄物処理基本計画」の目標達成のため、民間団体や小売店等との協力による３Ｒ運動なども推進します。</w:t>
      </w:r>
    </w:p>
    <w:p w14:paraId="545BB84D" w14:textId="77777777" w:rsidR="00DA09A3" w:rsidRPr="00F11B69" w:rsidRDefault="00DA09A3">
      <w:pPr>
        <w:rPr>
          <w:rFonts w:ascii="HG丸ｺﾞｼｯｸM-PRO" w:eastAsia="HG丸ｺﾞｼｯｸM-PRO" w:hAnsi="HG丸ｺﾞｼｯｸM-PRO"/>
          <w:szCs w:val="21"/>
        </w:rPr>
      </w:pPr>
    </w:p>
    <w:p w14:paraId="5DBA4387"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4DBD7EEA" w14:textId="77777777" w:rsidR="00816B09" w:rsidRPr="00F11B69" w:rsidRDefault="00816B09" w:rsidP="00816B09">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○ごみ減量化・資源化の推進</w:t>
      </w:r>
    </w:p>
    <w:p w14:paraId="79BAADEC" w14:textId="77777777" w:rsidR="00816B09" w:rsidRPr="00F11B69" w:rsidRDefault="00816B09" w:rsidP="00816B09">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持続可能な循環型社会を実現するため、ごみの減量と資源化を推進する「もったいない運動」の実施により、資源とごみの適正排出及び食品ロスの削減に重点的に取り組みます。</w:t>
      </w:r>
    </w:p>
    <w:p w14:paraId="09AF2B8D" w14:textId="77777777" w:rsidR="00816B09" w:rsidRPr="00F11B69" w:rsidRDefault="00816B09" w:rsidP="00816B09">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：家庭ごみ１人当たり排出量３０％の減量化（</w:t>
      </w:r>
      <w:r w:rsidRPr="00F11B69">
        <w:rPr>
          <w:rFonts w:ascii="HGP創英角ｺﾞｼｯｸUB" w:eastAsia="HGP創英角ｺﾞｼｯｸUB" w:hAnsi="HGP創英角ｺﾞｼｯｸUB"/>
          <w:color w:val="0070C0"/>
          <w:sz w:val="24"/>
          <w:szCs w:val="24"/>
        </w:rPr>
        <w:t>２００２</w:t>
      </w:r>
      <w:r w:rsidRPr="00F11B69">
        <w:rPr>
          <w:rFonts w:ascii="HGP創英角ｺﾞｼｯｸUB" w:eastAsia="HGP創英角ｺﾞｼｯｸUB" w:hAnsi="HGP創英角ｺﾞｼｯｸUB" w:hint="eastAsia"/>
          <w:color w:val="0070C0"/>
          <w:sz w:val="24"/>
          <w:szCs w:val="24"/>
        </w:rPr>
        <w:t>年度比）、家庭ごみにおける４０％の資源化</w:t>
      </w:r>
    </w:p>
    <w:p w14:paraId="20267A98" w14:textId="380DE285" w:rsidR="00816B09" w:rsidRPr="00F11B69" w:rsidRDefault="00816B09" w:rsidP="00816B0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34048" behindDoc="0" locked="0" layoutInCell="1" allowOverlap="1" wp14:anchorId="1ACCA7C9" wp14:editId="384D9001">
                <wp:simplePos x="0" y="0"/>
                <wp:positionH relativeFrom="column">
                  <wp:posOffset>268605</wp:posOffset>
                </wp:positionH>
                <wp:positionV relativeFrom="paragraph">
                  <wp:posOffset>165205</wp:posOffset>
                </wp:positionV>
                <wp:extent cx="2044700" cy="241300"/>
                <wp:effectExtent l="0" t="0" r="0" b="6350"/>
                <wp:wrapNone/>
                <wp:docPr id="3904" name="ホームベース 390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E1C1D"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346849A" w14:textId="3318C804" w:rsidR="0043183B" w:rsidRPr="00167689" w:rsidRDefault="0043183B" w:rsidP="00816B0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A7C9" id="ホームベース 3904" o:spid="_x0000_s1230" type="#_x0000_t15" style="position:absolute;left:0;text-align:left;margin-left:21.15pt;margin-top:13pt;width:161pt;height:1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P2TWFmpAgAAqAUAAA4AAAAAAAAAAAAA&#10;AAAALgIAAGRycy9lMm9Eb2MueG1sUEsBAi0AFAAGAAgAAAAhAEI2Nz/dAAAACAEAAA8AAAAAAAAA&#10;AAAAAAAAAwUAAGRycy9kb3ducmV2LnhtbFBLBQYAAAAABAAEAPMAAAANBgAAAAA=&#10;" adj="20325" fillcolor="#5b9bd5 [3204]" stroked="f" strokeweight="1pt">
                <v:textbox inset="1mm,0,1mm,0">
                  <w:txbxContent>
                    <w:p w14:paraId="58BE1C1D"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346849A" w14:textId="3318C804" w:rsidR="0043183B" w:rsidRPr="00167689" w:rsidRDefault="0043183B" w:rsidP="00816B09">
                      <w:pPr>
                        <w:rPr>
                          <w:rFonts w:ascii="ＨＧｺﾞｼｯｸE-PRO" w:eastAsia="ＨＧｺﾞｼｯｸE-PRO"/>
                          <w:sz w:val="23"/>
                          <w:szCs w:val="23"/>
                        </w:rPr>
                      </w:pPr>
                    </w:p>
                  </w:txbxContent>
                </v:textbox>
              </v:shape>
            </w:pict>
          </mc:Fallback>
        </mc:AlternateContent>
      </w:r>
    </w:p>
    <w:p w14:paraId="7F39DFCC" w14:textId="77777777" w:rsidR="00816B09" w:rsidRPr="00F11B69" w:rsidRDefault="00816B09" w:rsidP="00816B09">
      <w:pPr>
        <w:rPr>
          <w:rFonts w:ascii="HG丸ｺﾞｼｯｸM-PRO" w:eastAsia="HG丸ｺﾞｼｯｸM-PRO" w:hAnsi="HG丸ｺﾞｼｯｸM-PRO"/>
          <w:szCs w:val="21"/>
        </w:rPr>
      </w:pPr>
    </w:p>
    <w:p w14:paraId="26923087" w14:textId="6025C161" w:rsidR="00771642" w:rsidRPr="00771642" w:rsidRDefault="00816B09" w:rsidP="00771642">
      <w:pPr>
        <w:ind w:leftChars="300" w:left="84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8C4696" w:rsidRPr="002D61B7">
        <w:rPr>
          <w:rFonts w:ascii="HG丸ｺﾞｼｯｸM-PRO" w:eastAsia="HG丸ｺﾞｼｯｸM-PRO" w:hAnsi="HG丸ｺﾞｼｯｸM-PRO" w:hint="eastAsia"/>
          <w:kern w:val="0"/>
          <w:szCs w:val="21"/>
        </w:rPr>
        <w:t>R２実績</w:t>
      </w:r>
      <w:r w:rsidR="00F560F0" w:rsidRPr="002D61B7">
        <w:rPr>
          <w:rFonts w:ascii="HG丸ｺﾞｼｯｸM-PRO" w:eastAsia="HG丸ｺﾞｼｯｸM-PRO" w:hAnsi="HG丸ｺﾞｼｯｸM-PRO" w:hint="eastAsia"/>
          <w:kern w:val="0"/>
          <w:szCs w:val="21"/>
        </w:rPr>
        <w:t xml:space="preserve">　　</w:t>
      </w:r>
      <w:r w:rsidR="00771642" w:rsidRPr="002D61B7">
        <w:rPr>
          <w:rFonts w:ascii="HG丸ｺﾞｼｯｸM-PRO" w:eastAsia="HG丸ｺﾞｼｯｸM-PRO" w:hAnsi="HG丸ｺﾞｼｯｸM-PRO" w:hint="eastAsia"/>
          <w:kern w:val="0"/>
          <w:szCs w:val="21"/>
        </w:rPr>
        <w:t>減量▲</w:t>
      </w:r>
      <w:r w:rsidR="008C4696" w:rsidRPr="002D61B7">
        <w:rPr>
          <w:rFonts w:ascii="HG丸ｺﾞｼｯｸM-PRO" w:eastAsia="HG丸ｺﾞｼｯｸM-PRO" w:hAnsi="HG丸ｺﾞｼｯｸM-PRO" w:hint="eastAsia"/>
          <w:kern w:val="0"/>
          <w:szCs w:val="21"/>
        </w:rPr>
        <w:t>27.0％</w:t>
      </w:r>
      <w:r w:rsidR="00F560F0" w:rsidRPr="002D61B7">
        <w:rPr>
          <w:rFonts w:ascii="HG丸ｺﾞｼｯｸM-PRO" w:eastAsia="HG丸ｺﾞｼｯｸM-PRO" w:hAnsi="HG丸ｺﾞｼｯｸM-PRO" w:hint="eastAsia"/>
          <w:kern w:val="0"/>
          <w:szCs w:val="21"/>
        </w:rPr>
        <w:t xml:space="preserve">　　</w:t>
      </w:r>
      <w:r w:rsidR="00771642" w:rsidRPr="002D61B7">
        <w:rPr>
          <w:rFonts w:ascii="HG丸ｺﾞｼｯｸM-PRO" w:eastAsia="HG丸ｺﾞｼｯｸM-PRO" w:hAnsi="HG丸ｺﾞｼｯｸM-PRO" w:hint="eastAsia"/>
          <w:kern w:val="0"/>
          <w:szCs w:val="21"/>
        </w:rPr>
        <w:t>資源化率</w:t>
      </w:r>
      <w:r w:rsidR="008C4696" w:rsidRPr="002D61B7">
        <w:rPr>
          <w:rFonts w:ascii="HG丸ｺﾞｼｯｸM-PRO" w:eastAsia="HG丸ｺﾞｼｯｸM-PRO" w:hAnsi="HG丸ｺﾞｼｯｸM-PRO" w:hint="eastAsia"/>
          <w:kern w:val="0"/>
          <w:szCs w:val="21"/>
        </w:rPr>
        <w:t>33.6</w:t>
      </w:r>
      <w:r w:rsidR="00771642" w:rsidRPr="002D61B7">
        <w:rPr>
          <w:rFonts w:ascii="HG丸ｺﾞｼｯｸM-PRO" w:eastAsia="HG丸ｺﾞｼｯｸM-PRO" w:hAnsi="HG丸ｺﾞｼｯｸM-PRO" w:hint="eastAsia"/>
          <w:kern w:val="0"/>
          <w:szCs w:val="21"/>
        </w:rPr>
        <w:t>％</w:t>
      </w:r>
    </w:p>
    <w:p w14:paraId="0A837F8F" w14:textId="57751EEB" w:rsidR="00771642" w:rsidRDefault="00771642" w:rsidP="00771642">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771642">
        <w:rPr>
          <w:rFonts w:ascii="HG丸ｺﾞｼｯｸM-PRO" w:eastAsia="HG丸ｺﾞｼｯｸM-PRO" w:hAnsi="HG丸ｺﾞｼｯｸM-PRO" w:hint="eastAsia"/>
          <w:kern w:val="0"/>
          <w:szCs w:val="21"/>
        </w:rPr>
        <w:t>市庁舎では、紙使用量の削減を図るため、平成30年10月から庁議等において電子ペーパー端末を導入し、ペーパーレス会議を実施しています。</w:t>
      </w:r>
    </w:p>
    <w:p w14:paraId="0C562324" w14:textId="1A24A2BA" w:rsidR="00816B09" w:rsidRPr="00F11B69" w:rsidRDefault="00816B09" w:rsidP="00771642">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33024" behindDoc="0" locked="0" layoutInCell="1" allowOverlap="1" wp14:anchorId="129A42DE" wp14:editId="43040395">
                <wp:simplePos x="0" y="0"/>
                <wp:positionH relativeFrom="column">
                  <wp:posOffset>266700</wp:posOffset>
                </wp:positionH>
                <wp:positionV relativeFrom="paragraph">
                  <wp:posOffset>170920</wp:posOffset>
                </wp:positionV>
                <wp:extent cx="2044700" cy="241300"/>
                <wp:effectExtent l="0" t="0" r="0" b="6350"/>
                <wp:wrapNone/>
                <wp:docPr id="3905" name="ホームベース 390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87CD6"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42DE" id="ホームベース 3905" o:spid="_x0000_s1231" type="#_x0000_t15" style="position:absolute;left:0;text-align:left;margin-left:21pt;margin-top:13.45pt;width:161pt;height:1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ksYX5aoCAACoBQAADgAAAAAAAAAA&#10;AAAAAAAuAgAAZHJzL2Uyb0RvYy54bWxQSwECLQAUAAYACAAAACEAQatIyd4AAAAIAQAADwAAAAAA&#10;AAAAAAAAAAAEBQAAZHJzL2Rvd25yZXYueG1sUEsFBgAAAAAEAAQA8wAAAA8GAAAAAA==&#10;" adj="20325" fillcolor="#5b9bd5 [3204]" stroked="f" strokeweight="1pt">
                <v:textbox inset="1mm,0,1mm,0">
                  <w:txbxContent>
                    <w:p w14:paraId="73587CD6"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5F8EE462" w14:textId="77777777" w:rsidR="00816B09" w:rsidRPr="00F11B69" w:rsidRDefault="00816B09" w:rsidP="00816B09">
      <w:pPr>
        <w:rPr>
          <w:rFonts w:ascii="HG丸ｺﾞｼｯｸM-PRO" w:eastAsia="HG丸ｺﾞｼｯｸM-PRO" w:hAnsi="HG丸ｺﾞｼｯｸM-PRO"/>
          <w:szCs w:val="21"/>
        </w:rPr>
      </w:pPr>
    </w:p>
    <w:p w14:paraId="236E020F" w14:textId="77777777" w:rsidR="00F560F0" w:rsidRPr="00F560F0" w:rsidRDefault="00816B09" w:rsidP="00F560F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令和３年度からの新たな一般廃棄物処理基本計画を策定し、継続して取り組みます。</w:t>
      </w:r>
    </w:p>
    <w:p w14:paraId="2D9A56F9" w14:textId="4E8B18D8" w:rsidR="00DA09A3" w:rsidRPr="00F11B69" w:rsidRDefault="00F560F0" w:rsidP="00F560F0">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F560F0">
        <w:rPr>
          <w:rFonts w:ascii="HG丸ｺﾞｼｯｸM-PRO" w:eastAsia="HG丸ｺﾞｼｯｸM-PRO" w:hAnsi="HG丸ｺﾞｼｯｸM-PRO" w:hint="eastAsia"/>
          <w:kern w:val="0"/>
          <w:szCs w:val="21"/>
        </w:rPr>
        <w:t>電子ペーパー端末については、利用状況や紙使用量の削減実績などを検証し、効果的な運用に努めます</w:t>
      </w:r>
      <w:r w:rsidR="00B551B2" w:rsidRPr="00B551B2">
        <w:rPr>
          <w:rFonts w:ascii="HG丸ｺﾞｼｯｸM-PRO" w:eastAsia="HG丸ｺﾞｼｯｸM-PRO" w:hAnsi="HG丸ｺﾞｼｯｸM-PRO" w:hint="eastAsia"/>
          <w:kern w:val="0"/>
          <w:szCs w:val="21"/>
        </w:rPr>
        <w:t>。</w:t>
      </w:r>
    </w:p>
    <w:p w14:paraId="677138A5" w14:textId="77777777" w:rsidR="00D960C9" w:rsidRPr="00F11B69" w:rsidRDefault="00D960C9" w:rsidP="00D960C9">
      <w:pPr>
        <w:ind w:leftChars="300" w:left="840" w:hangingChars="100" w:hanging="210"/>
        <w:rPr>
          <w:rFonts w:ascii="HG丸ｺﾞｼｯｸM-PRO" w:eastAsia="HG丸ｺﾞｼｯｸM-PRO" w:hAnsi="HG丸ｺﾞｼｯｸM-PRO"/>
          <w:szCs w:val="21"/>
        </w:rPr>
      </w:pPr>
    </w:p>
    <w:p w14:paraId="150751BF" w14:textId="48F7754E" w:rsidR="00F560F0" w:rsidRDefault="00F560F0">
      <w:pPr>
        <w:widowControl/>
        <w:jc w:val="left"/>
        <w:rPr>
          <w:rFonts w:ascii="HG丸ｺﾞｼｯｸM-PRO" w:eastAsia="HG丸ｺﾞｼｯｸM-PRO" w:hAnsi="HG丸ｺﾞｼｯｸM-PRO"/>
          <w:szCs w:val="21"/>
        </w:rPr>
      </w:pPr>
    </w:p>
    <w:p w14:paraId="54D7C435" w14:textId="77777777" w:rsidR="00816B09" w:rsidRPr="00F11B69" w:rsidRDefault="00816B09" w:rsidP="00816B0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w:t>
      </w:r>
      <w:r w:rsidRPr="00F11B69">
        <w:rPr>
          <w:rFonts w:ascii="HG創英角ﾎﾟｯﾌﾟ体" w:eastAsia="HG創英角ﾎﾟｯﾌﾟ体" w:hAnsi="HG創英角ﾎﾟｯﾌﾟ体"/>
          <w:color w:val="0070C0"/>
          <w:sz w:val="24"/>
          <w:szCs w:val="24"/>
          <w:u w:val="thick"/>
        </w:rPr>
        <w:t>３Ｒ</w:t>
      </w:r>
      <w:r w:rsidRPr="00F11B69">
        <w:rPr>
          <w:rFonts w:ascii="HG創英角ﾎﾟｯﾌﾟ体" w:eastAsia="HG創英角ﾎﾟｯﾌﾟ体" w:hAnsi="HG創英角ﾎﾟｯﾌﾟ体" w:hint="eastAsia"/>
          <w:color w:val="0070C0"/>
          <w:sz w:val="24"/>
          <w:szCs w:val="24"/>
          <w:u w:val="thick"/>
        </w:rPr>
        <w:t>運動の推進</w:t>
      </w:r>
    </w:p>
    <w:p w14:paraId="748F0B74" w14:textId="7ECBAFEB" w:rsidR="00816B09" w:rsidRPr="00F11B69" w:rsidRDefault="00816B09" w:rsidP="00F560F0">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市民のごみ減量化や適正な分別、資源化に対する意識を高め、３</w:t>
      </w:r>
      <w:r w:rsidRPr="00F11B69">
        <w:rPr>
          <w:rFonts w:ascii="HG丸ｺﾞｼｯｸM-PRO" w:eastAsia="HG丸ｺﾞｼｯｸM-PRO" w:hAnsi="HG丸ｺﾞｼｯｸM-PRO"/>
          <w:szCs w:val="21"/>
        </w:rPr>
        <w:t>Ｒ</w:t>
      </w:r>
      <w:r w:rsidRPr="00F11B69">
        <w:rPr>
          <w:rFonts w:ascii="HG丸ｺﾞｼｯｸM-PRO" w:eastAsia="HG丸ｺﾞｼｯｸM-PRO" w:hAnsi="HG丸ｺﾞｼｯｸM-PRO" w:hint="eastAsia"/>
          <w:szCs w:val="21"/>
        </w:rPr>
        <w:t>〔発生抑制（リデュース）、再使用（リユース）、再生利用（リサイクル）〕を推進するために、情報提供をはじめ、レジ袋削減に向けた取組（マイバッグキャンペーン、厚木市スリムストアー制度など）、啓発事業や環境学習機会の提供などを実施します。</w:t>
      </w:r>
    </w:p>
    <w:p w14:paraId="2EB7580E" w14:textId="4A06F598" w:rsidR="00816B09" w:rsidRPr="00F11B69" w:rsidRDefault="00816B09" w:rsidP="00816B0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37120" behindDoc="0" locked="0" layoutInCell="1" allowOverlap="1" wp14:anchorId="4B3EF578" wp14:editId="6728C673">
                <wp:simplePos x="0" y="0"/>
                <wp:positionH relativeFrom="column">
                  <wp:posOffset>268605</wp:posOffset>
                </wp:positionH>
                <wp:positionV relativeFrom="paragraph">
                  <wp:posOffset>165205</wp:posOffset>
                </wp:positionV>
                <wp:extent cx="2044700" cy="241300"/>
                <wp:effectExtent l="0" t="0" r="0" b="6350"/>
                <wp:wrapNone/>
                <wp:docPr id="3906" name="ホームベース 390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D050F"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18EF083" w14:textId="3E4ECE4C" w:rsidR="0043183B" w:rsidRPr="00167689" w:rsidRDefault="0043183B" w:rsidP="00816B0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F578" id="ホームベース 3906" o:spid="_x0000_s1232" type="#_x0000_t15" style="position:absolute;left:0;text-align:left;margin-left:21.15pt;margin-top:13pt;width:161pt;height:1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oBqgIAAKgFAAAOAAAAZHJzL2Uyb0RvYy54bWysVM1uEzEQviPxDpbvdDdJWy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Ij4oBqgIAAKgFAAAOAAAAAAAAAAAA&#10;AAAAAC4CAABkcnMvZTJvRG9jLnhtbFBLAQItABQABgAIAAAAIQBCNjc/3QAAAAgBAAAPAAAAAAAA&#10;AAAAAAAAAAQFAABkcnMvZG93bnJldi54bWxQSwUGAAAAAAQABADzAAAADgYAAAAA&#10;" adj="20325" fillcolor="#5b9bd5 [3204]" stroked="f" strokeweight="1pt">
                <v:textbox inset="1mm,0,1mm,0">
                  <w:txbxContent>
                    <w:p w14:paraId="704D050F"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18EF083" w14:textId="3E4ECE4C" w:rsidR="0043183B" w:rsidRPr="00167689" w:rsidRDefault="0043183B" w:rsidP="00816B09">
                      <w:pPr>
                        <w:rPr>
                          <w:rFonts w:ascii="ＨＧｺﾞｼｯｸE-PRO" w:eastAsia="ＨＧｺﾞｼｯｸE-PRO"/>
                          <w:sz w:val="23"/>
                          <w:szCs w:val="23"/>
                        </w:rPr>
                      </w:pPr>
                    </w:p>
                  </w:txbxContent>
                </v:textbox>
              </v:shape>
            </w:pict>
          </mc:Fallback>
        </mc:AlternateContent>
      </w:r>
    </w:p>
    <w:p w14:paraId="4AB9CEC0" w14:textId="7CE404DC" w:rsidR="00816B09" w:rsidRPr="00F11B69" w:rsidRDefault="00816B09" w:rsidP="00816B09">
      <w:pPr>
        <w:rPr>
          <w:rFonts w:ascii="HG丸ｺﾞｼｯｸM-PRO" w:eastAsia="HG丸ｺﾞｼｯｸM-PRO" w:hAnsi="HG丸ｺﾞｼｯｸM-PRO"/>
          <w:szCs w:val="21"/>
        </w:rPr>
      </w:pPr>
    </w:p>
    <w:p w14:paraId="34A67311" w14:textId="00156958" w:rsidR="00816B09" w:rsidRPr="00F11B69" w:rsidRDefault="00816B09" w:rsidP="00D960C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10月の３Ｒ推進月間に本庁舎への懸垂幕及び寿町歩道橋への横断幕を掲出し、啓発に取り組んだ。また、引続き発生抑制（リデュース）の取組である3010運動の普及に努めた。なお、新型コロナウイルス感染拡大防止のため、夏休みの小中学生を対象としたポスターコンクールは中止した。</w:t>
      </w:r>
    </w:p>
    <w:p w14:paraId="5C3CE501" w14:textId="77777777" w:rsidR="00F560F0" w:rsidRDefault="00F560F0" w:rsidP="00816B09">
      <w:pPr>
        <w:rPr>
          <w:rFonts w:ascii="HG丸ｺﾞｼｯｸM-PRO" w:eastAsia="HG丸ｺﾞｼｯｸM-PRO" w:hAnsi="HG丸ｺﾞｼｯｸM-PRO"/>
          <w:szCs w:val="21"/>
        </w:rPr>
      </w:pPr>
    </w:p>
    <w:p w14:paraId="70992DFC" w14:textId="585BFE70" w:rsidR="00816B09" w:rsidRPr="00F11B69" w:rsidRDefault="00816B09" w:rsidP="00816B0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36096" behindDoc="0" locked="0" layoutInCell="1" allowOverlap="1" wp14:anchorId="7A549662" wp14:editId="1A1A2078">
                <wp:simplePos x="0" y="0"/>
                <wp:positionH relativeFrom="column">
                  <wp:posOffset>266700</wp:posOffset>
                </wp:positionH>
                <wp:positionV relativeFrom="paragraph">
                  <wp:posOffset>170920</wp:posOffset>
                </wp:positionV>
                <wp:extent cx="2044700" cy="241300"/>
                <wp:effectExtent l="0" t="0" r="0" b="6350"/>
                <wp:wrapNone/>
                <wp:docPr id="3907" name="ホームベース 390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42C53"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9662" id="ホームベース 3907" o:spid="_x0000_s1233" type="#_x0000_t15" style="position:absolute;left:0;text-align:left;margin-left:21pt;margin-top:13.45pt;width:161pt;height:1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kgJbwKoCAACoBQAADgAAAAAAAAAA&#10;AAAAAAAuAgAAZHJzL2Uyb0RvYy54bWxQSwECLQAUAAYACAAAACEAQatIyd4AAAAIAQAADwAAAAAA&#10;AAAAAAAAAAAEBQAAZHJzL2Rvd25yZXYueG1sUEsFBgAAAAAEAAQA8wAAAA8GAAAAAA==&#10;" adj="20325" fillcolor="#5b9bd5 [3204]" stroked="f" strokeweight="1pt">
                <v:textbox inset="1mm,0,1mm,0">
                  <w:txbxContent>
                    <w:p w14:paraId="57A42C53"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3F862272" w14:textId="77777777" w:rsidR="00816B09" w:rsidRPr="00F11B69" w:rsidRDefault="00816B09" w:rsidP="00816B09">
      <w:pPr>
        <w:rPr>
          <w:rFonts w:ascii="HG丸ｺﾞｼｯｸM-PRO" w:eastAsia="HG丸ｺﾞｼｯｸM-PRO" w:hAnsi="HG丸ｺﾞｼｯｸM-PRO"/>
          <w:szCs w:val="21"/>
        </w:rPr>
      </w:pPr>
    </w:p>
    <w:p w14:paraId="29852F30" w14:textId="64618C5F" w:rsidR="007B00E1" w:rsidRPr="00F11B69" w:rsidRDefault="00816B09" w:rsidP="00D52027">
      <w:pPr>
        <w:ind w:leftChars="300" w:left="840" w:hangingChars="100" w:hanging="210"/>
        <w:rPr>
          <w:rFonts w:ascii="HG丸ｺﾞｼｯｸM-PRO" w:eastAsia="HG丸ｺﾞｼｯｸM-PRO" w:hAnsi="HG丸ｺﾞｼｯｸM-PRO"/>
          <w:szCs w:val="21"/>
        </w:rPr>
      </w:pPr>
      <w:r w:rsidRPr="00D52027">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令和３年度からの新たな一般廃棄物処理基本計画を策定し、継続して取り組みます。</w:t>
      </w:r>
    </w:p>
    <w:p w14:paraId="757004A6" w14:textId="491BFA10" w:rsidR="007B00E1" w:rsidRDefault="007B00E1" w:rsidP="007B00E1">
      <w:pPr>
        <w:rPr>
          <w:rFonts w:ascii="HG丸ｺﾞｼｯｸM-PRO" w:eastAsia="HG丸ｺﾞｼｯｸM-PRO" w:hAnsi="HG丸ｺﾞｼｯｸM-PRO"/>
          <w:szCs w:val="21"/>
        </w:rPr>
      </w:pPr>
    </w:p>
    <w:p w14:paraId="51551AF1" w14:textId="77777777" w:rsidR="00F560F0" w:rsidRPr="00F11B69" w:rsidRDefault="00F560F0" w:rsidP="007B00E1">
      <w:pPr>
        <w:rPr>
          <w:rFonts w:ascii="HG丸ｺﾞｼｯｸM-PRO" w:eastAsia="HG丸ｺﾞｼｯｸM-PRO" w:hAnsi="HG丸ｺﾞｼｯｸM-PRO"/>
          <w:szCs w:val="21"/>
        </w:rPr>
      </w:pPr>
    </w:p>
    <w:p w14:paraId="656F47B1" w14:textId="77777777" w:rsidR="00816B09" w:rsidRPr="00F11B69" w:rsidRDefault="00816B09" w:rsidP="00816B0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○事業系ごみ対策の推進</w:t>
      </w:r>
    </w:p>
    <w:p w14:paraId="791E4703" w14:textId="1BECF123" w:rsidR="00816B09" w:rsidRPr="00F11B69" w:rsidRDefault="00816B0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企業等の事業活動に伴うごみの適正排出を推進するため、事業者及び一般廃棄物処理業許可業者への指導・協力体制を整備するとともに、多量排出事業所への減量化・資源化指導を始め、分別の徹底、厚木市環境センターへの資源物の持込み制限、ごみ集積所への不適正な排出の禁止等の適正排出のルールを定めた条例を適正に運用し、ごみ減量・分別排出の啓発を行います。</w:t>
      </w:r>
    </w:p>
    <w:p w14:paraId="199725A5" w14:textId="7D92A6AD" w:rsidR="00816B09" w:rsidRPr="00F11B69" w:rsidRDefault="00F560F0" w:rsidP="00816B09">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74336" behindDoc="0" locked="0" layoutInCell="1" allowOverlap="1" wp14:anchorId="41670526" wp14:editId="7AAE69EA">
                <wp:simplePos x="0" y="0"/>
                <wp:positionH relativeFrom="column">
                  <wp:posOffset>4089400</wp:posOffset>
                </wp:positionH>
                <wp:positionV relativeFrom="paragraph">
                  <wp:posOffset>1809750</wp:posOffset>
                </wp:positionV>
                <wp:extent cx="2105025" cy="156210"/>
                <wp:effectExtent l="0" t="0" r="9525" b="0"/>
                <wp:wrapNone/>
                <wp:docPr id="39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E06C" w14:textId="77777777" w:rsidR="0043183B" w:rsidRPr="00DB658C" w:rsidRDefault="0043183B" w:rsidP="00561358">
                            <w:pPr>
                              <w:snapToGrid w:val="0"/>
                              <w:jc w:val="center"/>
                              <w:rPr>
                                <w:rFonts w:ascii="ＨＧｺﾞｼｯｸE-PRO" w:eastAsia="ＨＧｺﾞｼｯｸE-PRO" w:hAnsi="HG丸ｺﾞｼｯｸM-PRO" w:cs="ＭＳゴシック"/>
                                <w:sz w:val="16"/>
                                <w:szCs w:val="16"/>
                              </w:rPr>
                            </w:pPr>
                            <w:r w:rsidRPr="00561358">
                              <w:rPr>
                                <w:rFonts w:ascii="ＨＧｺﾞｼｯｸE-PRO" w:eastAsia="ＨＧｺﾞｼｯｸE-PRO" w:hAnsi="HG丸ｺﾞｼｯｸM-PRO" w:cs="ＭＳゴシック" w:hint="eastAsia"/>
                                <w:sz w:val="16"/>
                                <w:szCs w:val="16"/>
                              </w:rPr>
                              <w:t>ごみ内容物調査</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0526" id="_x0000_s1234" type="#_x0000_t202" style="position:absolute;left:0;text-align:left;margin-left:322pt;margin-top:142.5pt;width:165.75pt;height:12.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2IuwIAAMQ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" filled="f" stroked="f">
                <v:textbox inset="1mm,.7pt,1mm,.7pt">
                  <w:txbxContent>
                    <w:p w14:paraId="52C4E06C" w14:textId="77777777" w:rsidR="0043183B" w:rsidRPr="00DB658C" w:rsidRDefault="0043183B" w:rsidP="00561358">
                      <w:pPr>
                        <w:snapToGrid w:val="0"/>
                        <w:jc w:val="center"/>
                        <w:rPr>
                          <w:rFonts w:ascii="ＨＧｺﾞｼｯｸE-PRO" w:eastAsia="ＨＧｺﾞｼｯｸE-PRO" w:hAnsi="HG丸ｺﾞｼｯｸM-PRO" w:cs="ＭＳゴシック"/>
                          <w:sz w:val="16"/>
                          <w:szCs w:val="16"/>
                        </w:rPr>
                      </w:pPr>
                      <w:r w:rsidRPr="00561358">
                        <w:rPr>
                          <w:rFonts w:ascii="ＨＧｺﾞｼｯｸE-PRO" w:eastAsia="ＨＧｺﾞｼｯｸE-PRO" w:hAnsi="HG丸ｺﾞｼｯｸM-PRO" w:cs="ＭＳゴシック" w:hint="eastAsia"/>
                          <w:sz w:val="16"/>
                          <w:szCs w:val="16"/>
                        </w:rPr>
                        <w:t>ごみ内容物調査</w:t>
                      </w:r>
                    </w:p>
                  </w:txbxContent>
                </v:textbox>
              </v:shape>
            </w:pict>
          </mc:Fallback>
        </mc:AlternateContent>
      </w:r>
      <w:r w:rsidRPr="00F11B69">
        <w:rPr>
          <w:noProof/>
        </w:rPr>
        <w:drawing>
          <wp:anchor distT="0" distB="0" distL="114300" distR="114300" simplePos="0" relativeHeight="252176384" behindDoc="0" locked="0" layoutInCell="1" allowOverlap="1" wp14:anchorId="5879B66C" wp14:editId="68B173A5">
            <wp:simplePos x="0" y="0"/>
            <wp:positionH relativeFrom="column">
              <wp:posOffset>4088765</wp:posOffset>
            </wp:positionH>
            <wp:positionV relativeFrom="paragraph">
              <wp:posOffset>195580</wp:posOffset>
            </wp:positionV>
            <wp:extent cx="2104390" cy="1577975"/>
            <wp:effectExtent l="0" t="0" r="0" b="3175"/>
            <wp:wrapSquare wrapText="bothSides"/>
            <wp:docPr id="180" name="図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10"/>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04390" cy="1577975"/>
                    </a:xfrm>
                    <a:prstGeom prst="rect">
                      <a:avLst/>
                    </a:prstGeom>
                    <a:noFill/>
                  </pic:spPr>
                </pic:pic>
              </a:graphicData>
            </a:graphic>
            <wp14:sizeRelH relativeFrom="margin">
              <wp14:pctWidth>0</wp14:pctWidth>
            </wp14:sizeRelH>
            <wp14:sizeRelV relativeFrom="margin">
              <wp14:pctHeight>0</wp14:pctHeight>
            </wp14:sizeRelV>
          </wp:anchor>
        </w:drawing>
      </w:r>
      <w:r w:rsidR="00816B09"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0192" behindDoc="0" locked="0" layoutInCell="1" allowOverlap="1" wp14:anchorId="775C609A" wp14:editId="7E1127CA">
                <wp:simplePos x="0" y="0"/>
                <wp:positionH relativeFrom="column">
                  <wp:posOffset>268605</wp:posOffset>
                </wp:positionH>
                <wp:positionV relativeFrom="paragraph">
                  <wp:posOffset>165205</wp:posOffset>
                </wp:positionV>
                <wp:extent cx="2044700" cy="241300"/>
                <wp:effectExtent l="0" t="0" r="0" b="6350"/>
                <wp:wrapNone/>
                <wp:docPr id="3908" name="ホームベース 390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FC1AC"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C13D907" w14:textId="31730DA8" w:rsidR="0043183B" w:rsidRPr="00167689" w:rsidRDefault="0043183B" w:rsidP="00816B0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609A" id="ホームベース 3908" o:spid="_x0000_s1235" type="#_x0000_t15" style="position:absolute;left:0;text-align:left;margin-left:21.15pt;margin-top:13pt;width:161pt;height:1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B/LoEGpAgAAqAUAAA4AAAAAAAAAAAAA&#10;AAAALgIAAGRycy9lMm9Eb2MueG1sUEsBAi0AFAAGAAgAAAAhAEI2Nz/dAAAACAEAAA8AAAAAAAAA&#10;AAAAAAAAAwUAAGRycy9kb3ducmV2LnhtbFBLBQYAAAAABAAEAPMAAAANBgAAAAA=&#10;" adj="20325" fillcolor="#5b9bd5 [3204]" stroked="f" strokeweight="1pt">
                <v:textbox inset="1mm,0,1mm,0">
                  <w:txbxContent>
                    <w:p w14:paraId="25DFC1AC"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C13D907" w14:textId="31730DA8" w:rsidR="0043183B" w:rsidRPr="00167689" w:rsidRDefault="0043183B" w:rsidP="00816B09">
                      <w:pPr>
                        <w:rPr>
                          <w:rFonts w:ascii="ＨＧｺﾞｼｯｸE-PRO" w:eastAsia="ＨＧｺﾞｼｯｸE-PRO"/>
                          <w:sz w:val="23"/>
                          <w:szCs w:val="23"/>
                        </w:rPr>
                      </w:pPr>
                    </w:p>
                  </w:txbxContent>
                </v:textbox>
              </v:shape>
            </w:pict>
          </mc:Fallback>
        </mc:AlternateContent>
      </w:r>
    </w:p>
    <w:p w14:paraId="568BDF9D" w14:textId="00F8E6C0" w:rsidR="00816B09" w:rsidRPr="00F11B69" w:rsidRDefault="00816B09" w:rsidP="00816B09">
      <w:pPr>
        <w:rPr>
          <w:rFonts w:ascii="HG丸ｺﾞｼｯｸM-PRO" w:eastAsia="HG丸ｺﾞｼｯｸM-PRO" w:hAnsi="HG丸ｺﾞｼｯｸM-PRO"/>
          <w:szCs w:val="21"/>
        </w:rPr>
      </w:pPr>
    </w:p>
    <w:p w14:paraId="22BE688A" w14:textId="6CB74662" w:rsidR="00D52027" w:rsidRDefault="00816B09" w:rsidP="00D52027">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排出事業者に対する啓発指導やごみ集積所への不適正排出指導、収集運搬許可業者及び直接搬入業者への環境センター搬入ごみの内容物検査などを実施するとともに、多量排出事業者に対し廃棄物減量計画書の提出により減量化・資源化を促しました。</w:t>
      </w:r>
    </w:p>
    <w:p w14:paraId="57A22EEF" w14:textId="655FAEB6" w:rsidR="00816B09" w:rsidRPr="00F11B69" w:rsidRDefault="00816B09" w:rsidP="00D52027">
      <w:pPr>
        <w:ind w:leftChars="300" w:left="840" w:rightChars="1700" w:right="357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39168" behindDoc="0" locked="0" layoutInCell="1" allowOverlap="1" wp14:anchorId="60C5F6BD" wp14:editId="733074C7">
                <wp:simplePos x="0" y="0"/>
                <wp:positionH relativeFrom="column">
                  <wp:posOffset>266700</wp:posOffset>
                </wp:positionH>
                <wp:positionV relativeFrom="paragraph">
                  <wp:posOffset>170920</wp:posOffset>
                </wp:positionV>
                <wp:extent cx="2044700" cy="241300"/>
                <wp:effectExtent l="0" t="0" r="0" b="6350"/>
                <wp:wrapNone/>
                <wp:docPr id="3909" name="ホームベース 390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D5009"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5F6BD" id="ホームベース 3909" o:spid="_x0000_s1236" type="#_x0000_t15" style="position:absolute;left:0;text-align:left;margin-left:21pt;margin-top:13.45pt;width:161pt;height:1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H6kGU6oCAACoBQAADgAAAAAAAAAA&#10;AAAAAAAuAgAAZHJzL2Uyb0RvYy54bWxQSwECLQAUAAYACAAAACEAQatIyd4AAAAIAQAADwAAAAAA&#10;AAAAAAAAAAAEBQAAZHJzL2Rvd25yZXYueG1sUEsFBgAAAAAEAAQA8wAAAA8GAAAAAA==&#10;" adj="20325" fillcolor="#5b9bd5 [3204]" stroked="f" strokeweight="1pt">
                <v:textbox inset="1mm,0,1mm,0">
                  <w:txbxContent>
                    <w:p w14:paraId="038D5009" w14:textId="77777777" w:rsidR="0043183B" w:rsidRPr="0069758D" w:rsidRDefault="0043183B" w:rsidP="00816B0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03EF66F6" w14:textId="359A5A9A" w:rsidR="00816B09" w:rsidRPr="00F11B69" w:rsidRDefault="00816B09" w:rsidP="00816B09">
      <w:pPr>
        <w:rPr>
          <w:rFonts w:ascii="HG丸ｺﾞｼｯｸM-PRO" w:eastAsia="HG丸ｺﾞｼｯｸM-PRO" w:hAnsi="HG丸ｺﾞｼｯｸM-PRO"/>
          <w:szCs w:val="21"/>
        </w:rPr>
      </w:pPr>
    </w:p>
    <w:p w14:paraId="124DA092" w14:textId="612E6A08" w:rsidR="00816B09" w:rsidRPr="00F11B69" w:rsidRDefault="00816B09" w:rsidP="00F560F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令和３年度からの新たな一般廃棄物処理基本計画を策定し、継続して取り組みます。</w:t>
      </w:r>
    </w:p>
    <w:p w14:paraId="4715B32A" w14:textId="77777777" w:rsidR="00DA09A3" w:rsidRPr="00F11B69" w:rsidRDefault="00DA09A3">
      <w:pPr>
        <w:rPr>
          <w:rFonts w:ascii="HG丸ｺﾞｼｯｸM-PRO" w:eastAsia="HG丸ｺﾞｼｯｸM-PRO" w:hAnsi="HG丸ｺﾞｼｯｸM-PRO"/>
          <w:szCs w:val="21"/>
        </w:rPr>
      </w:pPr>
    </w:p>
    <w:p w14:paraId="26873FF4" w14:textId="77777777" w:rsidR="00DA09A3" w:rsidRPr="00F11B69" w:rsidRDefault="00DA09A3">
      <w:pPr>
        <w:rPr>
          <w:rFonts w:ascii="HG丸ｺﾞｼｯｸM-PRO" w:eastAsia="HG丸ｺﾞｼｯｸM-PRO" w:hAnsi="HG丸ｺﾞｼｯｸM-PRO"/>
          <w:szCs w:val="21"/>
        </w:rPr>
      </w:pPr>
    </w:p>
    <w:p w14:paraId="2DAD4A7C" w14:textId="77777777" w:rsidR="00DD0AC8" w:rsidRPr="00F11B69" w:rsidRDefault="00DD0AC8" w:rsidP="00DD0AC8">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○ごみの減量化・資源化の公表</w:t>
      </w:r>
    </w:p>
    <w:p w14:paraId="6C0F3E87" w14:textId="4485784B" w:rsidR="00DD0AC8" w:rsidRPr="00F11B69" w:rsidRDefault="00DD0AC8" w:rsidP="001618A8">
      <w:pPr>
        <w:ind w:leftChars="300" w:left="630" w:firstLineChars="100" w:firstLine="210"/>
        <w:rPr>
          <w:rFonts w:ascii="HG丸ｺﾞｼｯｸM-PRO" w:eastAsia="HG丸ｺﾞｼｯｸM-PRO" w:hAnsi="HG丸ｺﾞｼｯｸM-PRO"/>
          <w:szCs w:val="21"/>
        </w:rPr>
      </w:pPr>
      <w:r w:rsidRPr="002D61B7">
        <w:rPr>
          <w:rFonts w:ascii="HG丸ｺﾞｼｯｸM-PRO" w:eastAsia="HG丸ｺﾞｼｯｸM-PRO" w:hAnsi="HG丸ｺﾞｼｯｸM-PRO" w:hint="eastAsia"/>
          <w:szCs w:val="21"/>
        </w:rPr>
        <w:t>ごみ減量化・資源化の効果を点検・評価し、結果を公表します。</w:t>
      </w:r>
    </w:p>
    <w:p w14:paraId="1FDEA5D3" w14:textId="7B7ADF44" w:rsidR="00DD0AC8" w:rsidRPr="00F11B69" w:rsidRDefault="00DD0AC8" w:rsidP="00DD0AC8">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3264" behindDoc="0" locked="0" layoutInCell="1" allowOverlap="1" wp14:anchorId="51FBBB70" wp14:editId="415287B6">
                <wp:simplePos x="0" y="0"/>
                <wp:positionH relativeFrom="column">
                  <wp:posOffset>268605</wp:posOffset>
                </wp:positionH>
                <wp:positionV relativeFrom="paragraph">
                  <wp:posOffset>165205</wp:posOffset>
                </wp:positionV>
                <wp:extent cx="2044700" cy="241300"/>
                <wp:effectExtent l="0" t="0" r="0" b="6350"/>
                <wp:wrapNone/>
                <wp:docPr id="3910" name="ホームベース 391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6DD9E"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8A3DE0F" w14:textId="4966B7D2" w:rsidR="0043183B" w:rsidRPr="00167689" w:rsidRDefault="0043183B" w:rsidP="00DD0AC8">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BB70" id="ホームベース 3910" o:spid="_x0000_s1237" type="#_x0000_t15" style="position:absolute;left:0;text-align:left;margin-left:21.15pt;margin-top:13pt;width:161pt;height:1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g+giCagCAACoBQAADgAAAAAAAAAAAAAA&#10;AAAuAgAAZHJzL2Uyb0RvYy54bWxQSwECLQAUAAYACAAAACEAQjY3P90AAAAIAQAADwAAAAAAAAAA&#10;AAAAAAACBQAAZHJzL2Rvd25yZXYueG1sUEsFBgAAAAAEAAQA8wAAAAwGAAAAAA==&#10;" adj="20325" fillcolor="#5b9bd5 [3204]" stroked="f" strokeweight="1pt">
                <v:textbox inset="1mm,0,1mm,0">
                  <w:txbxContent>
                    <w:p w14:paraId="04A6DD9E"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8A3DE0F" w14:textId="4966B7D2" w:rsidR="0043183B" w:rsidRPr="00167689" w:rsidRDefault="0043183B" w:rsidP="00DD0AC8">
                      <w:pPr>
                        <w:rPr>
                          <w:rFonts w:ascii="ＨＧｺﾞｼｯｸE-PRO" w:eastAsia="ＨＧｺﾞｼｯｸE-PRO"/>
                          <w:sz w:val="23"/>
                          <w:szCs w:val="23"/>
                        </w:rPr>
                      </w:pPr>
                    </w:p>
                  </w:txbxContent>
                </v:textbox>
              </v:shape>
            </w:pict>
          </mc:Fallback>
        </mc:AlternateContent>
      </w:r>
    </w:p>
    <w:p w14:paraId="3B8C4EF8" w14:textId="77777777" w:rsidR="00DD0AC8" w:rsidRPr="00F11B69" w:rsidRDefault="00DD0AC8" w:rsidP="00DD0AC8">
      <w:pPr>
        <w:rPr>
          <w:rFonts w:ascii="HG丸ｺﾞｼｯｸM-PRO" w:eastAsia="HG丸ｺﾞｼｯｸM-PRO" w:hAnsi="HG丸ｺﾞｼｯｸM-PRO"/>
          <w:szCs w:val="21"/>
        </w:rPr>
      </w:pPr>
    </w:p>
    <w:p w14:paraId="3C572591" w14:textId="7586415D" w:rsidR="00D52027" w:rsidRDefault="00DD0AC8" w:rsidP="00D52027">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8C4696" w:rsidRPr="002D61B7">
        <w:rPr>
          <w:rFonts w:ascii="HG丸ｺﾞｼｯｸM-PRO" w:eastAsia="HG丸ｺﾞｼｯｸM-PRO" w:hAnsi="HG丸ｺﾞｼｯｸM-PRO" w:hint="eastAsia"/>
          <w:kern w:val="0"/>
          <w:szCs w:val="21"/>
        </w:rPr>
        <w:t>毎月２回、ミックスペーパーの回収を実施し、令和２年度においては66,860</w:t>
      </w:r>
      <w:r w:rsidR="00D52027" w:rsidRPr="002D61B7">
        <w:rPr>
          <w:rFonts w:ascii="HG丸ｺﾞｼｯｸM-PRO" w:eastAsia="HG丸ｺﾞｼｯｸM-PRO" w:hAnsi="HG丸ｺﾞｼｯｸM-PRO" w:hint="eastAsia"/>
          <w:kern w:val="0"/>
          <w:szCs w:val="21"/>
        </w:rPr>
        <w:t>kgのミックス</w:t>
      </w:r>
      <w:r w:rsidR="008C4696" w:rsidRPr="002D61B7">
        <w:rPr>
          <w:rFonts w:ascii="HG丸ｺﾞｼｯｸM-PRO" w:eastAsia="HG丸ｺﾞｼｯｸM-PRO" w:hAnsi="HG丸ｺﾞｼｯｸM-PRO" w:hint="eastAsia"/>
          <w:kern w:val="0"/>
          <w:szCs w:val="21"/>
        </w:rPr>
        <w:t>ペーパーをリサイクルしました。ミックスペーパーの再利用率は100</w:t>
      </w:r>
      <w:r w:rsidR="00D52027" w:rsidRPr="002D61B7">
        <w:rPr>
          <w:rFonts w:ascii="HG丸ｺﾞｼｯｸM-PRO" w:eastAsia="HG丸ｺﾞｼｯｸM-PRO" w:hAnsi="HG丸ｺﾞｼｯｸM-PRO" w:hint="eastAsia"/>
          <w:kern w:val="0"/>
          <w:szCs w:val="21"/>
        </w:rPr>
        <w:t>％でした。</w:t>
      </w:r>
    </w:p>
    <w:p w14:paraId="7DA8D347" w14:textId="7954914D" w:rsidR="00DD0AC8" w:rsidRPr="00F11B69" w:rsidRDefault="00DD0AC8" w:rsidP="00D52027">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2240" behindDoc="0" locked="0" layoutInCell="1" allowOverlap="1" wp14:anchorId="162D2AA9" wp14:editId="5DCA4B31">
                <wp:simplePos x="0" y="0"/>
                <wp:positionH relativeFrom="column">
                  <wp:posOffset>266700</wp:posOffset>
                </wp:positionH>
                <wp:positionV relativeFrom="paragraph">
                  <wp:posOffset>170920</wp:posOffset>
                </wp:positionV>
                <wp:extent cx="2044700" cy="241300"/>
                <wp:effectExtent l="0" t="0" r="0" b="6350"/>
                <wp:wrapNone/>
                <wp:docPr id="3911" name="ホームベース 391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60A43" w14:textId="77777777" w:rsidR="0043183B" w:rsidRPr="0069758D" w:rsidRDefault="0043183B" w:rsidP="00DD0AC8">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2AA9" id="ホームベース 3911" o:spid="_x0000_s1238" type="#_x0000_t15" style="position:absolute;left:0;text-align:left;margin-left:21pt;margin-top:13.45pt;width:161pt;height:1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IOKhBuoAgAAqAUAAA4AAAAAAAAAAAAA&#10;AAAALgIAAGRycy9lMm9Eb2MueG1sUEsBAi0AFAAGAAgAAAAhAEGrSMneAAAACAEAAA8AAAAAAAAA&#10;AAAAAAAAAgUAAGRycy9kb3ducmV2LnhtbFBLBQYAAAAABAAEAPMAAAANBgAAAAA=&#10;" adj="20325" fillcolor="#5b9bd5 [3204]" stroked="f" strokeweight="1pt">
                <v:textbox inset="1mm,0,1mm,0">
                  <w:txbxContent>
                    <w:p w14:paraId="42F60A43" w14:textId="77777777" w:rsidR="0043183B" w:rsidRPr="0069758D" w:rsidRDefault="0043183B" w:rsidP="00DD0AC8">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50BE5017" w14:textId="77777777" w:rsidR="00DD0AC8" w:rsidRPr="00F11B69" w:rsidRDefault="00DD0AC8" w:rsidP="0069758D">
      <w:pPr>
        <w:ind w:firstLineChars="100" w:firstLine="210"/>
        <w:rPr>
          <w:rFonts w:ascii="HG丸ｺﾞｼｯｸM-PRO" w:eastAsia="HG丸ｺﾞｼｯｸM-PRO" w:hAnsi="HG丸ｺﾞｼｯｸM-PRO"/>
          <w:szCs w:val="21"/>
        </w:rPr>
      </w:pPr>
    </w:p>
    <w:p w14:paraId="2734A243" w14:textId="6C5FA1A3" w:rsidR="00780DCA" w:rsidRPr="00F11B69" w:rsidRDefault="00DD0AC8" w:rsidP="00D52027">
      <w:pPr>
        <w:ind w:leftChars="300" w:left="840" w:hangingChars="100" w:hanging="210"/>
        <w:rPr>
          <w:rFonts w:ascii="HG丸ｺﾞｼｯｸM-PRO" w:eastAsia="HG丸ｺﾞｼｯｸM-PRO" w:hAnsi="HG丸ｺﾞｼｯｸM-PRO"/>
          <w:szCs w:val="21"/>
        </w:rPr>
      </w:pPr>
      <w:r w:rsidRPr="00D52027">
        <w:rPr>
          <w:rFonts w:ascii="HG丸ｺﾞｼｯｸM-PRO" w:eastAsia="HG丸ｺﾞｼｯｸM-PRO" w:hAnsi="HG丸ｺﾞｼｯｸM-PRO" w:hint="eastAsia"/>
          <w:kern w:val="0"/>
          <w:szCs w:val="21"/>
        </w:rPr>
        <w:t>・</w:t>
      </w:r>
      <w:r w:rsidR="00D52027" w:rsidRPr="00D52027">
        <w:rPr>
          <w:rFonts w:ascii="HG丸ｺﾞｼｯｸM-PRO" w:eastAsia="HG丸ｺﾞｼｯｸM-PRO" w:hAnsi="HG丸ｺﾞｼｯｸM-PRO" w:hint="eastAsia"/>
          <w:kern w:val="0"/>
          <w:szCs w:val="21"/>
        </w:rPr>
        <w:t>今後も継続して結果を公表します。</w:t>
      </w:r>
      <w:r w:rsidR="00780DCA" w:rsidRPr="00F11B69">
        <w:rPr>
          <w:rFonts w:ascii="HG丸ｺﾞｼｯｸM-PRO" w:eastAsia="HG丸ｺﾞｼｯｸM-PRO" w:hAnsi="HG丸ｺﾞｼｯｸM-PRO"/>
          <w:szCs w:val="21"/>
        </w:rPr>
        <w:br w:type="page"/>
      </w:r>
    </w:p>
    <w:p w14:paraId="2941A741" w14:textId="77777777" w:rsidR="00780DCA" w:rsidRPr="00F11B69" w:rsidRDefault="00780DCA" w:rsidP="00780DCA">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18336" behindDoc="1" locked="0" layoutInCell="1" allowOverlap="1" wp14:anchorId="34B380AD" wp14:editId="655C3993">
                <wp:simplePos x="0" y="0"/>
                <wp:positionH relativeFrom="column">
                  <wp:posOffset>0</wp:posOffset>
                </wp:positionH>
                <wp:positionV relativeFrom="paragraph">
                  <wp:posOffset>-16881</wp:posOffset>
                </wp:positionV>
                <wp:extent cx="6192715" cy="247650"/>
                <wp:effectExtent l="0" t="0" r="17780" b="19050"/>
                <wp:wrapNone/>
                <wp:docPr id="118" name="正方形/長方形 118"/>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28409" id="正方形/長方形 118" o:spid="_x0000_s1026" style="position:absolute;left:0;text-align:left;margin-left:0;margin-top:-1.35pt;width:487.6pt;height:19.5pt;z-index:-2513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PAFj1OmAgAAgw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② バイオマスの活用</w:t>
      </w:r>
    </w:p>
    <w:p w14:paraId="56BA23F5" w14:textId="1AAF18D9" w:rsidR="00780DCA" w:rsidRPr="00F11B69" w:rsidRDefault="00780DCA" w:rsidP="00780DCA">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廃食用油のバイオ燃料への活用をさらに充実させることにより、ごみの減量化・資源化だけでなく、ガソリンなどの化石燃料からカーボンニュートラル</w:t>
      </w:r>
      <w:r w:rsidR="00512A8A" w:rsidRPr="00F11B69">
        <w:rPr>
          <w:rFonts w:ascii="HG丸ｺﾞｼｯｸM-PRO" w:eastAsia="HG丸ｺﾞｼｯｸM-PRO" w:hAnsi="HG丸ｺﾞｼｯｸM-PRO" w:hint="eastAsia"/>
          <w:szCs w:val="21"/>
          <w:vertAlign w:val="subscript"/>
        </w:rPr>
        <w:t>※</w:t>
      </w:r>
      <w:r w:rsidRPr="00F11B69">
        <w:rPr>
          <w:rFonts w:ascii="HG丸ｺﾞｼｯｸM-PRO" w:eastAsia="HG丸ｺﾞｼｯｸM-PRO" w:hAnsi="HG丸ｺﾞｼｯｸM-PRO" w:hint="eastAsia"/>
          <w:szCs w:val="21"/>
        </w:rPr>
        <w:t>な燃料への転換も同時に推進します。</w:t>
      </w:r>
    </w:p>
    <w:p w14:paraId="3E024273" w14:textId="77777777" w:rsidR="00DA09A3" w:rsidRPr="00F11B69" w:rsidRDefault="00DA09A3">
      <w:pPr>
        <w:rPr>
          <w:rFonts w:ascii="HG丸ｺﾞｼｯｸM-PRO" w:eastAsia="HG丸ｺﾞｼｯｸM-PRO" w:hAnsi="HG丸ｺﾞｼｯｸM-PRO"/>
          <w:szCs w:val="21"/>
        </w:rPr>
      </w:pPr>
    </w:p>
    <w:p w14:paraId="4A590F41" w14:textId="56A86F6D" w:rsidR="00512A8A" w:rsidRPr="00F11B69" w:rsidRDefault="00512A8A" w:rsidP="00512A8A">
      <w:pPr>
        <w:ind w:leftChars="200" w:left="600" w:hangingChars="100" w:hanging="180"/>
        <w:rPr>
          <w:rFonts w:ascii="HG丸ｺﾞｼｯｸM-PRO" w:eastAsia="HG丸ｺﾞｼｯｸM-PRO" w:hAnsi="HG丸ｺﾞｼｯｸM-PRO"/>
          <w:sz w:val="18"/>
          <w:szCs w:val="18"/>
        </w:rPr>
      </w:pPr>
      <w:r w:rsidRPr="00F11B69">
        <w:rPr>
          <w:rFonts w:ascii="HG丸ｺﾞｼｯｸM-PRO" w:eastAsia="HG丸ｺﾞｼｯｸM-PRO" w:hAnsi="HG丸ｺﾞｼｯｸM-PRO" w:hint="eastAsia"/>
          <w:sz w:val="18"/>
          <w:szCs w:val="18"/>
        </w:rPr>
        <w:t>※カーボンニュートラルとは、ライフサイクルの中で、二酸化炭素の排出と吸収がプラスマイナスゼロになることで、例えば、植物の成長過程における光合成による二酸化炭素の吸収量と、植物の焼却による二酸化炭素の排出量が相殺され、実際に大気中の二酸化炭素の増減に影響を与えないといった</w:t>
      </w:r>
      <w:r w:rsidR="006106BA" w:rsidRPr="00F11B69">
        <w:rPr>
          <w:rFonts w:ascii="HG丸ｺﾞｼｯｸM-PRO" w:eastAsia="HG丸ｺﾞｼｯｸM-PRO" w:hAnsi="HG丸ｺﾞｼｯｸM-PRO" w:hint="eastAsia"/>
          <w:sz w:val="18"/>
          <w:szCs w:val="18"/>
        </w:rPr>
        <w:t>考えの</w:t>
      </w:r>
      <w:r w:rsidRPr="00F11B69">
        <w:rPr>
          <w:rFonts w:ascii="HG丸ｺﾞｼｯｸM-PRO" w:eastAsia="HG丸ｺﾞｼｯｸM-PRO" w:hAnsi="HG丸ｺﾞｼｯｸM-PRO" w:hint="eastAsia"/>
          <w:sz w:val="18"/>
          <w:szCs w:val="18"/>
        </w:rPr>
        <w:t>こと。</w:t>
      </w:r>
    </w:p>
    <w:p w14:paraId="1C9D62BF" w14:textId="77777777" w:rsidR="00512A8A" w:rsidRPr="00F11B69" w:rsidRDefault="00512A8A">
      <w:pPr>
        <w:rPr>
          <w:rFonts w:ascii="HG丸ｺﾞｼｯｸM-PRO" w:eastAsia="HG丸ｺﾞｼｯｸM-PRO" w:hAnsi="HG丸ｺﾞｼｯｸM-PRO"/>
          <w:szCs w:val="21"/>
        </w:rPr>
      </w:pPr>
    </w:p>
    <w:p w14:paraId="77BC0473"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0303A558" w14:textId="77777777" w:rsidR="00736603" w:rsidRPr="00F11B69" w:rsidRDefault="00736603" w:rsidP="00736603">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○バイオマスプラスチックの普及促進</w:t>
      </w:r>
    </w:p>
    <w:p w14:paraId="3DEAD44C" w14:textId="77777777" w:rsidR="00736603" w:rsidRPr="00F11B69" w:rsidRDefault="00736603"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バイオマスプラスチックの認知度向上を図り、普及促進のための周知を図ります。</w:t>
      </w:r>
    </w:p>
    <w:p w14:paraId="74DF2B58" w14:textId="2E3136BE" w:rsidR="00736603" w:rsidRPr="00F11B69" w:rsidRDefault="00736603" w:rsidP="00736603">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6336" behindDoc="0" locked="0" layoutInCell="1" allowOverlap="1" wp14:anchorId="1E19963E" wp14:editId="56A59A32">
                <wp:simplePos x="0" y="0"/>
                <wp:positionH relativeFrom="column">
                  <wp:posOffset>268605</wp:posOffset>
                </wp:positionH>
                <wp:positionV relativeFrom="paragraph">
                  <wp:posOffset>165205</wp:posOffset>
                </wp:positionV>
                <wp:extent cx="2044700" cy="241300"/>
                <wp:effectExtent l="0" t="0" r="0" b="6350"/>
                <wp:wrapNone/>
                <wp:docPr id="3912" name="ホームベース 391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322D2"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64DF58A" w14:textId="3178F1DB" w:rsidR="0043183B" w:rsidRPr="00167689" w:rsidRDefault="0043183B" w:rsidP="00736603">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963E" id="ホームベース 3912" o:spid="_x0000_s1239" type="#_x0000_t15" style="position:absolute;left:0;text-align:left;margin-left:21.15pt;margin-top:13pt;width:161pt;height:1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DLG4sqgIAAKgFAAAOAAAAAAAAAAAA&#10;AAAAAC4CAABkcnMvZTJvRG9jLnhtbFBLAQItABQABgAIAAAAIQBCNjc/3QAAAAgBAAAPAAAAAAAA&#10;AAAAAAAAAAQFAABkcnMvZG93bnJldi54bWxQSwUGAAAAAAQABADzAAAADgYAAAAA&#10;" adj="20325" fillcolor="#5b9bd5 [3204]" stroked="f" strokeweight="1pt">
                <v:textbox inset="1mm,0,1mm,0">
                  <w:txbxContent>
                    <w:p w14:paraId="07E322D2"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64DF58A" w14:textId="3178F1DB" w:rsidR="0043183B" w:rsidRPr="00167689" w:rsidRDefault="0043183B" w:rsidP="00736603">
                      <w:pPr>
                        <w:rPr>
                          <w:rFonts w:ascii="ＨＧｺﾞｼｯｸE-PRO" w:eastAsia="ＨＧｺﾞｼｯｸE-PRO"/>
                          <w:sz w:val="23"/>
                          <w:szCs w:val="23"/>
                        </w:rPr>
                      </w:pPr>
                    </w:p>
                  </w:txbxContent>
                </v:textbox>
              </v:shape>
            </w:pict>
          </mc:Fallback>
        </mc:AlternateContent>
      </w:r>
    </w:p>
    <w:p w14:paraId="308EC79B" w14:textId="77777777" w:rsidR="00736603" w:rsidRPr="00F11B69" w:rsidRDefault="00736603" w:rsidP="00736603">
      <w:pPr>
        <w:rPr>
          <w:rFonts w:ascii="HG丸ｺﾞｼｯｸM-PRO" w:eastAsia="HG丸ｺﾞｼｯｸM-PRO" w:hAnsi="HG丸ｺﾞｼｯｸM-PRO"/>
          <w:szCs w:val="21"/>
        </w:rPr>
      </w:pPr>
    </w:p>
    <w:p w14:paraId="1DFEEED2" w14:textId="6B34801B" w:rsidR="00D52027" w:rsidRDefault="00736603" w:rsidP="00D52027">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市ホームページにおけるバイオマスプラスチックの紹介記事により周知を図りました。</w:t>
      </w:r>
    </w:p>
    <w:p w14:paraId="50FAAB34" w14:textId="6941D7C1" w:rsidR="00736603" w:rsidRPr="00F11B69" w:rsidRDefault="00736603" w:rsidP="00D52027">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5312" behindDoc="0" locked="0" layoutInCell="1" allowOverlap="1" wp14:anchorId="2A19498E" wp14:editId="27279AD0">
                <wp:simplePos x="0" y="0"/>
                <wp:positionH relativeFrom="column">
                  <wp:posOffset>266700</wp:posOffset>
                </wp:positionH>
                <wp:positionV relativeFrom="paragraph">
                  <wp:posOffset>170920</wp:posOffset>
                </wp:positionV>
                <wp:extent cx="2044700" cy="241300"/>
                <wp:effectExtent l="0" t="0" r="0" b="6350"/>
                <wp:wrapNone/>
                <wp:docPr id="3913" name="ホームベース 391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C2AB8" w14:textId="77777777" w:rsidR="0043183B" w:rsidRPr="0069758D" w:rsidRDefault="0043183B" w:rsidP="00736603">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498E" id="ホームベース 3913" o:spid="_x0000_s1240" type="#_x0000_t15" style="position:absolute;left:0;text-align:left;margin-left:21pt;margin-top:13.45pt;width:161pt;height:1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g07IPqoCAACoBQAADgAAAAAAAAAA&#10;AAAAAAAuAgAAZHJzL2Uyb0RvYy54bWxQSwECLQAUAAYACAAAACEAQatIyd4AAAAIAQAADwAAAAAA&#10;AAAAAAAAAAAEBQAAZHJzL2Rvd25yZXYueG1sUEsFBgAAAAAEAAQA8wAAAA8GAAAAAA==&#10;" adj="20325" fillcolor="#5b9bd5 [3204]" stroked="f" strokeweight="1pt">
                <v:textbox inset="1mm,0,1mm,0">
                  <w:txbxContent>
                    <w:p w14:paraId="39AC2AB8" w14:textId="77777777" w:rsidR="0043183B" w:rsidRPr="0069758D" w:rsidRDefault="0043183B" w:rsidP="00736603">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3B86D6E9" w14:textId="77777777" w:rsidR="00736603" w:rsidRPr="00F11B69" w:rsidRDefault="00736603" w:rsidP="00736603">
      <w:pPr>
        <w:rPr>
          <w:rFonts w:ascii="HG丸ｺﾞｼｯｸM-PRO" w:eastAsia="HG丸ｺﾞｼｯｸM-PRO" w:hAnsi="HG丸ｺﾞｼｯｸM-PRO"/>
          <w:szCs w:val="21"/>
        </w:rPr>
      </w:pPr>
    </w:p>
    <w:p w14:paraId="3EEF8D80" w14:textId="1F2AC80A" w:rsidR="00736603" w:rsidRPr="00F11B69" w:rsidRDefault="00736603" w:rsidP="007B00E1">
      <w:pPr>
        <w:ind w:leftChars="300" w:left="840" w:hangingChars="100" w:hanging="210"/>
        <w:rPr>
          <w:rFonts w:ascii="HG丸ｺﾞｼｯｸM-PRO" w:eastAsia="HG丸ｺﾞｼｯｸM-PRO" w:hAnsi="HG丸ｺﾞｼｯｸM-PRO"/>
          <w:kern w:val="0"/>
          <w:szCs w:val="21"/>
        </w:rPr>
      </w:pPr>
      <w:r w:rsidRPr="00D52027">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地球温暖化の緩和策としては、間接的であるため、計画に基づく取組としては完了とします。</w:t>
      </w:r>
    </w:p>
    <w:p w14:paraId="07142DB6" w14:textId="77777777" w:rsidR="00DA09A3" w:rsidRPr="00F11B69" w:rsidRDefault="00DA09A3">
      <w:pPr>
        <w:rPr>
          <w:rFonts w:ascii="HG丸ｺﾞｼｯｸM-PRO" w:eastAsia="HG丸ｺﾞｼｯｸM-PRO" w:hAnsi="HG丸ｺﾞｼｯｸM-PRO"/>
          <w:szCs w:val="21"/>
        </w:rPr>
      </w:pPr>
    </w:p>
    <w:p w14:paraId="2C2A5A2A" w14:textId="77777777" w:rsidR="00DA09A3" w:rsidRPr="00F11B69" w:rsidRDefault="00DA09A3">
      <w:pPr>
        <w:rPr>
          <w:rFonts w:ascii="HG丸ｺﾞｼｯｸM-PRO" w:eastAsia="HG丸ｺﾞｼｯｸM-PRO" w:hAnsi="HG丸ｺﾞｼｯｸM-PRO"/>
          <w:szCs w:val="21"/>
        </w:rPr>
      </w:pPr>
    </w:p>
    <w:p w14:paraId="6FD1B5D3" w14:textId="67993E15" w:rsidR="00736603" w:rsidRPr="00F11B69" w:rsidRDefault="00F560F0" w:rsidP="00736603">
      <w:pPr>
        <w:ind w:leftChars="200" w:left="420"/>
        <w:rPr>
          <w:rFonts w:ascii="HG創英角ﾎﾟｯﾌﾟ体" w:eastAsia="HG創英角ﾎﾟｯﾌﾟ体" w:hAnsi="HG創英角ﾎﾟｯﾌﾟ体"/>
          <w:color w:val="0070C0"/>
          <w:sz w:val="24"/>
          <w:szCs w:val="24"/>
          <w:u w:val="thick"/>
        </w:rPr>
      </w:pPr>
      <w:r w:rsidRPr="00F11B69">
        <w:rPr>
          <w:rFonts w:ascii="HG丸ｺﾞｼｯｸM-PRO" w:eastAsia="HG丸ｺﾞｼｯｸM-PRO" w:hAnsi="HG丸ｺﾞｼｯｸM-PRO"/>
          <w:noProof/>
          <w:kern w:val="0"/>
          <w:sz w:val="20"/>
          <w:szCs w:val="21"/>
        </w:rPr>
        <w:drawing>
          <wp:anchor distT="0" distB="0" distL="114300" distR="114300" simplePos="0" relativeHeight="252180480" behindDoc="0" locked="0" layoutInCell="1" allowOverlap="1" wp14:anchorId="356AE951" wp14:editId="30CE9477">
            <wp:simplePos x="0" y="0"/>
            <wp:positionH relativeFrom="column">
              <wp:posOffset>4088765</wp:posOffset>
            </wp:positionH>
            <wp:positionV relativeFrom="paragraph">
              <wp:posOffset>43180</wp:posOffset>
            </wp:positionV>
            <wp:extent cx="2104390" cy="1356995"/>
            <wp:effectExtent l="0" t="0" r="0" b="0"/>
            <wp:wrapSquare wrapText="bothSides"/>
            <wp:docPr id="3987" name="図 3987" descr="\\alrit\Alrit共有\H25-401_厚木市_温暖化実行計画\★02_実行計画推進状況\差替え写真\P25あつぎ元気Wave（10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lrit\Alrit共有\H25-401_厚木市_温暖化実行計画\★02_実行計画推進状況\差替え写真\P25あつぎ元気Wave（10月）.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0439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603" w:rsidRPr="00F11B69">
        <w:rPr>
          <w:rFonts w:ascii="HG創英角ﾎﾟｯﾌﾟ体" w:eastAsia="HG創英角ﾎﾟｯﾌﾟ体" w:hAnsi="HG創英角ﾎﾟｯﾌﾟ体" w:hint="eastAsia"/>
          <w:color w:val="0070C0"/>
          <w:sz w:val="24"/>
          <w:szCs w:val="24"/>
          <w:u w:val="thick"/>
        </w:rPr>
        <w:t>○廃食用油回収の拡大</w:t>
      </w:r>
    </w:p>
    <w:p w14:paraId="5B39652C" w14:textId="6A83AB5D" w:rsidR="00736603" w:rsidRPr="00F11B69" w:rsidRDefault="00736603" w:rsidP="003915B1">
      <w:pPr>
        <w:ind w:leftChars="300" w:left="630" w:rightChars="1700" w:right="357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家庭から回収した廃食用油は、家畜飼料やＢＤＦ（バイオディーゼル燃料）などにリサイクルしています。そのため、廃食用油のリサイクルについて周知を進め、資源としての回収の推進を図ります。</w:t>
      </w:r>
    </w:p>
    <w:p w14:paraId="43EB3D33" w14:textId="75F31244" w:rsidR="00736603" w:rsidRPr="00F11B69" w:rsidRDefault="00736603" w:rsidP="00736603">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9408" behindDoc="0" locked="0" layoutInCell="1" allowOverlap="1" wp14:anchorId="058EC445" wp14:editId="6C9101E9">
                <wp:simplePos x="0" y="0"/>
                <wp:positionH relativeFrom="column">
                  <wp:posOffset>268605</wp:posOffset>
                </wp:positionH>
                <wp:positionV relativeFrom="paragraph">
                  <wp:posOffset>165205</wp:posOffset>
                </wp:positionV>
                <wp:extent cx="2044700" cy="241300"/>
                <wp:effectExtent l="0" t="0" r="0" b="6350"/>
                <wp:wrapNone/>
                <wp:docPr id="3914" name="ホームベース 391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419B3"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62438E05" w14:textId="0FE4CB33" w:rsidR="0043183B" w:rsidRPr="00167689" w:rsidRDefault="0043183B" w:rsidP="00736603">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C445" id="ホームベース 3914" o:spid="_x0000_s1241" type="#_x0000_t15" style="position:absolute;left:0;text-align:left;margin-left:21.15pt;margin-top:13pt;width:161pt;height:1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DYLtDqgIAAKgFAAAOAAAAAAAAAAAA&#10;AAAAAC4CAABkcnMvZTJvRG9jLnhtbFBLAQItABQABgAIAAAAIQBCNjc/3QAAAAgBAAAPAAAAAAAA&#10;AAAAAAAAAAQFAABkcnMvZG93bnJldi54bWxQSwUGAAAAAAQABADzAAAADgYAAAAA&#10;" adj="20325" fillcolor="#5b9bd5 [3204]" stroked="f" strokeweight="1pt">
                <v:textbox inset="1mm,0,1mm,0">
                  <w:txbxContent>
                    <w:p w14:paraId="575419B3"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62438E05" w14:textId="0FE4CB33" w:rsidR="0043183B" w:rsidRPr="00167689" w:rsidRDefault="0043183B" w:rsidP="00736603">
                      <w:pPr>
                        <w:rPr>
                          <w:rFonts w:ascii="ＨＧｺﾞｼｯｸE-PRO" w:eastAsia="ＨＧｺﾞｼｯｸE-PRO"/>
                          <w:sz w:val="23"/>
                          <w:szCs w:val="23"/>
                        </w:rPr>
                      </w:pPr>
                    </w:p>
                  </w:txbxContent>
                </v:textbox>
              </v:shape>
            </w:pict>
          </mc:Fallback>
        </mc:AlternateContent>
      </w:r>
    </w:p>
    <w:p w14:paraId="32979CCD" w14:textId="7CEF8C0F" w:rsidR="00736603" w:rsidRPr="00F11B69" w:rsidRDefault="00F560F0" w:rsidP="00736603">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78432" behindDoc="0" locked="0" layoutInCell="1" allowOverlap="1" wp14:anchorId="5C9B144D" wp14:editId="412FF30B">
                <wp:simplePos x="0" y="0"/>
                <wp:positionH relativeFrom="column">
                  <wp:posOffset>4090035</wp:posOffset>
                </wp:positionH>
                <wp:positionV relativeFrom="paragraph">
                  <wp:posOffset>26670</wp:posOffset>
                </wp:positionV>
                <wp:extent cx="2105025" cy="156210"/>
                <wp:effectExtent l="0" t="0" r="9525" b="0"/>
                <wp:wrapNone/>
                <wp:docPr id="39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3D1C" w14:textId="77777777" w:rsidR="0043183B" w:rsidRPr="00DB658C" w:rsidRDefault="0043183B" w:rsidP="003915B1">
                            <w:pPr>
                              <w:snapToGrid w:val="0"/>
                              <w:jc w:val="center"/>
                              <w:rPr>
                                <w:rFonts w:ascii="ＨＧｺﾞｼｯｸE-PRO" w:eastAsia="ＨＧｺﾞｼｯｸE-PRO" w:hAnsi="HG丸ｺﾞｼｯｸM-PRO" w:cs="ＭＳゴシック"/>
                                <w:sz w:val="16"/>
                                <w:szCs w:val="16"/>
                              </w:rPr>
                            </w:pPr>
                            <w:r w:rsidRPr="003915B1">
                              <w:rPr>
                                <w:rFonts w:ascii="ＨＧｺﾞｼｯｸE-PRO" w:eastAsia="ＨＧｺﾞｼｯｸE-PRO" w:hAnsi="HG丸ｺﾞｼｯｸM-PRO" w:cs="ＭＳゴシック" w:hint="eastAsia"/>
                                <w:sz w:val="16"/>
                                <w:szCs w:val="16"/>
                              </w:rPr>
                              <w:t>あつぎＷａｖｅ</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144D" id="_x0000_s1242" type="#_x0000_t202" style="position:absolute;left:0;text-align:left;margin-left:322.05pt;margin-top:2.1pt;width:165.75pt;height:12.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p2uwIAAMQFAAAOAAAAZHJzL2Uyb0RvYy54bWysVG1vmzAQ/j5p/8Hyd8pLgAI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" filled="f" stroked="f">
                <v:textbox inset="1mm,.7pt,1mm,.7pt">
                  <w:txbxContent>
                    <w:p w14:paraId="32693D1C" w14:textId="77777777" w:rsidR="0043183B" w:rsidRPr="00DB658C" w:rsidRDefault="0043183B" w:rsidP="003915B1">
                      <w:pPr>
                        <w:snapToGrid w:val="0"/>
                        <w:jc w:val="center"/>
                        <w:rPr>
                          <w:rFonts w:ascii="ＨＧｺﾞｼｯｸE-PRO" w:eastAsia="ＨＧｺﾞｼｯｸE-PRO" w:hAnsi="HG丸ｺﾞｼｯｸM-PRO" w:cs="ＭＳゴシック"/>
                          <w:sz w:val="16"/>
                          <w:szCs w:val="16"/>
                        </w:rPr>
                      </w:pPr>
                      <w:r w:rsidRPr="003915B1">
                        <w:rPr>
                          <w:rFonts w:ascii="ＨＧｺﾞｼｯｸE-PRO" w:eastAsia="ＨＧｺﾞｼｯｸE-PRO" w:hAnsi="HG丸ｺﾞｼｯｸM-PRO" w:cs="ＭＳゴシック" w:hint="eastAsia"/>
                          <w:sz w:val="16"/>
                          <w:szCs w:val="16"/>
                        </w:rPr>
                        <w:t>あつぎＷａｖｅ</w:t>
                      </w:r>
                    </w:p>
                  </w:txbxContent>
                </v:textbox>
              </v:shape>
            </w:pict>
          </mc:Fallback>
        </mc:AlternateContent>
      </w:r>
    </w:p>
    <w:p w14:paraId="7D67450D" w14:textId="2606CBB9" w:rsidR="00736603" w:rsidRPr="00F11B69" w:rsidRDefault="00736603" w:rsidP="00F560F0">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廃食用油の適正排出、資源化について、ホームページ、ガイドブック等により周知啓発しました。なお、BDFの生産事業は終了しています。</w:t>
      </w:r>
    </w:p>
    <w:p w14:paraId="7DD10917" w14:textId="4A0785E9" w:rsidR="00736603" w:rsidRPr="00F11B69" w:rsidRDefault="00736603" w:rsidP="00736603">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48384" behindDoc="0" locked="0" layoutInCell="1" allowOverlap="1" wp14:anchorId="3B73472D" wp14:editId="507E4F1B">
                <wp:simplePos x="0" y="0"/>
                <wp:positionH relativeFrom="column">
                  <wp:posOffset>266700</wp:posOffset>
                </wp:positionH>
                <wp:positionV relativeFrom="paragraph">
                  <wp:posOffset>170920</wp:posOffset>
                </wp:positionV>
                <wp:extent cx="2044700" cy="241300"/>
                <wp:effectExtent l="0" t="0" r="0" b="6350"/>
                <wp:wrapNone/>
                <wp:docPr id="3915" name="ホームベース 391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7204C" w14:textId="77777777" w:rsidR="0043183B" w:rsidRPr="0069758D" w:rsidRDefault="0043183B" w:rsidP="00736603">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472D" id="ホームベース 3915" o:spid="_x0000_s1243" type="#_x0000_t15" style="position:absolute;left:0;text-align:left;margin-left:21pt;margin-top:13.45pt;width:161pt;height:1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FBrR66oCAACoBQAADgAAAAAAAAAA&#10;AAAAAAAuAgAAZHJzL2Uyb0RvYy54bWxQSwECLQAUAAYACAAAACEAQatIyd4AAAAIAQAADwAAAAAA&#10;AAAAAAAAAAAEBQAAZHJzL2Rvd25yZXYueG1sUEsFBgAAAAAEAAQA8wAAAA8GAAAAAA==&#10;" adj="20325" fillcolor="#5b9bd5 [3204]" stroked="f" strokeweight="1pt">
                <v:textbox inset="1mm,0,1mm,0">
                  <w:txbxContent>
                    <w:p w14:paraId="70F7204C" w14:textId="77777777" w:rsidR="0043183B" w:rsidRPr="0069758D" w:rsidRDefault="0043183B" w:rsidP="00736603">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5756C3D8" w14:textId="77777777" w:rsidR="00736603" w:rsidRPr="00F11B69" w:rsidRDefault="00736603" w:rsidP="00736603">
      <w:pPr>
        <w:rPr>
          <w:rFonts w:ascii="HG丸ｺﾞｼｯｸM-PRO" w:eastAsia="HG丸ｺﾞｼｯｸM-PRO" w:hAnsi="HG丸ｺﾞｼｯｸM-PRO"/>
          <w:szCs w:val="21"/>
        </w:rPr>
      </w:pPr>
    </w:p>
    <w:p w14:paraId="523EF517" w14:textId="06A0201F" w:rsidR="00DA09A3" w:rsidRPr="00F11B69" w:rsidRDefault="00736603" w:rsidP="00F560F0">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F560F0" w:rsidRPr="00F560F0">
        <w:rPr>
          <w:rFonts w:ascii="HG丸ｺﾞｼｯｸM-PRO" w:eastAsia="HG丸ｺﾞｼｯｸM-PRO" w:hAnsi="HG丸ｺﾞｼｯｸM-PRO" w:hint="eastAsia"/>
          <w:kern w:val="0"/>
          <w:szCs w:val="21"/>
        </w:rPr>
        <w:t>資源としての廃食用油の回収の仕組みに基づき、引き続き推進します。</w:t>
      </w:r>
    </w:p>
    <w:p w14:paraId="544D5489" w14:textId="77777777" w:rsidR="003915B1" w:rsidRPr="00F11B69" w:rsidRDefault="003915B1">
      <w:pPr>
        <w:rPr>
          <w:rFonts w:ascii="HG丸ｺﾞｼｯｸM-PRO" w:eastAsia="HG丸ｺﾞｼｯｸM-PRO" w:hAnsi="HG丸ｺﾞｼｯｸM-PRO"/>
          <w:szCs w:val="21"/>
        </w:rPr>
      </w:pPr>
    </w:p>
    <w:p w14:paraId="35B0FC2A" w14:textId="77777777" w:rsidR="003915B1" w:rsidRPr="00F11B69" w:rsidRDefault="003915B1">
      <w:pPr>
        <w:rPr>
          <w:rFonts w:ascii="HG丸ｺﾞｼｯｸM-PRO" w:eastAsia="HG丸ｺﾞｼｯｸM-PRO" w:hAnsi="HG丸ｺﾞｼｯｸM-PRO"/>
          <w:szCs w:val="21"/>
        </w:rPr>
      </w:pPr>
    </w:p>
    <w:p w14:paraId="61C69C6A" w14:textId="77777777" w:rsidR="003915B1" w:rsidRPr="00F11B69" w:rsidRDefault="003915B1">
      <w:pPr>
        <w:rPr>
          <w:rFonts w:ascii="HG丸ｺﾞｼｯｸM-PRO" w:eastAsia="HG丸ｺﾞｼｯｸM-PRO" w:hAnsi="HG丸ｺﾞｼｯｸM-PRO"/>
          <w:szCs w:val="21"/>
        </w:rPr>
      </w:pPr>
    </w:p>
    <w:p w14:paraId="1B6B8173" w14:textId="77777777" w:rsidR="003915B1" w:rsidRPr="00F11B69" w:rsidRDefault="003915B1">
      <w:pPr>
        <w:rPr>
          <w:rFonts w:ascii="HG丸ｺﾞｼｯｸM-PRO" w:eastAsia="HG丸ｺﾞｼｯｸM-PRO" w:hAnsi="HG丸ｺﾞｼｯｸM-PRO"/>
          <w:szCs w:val="21"/>
        </w:rPr>
      </w:pPr>
    </w:p>
    <w:p w14:paraId="0651E4AF" w14:textId="77777777" w:rsidR="003915B1" w:rsidRPr="00F11B69" w:rsidRDefault="003915B1">
      <w:pPr>
        <w:rPr>
          <w:rFonts w:ascii="HG丸ｺﾞｼｯｸM-PRO" w:eastAsia="HG丸ｺﾞｼｯｸM-PRO" w:hAnsi="HG丸ｺﾞｼｯｸM-PRO"/>
          <w:szCs w:val="21"/>
        </w:rPr>
      </w:pPr>
    </w:p>
    <w:p w14:paraId="6F1D36D4" w14:textId="77777777" w:rsidR="00D60B82" w:rsidRPr="00F11B69" w:rsidRDefault="00D60B82" w:rsidP="00736603">
      <w:pPr>
        <w:ind w:leftChars="200" w:left="420"/>
        <w:rPr>
          <w:rFonts w:ascii="HG創英角ﾎﾟｯﾌﾟ体" w:eastAsia="HG創英角ﾎﾟｯﾌﾟ体" w:hAnsi="HG創英角ﾎﾟｯﾌﾟ体"/>
          <w:color w:val="0070C0"/>
          <w:sz w:val="24"/>
          <w:szCs w:val="24"/>
          <w:u w:val="thick"/>
        </w:rPr>
      </w:pPr>
    </w:p>
    <w:p w14:paraId="4ECD5009" w14:textId="77777777" w:rsidR="00D60B82" w:rsidRPr="00F11B69" w:rsidRDefault="00D60B82" w:rsidP="00736603">
      <w:pPr>
        <w:ind w:leftChars="200" w:left="420"/>
        <w:rPr>
          <w:rFonts w:ascii="HG創英角ﾎﾟｯﾌﾟ体" w:eastAsia="HG創英角ﾎﾟｯﾌﾟ体" w:hAnsi="HG創英角ﾎﾟｯﾌﾟ体"/>
          <w:color w:val="0070C0"/>
          <w:sz w:val="24"/>
          <w:szCs w:val="24"/>
          <w:u w:val="thick"/>
        </w:rPr>
      </w:pPr>
    </w:p>
    <w:p w14:paraId="507CFCC1" w14:textId="77777777" w:rsidR="00736603" w:rsidRPr="00F11B69" w:rsidRDefault="00736603" w:rsidP="00736603">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○せん定枝等の活用</w:t>
      </w:r>
    </w:p>
    <w:p w14:paraId="65F95CD1" w14:textId="77777777" w:rsidR="00736603" w:rsidRPr="00F11B69" w:rsidRDefault="00736603"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家庭から排出されるせん定枝等の戸別回収を推進し、堆肥として有効利用を図ります。</w:t>
      </w:r>
    </w:p>
    <w:p w14:paraId="2A6A9C90" w14:textId="22F9A556" w:rsidR="00736603" w:rsidRPr="00F11B69" w:rsidRDefault="00736603" w:rsidP="00736603">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52480" behindDoc="0" locked="0" layoutInCell="1" allowOverlap="1" wp14:anchorId="18AD9CC5" wp14:editId="576402DD">
                <wp:simplePos x="0" y="0"/>
                <wp:positionH relativeFrom="column">
                  <wp:posOffset>268605</wp:posOffset>
                </wp:positionH>
                <wp:positionV relativeFrom="paragraph">
                  <wp:posOffset>165205</wp:posOffset>
                </wp:positionV>
                <wp:extent cx="2044700" cy="241300"/>
                <wp:effectExtent l="0" t="0" r="0" b="6350"/>
                <wp:wrapNone/>
                <wp:docPr id="3916" name="ホームベース 391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AC6CD"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61D176A" w14:textId="3558BDEC" w:rsidR="0043183B" w:rsidRPr="00167689" w:rsidRDefault="0043183B" w:rsidP="00736603">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9CC5" id="ホームベース 3916" o:spid="_x0000_s1244" type="#_x0000_t15" style="position:absolute;left:0;text-align:left;margin-left:21.15pt;margin-top:13pt;width:161pt;height:1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AOU0wPqgIAAKgFAAAOAAAAAAAAAAAA&#10;AAAAAC4CAABkcnMvZTJvRG9jLnhtbFBLAQItABQABgAIAAAAIQBCNjc/3QAAAAgBAAAPAAAAAAAA&#10;AAAAAAAAAAQFAABkcnMvZG93bnJldi54bWxQSwUGAAAAAAQABADzAAAADgYAAAAA&#10;" adj="20325" fillcolor="#5b9bd5 [3204]" stroked="f" strokeweight="1pt">
                <v:textbox inset="1mm,0,1mm,0">
                  <w:txbxContent>
                    <w:p w14:paraId="287AC6CD"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161D176A" w14:textId="3558BDEC" w:rsidR="0043183B" w:rsidRPr="00167689" w:rsidRDefault="0043183B" w:rsidP="00736603">
                      <w:pPr>
                        <w:rPr>
                          <w:rFonts w:ascii="ＨＧｺﾞｼｯｸE-PRO" w:eastAsia="ＨＧｺﾞｼｯｸE-PRO"/>
                          <w:sz w:val="23"/>
                          <w:szCs w:val="23"/>
                        </w:rPr>
                      </w:pPr>
                    </w:p>
                  </w:txbxContent>
                </v:textbox>
              </v:shape>
            </w:pict>
          </mc:Fallback>
        </mc:AlternateContent>
      </w:r>
    </w:p>
    <w:p w14:paraId="57050399" w14:textId="36075CB3" w:rsidR="00736603" w:rsidRPr="00F11B69" w:rsidRDefault="004A2241" w:rsidP="00736603">
      <w:pPr>
        <w:rPr>
          <w:rFonts w:ascii="HG丸ｺﾞｼｯｸM-PRO" w:eastAsia="HG丸ｺﾞｼｯｸM-PRO" w:hAnsi="HG丸ｺﾞｼｯｸM-PRO"/>
          <w:szCs w:val="21"/>
        </w:rPr>
      </w:pPr>
      <w:r w:rsidRPr="00F11B69">
        <w:rPr>
          <w:noProof/>
        </w:rPr>
        <w:drawing>
          <wp:anchor distT="0" distB="0" distL="114300" distR="114300" simplePos="0" relativeHeight="252188672" behindDoc="0" locked="0" layoutInCell="1" allowOverlap="1" wp14:anchorId="32CEB533" wp14:editId="128A648E">
            <wp:simplePos x="0" y="0"/>
            <wp:positionH relativeFrom="column">
              <wp:posOffset>4086860</wp:posOffset>
            </wp:positionH>
            <wp:positionV relativeFrom="paragraph">
              <wp:posOffset>19144</wp:posOffset>
            </wp:positionV>
            <wp:extent cx="2104560" cy="1577150"/>
            <wp:effectExtent l="0" t="0" r="0" b="4445"/>
            <wp:wrapSquare wrapText="bothSides"/>
            <wp:docPr id="188"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1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04560" cy="1577150"/>
                    </a:xfrm>
                    <a:prstGeom prst="rect">
                      <a:avLst/>
                    </a:prstGeom>
                    <a:noFill/>
                  </pic:spPr>
                </pic:pic>
              </a:graphicData>
            </a:graphic>
            <wp14:sizeRelH relativeFrom="margin">
              <wp14:pctWidth>0</wp14:pctWidth>
            </wp14:sizeRelH>
            <wp14:sizeRelV relativeFrom="margin">
              <wp14:pctHeight>0</wp14:pctHeight>
            </wp14:sizeRelV>
          </wp:anchor>
        </w:drawing>
      </w:r>
    </w:p>
    <w:p w14:paraId="7129B35B" w14:textId="77777777" w:rsidR="004A2241" w:rsidRDefault="00736603" w:rsidP="004A2241">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戸別収集のほか、市内6地区でモデル事業として、せん定枝のステーション回収を行うとともに、環境センターにてせん定枝のコンテナ回収を実施しました。また、市民から回収したせん定枝を堆肥化したものを環境センターで配布しました。</w:t>
      </w:r>
    </w:p>
    <w:p w14:paraId="7667E2C4" w14:textId="799550FE" w:rsidR="00736603" w:rsidRPr="00F11B69" w:rsidRDefault="004A2241" w:rsidP="004A2241">
      <w:pPr>
        <w:ind w:leftChars="300" w:left="840" w:rightChars="1700" w:right="357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 xml:space="preserve">・せん定枝処理量　</w:t>
      </w:r>
      <w:r w:rsidR="008C4696" w:rsidRPr="002D61B7">
        <w:rPr>
          <w:rFonts w:ascii="HG丸ｺﾞｼｯｸM-PRO" w:eastAsia="HG丸ｺﾞｼｯｸM-PRO" w:hAnsi="HG丸ｺﾞｼｯｸM-PRO" w:hint="eastAsia"/>
          <w:kern w:val="0"/>
          <w:szCs w:val="21"/>
        </w:rPr>
        <w:t>2,873,510</w:t>
      </w:r>
      <w:r w:rsidRPr="002D61B7">
        <w:rPr>
          <w:rFonts w:ascii="HG丸ｺﾞｼｯｸM-PRO" w:eastAsia="HG丸ｺﾞｼｯｸM-PRO" w:hAnsi="HG丸ｺﾞｼｯｸM-PRO" w:hint="eastAsia"/>
          <w:kern w:val="0"/>
          <w:szCs w:val="21"/>
        </w:rPr>
        <w:t>㎏</w:t>
      </w:r>
    </w:p>
    <w:p w14:paraId="071FE955" w14:textId="297BD164" w:rsidR="00736603" w:rsidRPr="00F11B69" w:rsidRDefault="004A2241" w:rsidP="00736603">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86624" behindDoc="0" locked="0" layoutInCell="1" allowOverlap="1" wp14:anchorId="288118F5" wp14:editId="62CCCF94">
                <wp:simplePos x="0" y="0"/>
                <wp:positionH relativeFrom="column">
                  <wp:posOffset>4088130</wp:posOffset>
                </wp:positionH>
                <wp:positionV relativeFrom="paragraph">
                  <wp:posOffset>17031</wp:posOffset>
                </wp:positionV>
                <wp:extent cx="2105025" cy="156210"/>
                <wp:effectExtent l="0" t="0" r="9525" b="0"/>
                <wp:wrapNone/>
                <wp:docPr id="39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AE0E" w14:textId="77777777" w:rsidR="0043183B" w:rsidRPr="00DB658C" w:rsidRDefault="0043183B" w:rsidP="003915B1">
                            <w:pPr>
                              <w:snapToGrid w:val="0"/>
                              <w:jc w:val="center"/>
                              <w:rPr>
                                <w:rFonts w:ascii="ＨＧｺﾞｼｯｸE-PRO" w:eastAsia="ＨＧｺﾞｼｯｸE-PRO" w:hAnsi="HG丸ｺﾞｼｯｸM-PRO" w:cs="ＭＳゴシック"/>
                                <w:sz w:val="16"/>
                                <w:szCs w:val="16"/>
                              </w:rPr>
                            </w:pPr>
                            <w:r w:rsidRPr="003915B1">
                              <w:rPr>
                                <w:rFonts w:ascii="ＨＧｺﾞｼｯｸE-PRO" w:eastAsia="ＨＧｺﾞｼｯｸE-PRO" w:hAnsi="HG丸ｺﾞｼｯｸM-PRO" w:cs="ＭＳゴシック" w:hint="eastAsia"/>
                                <w:sz w:val="16"/>
                                <w:szCs w:val="16"/>
                              </w:rPr>
                              <w:t>剪定枝の収集風景</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18F5" id="_x0000_s1245" type="#_x0000_t202" style="position:absolute;left:0;text-align:left;margin-left:321.9pt;margin-top:1.35pt;width:165.75pt;height:12.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" filled="f" stroked="f">
                <v:textbox inset="1mm,.7pt,1mm,.7pt">
                  <w:txbxContent>
                    <w:p w14:paraId="32CCAE0E" w14:textId="77777777" w:rsidR="0043183B" w:rsidRPr="00DB658C" w:rsidRDefault="0043183B" w:rsidP="003915B1">
                      <w:pPr>
                        <w:snapToGrid w:val="0"/>
                        <w:jc w:val="center"/>
                        <w:rPr>
                          <w:rFonts w:ascii="ＨＧｺﾞｼｯｸE-PRO" w:eastAsia="ＨＧｺﾞｼｯｸE-PRO" w:hAnsi="HG丸ｺﾞｼｯｸM-PRO" w:cs="ＭＳゴシック"/>
                          <w:sz w:val="16"/>
                          <w:szCs w:val="16"/>
                        </w:rPr>
                      </w:pPr>
                      <w:r w:rsidRPr="003915B1">
                        <w:rPr>
                          <w:rFonts w:ascii="ＨＧｺﾞｼｯｸE-PRO" w:eastAsia="ＨＧｺﾞｼｯｸE-PRO" w:hAnsi="HG丸ｺﾞｼｯｸM-PRO" w:cs="ＭＳゴシック" w:hint="eastAsia"/>
                          <w:sz w:val="16"/>
                          <w:szCs w:val="16"/>
                        </w:rPr>
                        <w:t>剪定枝の収集風景</w:t>
                      </w:r>
                    </w:p>
                  </w:txbxContent>
                </v:textbox>
              </v:shape>
            </w:pict>
          </mc:Fallback>
        </mc:AlternateContent>
      </w:r>
      <w:r w:rsidR="00736603" w:rsidRPr="00F11B69">
        <w:rPr>
          <w:rFonts w:ascii="HG丸ｺﾞｼｯｸM-PRO" w:eastAsia="HG丸ｺﾞｼｯｸM-PRO" w:hAnsi="HG丸ｺﾞｼｯｸM-PRO"/>
          <w:noProof/>
          <w:szCs w:val="21"/>
        </w:rPr>
        <mc:AlternateContent>
          <mc:Choice Requires="wps">
            <w:drawing>
              <wp:anchor distT="0" distB="0" distL="114300" distR="114300" simplePos="0" relativeHeight="252051456" behindDoc="0" locked="0" layoutInCell="1" allowOverlap="1" wp14:anchorId="02C6FD85" wp14:editId="26F88E8A">
                <wp:simplePos x="0" y="0"/>
                <wp:positionH relativeFrom="column">
                  <wp:posOffset>266700</wp:posOffset>
                </wp:positionH>
                <wp:positionV relativeFrom="paragraph">
                  <wp:posOffset>170920</wp:posOffset>
                </wp:positionV>
                <wp:extent cx="2044700" cy="241300"/>
                <wp:effectExtent l="0" t="0" r="0" b="6350"/>
                <wp:wrapNone/>
                <wp:docPr id="3917" name="ホームベース 391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1B3B0" w14:textId="77777777" w:rsidR="0043183B" w:rsidRPr="0069758D" w:rsidRDefault="0043183B" w:rsidP="00736603">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6FD85" id="ホームベース 3917" o:spid="_x0000_s1246" type="#_x0000_t15" style="position:absolute;left:0;text-align:left;margin-left:21pt;margin-top:13.45pt;width:161pt;height:1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" adj="20325" fillcolor="#5b9bd5 [3204]" stroked="f" strokeweight="1pt">
                <v:textbox inset="1mm,0,1mm,0">
                  <w:txbxContent>
                    <w:p w14:paraId="36D1B3B0" w14:textId="77777777" w:rsidR="0043183B" w:rsidRPr="0069758D" w:rsidRDefault="0043183B" w:rsidP="00736603">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E471F78" w14:textId="2A9ECF1A" w:rsidR="00736603" w:rsidRPr="00F11B69" w:rsidRDefault="00736603" w:rsidP="00736603">
      <w:pPr>
        <w:rPr>
          <w:rFonts w:ascii="HG丸ｺﾞｼｯｸM-PRO" w:eastAsia="HG丸ｺﾞｼｯｸM-PRO" w:hAnsi="HG丸ｺﾞｼｯｸM-PRO"/>
          <w:szCs w:val="21"/>
        </w:rPr>
      </w:pPr>
    </w:p>
    <w:p w14:paraId="398F2446" w14:textId="44CF284F" w:rsidR="00736603" w:rsidRPr="00F11B69" w:rsidRDefault="00736603" w:rsidP="003915B1">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もえるごみとして排出されるせん定枝を資源とするため、今後も継続してせん定枝の活用を図ります。</w:t>
      </w:r>
    </w:p>
    <w:p w14:paraId="436F57A3" w14:textId="77777777" w:rsidR="00DA09A3" w:rsidRPr="00F11B69" w:rsidRDefault="00DA09A3">
      <w:pPr>
        <w:rPr>
          <w:rFonts w:ascii="HG丸ｺﾞｼｯｸM-PRO" w:eastAsia="HG丸ｺﾞｼｯｸM-PRO" w:hAnsi="HG丸ｺﾞｼｯｸM-PRO"/>
          <w:szCs w:val="21"/>
        </w:rPr>
      </w:pPr>
    </w:p>
    <w:p w14:paraId="2181E9A0" w14:textId="77777777" w:rsidR="00780DCA" w:rsidRPr="00F11B69" w:rsidRDefault="00780DCA">
      <w:pPr>
        <w:widowControl/>
        <w:jc w:val="left"/>
        <w:rPr>
          <w:rFonts w:ascii="HG丸ｺﾞｼｯｸM-PRO" w:eastAsia="HG丸ｺﾞｼｯｸM-PRO" w:hAnsi="HG丸ｺﾞｼｯｸM-PRO"/>
          <w:szCs w:val="21"/>
        </w:rPr>
        <w:sectPr w:rsidR="00780DCA" w:rsidRPr="00F11B69" w:rsidSect="0099311F">
          <w:headerReference w:type="even" r:id="rId44"/>
          <w:headerReference w:type="default" r:id="rId45"/>
          <w:footerReference w:type="even" r:id="rId46"/>
          <w:footerReference w:type="default" r:id="rId47"/>
          <w:pgSz w:w="11906" w:h="16838" w:code="9"/>
          <w:pgMar w:top="1440" w:right="1077" w:bottom="1440" w:left="1077" w:header="851" w:footer="567" w:gutter="0"/>
          <w:cols w:space="425"/>
          <w:docGrid w:type="lines" w:linePitch="360"/>
        </w:sectPr>
      </w:pPr>
    </w:p>
    <w:p w14:paraId="0FEC57B3" w14:textId="77777777" w:rsidR="00780DCA" w:rsidRPr="00F11B69" w:rsidRDefault="00780DCA" w:rsidP="00F540A8">
      <w:pPr>
        <w:spacing w:line="0" w:lineRule="atLeast"/>
        <w:ind w:firstLineChars="50" w:firstLine="200"/>
        <w:rPr>
          <w:rFonts w:ascii="HG創英角ｺﾞｼｯｸUB" w:eastAsia="HG創英角ｺﾞｼｯｸUB" w:hAnsi="HG創英角ｺﾞｼｯｸUB"/>
          <w:color w:val="00589A"/>
          <w:sz w:val="40"/>
          <w:szCs w:val="40"/>
        </w:rPr>
      </w:pPr>
      <w:r w:rsidRPr="00F11B69">
        <w:rPr>
          <w:rFonts w:ascii="HG創英角ｺﾞｼｯｸUB" w:eastAsia="HG創英角ｺﾞｼｯｸUB" w:hAnsi="HG創英角ｺﾞｼｯｸUB" w:hint="eastAsia"/>
          <w:color w:val="00589A"/>
          <w:sz w:val="40"/>
          <w:szCs w:val="40"/>
        </w:rPr>
        <w:t>５．森林等の保全・創出</w:t>
      </w:r>
    </w:p>
    <w:p w14:paraId="78ED26D2" w14:textId="77777777" w:rsidR="00780DCA" w:rsidRPr="00F11B69" w:rsidRDefault="00780DCA" w:rsidP="00780DCA">
      <w:pPr>
        <w:spacing w:line="0" w:lineRule="atLeast"/>
        <w:ind w:firstLineChars="50" w:firstLine="140"/>
        <w:rPr>
          <w:rFonts w:ascii="HG創英角ｺﾞｼｯｸUB" w:eastAsia="HG創英角ｺﾞｼｯｸUB" w:hAnsi="HG創英角ｺﾞｼｯｸUB"/>
          <w:noProof/>
          <w:color w:val="0070C0"/>
          <w:sz w:val="28"/>
          <w:szCs w:val="28"/>
        </w:rPr>
      </w:pPr>
    </w:p>
    <w:p w14:paraId="3CF73A5A" w14:textId="77777777" w:rsidR="00780DCA" w:rsidRPr="00F11B69" w:rsidRDefault="00780DCA" w:rsidP="00780DCA">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20384" behindDoc="1" locked="0" layoutInCell="1" allowOverlap="1" wp14:anchorId="5721AC00" wp14:editId="41D05863">
                <wp:simplePos x="0" y="0"/>
                <wp:positionH relativeFrom="column">
                  <wp:posOffset>0</wp:posOffset>
                </wp:positionH>
                <wp:positionV relativeFrom="paragraph">
                  <wp:posOffset>-16881</wp:posOffset>
                </wp:positionV>
                <wp:extent cx="6192715" cy="247650"/>
                <wp:effectExtent l="0" t="0" r="17780" b="19050"/>
                <wp:wrapNone/>
                <wp:docPr id="119" name="正方形/長方形 119"/>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1B39C" id="正方形/長方形 119" o:spid="_x0000_s1026" style="position:absolute;left:0;text-align:left;margin-left:0;margin-top:-1.35pt;width:487.6pt;height:19.5pt;z-index:-25139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AdRgJmmAgAAgw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① 森林の保全・活用</w:t>
      </w:r>
    </w:p>
    <w:p w14:paraId="73867678" w14:textId="77777777" w:rsidR="00780DCA" w:rsidRPr="00F11B69" w:rsidRDefault="00780DCA" w:rsidP="00780DCA">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源としての森林を保全・活用するために、持続的な森林経営の実現に向けて、林業事業者や関係機関、民間団体等と協力し、厚木産木材利用の促進や森林の適正管理、人材確保、緑地保全制度の活用などを進めます。</w:t>
      </w:r>
    </w:p>
    <w:p w14:paraId="087BC964" w14:textId="77777777" w:rsidR="00780DCA" w:rsidRPr="00F11B69" w:rsidRDefault="00780DCA">
      <w:pPr>
        <w:widowControl/>
        <w:jc w:val="left"/>
        <w:rPr>
          <w:rFonts w:ascii="HG丸ｺﾞｼｯｸM-PRO" w:eastAsia="HG丸ｺﾞｼｯｸM-PRO" w:hAnsi="HG丸ｺﾞｼｯｸM-PRO"/>
          <w:szCs w:val="21"/>
        </w:rPr>
      </w:pPr>
    </w:p>
    <w:p w14:paraId="0FE9B51B"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13D593FE" w14:textId="77777777" w:rsidR="009F0F5F" w:rsidRPr="00F11B69" w:rsidRDefault="009F0F5F" w:rsidP="009F0F5F">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○厚木産木材の活用促進</w:t>
      </w:r>
    </w:p>
    <w:p w14:paraId="039B402F" w14:textId="77777777" w:rsidR="009F0F5F" w:rsidRPr="00F11B69" w:rsidRDefault="009F0F5F"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森林が有するＣＯ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吸収機能の向上や吸収したＣＯ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の固定に加え、市内林業の再生に向けた仕組みづくりという観点から、林業事業者と木材供給業者等との連携による厚木産材の活用を図ります。</w:t>
      </w:r>
    </w:p>
    <w:p w14:paraId="75F9F46F" w14:textId="43DC405B" w:rsidR="009F0F5F" w:rsidRPr="00F11B69" w:rsidRDefault="009F0F5F" w:rsidP="009F0F5F">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55552" behindDoc="0" locked="0" layoutInCell="1" allowOverlap="1" wp14:anchorId="70DBA661" wp14:editId="358ABDF7">
                <wp:simplePos x="0" y="0"/>
                <wp:positionH relativeFrom="column">
                  <wp:posOffset>268605</wp:posOffset>
                </wp:positionH>
                <wp:positionV relativeFrom="paragraph">
                  <wp:posOffset>165205</wp:posOffset>
                </wp:positionV>
                <wp:extent cx="2044700" cy="241300"/>
                <wp:effectExtent l="0" t="0" r="0" b="6350"/>
                <wp:wrapNone/>
                <wp:docPr id="3918" name="ホームベース 391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F64C6"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751187AB" w14:textId="2EA3B0B9" w:rsidR="0043183B" w:rsidRPr="00167689" w:rsidRDefault="0043183B" w:rsidP="009F0F5F">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A661" id="ホームベース 3918" o:spid="_x0000_s1247" type="#_x0000_t15" style="position:absolute;left:0;text-align:left;margin-left:21.15pt;margin-top:13pt;width:161pt;height:1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MMTPSpAgAAqAUAAA4AAAAAAAAAAAAA&#10;AAAALgIAAGRycy9lMm9Eb2MueG1sUEsBAi0AFAAGAAgAAAAhAEI2Nz/dAAAACAEAAA8AAAAAAAAA&#10;AAAAAAAAAwUAAGRycy9kb3ducmV2LnhtbFBLBQYAAAAABAAEAPMAAAANBgAAAAA=&#10;" adj="20325" fillcolor="#5b9bd5 [3204]" stroked="f" strokeweight="1pt">
                <v:textbox inset="1mm,0,1mm,0">
                  <w:txbxContent>
                    <w:p w14:paraId="58BF64C6"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751187AB" w14:textId="2EA3B0B9" w:rsidR="0043183B" w:rsidRPr="00167689" w:rsidRDefault="0043183B" w:rsidP="009F0F5F">
                      <w:pPr>
                        <w:rPr>
                          <w:rFonts w:ascii="ＨＧｺﾞｼｯｸE-PRO" w:eastAsia="ＨＧｺﾞｼｯｸE-PRO"/>
                          <w:sz w:val="23"/>
                          <w:szCs w:val="23"/>
                        </w:rPr>
                      </w:pPr>
                    </w:p>
                  </w:txbxContent>
                </v:textbox>
              </v:shape>
            </w:pict>
          </mc:Fallback>
        </mc:AlternateContent>
      </w:r>
    </w:p>
    <w:p w14:paraId="11232A5B" w14:textId="77777777" w:rsidR="009F0F5F" w:rsidRPr="00F11B69" w:rsidRDefault="009F0F5F" w:rsidP="009F0F5F">
      <w:pPr>
        <w:rPr>
          <w:rFonts w:ascii="HG丸ｺﾞｼｯｸM-PRO" w:eastAsia="HG丸ｺﾞｼｯｸM-PRO" w:hAnsi="HG丸ｺﾞｼｯｸM-PRO"/>
          <w:szCs w:val="21"/>
        </w:rPr>
      </w:pPr>
    </w:p>
    <w:p w14:paraId="0D1CAB6B" w14:textId="6066EA63" w:rsidR="009F0F5F" w:rsidRPr="00F11B69" w:rsidRDefault="009F0F5F"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961009">
        <w:rPr>
          <w:rFonts w:ascii="HG丸ｺﾞｼｯｸM-PRO" w:eastAsia="HG丸ｺﾞｼｯｸM-PRO" w:hAnsi="HG丸ｺﾞｼｯｸM-PRO" w:hint="eastAsia"/>
          <w:kern w:val="0"/>
          <w:szCs w:val="21"/>
        </w:rPr>
        <w:t>林業事業者と厚木産木材の利用推進についての意見交換を行いました。</w:t>
      </w:r>
    </w:p>
    <w:p w14:paraId="1FE8F0DB" w14:textId="5FC4E16D" w:rsidR="009F0F5F" w:rsidRPr="00F11B69" w:rsidRDefault="009F0F5F" w:rsidP="009F0F5F">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54528" behindDoc="0" locked="0" layoutInCell="1" allowOverlap="1" wp14:anchorId="26A687C5" wp14:editId="5DB35EA4">
                <wp:simplePos x="0" y="0"/>
                <wp:positionH relativeFrom="column">
                  <wp:posOffset>266700</wp:posOffset>
                </wp:positionH>
                <wp:positionV relativeFrom="paragraph">
                  <wp:posOffset>170920</wp:posOffset>
                </wp:positionV>
                <wp:extent cx="2044700" cy="241300"/>
                <wp:effectExtent l="0" t="0" r="0" b="6350"/>
                <wp:wrapNone/>
                <wp:docPr id="3919" name="ホームベース 391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46E59" w14:textId="77777777" w:rsidR="0043183B" w:rsidRPr="0069758D" w:rsidRDefault="0043183B" w:rsidP="009F0F5F">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87C5" id="ホームベース 3919" o:spid="_x0000_s1248" type="#_x0000_t15" style="position:absolute;left:0;text-align:left;margin-left:21pt;margin-top:13.45pt;width:161pt;height:1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A27q5qoCAACoBQAADgAAAAAAAAAA&#10;AAAAAAAuAgAAZHJzL2Uyb0RvYy54bWxQSwECLQAUAAYACAAAACEAQatIyd4AAAAIAQAADwAAAAAA&#10;AAAAAAAAAAAEBQAAZHJzL2Rvd25yZXYueG1sUEsFBgAAAAAEAAQA8wAAAA8GAAAAAA==&#10;" adj="20325" fillcolor="#5b9bd5 [3204]" stroked="f" strokeweight="1pt">
                <v:textbox inset="1mm,0,1mm,0">
                  <w:txbxContent>
                    <w:p w14:paraId="47246E59" w14:textId="77777777" w:rsidR="0043183B" w:rsidRPr="0069758D" w:rsidRDefault="0043183B" w:rsidP="009F0F5F">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466CB1E3" w14:textId="77777777" w:rsidR="009F0F5F" w:rsidRPr="00F11B69" w:rsidRDefault="009F0F5F" w:rsidP="009F0F5F">
      <w:pPr>
        <w:rPr>
          <w:rFonts w:ascii="HG丸ｺﾞｼｯｸM-PRO" w:eastAsia="HG丸ｺﾞｼｯｸM-PRO" w:hAnsi="HG丸ｺﾞｼｯｸM-PRO"/>
          <w:szCs w:val="21"/>
        </w:rPr>
      </w:pPr>
    </w:p>
    <w:p w14:paraId="09FFF689" w14:textId="545AA983" w:rsidR="00DA09A3" w:rsidRPr="00F11B69" w:rsidRDefault="009F0F5F" w:rsidP="00961009">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今後も厚木産木材の活用に努めます。</w:t>
      </w:r>
    </w:p>
    <w:p w14:paraId="3BA1A443" w14:textId="3525EBAB" w:rsidR="00780DCA" w:rsidRDefault="00780DCA">
      <w:pPr>
        <w:rPr>
          <w:rFonts w:ascii="HG丸ｺﾞｼｯｸM-PRO" w:eastAsia="HG丸ｺﾞｼｯｸM-PRO" w:hAnsi="HG丸ｺﾞｼｯｸM-PRO"/>
          <w:szCs w:val="21"/>
        </w:rPr>
      </w:pPr>
    </w:p>
    <w:p w14:paraId="0ACEDA3D" w14:textId="77777777" w:rsidR="004A2241" w:rsidRPr="00F11B69" w:rsidRDefault="004A2241">
      <w:pPr>
        <w:rPr>
          <w:rFonts w:ascii="HG丸ｺﾞｼｯｸM-PRO" w:eastAsia="HG丸ｺﾞｼｯｸM-PRO" w:hAnsi="HG丸ｺﾞｼｯｸM-PRO"/>
          <w:szCs w:val="21"/>
        </w:rPr>
      </w:pPr>
    </w:p>
    <w:p w14:paraId="4327648C" w14:textId="77777777" w:rsidR="009F0F5F" w:rsidRPr="00F11B69" w:rsidRDefault="009F0F5F" w:rsidP="009F0F5F">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○公共施設への厚木産木材活用の推進</w:t>
      </w:r>
    </w:p>
    <w:p w14:paraId="59493044" w14:textId="77777777" w:rsidR="009F0F5F" w:rsidRPr="00F11B69" w:rsidRDefault="009F0F5F"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木材需要を喚起するため、市の公共施設整備における厚木産木材の活用を推進します。</w:t>
      </w:r>
    </w:p>
    <w:p w14:paraId="67CD7FA3" w14:textId="005DA787" w:rsidR="009F0F5F" w:rsidRPr="00F11B69" w:rsidRDefault="009F0F5F" w:rsidP="009F0F5F">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58624" behindDoc="0" locked="0" layoutInCell="1" allowOverlap="1" wp14:anchorId="45429DC2" wp14:editId="27AAEFB3">
                <wp:simplePos x="0" y="0"/>
                <wp:positionH relativeFrom="column">
                  <wp:posOffset>268605</wp:posOffset>
                </wp:positionH>
                <wp:positionV relativeFrom="paragraph">
                  <wp:posOffset>165205</wp:posOffset>
                </wp:positionV>
                <wp:extent cx="2044700" cy="241300"/>
                <wp:effectExtent l="0" t="0" r="0" b="6350"/>
                <wp:wrapNone/>
                <wp:docPr id="3920" name="ホームベース 392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43E6C"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2B7E4107" w14:textId="0EC198EC" w:rsidR="0043183B" w:rsidRPr="00167689" w:rsidRDefault="0043183B" w:rsidP="009F0F5F">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9DC2" id="ホームベース 3920" o:spid="_x0000_s1249" type="#_x0000_t15" style="position:absolute;left:0;text-align:left;margin-left:21.15pt;margin-top:13pt;width:161pt;height:1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qmPTJ6gCAACoBQAADgAAAAAAAAAAAAAA&#10;AAAuAgAAZHJzL2Uyb0RvYy54bWxQSwECLQAUAAYACAAAACEAQjY3P90AAAAIAQAADwAAAAAAAAAA&#10;AAAAAAACBQAAZHJzL2Rvd25yZXYueG1sUEsFBgAAAAAEAAQA8wAAAAwGAAAAAA==&#10;" adj="20325" fillcolor="#5b9bd5 [3204]" stroked="f" strokeweight="1pt">
                <v:textbox inset="1mm,0,1mm,0">
                  <w:txbxContent>
                    <w:p w14:paraId="34143E6C"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2B7E4107" w14:textId="0EC198EC" w:rsidR="0043183B" w:rsidRPr="00167689" w:rsidRDefault="0043183B" w:rsidP="009F0F5F">
                      <w:pPr>
                        <w:rPr>
                          <w:rFonts w:ascii="ＨＧｺﾞｼｯｸE-PRO" w:eastAsia="ＨＧｺﾞｼｯｸE-PRO"/>
                          <w:sz w:val="23"/>
                          <w:szCs w:val="23"/>
                        </w:rPr>
                      </w:pPr>
                    </w:p>
                  </w:txbxContent>
                </v:textbox>
              </v:shape>
            </w:pict>
          </mc:Fallback>
        </mc:AlternateContent>
      </w:r>
    </w:p>
    <w:p w14:paraId="51A66F5F" w14:textId="77777777" w:rsidR="009F0F5F" w:rsidRPr="00F11B69" w:rsidRDefault="009F0F5F" w:rsidP="009F0F5F">
      <w:pPr>
        <w:rPr>
          <w:rFonts w:ascii="HG丸ｺﾞｼｯｸM-PRO" w:eastAsia="HG丸ｺﾞｼｯｸM-PRO" w:hAnsi="HG丸ｺﾞｼｯｸM-PRO"/>
          <w:szCs w:val="21"/>
        </w:rPr>
      </w:pPr>
    </w:p>
    <w:p w14:paraId="790B8393" w14:textId="46ECB6CE" w:rsidR="009F0F5F" w:rsidRPr="00F11B69" w:rsidRDefault="009F0F5F"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林業事業者と公共施設への厚木市産木材の活用についての意見交換を行いました。</w:t>
      </w:r>
    </w:p>
    <w:p w14:paraId="49C3861A" w14:textId="21F1E31B" w:rsidR="009F0F5F" w:rsidRPr="00F11B69" w:rsidRDefault="009F0F5F" w:rsidP="009F0F5F">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57600" behindDoc="0" locked="0" layoutInCell="1" allowOverlap="1" wp14:anchorId="63BA5FCC" wp14:editId="7FF9F0AB">
                <wp:simplePos x="0" y="0"/>
                <wp:positionH relativeFrom="column">
                  <wp:posOffset>266700</wp:posOffset>
                </wp:positionH>
                <wp:positionV relativeFrom="paragraph">
                  <wp:posOffset>170920</wp:posOffset>
                </wp:positionV>
                <wp:extent cx="2044700" cy="241300"/>
                <wp:effectExtent l="0" t="0" r="0" b="6350"/>
                <wp:wrapNone/>
                <wp:docPr id="3921" name="ホームベース 392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12DF1" w14:textId="77777777" w:rsidR="0043183B" w:rsidRPr="0069758D" w:rsidRDefault="0043183B" w:rsidP="009F0F5F">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5FCC" id="ホームベース 3921" o:spid="_x0000_s1250" type="#_x0000_t15" style="position:absolute;left:0;text-align:left;margin-left:21pt;margin-top:13.45pt;width:161pt;height:1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KoBdTWoAgAAqAUAAA4AAAAAAAAAAAAA&#10;AAAALgIAAGRycy9lMm9Eb2MueG1sUEsBAi0AFAAGAAgAAAAhAEGrSMneAAAACAEAAA8AAAAAAAAA&#10;AAAAAAAAAgUAAGRycy9kb3ducmV2LnhtbFBLBQYAAAAABAAEAPMAAAANBgAAAAA=&#10;" adj="20325" fillcolor="#5b9bd5 [3204]" stroked="f" strokeweight="1pt">
                <v:textbox inset="1mm,0,1mm,0">
                  <w:txbxContent>
                    <w:p w14:paraId="55C12DF1" w14:textId="77777777" w:rsidR="0043183B" w:rsidRPr="0069758D" w:rsidRDefault="0043183B" w:rsidP="009F0F5F">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CFC7C44" w14:textId="77777777" w:rsidR="009F0F5F" w:rsidRPr="00F11B69" w:rsidRDefault="009F0F5F" w:rsidP="009F0F5F">
      <w:pPr>
        <w:rPr>
          <w:rFonts w:ascii="HG丸ｺﾞｼｯｸM-PRO" w:eastAsia="HG丸ｺﾞｼｯｸM-PRO" w:hAnsi="HG丸ｺﾞｼｯｸM-PRO"/>
          <w:szCs w:val="21"/>
        </w:rPr>
      </w:pPr>
    </w:p>
    <w:p w14:paraId="2D384154" w14:textId="16E220B4" w:rsidR="009F0F5F" w:rsidRPr="00F11B69" w:rsidRDefault="009F0F5F"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公共施設における木材活用については、必要な量を確保するため、今後は、神奈川県産の木材の活用を進めることとします。</w:t>
      </w:r>
    </w:p>
    <w:p w14:paraId="622EFA79" w14:textId="77777777" w:rsidR="00780DCA" w:rsidRPr="00F11B69" w:rsidRDefault="00780DCA">
      <w:pPr>
        <w:rPr>
          <w:rFonts w:ascii="HG丸ｺﾞｼｯｸM-PRO" w:eastAsia="HG丸ｺﾞｼｯｸM-PRO" w:hAnsi="HG丸ｺﾞｼｯｸM-PRO"/>
          <w:szCs w:val="21"/>
        </w:rPr>
      </w:pPr>
    </w:p>
    <w:p w14:paraId="2FB8C7B4" w14:textId="77777777" w:rsidR="00D60B82" w:rsidRPr="00F11B69" w:rsidRDefault="00D60B82" w:rsidP="007779DB">
      <w:pPr>
        <w:ind w:leftChars="200" w:left="420"/>
        <w:rPr>
          <w:rFonts w:ascii="HG創英角ﾎﾟｯﾌﾟ体" w:eastAsia="HG創英角ﾎﾟｯﾌﾟ体" w:hAnsi="HG創英角ﾎﾟｯﾌﾟ体"/>
          <w:color w:val="0070C0"/>
          <w:sz w:val="24"/>
          <w:szCs w:val="24"/>
          <w:u w:val="thick"/>
        </w:rPr>
      </w:pPr>
    </w:p>
    <w:p w14:paraId="0F17BD9B" w14:textId="77777777" w:rsidR="007779DB" w:rsidRPr="00F11B69" w:rsidRDefault="007779DB" w:rsidP="007779DB">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○間伐材等の活用検討</w:t>
      </w:r>
    </w:p>
    <w:p w14:paraId="1CD19A4F" w14:textId="3EB88DD6" w:rsidR="007779DB" w:rsidRPr="00F11B69" w:rsidRDefault="007779DB"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間伐材や製材端材などの有効利用について、供給側の林業事業者や製材業者、需要側の小・中学校などの公共施設が協力し、安定的に需給できる</w:t>
      </w:r>
      <w:r w:rsidR="00512A8A" w:rsidRPr="00F11B69">
        <w:rPr>
          <w:rFonts w:ascii="HG丸ｺﾞｼｯｸM-PRO" w:eastAsia="HG丸ｺﾞｼｯｸM-PRO" w:hAnsi="HG丸ｺﾞｼｯｸM-PRO" w:hint="eastAsia"/>
          <w:szCs w:val="21"/>
        </w:rPr>
        <w:t>仕組み</w:t>
      </w:r>
      <w:r w:rsidRPr="00F11B69">
        <w:rPr>
          <w:rFonts w:ascii="HG丸ｺﾞｼｯｸM-PRO" w:eastAsia="HG丸ｺﾞｼｯｸM-PRO" w:hAnsi="HG丸ｺﾞｼｯｸM-PRO" w:hint="eastAsia"/>
          <w:szCs w:val="21"/>
        </w:rPr>
        <w:t>づくりを検討します。</w:t>
      </w:r>
    </w:p>
    <w:p w14:paraId="3019889D" w14:textId="2D66C75B" w:rsidR="007779DB" w:rsidRPr="00F11B69" w:rsidRDefault="007779DB"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61696" behindDoc="0" locked="0" layoutInCell="1" allowOverlap="1" wp14:anchorId="3292CEFA" wp14:editId="451B143A">
                <wp:simplePos x="0" y="0"/>
                <wp:positionH relativeFrom="column">
                  <wp:posOffset>268605</wp:posOffset>
                </wp:positionH>
                <wp:positionV relativeFrom="paragraph">
                  <wp:posOffset>165205</wp:posOffset>
                </wp:positionV>
                <wp:extent cx="2044700" cy="241300"/>
                <wp:effectExtent l="0" t="0" r="0" b="6350"/>
                <wp:wrapNone/>
                <wp:docPr id="3922" name="ホームベース 392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FA8A5"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49B9585E" w14:textId="3859BC75" w:rsidR="0043183B" w:rsidRPr="00167689" w:rsidRDefault="0043183B" w:rsidP="007779DB">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CEFA" id="ホームベース 3922" o:spid="_x0000_s1251" type="#_x0000_t15" style="position:absolute;left:0;text-align:left;margin-left:21.15pt;margin-top:13pt;width:161pt;height:1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F/qgIAAKgFAAAOAAAAZHJzL2Uyb0RvYy54bWysVM1uEzEQviPxDpbvdDdpWi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DffwF/qgIAAKgFAAAOAAAAAAAAAAAA&#10;AAAAAC4CAABkcnMvZTJvRG9jLnhtbFBLAQItABQABgAIAAAAIQBCNjc/3QAAAAgBAAAPAAAAAAAA&#10;AAAAAAAAAAQFAABkcnMvZG93bnJldi54bWxQSwUGAAAAAAQABADzAAAADgYAAAAA&#10;" adj="20325" fillcolor="#5b9bd5 [3204]" stroked="f" strokeweight="1pt">
                <v:textbox inset="1mm,0,1mm,0">
                  <w:txbxContent>
                    <w:p w14:paraId="659FA8A5"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49B9585E" w14:textId="3859BC75" w:rsidR="0043183B" w:rsidRPr="00167689" w:rsidRDefault="0043183B" w:rsidP="007779DB">
                      <w:pPr>
                        <w:rPr>
                          <w:rFonts w:ascii="ＨＧｺﾞｼｯｸE-PRO" w:eastAsia="ＨＧｺﾞｼｯｸE-PRO"/>
                          <w:sz w:val="23"/>
                          <w:szCs w:val="23"/>
                        </w:rPr>
                      </w:pPr>
                    </w:p>
                  </w:txbxContent>
                </v:textbox>
              </v:shape>
            </w:pict>
          </mc:Fallback>
        </mc:AlternateContent>
      </w:r>
    </w:p>
    <w:p w14:paraId="5E9AC68D" w14:textId="77777777" w:rsidR="007779DB" w:rsidRPr="00F11B69" w:rsidRDefault="007779DB" w:rsidP="007779DB">
      <w:pPr>
        <w:rPr>
          <w:rFonts w:ascii="HG丸ｺﾞｼｯｸM-PRO" w:eastAsia="HG丸ｺﾞｼｯｸM-PRO" w:hAnsi="HG丸ｺﾞｼｯｸM-PRO"/>
          <w:szCs w:val="21"/>
        </w:rPr>
      </w:pPr>
    </w:p>
    <w:p w14:paraId="72BFEF0E" w14:textId="329134B7" w:rsidR="007779DB" w:rsidRPr="00F11B69" w:rsidRDefault="007779DB" w:rsidP="007B00E1">
      <w:pPr>
        <w:ind w:leftChars="300" w:left="84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8C4696" w:rsidRPr="002D61B7">
        <w:rPr>
          <w:rFonts w:ascii="HG丸ｺﾞｼｯｸM-PRO" w:eastAsia="HG丸ｺﾞｼｯｸM-PRO" w:hAnsi="HG丸ｺﾞｼｯｸM-PRO" w:hint="eastAsia"/>
          <w:kern w:val="0"/>
          <w:szCs w:val="21"/>
        </w:rPr>
        <w:t>間伐材等搬出促進事業補助金について1,315㎡　14,392,000円を補助し、高性能林業機械レンタル事業補助金は３台分で499,000</w:t>
      </w:r>
      <w:r w:rsidR="004A2241" w:rsidRPr="002D61B7">
        <w:rPr>
          <w:rFonts w:ascii="HG丸ｺﾞｼｯｸM-PRO" w:eastAsia="HG丸ｺﾞｼｯｸM-PRO" w:hAnsi="HG丸ｺﾞｼｯｸM-PRO" w:hint="eastAsia"/>
          <w:kern w:val="0"/>
          <w:szCs w:val="21"/>
        </w:rPr>
        <w:t>円の補助実績がありました。</w:t>
      </w:r>
    </w:p>
    <w:p w14:paraId="468471D7" w14:textId="2D236A43" w:rsidR="007779DB" w:rsidRPr="00F11B69" w:rsidRDefault="007779DB"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60672" behindDoc="0" locked="0" layoutInCell="1" allowOverlap="1" wp14:anchorId="3AE3D2E2" wp14:editId="511DEB76">
                <wp:simplePos x="0" y="0"/>
                <wp:positionH relativeFrom="column">
                  <wp:posOffset>266700</wp:posOffset>
                </wp:positionH>
                <wp:positionV relativeFrom="paragraph">
                  <wp:posOffset>170920</wp:posOffset>
                </wp:positionV>
                <wp:extent cx="2044700" cy="241300"/>
                <wp:effectExtent l="0" t="0" r="0" b="6350"/>
                <wp:wrapNone/>
                <wp:docPr id="3923" name="ホームベース 392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6F86E" w14:textId="77777777" w:rsidR="0043183B" w:rsidRPr="0069758D" w:rsidRDefault="0043183B" w:rsidP="007779DB">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D2E2" id="ホームベース 3923" o:spid="_x0000_s1252" type="#_x0000_t15" style="position:absolute;left:0;text-align:left;margin-left:21pt;margin-top:13.45pt;width:161pt;height:1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dtqgIAAKgFAAAOAAAAZHJzL2Uyb0RvYy54bWysVM1uEzEQviPxDpbvdDdJWy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3x2nbaoCAACoBQAADgAAAAAAAAAA&#10;AAAAAAAuAgAAZHJzL2Uyb0RvYy54bWxQSwECLQAUAAYACAAAACEAQatIyd4AAAAIAQAADwAAAAAA&#10;AAAAAAAAAAAEBQAAZHJzL2Rvd25yZXYueG1sUEsFBgAAAAAEAAQA8wAAAA8GAAAAAA==&#10;" adj="20325" fillcolor="#5b9bd5 [3204]" stroked="f" strokeweight="1pt">
                <v:textbox inset="1mm,0,1mm,0">
                  <w:txbxContent>
                    <w:p w14:paraId="5266F86E" w14:textId="77777777" w:rsidR="0043183B" w:rsidRPr="0069758D" w:rsidRDefault="0043183B" w:rsidP="007779DB">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21018E0" w14:textId="77777777" w:rsidR="007779DB" w:rsidRPr="00F11B69" w:rsidRDefault="007779DB" w:rsidP="007779DB">
      <w:pPr>
        <w:rPr>
          <w:rFonts w:ascii="HG丸ｺﾞｼｯｸM-PRO" w:eastAsia="HG丸ｺﾞｼｯｸM-PRO" w:hAnsi="HG丸ｺﾞｼｯｸM-PRO"/>
          <w:szCs w:val="21"/>
        </w:rPr>
      </w:pPr>
    </w:p>
    <w:p w14:paraId="26FB85E8" w14:textId="531CA6ED" w:rsidR="00780DCA" w:rsidRDefault="007779DB" w:rsidP="00961009">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961009" w:rsidRPr="00961009">
        <w:rPr>
          <w:rFonts w:ascii="HG丸ｺﾞｼｯｸM-PRO" w:eastAsia="HG丸ｺﾞｼｯｸM-PRO" w:hAnsi="HG丸ｺﾞｼｯｸM-PRO" w:hint="eastAsia"/>
          <w:kern w:val="0"/>
          <w:szCs w:val="21"/>
        </w:rPr>
        <w:t>今後も間伐材等の活用に努めます。</w:t>
      </w:r>
    </w:p>
    <w:p w14:paraId="3A87C331" w14:textId="7C0D613E" w:rsidR="00B551B2" w:rsidRDefault="00B551B2">
      <w:pPr>
        <w:rPr>
          <w:rFonts w:ascii="HG丸ｺﾞｼｯｸM-PRO" w:eastAsia="HG丸ｺﾞｼｯｸM-PRO" w:hAnsi="HG丸ｺﾞｼｯｸM-PRO"/>
          <w:szCs w:val="21"/>
        </w:rPr>
      </w:pPr>
    </w:p>
    <w:p w14:paraId="28588F25" w14:textId="77777777" w:rsidR="004A2241" w:rsidRPr="00F11B69" w:rsidRDefault="004A2241">
      <w:pPr>
        <w:rPr>
          <w:rFonts w:ascii="HG丸ｺﾞｼｯｸM-PRO" w:eastAsia="HG丸ｺﾞｼｯｸM-PRO" w:hAnsi="HG丸ｺﾞｼｯｸM-PRO"/>
          <w:szCs w:val="21"/>
        </w:rPr>
      </w:pPr>
    </w:p>
    <w:p w14:paraId="1A4CCB62" w14:textId="77777777" w:rsidR="007779DB" w:rsidRPr="00F11B69" w:rsidRDefault="007779DB" w:rsidP="007779DB">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○森林の維持管理の推進</w:t>
      </w:r>
    </w:p>
    <w:p w14:paraId="0F2327A0" w14:textId="77777777" w:rsidR="007779DB" w:rsidRPr="00F11B69" w:rsidRDefault="007779DB" w:rsidP="007779DB">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森林を保全・再生し、ＣＯ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吸収等の公益的な機能を確保するために、「森林整備計画」及び「元気な森づくり整備計画」に基づく維持管理を推進し、持続可能な森林経営の実現を目指します。</w:t>
      </w:r>
    </w:p>
    <w:p w14:paraId="52B3E15E" w14:textId="77777777" w:rsidR="007779DB" w:rsidRPr="00F11B69" w:rsidRDefault="007779DB" w:rsidP="007779DB">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また、森林の多面的な機能について市民への周知を図るとともに、森林づくりの体験教室の実施や森林保全活動ボランティア団体の発掘、育成を推進します。</w:t>
      </w:r>
    </w:p>
    <w:p w14:paraId="59D9AE7C" w14:textId="77777777" w:rsidR="007779DB" w:rsidRPr="00F11B69" w:rsidRDefault="007779DB" w:rsidP="007779DB">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w:t>
      </w:r>
      <w:r w:rsidRPr="00F11B69">
        <w:rPr>
          <w:rFonts w:ascii="HGP創英角ｺﾞｼｯｸUB" w:eastAsia="HGP創英角ｺﾞｼｯｸUB" w:hAnsi="HGP創英角ｺﾞｼｯｸUB"/>
          <w:color w:val="0070C0"/>
          <w:sz w:val="24"/>
          <w:szCs w:val="24"/>
        </w:rPr>
        <w:t>１，１６９ｈａ</w:t>
      </w:r>
      <w:r w:rsidRPr="00F11B69">
        <w:rPr>
          <w:rFonts w:ascii="HGP創英角ｺﾞｼｯｸUB" w:eastAsia="HGP創英角ｺﾞｼｯｸUB" w:hAnsi="HGP創英角ｺﾞｼｯｸUB" w:hint="eastAsia"/>
          <w:color w:val="0070C0"/>
          <w:sz w:val="24"/>
          <w:szCs w:val="24"/>
        </w:rPr>
        <w:t>の森林を対象に整備を進め</w:t>
      </w:r>
      <w:r w:rsidR="00FD4F13" w:rsidRPr="00F11B69">
        <w:rPr>
          <w:rFonts w:ascii="HGP創英角ｺﾞｼｯｸUB" w:eastAsia="HGP創英角ｺﾞｼｯｸUB" w:hAnsi="HGP創英角ｺﾞｼｯｸUB" w:hint="eastAsia"/>
          <w:color w:val="0070C0"/>
          <w:sz w:val="24"/>
          <w:szCs w:val="24"/>
        </w:rPr>
        <w:t>ます</w:t>
      </w:r>
      <w:r w:rsidRPr="00F11B69">
        <w:rPr>
          <w:rFonts w:ascii="HGP創英角ｺﾞｼｯｸUB" w:eastAsia="HGP創英角ｺﾞｼｯｸUB" w:hAnsi="HGP創英角ｺﾞｼｯｸUB" w:hint="eastAsia"/>
          <w:color w:val="0070C0"/>
          <w:sz w:val="24"/>
          <w:szCs w:val="24"/>
        </w:rPr>
        <w:t>。</w:t>
      </w:r>
    </w:p>
    <w:p w14:paraId="0F07B500" w14:textId="77777777" w:rsidR="007779DB" w:rsidRPr="00F11B69" w:rsidRDefault="007779DB" w:rsidP="00FD4F13">
      <w:pPr>
        <w:ind w:leftChars="550" w:left="1412" w:hangingChars="107" w:hanging="257"/>
        <w:rPr>
          <w:rFonts w:ascii="HGP創英角ｺﾞｼｯｸUB" w:eastAsia="HGP創英角ｺﾞｼｯｸUB" w:hAnsi="HGP創英角ｺﾞｼｯｸUB"/>
          <w:color w:val="0070C0"/>
          <w:sz w:val="24"/>
          <w:szCs w:val="24"/>
        </w:rPr>
      </w:pPr>
      <w:r w:rsidRPr="00F11B69">
        <w:rPr>
          <w:rFonts w:ascii="HGP創英角ｺﾞｼｯｸUB" w:eastAsia="HGP創英角ｺﾞｼｯｸUB" w:hAnsi="HGP創英角ｺﾞｼｯｸUB" w:hint="eastAsia"/>
          <w:color w:val="0070C0"/>
          <w:sz w:val="24"/>
          <w:szCs w:val="24"/>
        </w:rPr>
        <w:t>※改定後の元気な森づくり整備計画では、</w:t>
      </w:r>
      <w:r w:rsidRPr="00F11B69">
        <w:rPr>
          <w:rFonts w:ascii="HGP創英角ｺﾞｼｯｸUB" w:eastAsia="HGP創英角ｺﾞｼｯｸUB" w:hAnsi="HGP創英角ｺﾞｼｯｸUB"/>
          <w:color w:val="0070C0"/>
          <w:sz w:val="24"/>
          <w:szCs w:val="24"/>
        </w:rPr>
        <w:t>８７６．２</w:t>
      </w:r>
      <w:r w:rsidRPr="00F11B69">
        <w:rPr>
          <w:rFonts w:ascii="HGP創英角ｺﾞｼｯｸUB" w:eastAsia="HGP創英角ｺﾞｼｯｸUB" w:hAnsi="HGP創英角ｺﾞｼｯｸUB" w:hint="eastAsia"/>
          <w:color w:val="0070C0"/>
          <w:sz w:val="24"/>
          <w:szCs w:val="24"/>
        </w:rPr>
        <w:t>ｈａを対象として整備を進めてい</w:t>
      </w:r>
      <w:r w:rsidR="00FD4F13" w:rsidRPr="00F11B69">
        <w:rPr>
          <w:rFonts w:ascii="HGP創英角ｺﾞｼｯｸUB" w:eastAsia="HGP創英角ｺﾞｼｯｸUB" w:hAnsi="HGP創英角ｺﾞｼｯｸUB" w:hint="eastAsia"/>
          <w:color w:val="0070C0"/>
          <w:sz w:val="24"/>
          <w:szCs w:val="24"/>
        </w:rPr>
        <w:t>ます</w:t>
      </w:r>
      <w:r w:rsidRPr="00F11B69">
        <w:rPr>
          <w:rFonts w:ascii="HGP創英角ｺﾞｼｯｸUB" w:eastAsia="HGP創英角ｺﾞｼｯｸUB" w:hAnsi="HGP創英角ｺﾞｼｯｸUB" w:hint="eastAsia"/>
          <w:color w:val="0070C0"/>
          <w:sz w:val="24"/>
          <w:szCs w:val="24"/>
        </w:rPr>
        <w:t>。</w:t>
      </w:r>
    </w:p>
    <w:p w14:paraId="35B76E55" w14:textId="47D0F288" w:rsidR="007779DB" w:rsidRPr="00F11B69" w:rsidRDefault="007779DB"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64768" behindDoc="0" locked="0" layoutInCell="1" allowOverlap="1" wp14:anchorId="03DEF306" wp14:editId="001D2351">
                <wp:simplePos x="0" y="0"/>
                <wp:positionH relativeFrom="column">
                  <wp:posOffset>268605</wp:posOffset>
                </wp:positionH>
                <wp:positionV relativeFrom="paragraph">
                  <wp:posOffset>165205</wp:posOffset>
                </wp:positionV>
                <wp:extent cx="2044700" cy="241300"/>
                <wp:effectExtent l="0" t="0" r="0" b="6350"/>
                <wp:wrapNone/>
                <wp:docPr id="3924" name="ホームベース 392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71C80"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E4E2F90" w14:textId="6A6093E8" w:rsidR="0043183B" w:rsidRPr="00167689" w:rsidRDefault="0043183B" w:rsidP="007779DB">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F306" id="ホームベース 3924" o:spid="_x0000_s1253" type="#_x0000_t15" style="position:absolute;left:0;text-align:left;margin-left:21.15pt;margin-top:13pt;width:161pt;height:1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0ptqgIAAKgFAAAOAAAAZHJzL2Uyb0RvYy54bWysVM1uEzEQviPxDpbvdDdpWi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q60ptqgIAAKgFAAAOAAAAAAAAAAAA&#10;AAAAAC4CAABkcnMvZTJvRG9jLnhtbFBLAQItABQABgAIAAAAIQBCNjc/3QAAAAgBAAAPAAAAAAAA&#10;AAAAAAAAAAQFAABkcnMvZG93bnJldi54bWxQSwUGAAAAAAQABADzAAAADgYAAAAA&#10;" adj="20325" fillcolor="#5b9bd5 [3204]" stroked="f" strokeweight="1pt">
                <v:textbox inset="1mm,0,1mm,0">
                  <w:txbxContent>
                    <w:p w14:paraId="16171C80"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E4E2F90" w14:textId="6A6093E8" w:rsidR="0043183B" w:rsidRPr="00167689" w:rsidRDefault="0043183B" w:rsidP="007779DB">
                      <w:pPr>
                        <w:rPr>
                          <w:rFonts w:ascii="ＨＧｺﾞｼｯｸE-PRO" w:eastAsia="ＨＧｺﾞｼｯｸE-PRO"/>
                          <w:sz w:val="23"/>
                          <w:szCs w:val="23"/>
                        </w:rPr>
                      </w:pPr>
                    </w:p>
                  </w:txbxContent>
                </v:textbox>
              </v:shape>
            </w:pict>
          </mc:Fallback>
        </mc:AlternateContent>
      </w:r>
    </w:p>
    <w:p w14:paraId="59108898" w14:textId="35F51D01" w:rsidR="007779DB" w:rsidRPr="00F11B69" w:rsidRDefault="004A2241" w:rsidP="007779DB">
      <w:pPr>
        <w:rPr>
          <w:rFonts w:ascii="HG丸ｺﾞｼｯｸM-PRO" w:eastAsia="HG丸ｺﾞｼｯｸM-PRO" w:hAnsi="HG丸ｺﾞｼｯｸM-PRO"/>
          <w:szCs w:val="21"/>
        </w:rPr>
      </w:pPr>
      <w:r w:rsidRPr="00F11B69">
        <w:rPr>
          <w:noProof/>
        </w:rPr>
        <w:drawing>
          <wp:anchor distT="0" distB="0" distL="114300" distR="114300" simplePos="0" relativeHeight="252192768" behindDoc="0" locked="0" layoutInCell="1" allowOverlap="1" wp14:anchorId="2A885530" wp14:editId="1D9A4824">
            <wp:simplePos x="0" y="0"/>
            <wp:positionH relativeFrom="column">
              <wp:posOffset>4187825</wp:posOffset>
            </wp:positionH>
            <wp:positionV relativeFrom="paragraph">
              <wp:posOffset>179705</wp:posOffset>
            </wp:positionV>
            <wp:extent cx="1969770" cy="1473200"/>
            <wp:effectExtent l="0" t="0" r="0" b="0"/>
            <wp:wrapSquare wrapText="bothSides"/>
            <wp:docPr id="3992" name="Picture 33" descr="IMG_3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33" descr="IMG_395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9770" cy="1473200"/>
                    </a:xfrm>
                    <a:prstGeom prst="rect">
                      <a:avLst/>
                    </a:prstGeom>
                    <a:noFill/>
                  </pic:spPr>
                </pic:pic>
              </a:graphicData>
            </a:graphic>
            <wp14:sizeRelH relativeFrom="margin">
              <wp14:pctWidth>0</wp14:pctWidth>
            </wp14:sizeRelH>
            <wp14:sizeRelV relativeFrom="margin">
              <wp14:pctHeight>0</wp14:pctHeight>
            </wp14:sizeRelV>
          </wp:anchor>
        </w:drawing>
      </w:r>
    </w:p>
    <w:p w14:paraId="0F03DB95" w14:textId="3359CA55" w:rsidR="004A2241" w:rsidRPr="002D61B7" w:rsidRDefault="007779DB" w:rsidP="007B00E1">
      <w:pPr>
        <w:ind w:leftChars="300" w:left="84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w:t>
      </w:r>
      <w:r w:rsidR="008C4696" w:rsidRPr="002D61B7">
        <w:rPr>
          <w:rFonts w:ascii="HG丸ｺﾞｼｯｸM-PRO" w:eastAsia="HG丸ｺﾞｼｯｸM-PRO" w:hAnsi="HG丸ｺﾞｼｯｸM-PRO" w:hint="eastAsia"/>
          <w:kern w:val="0"/>
          <w:szCs w:val="21"/>
        </w:rPr>
        <w:t>厚木市森林整備計画及び元気な森づくり整備計画等に基づき、17,79</w:t>
      </w:r>
      <w:r w:rsidR="004A2241" w:rsidRPr="002D61B7">
        <w:rPr>
          <w:rFonts w:ascii="HG丸ｺﾞｼｯｸM-PRO" w:eastAsia="HG丸ｺﾞｼｯｸM-PRO" w:hAnsi="HG丸ｺﾞｼｯｸM-PRO" w:hint="eastAsia"/>
          <w:kern w:val="0"/>
          <w:szCs w:val="21"/>
        </w:rPr>
        <w:t>haの森林の維持管理を実施しました。</w:t>
      </w:r>
    </w:p>
    <w:p w14:paraId="6A5527A0" w14:textId="7AC8B16E" w:rsidR="007779DB" w:rsidRPr="00F11B69" w:rsidRDefault="004A2241" w:rsidP="004A2241">
      <w:pPr>
        <w:ind w:leftChars="300" w:left="840"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・また、森林づくり体験教室を２月６日に実施予定でしたが、新型コロナウイルス感染症に係る緊急事態宣言中のため</w:t>
      </w:r>
      <w:r w:rsidRPr="004A2241">
        <w:rPr>
          <w:rFonts w:ascii="HG丸ｺﾞｼｯｸM-PRO" w:eastAsia="HG丸ｺﾞｼｯｸM-PRO" w:hAnsi="HG丸ｺﾞｼｯｸM-PRO" w:hint="eastAsia"/>
          <w:kern w:val="0"/>
          <w:szCs w:val="21"/>
        </w:rPr>
        <w:t>中止としました。</w:t>
      </w:r>
    </w:p>
    <w:p w14:paraId="5FDE215B" w14:textId="389AE4A6" w:rsidR="007779DB" w:rsidRPr="00F11B69" w:rsidRDefault="007779DB"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63744" behindDoc="0" locked="0" layoutInCell="1" allowOverlap="1" wp14:anchorId="657C907A" wp14:editId="424282D8">
                <wp:simplePos x="0" y="0"/>
                <wp:positionH relativeFrom="column">
                  <wp:posOffset>266700</wp:posOffset>
                </wp:positionH>
                <wp:positionV relativeFrom="paragraph">
                  <wp:posOffset>170920</wp:posOffset>
                </wp:positionV>
                <wp:extent cx="2044700" cy="241300"/>
                <wp:effectExtent l="0" t="0" r="0" b="6350"/>
                <wp:wrapNone/>
                <wp:docPr id="3925" name="ホームベース 392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97524" w14:textId="77777777" w:rsidR="0043183B" w:rsidRPr="0069758D" w:rsidRDefault="0043183B" w:rsidP="007779DB">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C907A" id="ホームベース 3925" o:spid="_x0000_s1254" type="#_x0000_t15" style="position:absolute;left:0;text-align:left;margin-left:21pt;margin-top:13.45pt;width:161pt;height:1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qonsf6oCAACoBQAADgAAAAAAAAAA&#10;AAAAAAAuAgAAZHJzL2Uyb0RvYy54bWxQSwECLQAUAAYACAAAACEAQatIyd4AAAAIAQAADwAAAAAA&#10;AAAAAAAAAAAEBQAAZHJzL2Rvd25yZXYueG1sUEsFBgAAAAAEAAQA8wAAAA8GAAAAAA==&#10;" adj="20325" fillcolor="#5b9bd5 [3204]" stroked="f" strokeweight="1pt">
                <v:textbox inset="1mm,0,1mm,0">
                  <w:txbxContent>
                    <w:p w14:paraId="13F97524" w14:textId="77777777" w:rsidR="0043183B" w:rsidRPr="0069758D" w:rsidRDefault="0043183B" w:rsidP="007779DB">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7B2800A" w14:textId="2E95F885" w:rsidR="007779DB" w:rsidRPr="00F11B69" w:rsidRDefault="004A2241"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190720" behindDoc="0" locked="0" layoutInCell="1" allowOverlap="1" wp14:anchorId="5F26CFFC" wp14:editId="5A6EAA62">
                <wp:simplePos x="0" y="0"/>
                <wp:positionH relativeFrom="column">
                  <wp:posOffset>4156881</wp:posOffset>
                </wp:positionH>
                <wp:positionV relativeFrom="paragraph">
                  <wp:posOffset>110490</wp:posOffset>
                </wp:positionV>
                <wp:extent cx="2105025" cy="156210"/>
                <wp:effectExtent l="0" t="0" r="9525" b="0"/>
                <wp:wrapNone/>
                <wp:docPr id="39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0C5" w14:textId="77777777" w:rsidR="0043183B" w:rsidRPr="00DB658C" w:rsidRDefault="0043183B" w:rsidP="004D236D">
                            <w:pPr>
                              <w:snapToGrid w:val="0"/>
                              <w:jc w:val="center"/>
                              <w:rPr>
                                <w:rFonts w:ascii="ＨＧｺﾞｼｯｸE-PRO" w:eastAsia="ＨＧｺﾞｼｯｸE-PRO" w:hAnsi="HG丸ｺﾞｼｯｸM-PRO" w:cs="ＭＳゴシック"/>
                                <w:sz w:val="16"/>
                                <w:szCs w:val="16"/>
                              </w:rPr>
                            </w:pPr>
                            <w:r w:rsidRPr="004D236D">
                              <w:rPr>
                                <w:rFonts w:ascii="ＨＧｺﾞｼｯｸE-PRO" w:eastAsia="ＨＧｺﾞｼｯｸE-PRO" w:hAnsi="HG丸ｺﾞｼｯｸM-PRO" w:cs="ＭＳゴシック" w:hint="eastAsia"/>
                                <w:sz w:val="16"/>
                                <w:szCs w:val="16"/>
                              </w:rPr>
                              <w:t>森林づくり体験教室</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CFFC" id="_x0000_s1255" type="#_x0000_t202" style="position:absolute;left:0;text-align:left;margin-left:327.3pt;margin-top:8.7pt;width:165.75pt;height:12.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KEuwIAAMQFAAAOAAAAZHJzL2Uyb0RvYy54bWysVG1vmzAQ/j5p/8Hyd8pLgAI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" filled="f" stroked="f">
                <v:textbox inset="1mm,.7pt,1mm,.7pt">
                  <w:txbxContent>
                    <w:p w14:paraId="481210C5" w14:textId="77777777" w:rsidR="0043183B" w:rsidRPr="00DB658C" w:rsidRDefault="0043183B" w:rsidP="004D236D">
                      <w:pPr>
                        <w:snapToGrid w:val="0"/>
                        <w:jc w:val="center"/>
                        <w:rPr>
                          <w:rFonts w:ascii="ＨＧｺﾞｼｯｸE-PRO" w:eastAsia="ＨＧｺﾞｼｯｸE-PRO" w:hAnsi="HG丸ｺﾞｼｯｸM-PRO" w:cs="ＭＳゴシック"/>
                          <w:sz w:val="16"/>
                          <w:szCs w:val="16"/>
                        </w:rPr>
                      </w:pPr>
                      <w:r w:rsidRPr="004D236D">
                        <w:rPr>
                          <w:rFonts w:ascii="ＨＧｺﾞｼｯｸE-PRO" w:eastAsia="ＨＧｺﾞｼｯｸE-PRO" w:hAnsi="HG丸ｺﾞｼｯｸM-PRO" w:cs="ＭＳゴシック" w:hint="eastAsia"/>
                          <w:sz w:val="16"/>
                          <w:szCs w:val="16"/>
                        </w:rPr>
                        <w:t>森林づくり体験教室</w:t>
                      </w:r>
                    </w:p>
                  </w:txbxContent>
                </v:textbox>
              </v:shape>
            </w:pict>
          </mc:Fallback>
        </mc:AlternateContent>
      </w:r>
    </w:p>
    <w:p w14:paraId="1D819564" w14:textId="25B7858B" w:rsidR="00961009" w:rsidRDefault="007779DB" w:rsidP="0096100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今後も森林の維持管理の推進に努めます。</w:t>
      </w:r>
    </w:p>
    <w:p w14:paraId="481CFB7E" w14:textId="28F59023" w:rsidR="00780DCA" w:rsidRPr="00F11B69" w:rsidRDefault="00780DCA" w:rsidP="00961009">
      <w:pPr>
        <w:ind w:leftChars="300" w:left="840" w:hangingChars="100" w:hanging="210"/>
        <w:rPr>
          <w:rFonts w:ascii="HG丸ｺﾞｼｯｸM-PRO" w:eastAsia="HG丸ｺﾞｼｯｸM-PRO" w:hAnsi="HG丸ｺﾞｼｯｸM-PRO"/>
          <w:szCs w:val="21"/>
        </w:rPr>
      </w:pPr>
    </w:p>
    <w:p w14:paraId="1BCEE0AE" w14:textId="77777777" w:rsidR="00FC1506" w:rsidRPr="00F11B69" w:rsidRDefault="00FC1506">
      <w:pPr>
        <w:rPr>
          <w:rFonts w:ascii="HG丸ｺﾞｼｯｸM-PRO" w:eastAsia="HG丸ｺﾞｼｯｸM-PRO" w:hAnsi="HG丸ｺﾞｼｯｸM-PRO"/>
          <w:szCs w:val="21"/>
        </w:rPr>
      </w:pPr>
    </w:p>
    <w:p w14:paraId="5495C891" w14:textId="77777777" w:rsidR="007779DB" w:rsidRPr="00F11B69" w:rsidRDefault="007779DB" w:rsidP="007779DB">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○森林整備・管理の人材確保</w:t>
      </w:r>
    </w:p>
    <w:p w14:paraId="113C34CD" w14:textId="77777777" w:rsidR="007779DB" w:rsidRPr="00F11B69" w:rsidRDefault="007779DB"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吸収源としての森林の適切な管理を行うための人材を確保するために、市民や事業者に働きかけ、森林管理作業内容（難易度）に応じた人材の確保を行います。</w:t>
      </w:r>
    </w:p>
    <w:p w14:paraId="4DC252F2" w14:textId="77777777" w:rsidR="007779DB" w:rsidRPr="00F11B69" w:rsidRDefault="007779DB"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また、引き続き、林業就労への誘導や、林業就労希望者の森林組合への斡旋、研修・体験機会の提供等を推進します。</w:t>
      </w:r>
    </w:p>
    <w:p w14:paraId="32F4E9C7" w14:textId="738CFB10" w:rsidR="007779DB" w:rsidRPr="00F11B69" w:rsidRDefault="007779DB"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67840" behindDoc="0" locked="0" layoutInCell="1" allowOverlap="1" wp14:anchorId="4F0C6122" wp14:editId="28F73A95">
                <wp:simplePos x="0" y="0"/>
                <wp:positionH relativeFrom="column">
                  <wp:posOffset>268605</wp:posOffset>
                </wp:positionH>
                <wp:positionV relativeFrom="paragraph">
                  <wp:posOffset>165205</wp:posOffset>
                </wp:positionV>
                <wp:extent cx="2044700" cy="241300"/>
                <wp:effectExtent l="0" t="0" r="0" b="6350"/>
                <wp:wrapNone/>
                <wp:docPr id="3926" name="ホームベース 392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57123"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2273999B" w14:textId="722F4C77" w:rsidR="0043183B" w:rsidRPr="00167689" w:rsidRDefault="0043183B" w:rsidP="007779DB">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6122" id="ホームベース 3926" o:spid="_x0000_s1256" type="#_x0000_t15" style="position:absolute;left:0;text-align:left;margin-left:21.15pt;margin-top:13pt;width:161pt;height:1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4sB6nqgIAAKgFAAAOAAAAAAAAAAAA&#10;AAAAAC4CAABkcnMvZTJvRG9jLnhtbFBLAQItABQABgAIAAAAIQBCNjc/3QAAAAgBAAAPAAAAAAAA&#10;AAAAAAAAAAQFAABkcnMvZG93bnJldi54bWxQSwUGAAAAAAQABADzAAAADgYAAAAA&#10;" adj="20325" fillcolor="#5b9bd5 [3204]" stroked="f" strokeweight="1pt">
                <v:textbox inset="1mm,0,1mm,0">
                  <w:txbxContent>
                    <w:p w14:paraId="1B957123"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2273999B" w14:textId="722F4C77" w:rsidR="0043183B" w:rsidRPr="00167689" w:rsidRDefault="0043183B" w:rsidP="007779DB">
                      <w:pPr>
                        <w:rPr>
                          <w:rFonts w:ascii="ＨＧｺﾞｼｯｸE-PRO" w:eastAsia="ＨＧｺﾞｼｯｸE-PRO"/>
                          <w:sz w:val="23"/>
                          <w:szCs w:val="23"/>
                        </w:rPr>
                      </w:pPr>
                    </w:p>
                  </w:txbxContent>
                </v:textbox>
              </v:shape>
            </w:pict>
          </mc:Fallback>
        </mc:AlternateContent>
      </w:r>
    </w:p>
    <w:p w14:paraId="78B9454A" w14:textId="77777777" w:rsidR="007779DB" w:rsidRPr="00F11B69" w:rsidRDefault="007779DB" w:rsidP="007779DB">
      <w:pPr>
        <w:rPr>
          <w:rFonts w:ascii="HG丸ｺﾞｼｯｸM-PRO" w:eastAsia="HG丸ｺﾞｼｯｸM-PRO" w:hAnsi="HG丸ｺﾞｼｯｸM-PRO"/>
          <w:szCs w:val="21"/>
        </w:rPr>
      </w:pPr>
    </w:p>
    <w:p w14:paraId="76A42B74" w14:textId="50A09B49" w:rsidR="007779DB" w:rsidRPr="00F11B69" w:rsidRDefault="00FD4F13"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森林づくりボランティア協会への交付金を通じ、森林整備・管理の人材確保に努めました。</w:t>
      </w:r>
    </w:p>
    <w:p w14:paraId="1323FFD9" w14:textId="4428977F" w:rsidR="007779DB" w:rsidRPr="00F11B69" w:rsidRDefault="007779DB" w:rsidP="007779D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66816" behindDoc="0" locked="0" layoutInCell="1" allowOverlap="1" wp14:anchorId="2F8F28D1" wp14:editId="221DA6BB">
                <wp:simplePos x="0" y="0"/>
                <wp:positionH relativeFrom="column">
                  <wp:posOffset>266700</wp:posOffset>
                </wp:positionH>
                <wp:positionV relativeFrom="paragraph">
                  <wp:posOffset>170920</wp:posOffset>
                </wp:positionV>
                <wp:extent cx="2044700" cy="241300"/>
                <wp:effectExtent l="0" t="0" r="0" b="6350"/>
                <wp:wrapNone/>
                <wp:docPr id="3927" name="ホームベース 392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8FC22" w14:textId="77777777" w:rsidR="0043183B" w:rsidRPr="0069758D" w:rsidRDefault="0043183B" w:rsidP="007779DB">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28D1" id="ホームベース 3927" o:spid="_x0000_s1257" type="#_x0000_t15" style="position:absolute;left:0;text-align:left;margin-left:21pt;margin-top:13.45pt;width:161pt;height:1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rahUIKoCAACoBQAADgAAAAAAAAAA&#10;AAAAAAAuAgAAZHJzL2Uyb0RvYy54bWxQSwECLQAUAAYACAAAACEAQatIyd4AAAAIAQAADwAAAAAA&#10;AAAAAAAAAAAEBQAAZHJzL2Rvd25yZXYueG1sUEsFBgAAAAAEAAQA8wAAAA8GAAAAAA==&#10;" adj="20325" fillcolor="#5b9bd5 [3204]" stroked="f" strokeweight="1pt">
                <v:textbox inset="1mm,0,1mm,0">
                  <w:txbxContent>
                    <w:p w14:paraId="5C28FC22" w14:textId="77777777" w:rsidR="0043183B" w:rsidRPr="0069758D" w:rsidRDefault="0043183B" w:rsidP="007779DB">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71AE14D" w14:textId="77777777" w:rsidR="007779DB" w:rsidRPr="00F11B69" w:rsidRDefault="007779DB" w:rsidP="007779DB">
      <w:pPr>
        <w:rPr>
          <w:rFonts w:ascii="HG丸ｺﾞｼｯｸM-PRO" w:eastAsia="HG丸ｺﾞｼｯｸM-PRO" w:hAnsi="HG丸ｺﾞｼｯｸM-PRO"/>
          <w:szCs w:val="21"/>
        </w:rPr>
      </w:pPr>
    </w:p>
    <w:p w14:paraId="0D422D07" w14:textId="4961119B" w:rsidR="007779DB" w:rsidRPr="00F11B69" w:rsidRDefault="007779DB"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今後も森林整備・管理の人材確保に努めます。</w:t>
      </w:r>
    </w:p>
    <w:p w14:paraId="3EC62828" w14:textId="77777777" w:rsidR="00780DCA" w:rsidRPr="00F11B69" w:rsidRDefault="00780DCA">
      <w:pPr>
        <w:rPr>
          <w:rFonts w:ascii="HG丸ｺﾞｼｯｸM-PRO" w:eastAsia="HG丸ｺﾞｼｯｸM-PRO" w:hAnsi="HG丸ｺﾞｼｯｸM-PRO"/>
          <w:szCs w:val="21"/>
        </w:rPr>
      </w:pPr>
    </w:p>
    <w:p w14:paraId="52FF4C5D" w14:textId="77777777" w:rsidR="00780DCA" w:rsidRPr="00F11B69" w:rsidRDefault="00780DCA">
      <w:pPr>
        <w:rPr>
          <w:rFonts w:ascii="HG丸ｺﾞｼｯｸM-PRO" w:eastAsia="HG丸ｺﾞｼｯｸM-PRO" w:hAnsi="HG丸ｺﾞｼｯｸM-PRO"/>
          <w:szCs w:val="21"/>
        </w:rPr>
      </w:pPr>
    </w:p>
    <w:p w14:paraId="1F073385" w14:textId="77777777" w:rsidR="001F16BE" w:rsidRPr="00F11B69" w:rsidRDefault="001F16BE" w:rsidP="001F16BE">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○Ｊ－クレジットの活用</w:t>
      </w:r>
    </w:p>
    <w:p w14:paraId="72504184" w14:textId="77777777" w:rsidR="001F16BE" w:rsidRPr="00F11B69" w:rsidRDefault="001F16BE" w:rsidP="001F16BE">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Ｊ-クレジット制度とは、省エネルギー機器の導入や森林経営などの取組による、ＣＯ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などの温室効果ガスの排出削減量や吸収量を「クレジット」として国が認証する制度です。この制度を活用し、厚木市の取組でクレジット化できるものについて検討を進めます。</w:t>
      </w:r>
    </w:p>
    <w:p w14:paraId="6B1319DF" w14:textId="77777777" w:rsidR="004A2241" w:rsidRPr="00F11B69" w:rsidRDefault="004A2241" w:rsidP="004A224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90048" behindDoc="0" locked="0" layoutInCell="1" allowOverlap="1" wp14:anchorId="5CD50A02" wp14:editId="73EDC3B1">
                <wp:simplePos x="0" y="0"/>
                <wp:positionH relativeFrom="column">
                  <wp:posOffset>268605</wp:posOffset>
                </wp:positionH>
                <wp:positionV relativeFrom="paragraph">
                  <wp:posOffset>165205</wp:posOffset>
                </wp:positionV>
                <wp:extent cx="2044700" cy="241300"/>
                <wp:effectExtent l="0" t="0" r="0" b="6350"/>
                <wp:wrapNone/>
                <wp:docPr id="46" name="ホームベース 374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10337" w14:textId="77777777" w:rsidR="0043183B" w:rsidRPr="0069758D" w:rsidRDefault="0043183B" w:rsidP="004A2241">
                            <w:pPr>
                              <w:rPr>
                                <w:rFonts w:ascii="ＨＧｺﾞｼｯｸE-PRO" w:eastAsia="ＨＧｺﾞｼｯｸE-PRO"/>
                              </w:rPr>
                            </w:pPr>
                            <w:r w:rsidRPr="0069758D">
                              <w:rPr>
                                <w:rFonts w:ascii="ＨＧｺﾞｼｯｸE-PRO" w:eastAsia="ＨＧｺﾞｼｯｸE-PRO" w:hint="eastAsia"/>
                              </w:rPr>
                              <w:t>令和２年度の取組状況</w:t>
                            </w:r>
                          </w:p>
                          <w:p w14:paraId="6DD52274" w14:textId="77777777" w:rsidR="0043183B" w:rsidRPr="00167689" w:rsidRDefault="0043183B" w:rsidP="004A2241">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0A02" id="_x0000_s1258" type="#_x0000_t15" style="position:absolute;left:0;text-align:left;margin-left:21.15pt;margin-top:13pt;width:161pt;height:1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D1w7vipAgAApgUAAA4AAAAAAAAAAAAA&#10;AAAALgIAAGRycy9lMm9Eb2MueG1sUEsBAi0AFAAGAAgAAAAhAEI2Nz/dAAAACAEAAA8AAAAAAAAA&#10;AAAAAAAAAwUAAGRycy9kb3ducmV2LnhtbFBLBQYAAAAABAAEAPMAAAANBgAAAAA=&#10;" adj="20325" fillcolor="#5b9bd5 [3204]" stroked="f" strokeweight="1pt">
                <v:textbox inset="1mm,0,1mm,0">
                  <w:txbxContent>
                    <w:p w14:paraId="3CB10337" w14:textId="77777777" w:rsidR="0043183B" w:rsidRPr="0069758D" w:rsidRDefault="0043183B" w:rsidP="004A2241">
                      <w:pPr>
                        <w:rPr>
                          <w:rFonts w:ascii="ＨＧｺﾞｼｯｸE-PRO" w:eastAsia="ＨＧｺﾞｼｯｸE-PRO"/>
                        </w:rPr>
                      </w:pPr>
                      <w:r w:rsidRPr="0069758D">
                        <w:rPr>
                          <w:rFonts w:ascii="ＨＧｺﾞｼｯｸE-PRO" w:eastAsia="ＨＧｺﾞｼｯｸE-PRO" w:hint="eastAsia"/>
                        </w:rPr>
                        <w:t>令和２年度の取組状況</w:t>
                      </w:r>
                    </w:p>
                    <w:p w14:paraId="6DD52274" w14:textId="77777777" w:rsidR="0043183B" w:rsidRPr="00167689" w:rsidRDefault="0043183B" w:rsidP="004A2241">
                      <w:pPr>
                        <w:rPr>
                          <w:rFonts w:ascii="ＨＧｺﾞｼｯｸE-PRO" w:eastAsia="ＨＧｺﾞｼｯｸE-PRO"/>
                          <w:sz w:val="23"/>
                          <w:szCs w:val="23"/>
                        </w:rPr>
                      </w:pPr>
                    </w:p>
                  </w:txbxContent>
                </v:textbox>
              </v:shape>
            </w:pict>
          </mc:Fallback>
        </mc:AlternateContent>
      </w:r>
    </w:p>
    <w:p w14:paraId="56D4641D" w14:textId="77777777" w:rsidR="004A2241" w:rsidRPr="00F11B69" w:rsidRDefault="004A2241" w:rsidP="004A2241">
      <w:pPr>
        <w:rPr>
          <w:rFonts w:ascii="HG丸ｺﾞｼｯｸM-PRO" w:eastAsia="HG丸ｺﾞｼｯｸM-PRO" w:hAnsi="HG丸ｺﾞｼｯｸM-PRO"/>
          <w:szCs w:val="21"/>
        </w:rPr>
      </w:pPr>
    </w:p>
    <w:p w14:paraId="2D11A027" w14:textId="77777777" w:rsidR="004A2241" w:rsidRPr="00F11B69" w:rsidRDefault="004A2241" w:rsidP="004A224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Pr="00807FAA">
        <w:rPr>
          <w:rFonts w:ascii="HG丸ｺﾞｼｯｸM-PRO" w:eastAsia="HG丸ｺﾞｼｯｸM-PRO" w:hAnsi="HG丸ｺﾞｼｯｸM-PRO" w:hint="eastAsia"/>
          <w:kern w:val="0"/>
          <w:szCs w:val="21"/>
        </w:rPr>
        <w:t>2050年カーボンニュートラルに向け、カーボンオフセットについて研究を進めました。</w:t>
      </w:r>
    </w:p>
    <w:p w14:paraId="1839B610" w14:textId="77777777" w:rsidR="004A2241" w:rsidRPr="00F11B69" w:rsidRDefault="004A2241" w:rsidP="004A224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89024" behindDoc="0" locked="0" layoutInCell="1" allowOverlap="1" wp14:anchorId="03795CC2" wp14:editId="61E830E7">
                <wp:simplePos x="0" y="0"/>
                <wp:positionH relativeFrom="column">
                  <wp:posOffset>266700</wp:posOffset>
                </wp:positionH>
                <wp:positionV relativeFrom="paragraph">
                  <wp:posOffset>170920</wp:posOffset>
                </wp:positionV>
                <wp:extent cx="2044700" cy="241300"/>
                <wp:effectExtent l="0" t="0" r="0" b="6350"/>
                <wp:wrapNone/>
                <wp:docPr id="47" name="ホームベース 387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7B54D" w14:textId="77777777" w:rsidR="0043183B" w:rsidRPr="0069758D" w:rsidRDefault="0043183B" w:rsidP="004A2241">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5CC2" id="_x0000_s1259" type="#_x0000_t15" style="position:absolute;left:0;text-align:left;margin-left:21pt;margin-top:13.45pt;width:161pt;height:1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QyjmCqQIAAKYFAAAOAAAAAAAAAAAA&#10;AAAAAC4CAABkcnMvZTJvRG9jLnhtbFBLAQItABQABgAIAAAAIQBBq0jJ3gAAAAgBAAAPAAAAAAAA&#10;AAAAAAAAAAMFAABkcnMvZG93bnJldi54bWxQSwUGAAAAAAQABADzAAAADgYAAAAA&#10;" adj="20325" fillcolor="#5b9bd5 [3204]" stroked="f" strokeweight="1pt">
                <v:textbox inset="1mm,0,1mm,0">
                  <w:txbxContent>
                    <w:p w14:paraId="2497B54D" w14:textId="77777777" w:rsidR="0043183B" w:rsidRPr="0069758D" w:rsidRDefault="0043183B" w:rsidP="004A2241">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790A38A2" w14:textId="77777777" w:rsidR="004A2241" w:rsidRPr="00F11B69" w:rsidRDefault="004A2241" w:rsidP="004A2241">
      <w:pPr>
        <w:rPr>
          <w:rFonts w:ascii="HG丸ｺﾞｼｯｸM-PRO" w:eastAsia="HG丸ｺﾞｼｯｸM-PRO" w:hAnsi="HG丸ｺﾞｼｯｸM-PRO"/>
          <w:szCs w:val="21"/>
        </w:rPr>
      </w:pPr>
    </w:p>
    <w:p w14:paraId="182BA13B" w14:textId="77777777" w:rsidR="004A2241" w:rsidRDefault="004A2241" w:rsidP="004A2241">
      <w:pPr>
        <w:ind w:leftChars="300" w:left="840" w:hangingChars="100" w:hanging="210"/>
        <w:rPr>
          <w:rFonts w:ascii="HG丸ｺﾞｼｯｸM-PRO" w:eastAsia="HG丸ｺﾞｼｯｸM-PRO" w:hAnsi="HG丸ｺﾞｼｯｸM-PRO"/>
          <w:kern w:val="0"/>
          <w:szCs w:val="21"/>
        </w:rPr>
      </w:pPr>
      <w:r w:rsidRPr="00487892">
        <w:rPr>
          <w:rFonts w:ascii="HG丸ｺﾞｼｯｸM-PRO" w:eastAsia="HG丸ｺﾞｼｯｸM-PRO" w:hAnsi="HG丸ｺﾞｼｯｸM-PRO" w:hint="eastAsia"/>
          <w:kern w:val="0"/>
          <w:szCs w:val="21"/>
        </w:rPr>
        <w:t>・</w:t>
      </w:r>
      <w:r w:rsidRPr="00807FAA">
        <w:rPr>
          <w:rFonts w:ascii="HG丸ｺﾞｼｯｸM-PRO" w:eastAsia="HG丸ｺﾞｼｯｸM-PRO" w:hAnsi="HG丸ｺﾞｼｯｸM-PRO" w:hint="eastAsia"/>
          <w:kern w:val="0"/>
          <w:szCs w:val="21"/>
        </w:rPr>
        <w:t>今後は、計画に位置付けた取組とはせず、情報収集等を進めることとします。</w:t>
      </w:r>
    </w:p>
    <w:p w14:paraId="1502A70B" w14:textId="3606C499" w:rsidR="001F16BE" w:rsidRPr="00F11B69" w:rsidRDefault="001F16BE" w:rsidP="001F16BE">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0EB62A2A" w14:textId="77777777" w:rsidR="00780DCA" w:rsidRPr="00F11B69" w:rsidRDefault="00780DCA" w:rsidP="00780DCA">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22432" behindDoc="1" locked="0" layoutInCell="1" allowOverlap="1" wp14:anchorId="0095D7BE" wp14:editId="0F823B84">
                <wp:simplePos x="0" y="0"/>
                <wp:positionH relativeFrom="column">
                  <wp:posOffset>0</wp:posOffset>
                </wp:positionH>
                <wp:positionV relativeFrom="paragraph">
                  <wp:posOffset>-16881</wp:posOffset>
                </wp:positionV>
                <wp:extent cx="6192715" cy="247650"/>
                <wp:effectExtent l="0" t="0" r="17780" b="19050"/>
                <wp:wrapNone/>
                <wp:docPr id="3712" name="正方形/長方形 3712"/>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E1DDE" id="正方形/長方形 3712" o:spid="_x0000_s1026" style="position:absolute;left:0;text-align:left;margin-left:0;margin-top:-1.35pt;width:487.6pt;height:19.5pt;z-index:-2513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AXIhvemAgAAhQ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② 緑地保全と緑化の推進</w:t>
      </w:r>
    </w:p>
    <w:p w14:paraId="7D7C4E5F" w14:textId="77777777" w:rsidR="00780DCA" w:rsidRPr="00F11B69" w:rsidRDefault="00780DCA" w:rsidP="00780DCA">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市街地においても、街路樹や公園の整備、多自然川づくり</w:t>
      </w:r>
      <w:r w:rsidRPr="00F11B69">
        <w:rPr>
          <w:rFonts w:ascii="HG丸ｺﾞｼｯｸM-PRO" w:eastAsia="HG丸ｺﾞｼｯｸM-PRO" w:hAnsi="HG丸ｺﾞｼｯｸM-PRO" w:hint="eastAsia"/>
          <w:szCs w:val="21"/>
          <w:vertAlign w:val="superscript"/>
        </w:rPr>
        <w:t>※</w:t>
      </w:r>
      <w:r w:rsidRPr="00F11B69">
        <w:rPr>
          <w:rFonts w:ascii="HG丸ｺﾞｼｯｸM-PRO" w:eastAsia="HG丸ｺﾞｼｯｸM-PRO" w:hAnsi="HG丸ｺﾞｼｯｸM-PRO" w:hint="eastAsia"/>
          <w:szCs w:val="21"/>
        </w:rPr>
        <w:t>、さらに民有地における緑化を推進することにより、みどりを創出するとともに、緑地保全制度を活用しながら既存の緑地の保全を図ります。</w:t>
      </w:r>
    </w:p>
    <w:p w14:paraId="24D77D70" w14:textId="77777777" w:rsidR="00780DCA" w:rsidRPr="00F11B69" w:rsidRDefault="00780DCA">
      <w:pPr>
        <w:rPr>
          <w:rFonts w:ascii="HG丸ｺﾞｼｯｸM-PRO" w:eastAsia="HG丸ｺﾞｼｯｸM-PRO" w:hAnsi="HG丸ｺﾞｼｯｸM-PRO"/>
          <w:szCs w:val="21"/>
        </w:rPr>
      </w:pPr>
    </w:p>
    <w:p w14:paraId="79F3ECF4" w14:textId="6A69FEBF" w:rsidR="00A602D3" w:rsidRPr="00F11B69" w:rsidRDefault="00A602D3" w:rsidP="00A602D3">
      <w:pPr>
        <w:spacing w:line="0" w:lineRule="atLeast"/>
        <w:ind w:leftChars="400" w:left="1020" w:hangingChars="100" w:hanging="180"/>
        <w:jc w:val="left"/>
        <w:rPr>
          <w:rFonts w:ascii="HG丸ｺﾞｼｯｸM-PRO" w:eastAsia="HG丸ｺﾞｼｯｸM-PRO" w:hAnsi="HG丸ｺﾞｼｯｸM-PRO"/>
          <w:sz w:val="18"/>
          <w:szCs w:val="18"/>
        </w:rPr>
      </w:pPr>
      <w:r w:rsidRPr="00F11B69">
        <w:rPr>
          <w:rFonts w:ascii="HG丸ｺﾞｼｯｸM-PRO" w:eastAsia="HG丸ｺﾞｼｯｸM-PRO" w:hAnsi="HG丸ｺﾞｼｯｸM-PRO" w:hint="eastAsia"/>
          <w:sz w:val="18"/>
          <w:szCs w:val="18"/>
        </w:rPr>
        <w:t>※多自然川づくりとは、治水上の安全性を確保しつつも、水辺や瀬、淵など多様な河川環境を保全・創出したり改変する場合も、最低限にとどめ、良好な自然環境の復元が可能な川づくりを行う</w:t>
      </w:r>
      <w:r w:rsidR="006106BA" w:rsidRPr="00F11B69">
        <w:rPr>
          <w:rFonts w:ascii="HG丸ｺﾞｼｯｸM-PRO" w:eastAsia="HG丸ｺﾞｼｯｸM-PRO" w:hAnsi="HG丸ｺﾞｼｯｸM-PRO" w:hint="eastAsia"/>
          <w:sz w:val="18"/>
          <w:szCs w:val="18"/>
        </w:rPr>
        <w:t>こと。</w:t>
      </w:r>
    </w:p>
    <w:p w14:paraId="1DD6407B" w14:textId="77777777" w:rsidR="00A602D3" w:rsidRPr="00F11B69" w:rsidRDefault="00A602D3">
      <w:pPr>
        <w:rPr>
          <w:rFonts w:ascii="HG丸ｺﾞｼｯｸM-PRO" w:eastAsia="HG丸ｺﾞｼｯｸM-PRO" w:hAnsi="HG丸ｺﾞｼｯｸM-PRO"/>
          <w:szCs w:val="21"/>
        </w:rPr>
      </w:pPr>
    </w:p>
    <w:p w14:paraId="3F7481A1"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739DDA3F" w14:textId="77777777" w:rsidR="00561189" w:rsidRPr="00F11B69" w:rsidRDefault="00561189" w:rsidP="0056118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○緑地の保全</w:t>
      </w:r>
    </w:p>
    <w:p w14:paraId="09CA9E26" w14:textId="77777777" w:rsidR="00561189" w:rsidRPr="00F11B69" w:rsidRDefault="0056118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固定源としての樹木・緑地の増加やヒートアイランド現象の緩和、良好な景観・生活環境の形成等に寄与する街中のまとまった緑地を確保するために、斜面緑地や特別緑地保全地区を始めとする既存の緑地保全制度の活用などを行います。</w:t>
      </w:r>
    </w:p>
    <w:p w14:paraId="79FD05C1" w14:textId="77777777" w:rsidR="003912B1" w:rsidRPr="00F11B69" w:rsidRDefault="003912B1" w:rsidP="003912B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76736" behindDoc="0" locked="0" layoutInCell="1" allowOverlap="1" wp14:anchorId="56ED95DD" wp14:editId="739B15E6">
                <wp:simplePos x="0" y="0"/>
                <wp:positionH relativeFrom="column">
                  <wp:posOffset>268605</wp:posOffset>
                </wp:positionH>
                <wp:positionV relativeFrom="paragraph">
                  <wp:posOffset>142378</wp:posOffset>
                </wp:positionV>
                <wp:extent cx="2044700" cy="241300"/>
                <wp:effectExtent l="0" t="0" r="0" b="6350"/>
                <wp:wrapNone/>
                <wp:docPr id="40" name="ホームベース 393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F1C61" w14:textId="77777777" w:rsidR="0043183B" w:rsidRPr="0069758D" w:rsidRDefault="0043183B" w:rsidP="003912B1">
                            <w:pPr>
                              <w:rPr>
                                <w:rFonts w:ascii="ＨＧｺﾞｼｯｸE-PRO" w:eastAsia="ＨＧｺﾞｼｯｸE-PRO"/>
                              </w:rPr>
                            </w:pPr>
                            <w:r w:rsidRPr="0069758D">
                              <w:rPr>
                                <w:rFonts w:ascii="ＨＧｺﾞｼｯｸE-PRO" w:eastAsia="ＨＧｺﾞｼｯｸE-PRO" w:hint="eastAsia"/>
                              </w:rPr>
                              <w:t>令和２年度の取組状況</w:t>
                            </w:r>
                          </w:p>
                          <w:p w14:paraId="496088B5" w14:textId="77777777" w:rsidR="0043183B" w:rsidRPr="00167689" w:rsidRDefault="0043183B" w:rsidP="003912B1">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95DD" id="ホームベース 3930" o:spid="_x0000_s1260" type="#_x0000_t15" style="position:absolute;left:0;text-align:left;margin-left:21.15pt;margin-top:11.2pt;width:161pt;height:1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" adj="20325" fillcolor="#5b9bd5 [3204]" stroked="f" strokeweight="1pt">
                <v:textbox inset="1mm,0,1mm,0">
                  <w:txbxContent>
                    <w:p w14:paraId="2B2F1C61" w14:textId="77777777" w:rsidR="0043183B" w:rsidRPr="0069758D" w:rsidRDefault="0043183B" w:rsidP="003912B1">
                      <w:pPr>
                        <w:rPr>
                          <w:rFonts w:ascii="ＨＧｺﾞｼｯｸE-PRO" w:eastAsia="ＨＧｺﾞｼｯｸE-PRO"/>
                        </w:rPr>
                      </w:pPr>
                      <w:r w:rsidRPr="0069758D">
                        <w:rPr>
                          <w:rFonts w:ascii="ＨＧｺﾞｼｯｸE-PRO" w:eastAsia="ＨＧｺﾞｼｯｸE-PRO" w:hint="eastAsia"/>
                        </w:rPr>
                        <w:t>令和２年度の取組状況</w:t>
                      </w:r>
                    </w:p>
                    <w:p w14:paraId="496088B5" w14:textId="77777777" w:rsidR="0043183B" w:rsidRPr="00167689" w:rsidRDefault="0043183B" w:rsidP="003912B1">
                      <w:pPr>
                        <w:rPr>
                          <w:rFonts w:ascii="ＨＧｺﾞｼｯｸE-PRO" w:eastAsia="ＨＧｺﾞｼｯｸE-PRO"/>
                          <w:sz w:val="23"/>
                          <w:szCs w:val="23"/>
                        </w:rPr>
                      </w:pPr>
                    </w:p>
                  </w:txbxContent>
                </v:textbox>
              </v:shape>
            </w:pict>
          </mc:Fallback>
        </mc:AlternateContent>
      </w:r>
    </w:p>
    <w:p w14:paraId="7AD2A7A8" w14:textId="77777777" w:rsidR="003912B1" w:rsidRPr="00F11B69" w:rsidRDefault="003912B1" w:rsidP="003912B1">
      <w:pPr>
        <w:ind w:leftChars="300" w:left="840" w:hangingChars="100" w:hanging="210"/>
        <w:rPr>
          <w:rFonts w:ascii="HG丸ｺﾞｼｯｸM-PRO" w:eastAsia="HG丸ｺﾞｼｯｸM-PRO" w:hAnsi="HG丸ｺﾞｼｯｸM-PRO"/>
          <w:kern w:val="0"/>
          <w:szCs w:val="21"/>
        </w:rPr>
      </w:pPr>
    </w:p>
    <w:p w14:paraId="5FAD95D9" w14:textId="219D2B75" w:rsidR="004A2241" w:rsidRPr="004A2241" w:rsidRDefault="003912B1" w:rsidP="004A224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広報・ホームページにて保護地区等の指定申請者を募集し、緑化の保全事業を実施しました。</w:t>
      </w:r>
    </w:p>
    <w:p w14:paraId="215A8033" w14:textId="2BA54F8D" w:rsidR="004A2241" w:rsidRPr="004A2241" w:rsidRDefault="004A2241" w:rsidP="004A2241">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4A2241">
        <w:rPr>
          <w:rFonts w:ascii="HG丸ｺﾞｼｯｸM-PRO" w:eastAsia="HG丸ｺﾞｼｯｸM-PRO" w:hAnsi="HG丸ｺﾞｼｯｸM-PRO" w:hint="eastAsia"/>
          <w:kern w:val="0"/>
          <w:szCs w:val="21"/>
        </w:rPr>
        <w:t>今年度、応募は２件あり、２月の厚木市緑を豊かにする審議会に諮問する予定です。</w:t>
      </w:r>
    </w:p>
    <w:p w14:paraId="27F4DA41" w14:textId="720B5B64" w:rsidR="004A2241" w:rsidRPr="004A2241" w:rsidRDefault="004A2241" w:rsidP="004A2241">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4A2241">
        <w:rPr>
          <w:rFonts w:ascii="HG丸ｺﾞｼｯｸM-PRO" w:eastAsia="HG丸ｺﾞｼｯｸM-PRO" w:hAnsi="HG丸ｺﾞｼｯｸM-PRO" w:hint="eastAsia"/>
          <w:kern w:val="0"/>
          <w:szCs w:val="21"/>
        </w:rPr>
        <w:t>なお、現在の保護地区指定数は460件です。</w:t>
      </w:r>
    </w:p>
    <w:p w14:paraId="450F6F43" w14:textId="5E7AA1C7" w:rsidR="003912B1" w:rsidRPr="003912B1" w:rsidRDefault="004A2241" w:rsidP="004A2241">
      <w:pPr>
        <w:ind w:leftChars="300" w:left="840" w:hangingChars="100" w:hanging="210"/>
        <w:rPr>
          <w:rFonts w:ascii="HG丸ｺﾞｼｯｸM-PRO" w:eastAsia="HG丸ｺﾞｼｯｸM-PRO" w:hAnsi="HG丸ｺﾞｼｯｸM-PRO"/>
          <w:kern w:val="0"/>
          <w:szCs w:val="21"/>
        </w:rPr>
      </w:pPr>
      <w:r w:rsidRPr="004A2241">
        <w:rPr>
          <w:rFonts w:ascii="HG丸ｺﾞｼｯｸM-PRO" w:eastAsia="HG丸ｺﾞｼｯｸM-PRO" w:hAnsi="HG丸ｺﾞｼｯｸM-PRO" w:hint="eastAsia"/>
          <w:kern w:val="0"/>
          <w:szCs w:val="21"/>
        </w:rPr>
        <w:t>・広報・ホームページにて保護地区等の指定申請者を募集し、指定箇所の増加を図ります。</w:t>
      </w:r>
    </w:p>
    <w:p w14:paraId="320733E3" w14:textId="77777777" w:rsidR="003912B1" w:rsidRPr="00F11B69" w:rsidRDefault="003912B1" w:rsidP="003912B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75712" behindDoc="0" locked="0" layoutInCell="1" allowOverlap="1" wp14:anchorId="1FA417DC" wp14:editId="75341DC6">
                <wp:simplePos x="0" y="0"/>
                <wp:positionH relativeFrom="column">
                  <wp:posOffset>266700</wp:posOffset>
                </wp:positionH>
                <wp:positionV relativeFrom="paragraph">
                  <wp:posOffset>170920</wp:posOffset>
                </wp:positionV>
                <wp:extent cx="2044700" cy="241300"/>
                <wp:effectExtent l="0" t="0" r="0" b="6350"/>
                <wp:wrapNone/>
                <wp:docPr id="41" name="ホームベース 393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96EEF" w14:textId="77777777" w:rsidR="0043183B" w:rsidRPr="0069758D" w:rsidRDefault="0043183B" w:rsidP="003912B1">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17DC" id="ホームベース 3931" o:spid="_x0000_s1261" type="#_x0000_t15" style="position:absolute;left:0;text-align:left;margin-left:21pt;margin-top:13.45pt;width:161pt;height:19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GIXnbKoCAACmBQAADgAAAAAAAAAA&#10;AAAAAAAuAgAAZHJzL2Uyb0RvYy54bWxQSwECLQAUAAYACAAAACEAQatIyd4AAAAIAQAADwAAAAAA&#10;AAAAAAAAAAAEBQAAZHJzL2Rvd25yZXYueG1sUEsFBgAAAAAEAAQA8wAAAA8GAAAAAA==&#10;" adj="20325" fillcolor="#5b9bd5 [3204]" stroked="f" strokeweight="1pt">
                <v:textbox inset="1mm,0,1mm,0">
                  <w:txbxContent>
                    <w:p w14:paraId="17696EEF" w14:textId="77777777" w:rsidR="0043183B" w:rsidRPr="0069758D" w:rsidRDefault="0043183B" w:rsidP="003912B1">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595E5F4F" w14:textId="77777777" w:rsidR="003912B1" w:rsidRPr="00F11B69" w:rsidRDefault="003912B1" w:rsidP="003912B1">
      <w:pPr>
        <w:rPr>
          <w:rFonts w:ascii="HG丸ｺﾞｼｯｸM-PRO" w:eastAsia="HG丸ｺﾞｼｯｸM-PRO" w:hAnsi="HG丸ｺﾞｼｯｸM-PRO"/>
          <w:szCs w:val="21"/>
        </w:rPr>
      </w:pPr>
    </w:p>
    <w:p w14:paraId="147B3D5B" w14:textId="326F79CC" w:rsidR="003912B1" w:rsidRPr="00F11B69" w:rsidRDefault="003912B1" w:rsidP="003912B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広報・ホームページにて保護地区等の指定申請者を募集し、指定箇所の増加を図ります。</w:t>
      </w:r>
    </w:p>
    <w:p w14:paraId="3D21C3A3" w14:textId="79A056FB" w:rsidR="00561189" w:rsidRDefault="00561189" w:rsidP="00561189">
      <w:pPr>
        <w:rPr>
          <w:rFonts w:ascii="HG丸ｺﾞｼｯｸM-PRO" w:eastAsia="HG丸ｺﾞｼｯｸM-PRO" w:hAnsi="HG丸ｺﾞｼｯｸM-PRO"/>
          <w:szCs w:val="21"/>
        </w:rPr>
      </w:pPr>
    </w:p>
    <w:p w14:paraId="1735CD27" w14:textId="77777777" w:rsidR="004A2241" w:rsidRPr="003912B1" w:rsidRDefault="004A2241" w:rsidP="00561189">
      <w:pPr>
        <w:rPr>
          <w:rFonts w:ascii="HG丸ｺﾞｼｯｸM-PRO" w:eastAsia="HG丸ｺﾞｼｯｸM-PRO" w:hAnsi="HG丸ｺﾞｼｯｸM-PRO"/>
          <w:szCs w:val="21"/>
        </w:rPr>
      </w:pPr>
    </w:p>
    <w:p w14:paraId="12A77C5B" w14:textId="78F394B2" w:rsidR="00D7537B" w:rsidRPr="00F11B69" w:rsidRDefault="00D7537B" w:rsidP="00D7537B">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○敷地内緑化等の推進</w:t>
      </w:r>
    </w:p>
    <w:p w14:paraId="535B2805" w14:textId="43F6E983" w:rsidR="00561189" w:rsidRPr="00F11B69" w:rsidRDefault="00D7537B" w:rsidP="00D7537B">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民有地の敷地内緑化やビオトープづくり等の促進に向けて、工法の紹介等を実施するとともに、公共施設の敷地内緑化を推進します。</w:t>
      </w:r>
    </w:p>
    <w:p w14:paraId="2BFEB964" w14:textId="47B9C1A2" w:rsidR="00D7537B" w:rsidRPr="00F11B69" w:rsidRDefault="00D7537B" w:rsidP="00D7537B">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73984" behindDoc="0" locked="0" layoutInCell="1" allowOverlap="1" wp14:anchorId="1231DFDE" wp14:editId="39D5DFD1">
                <wp:simplePos x="0" y="0"/>
                <wp:positionH relativeFrom="column">
                  <wp:posOffset>268605</wp:posOffset>
                </wp:positionH>
                <wp:positionV relativeFrom="paragraph">
                  <wp:posOffset>142378</wp:posOffset>
                </wp:positionV>
                <wp:extent cx="2044700" cy="241300"/>
                <wp:effectExtent l="0" t="0" r="0" b="6350"/>
                <wp:wrapNone/>
                <wp:docPr id="3930" name="ホームベース 393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642DC"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29A1B36" w14:textId="088CA8D9" w:rsidR="0043183B" w:rsidRPr="00167689" w:rsidRDefault="0043183B" w:rsidP="0056118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DFDE" id="_x0000_s1262" type="#_x0000_t15" style="position:absolute;left:0;text-align:left;margin-left:21.15pt;margin-top:11.2pt;width:161pt;height:1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qQIAAKgFAAAOAAAAZHJzL2Uyb0RvYy54bWysVM1uEzEQviPxDpbvdDdJWy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" adj="20325" fillcolor="#5b9bd5 [3204]" stroked="f" strokeweight="1pt">
                <v:textbox inset="1mm,0,1mm,0">
                  <w:txbxContent>
                    <w:p w14:paraId="173642DC"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29A1B36" w14:textId="088CA8D9" w:rsidR="0043183B" w:rsidRPr="00167689" w:rsidRDefault="0043183B" w:rsidP="00561189">
                      <w:pPr>
                        <w:rPr>
                          <w:rFonts w:ascii="ＨＧｺﾞｼｯｸE-PRO" w:eastAsia="ＨＧｺﾞｼｯｸE-PRO"/>
                          <w:sz w:val="23"/>
                          <w:szCs w:val="23"/>
                        </w:rPr>
                      </w:pPr>
                    </w:p>
                  </w:txbxContent>
                </v:textbox>
              </v:shape>
            </w:pict>
          </mc:Fallback>
        </mc:AlternateContent>
      </w:r>
    </w:p>
    <w:p w14:paraId="22FC643D" w14:textId="77777777" w:rsidR="00D7537B" w:rsidRPr="00F11B69" w:rsidRDefault="00D7537B" w:rsidP="007B00E1">
      <w:pPr>
        <w:ind w:leftChars="300" w:left="840" w:hangingChars="100" w:hanging="210"/>
        <w:rPr>
          <w:rFonts w:ascii="HG丸ｺﾞｼｯｸM-PRO" w:eastAsia="HG丸ｺﾞｼｯｸM-PRO" w:hAnsi="HG丸ｺﾞｼｯｸM-PRO"/>
          <w:kern w:val="0"/>
          <w:szCs w:val="21"/>
        </w:rPr>
      </w:pPr>
    </w:p>
    <w:p w14:paraId="4A9F6CFE" w14:textId="3C5DB79E" w:rsidR="00561189" w:rsidRPr="00F11B69" w:rsidRDefault="00561189" w:rsidP="001F16BE">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住みよいまちづくり条例により申請された特定開発事業について、緑地、公共緑地等基準に基づき植栽の適切な配置、植栽本数の指導を行いました。</w:t>
      </w:r>
    </w:p>
    <w:p w14:paraId="61251DF2" w14:textId="70341676" w:rsidR="00561189" w:rsidRPr="00F11B69" w:rsidRDefault="00561189" w:rsidP="0056118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72960" behindDoc="0" locked="0" layoutInCell="1" allowOverlap="1" wp14:anchorId="4C1BBCCE" wp14:editId="5F271160">
                <wp:simplePos x="0" y="0"/>
                <wp:positionH relativeFrom="column">
                  <wp:posOffset>266700</wp:posOffset>
                </wp:positionH>
                <wp:positionV relativeFrom="paragraph">
                  <wp:posOffset>170920</wp:posOffset>
                </wp:positionV>
                <wp:extent cx="2044700" cy="241300"/>
                <wp:effectExtent l="0" t="0" r="0" b="6350"/>
                <wp:wrapNone/>
                <wp:docPr id="3931" name="ホームベース 393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813F8" w14:textId="77777777" w:rsidR="0043183B" w:rsidRPr="0069758D" w:rsidRDefault="0043183B" w:rsidP="0056118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BCCE" id="_x0000_s1263" type="#_x0000_t15" style="position:absolute;left:0;text-align:left;margin-left:21pt;margin-top:13.45pt;width:161pt;height:1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KUG89yoAgAAqAUAAA4AAAAAAAAAAAAA&#10;AAAALgIAAGRycy9lMm9Eb2MueG1sUEsBAi0AFAAGAAgAAAAhAEGrSMneAAAACAEAAA8AAAAAAAAA&#10;AAAAAAAAAgUAAGRycy9kb3ducmV2LnhtbFBLBQYAAAAABAAEAPMAAAANBgAAAAA=&#10;" adj="20325" fillcolor="#5b9bd5 [3204]" stroked="f" strokeweight="1pt">
                <v:textbox inset="1mm,0,1mm,0">
                  <w:txbxContent>
                    <w:p w14:paraId="33F813F8" w14:textId="77777777" w:rsidR="0043183B" w:rsidRPr="0069758D" w:rsidRDefault="0043183B" w:rsidP="0056118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67FAA64D" w14:textId="77777777" w:rsidR="00561189" w:rsidRPr="00F11B69" w:rsidRDefault="00561189" w:rsidP="00561189">
      <w:pPr>
        <w:rPr>
          <w:rFonts w:ascii="HG丸ｺﾞｼｯｸM-PRO" w:eastAsia="HG丸ｺﾞｼｯｸM-PRO" w:hAnsi="HG丸ｺﾞｼｯｸM-PRO"/>
          <w:szCs w:val="21"/>
        </w:rPr>
      </w:pPr>
    </w:p>
    <w:p w14:paraId="15CACC90" w14:textId="708D6518" w:rsidR="00561189" w:rsidRPr="00F11B69" w:rsidRDefault="00FD4F13"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今後も敷地内緑化に努めます。</w:t>
      </w:r>
    </w:p>
    <w:p w14:paraId="20167C11" w14:textId="7B6C3F5A" w:rsidR="00780DCA" w:rsidRDefault="00780DCA">
      <w:pPr>
        <w:rPr>
          <w:rFonts w:ascii="HG丸ｺﾞｼｯｸM-PRO" w:eastAsia="HG丸ｺﾞｼｯｸM-PRO" w:hAnsi="HG丸ｺﾞｼｯｸM-PRO"/>
          <w:szCs w:val="21"/>
        </w:rPr>
      </w:pPr>
    </w:p>
    <w:p w14:paraId="02C766CC" w14:textId="783934E5" w:rsidR="004A2241" w:rsidRDefault="004A2241">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ED46A37" w14:textId="77777777" w:rsidR="007B00E1" w:rsidRPr="00496ABB" w:rsidRDefault="007B00E1" w:rsidP="007B00E1">
      <w:pPr>
        <w:ind w:leftChars="200" w:left="420"/>
        <w:rPr>
          <w:rFonts w:ascii="HG創英角ﾎﾟｯﾌﾟ体" w:eastAsia="HG創英角ﾎﾟｯﾌﾟ体" w:hAnsi="HG創英角ﾎﾟｯﾌﾟ体"/>
          <w:color w:val="0070C0"/>
          <w:sz w:val="24"/>
          <w:szCs w:val="24"/>
          <w:u w:val="thick"/>
        </w:rPr>
      </w:pPr>
      <w:r w:rsidRPr="00496ABB">
        <w:rPr>
          <w:rFonts w:ascii="HG創英角ﾎﾟｯﾌﾟ体" w:eastAsia="HG創英角ﾎﾟｯﾌﾟ体" w:hAnsi="HG創英角ﾎﾟｯﾌﾟ体" w:hint="eastAsia"/>
          <w:color w:val="0070C0"/>
          <w:sz w:val="24"/>
          <w:szCs w:val="24"/>
          <w:u w:val="thick"/>
        </w:rPr>
        <w:t>○良好な水辺環境の保全と創出</w:t>
      </w:r>
    </w:p>
    <w:p w14:paraId="05FB81EC" w14:textId="77777777" w:rsidR="007B00E1" w:rsidRPr="00F11B69" w:rsidRDefault="007B00E1"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吸収・固定源としてのみどりの増加や、コンクリート面を減少させることによるヒートアイランド現象の緩和のために、既存施設の自然度向上として河川沿いの緑化や、護岸・河床の多自然化に向けた再整備等を推進します。また、市街地でのヒートアイランド現象の緩和のために、湧水地の保全、オープンスペースの親水施設等の整備により市民にとって身近でオープンな水拠点を創出します。</w:t>
      </w:r>
    </w:p>
    <w:p w14:paraId="1CB3E838" w14:textId="1A5C1A70" w:rsidR="007B00E1" w:rsidRPr="00F11B69" w:rsidRDefault="007B00E1" w:rsidP="007B00E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0128" behindDoc="0" locked="0" layoutInCell="1" allowOverlap="1" wp14:anchorId="17CC7762" wp14:editId="1A0CB8FB">
                <wp:simplePos x="0" y="0"/>
                <wp:positionH relativeFrom="column">
                  <wp:posOffset>268605</wp:posOffset>
                </wp:positionH>
                <wp:positionV relativeFrom="paragraph">
                  <wp:posOffset>165205</wp:posOffset>
                </wp:positionV>
                <wp:extent cx="2044700" cy="241300"/>
                <wp:effectExtent l="0" t="0" r="0" b="6350"/>
                <wp:wrapNone/>
                <wp:docPr id="3934" name="ホームベース 393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B32BD"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04E7E50" w14:textId="51B9DC09" w:rsidR="0043183B" w:rsidRPr="00167689" w:rsidRDefault="0043183B" w:rsidP="007B00E1">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7762" id="ホームベース 3934" o:spid="_x0000_s1264" type="#_x0000_t15" style="position:absolute;left:0;text-align:left;margin-left:21.15pt;margin-top:13pt;width:161pt;height:1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" adj="20325" fillcolor="#5b9bd5 [3204]" stroked="f" strokeweight="1pt">
                <v:textbox inset="1mm,0,1mm,0">
                  <w:txbxContent>
                    <w:p w14:paraId="623B32BD"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04E7E50" w14:textId="51B9DC09" w:rsidR="0043183B" w:rsidRPr="00167689" w:rsidRDefault="0043183B" w:rsidP="007B00E1">
                      <w:pPr>
                        <w:rPr>
                          <w:rFonts w:ascii="ＨＧｺﾞｼｯｸE-PRO" w:eastAsia="ＨＧｺﾞｼｯｸE-PRO"/>
                          <w:sz w:val="23"/>
                          <w:szCs w:val="23"/>
                        </w:rPr>
                      </w:pPr>
                    </w:p>
                  </w:txbxContent>
                </v:textbox>
              </v:shape>
            </w:pict>
          </mc:Fallback>
        </mc:AlternateContent>
      </w:r>
    </w:p>
    <w:p w14:paraId="3CE069A3" w14:textId="77777777" w:rsidR="007B00E1" w:rsidRPr="00F11B69" w:rsidRDefault="007B00E1" w:rsidP="007B00E1">
      <w:pPr>
        <w:rPr>
          <w:rFonts w:ascii="HG丸ｺﾞｼｯｸM-PRO" w:eastAsia="HG丸ｺﾞｼｯｸM-PRO" w:hAnsi="HG丸ｺﾞｼｯｸM-PRO"/>
          <w:szCs w:val="21"/>
        </w:rPr>
      </w:pPr>
    </w:p>
    <w:p w14:paraId="4B102F59" w14:textId="04FB51EC" w:rsidR="00D7537B" w:rsidRPr="00F11B69" w:rsidRDefault="007B00E1" w:rsidP="004A2241">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自然浄化や水循環の機能等を高める直接浄化対策として礫材を使用した河床整備工事を実施しました。</w:t>
      </w:r>
    </w:p>
    <w:p w14:paraId="4E74026F" w14:textId="0016F1E9" w:rsidR="007B00E1" w:rsidRPr="00F11B69" w:rsidRDefault="007B00E1" w:rsidP="007B00E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79104" behindDoc="0" locked="0" layoutInCell="1" allowOverlap="1" wp14:anchorId="75212882" wp14:editId="141BED54">
                <wp:simplePos x="0" y="0"/>
                <wp:positionH relativeFrom="column">
                  <wp:posOffset>266700</wp:posOffset>
                </wp:positionH>
                <wp:positionV relativeFrom="paragraph">
                  <wp:posOffset>170920</wp:posOffset>
                </wp:positionV>
                <wp:extent cx="2044700" cy="241300"/>
                <wp:effectExtent l="0" t="0" r="0" b="6350"/>
                <wp:wrapNone/>
                <wp:docPr id="3935" name="ホームベース 393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91CA0" w14:textId="77777777" w:rsidR="0043183B" w:rsidRPr="0069758D" w:rsidRDefault="0043183B" w:rsidP="007B00E1">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12882" id="ホームベース 3935" o:spid="_x0000_s1265" type="#_x0000_t15" style="position:absolute;left:0;text-align:left;margin-left:21pt;margin-top:13.45pt;width:161pt;height:1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VdEgvqoCAACoBQAADgAAAAAAAAAA&#10;AAAAAAAuAgAAZHJzL2Uyb0RvYy54bWxQSwECLQAUAAYACAAAACEAQatIyd4AAAAIAQAADwAAAAAA&#10;AAAAAAAAAAAEBQAAZHJzL2Rvd25yZXYueG1sUEsFBgAAAAAEAAQA8wAAAA8GAAAAAA==&#10;" adj="20325" fillcolor="#5b9bd5 [3204]" stroked="f" strokeweight="1pt">
                <v:textbox inset="1mm,0,1mm,0">
                  <w:txbxContent>
                    <w:p w14:paraId="25891CA0" w14:textId="77777777" w:rsidR="0043183B" w:rsidRPr="0069758D" w:rsidRDefault="0043183B" w:rsidP="007B00E1">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538E3543" w14:textId="77777777" w:rsidR="007B00E1" w:rsidRPr="00F11B69" w:rsidRDefault="007B00E1" w:rsidP="007B00E1">
      <w:pPr>
        <w:rPr>
          <w:rFonts w:ascii="HG丸ｺﾞｼｯｸM-PRO" w:eastAsia="HG丸ｺﾞｼｯｸM-PRO" w:hAnsi="HG丸ｺﾞｼｯｸM-PRO"/>
          <w:szCs w:val="21"/>
        </w:rPr>
      </w:pPr>
    </w:p>
    <w:p w14:paraId="119E3C7C" w14:textId="0F3826E7" w:rsidR="007B00E1" w:rsidRPr="00F11B69" w:rsidRDefault="007B00E1" w:rsidP="007B00E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今後は、自然災害に対する適応策の中で取組を進めます。</w:t>
      </w:r>
    </w:p>
    <w:p w14:paraId="7E831F29" w14:textId="77777777" w:rsidR="00780DCA" w:rsidRPr="00F11B69" w:rsidRDefault="00780DCA">
      <w:pPr>
        <w:rPr>
          <w:rFonts w:ascii="HG丸ｺﾞｼｯｸM-PRO" w:eastAsia="HG丸ｺﾞｼｯｸM-PRO" w:hAnsi="HG丸ｺﾞｼｯｸM-PRO"/>
          <w:szCs w:val="21"/>
        </w:rPr>
      </w:pPr>
    </w:p>
    <w:p w14:paraId="074F57FE" w14:textId="77777777" w:rsidR="00780DCA" w:rsidRPr="00F11B69" w:rsidRDefault="00780DCA">
      <w:pPr>
        <w:rPr>
          <w:rFonts w:ascii="HG丸ｺﾞｼｯｸM-PRO" w:eastAsia="HG丸ｺﾞｼｯｸM-PRO" w:hAnsi="HG丸ｺﾞｼｯｸM-PRO"/>
          <w:szCs w:val="21"/>
        </w:rPr>
      </w:pPr>
    </w:p>
    <w:p w14:paraId="09EF5490" w14:textId="77777777"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○緑化意識の高揚</w:t>
      </w:r>
    </w:p>
    <w:p w14:paraId="3D8BCF03" w14:textId="77777777" w:rsidR="00E060E9" w:rsidRPr="00F11B69" w:rsidRDefault="00E060E9" w:rsidP="00E060E9">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花やみどりに親しむ気持ちを育むために、緑のまつりなどのイベントを開催するとともに、市民・団体等によるイベントを可能な限り支援します。</w:t>
      </w:r>
    </w:p>
    <w:p w14:paraId="3791707F" w14:textId="4CC2C1C4" w:rsidR="00E060E9" w:rsidRPr="00F11B69" w:rsidRDefault="00E060E9" w:rsidP="00E060E9">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Pr="00F11B69">
        <w:rPr>
          <w:rFonts w:ascii="HGP創英角ｺﾞｼｯｸUB" w:eastAsia="HGP創英角ｺﾞｼｯｸUB" w:hAnsi="HGP創英角ｺﾞｼｯｸUB" w:hint="eastAsia"/>
          <w:color w:val="0070C0"/>
          <w:sz w:val="24"/>
          <w:szCs w:val="24"/>
        </w:rPr>
        <w:t>みどりに親しむイベント等を年１回以上</w:t>
      </w:r>
      <w:r w:rsidR="00D7537B" w:rsidRPr="00F11B69">
        <w:rPr>
          <w:rFonts w:ascii="HGP創英角ｺﾞｼｯｸUB" w:eastAsia="HGP創英角ｺﾞｼｯｸUB" w:hAnsi="HGP創英角ｺﾞｼｯｸUB" w:hint="eastAsia"/>
          <w:color w:val="0070C0"/>
          <w:sz w:val="24"/>
          <w:szCs w:val="24"/>
        </w:rPr>
        <w:t>開催</w:t>
      </w:r>
    </w:p>
    <w:p w14:paraId="619579C6" w14:textId="3299C616"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3200" behindDoc="0" locked="0" layoutInCell="1" allowOverlap="1" wp14:anchorId="0E6C6ACA" wp14:editId="70496E7E">
                <wp:simplePos x="0" y="0"/>
                <wp:positionH relativeFrom="column">
                  <wp:posOffset>268605</wp:posOffset>
                </wp:positionH>
                <wp:positionV relativeFrom="paragraph">
                  <wp:posOffset>165205</wp:posOffset>
                </wp:positionV>
                <wp:extent cx="2044700" cy="241300"/>
                <wp:effectExtent l="0" t="0" r="0" b="6350"/>
                <wp:wrapNone/>
                <wp:docPr id="3936" name="ホームベース 393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9633B"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45D023C" w14:textId="45D0CC46"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6ACA" id="ホームベース 3936" o:spid="_x0000_s1266" type="#_x0000_t15" style="position:absolute;left:0;text-align:left;margin-left:21.15pt;margin-top:13pt;width:161pt;height:1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" adj="20325" fillcolor="#5b9bd5 [3204]" stroked="f" strokeweight="1pt">
                <v:textbox inset="1mm,0,1mm,0">
                  <w:txbxContent>
                    <w:p w14:paraId="7639633B"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045D023C" w14:textId="45D0CC46" w:rsidR="0043183B" w:rsidRPr="00167689" w:rsidRDefault="0043183B" w:rsidP="00E060E9">
                      <w:pPr>
                        <w:rPr>
                          <w:rFonts w:ascii="ＨＧｺﾞｼｯｸE-PRO" w:eastAsia="ＨＧｺﾞｼｯｸE-PRO"/>
                          <w:sz w:val="23"/>
                          <w:szCs w:val="23"/>
                        </w:rPr>
                      </w:pPr>
                    </w:p>
                  </w:txbxContent>
                </v:textbox>
              </v:shape>
            </w:pict>
          </mc:Fallback>
        </mc:AlternateContent>
      </w:r>
    </w:p>
    <w:p w14:paraId="3E6D7F44" w14:textId="77777777" w:rsidR="00E060E9" w:rsidRPr="00F11B69" w:rsidRDefault="00E060E9" w:rsidP="00E060E9">
      <w:pPr>
        <w:rPr>
          <w:rFonts w:ascii="HG丸ｺﾞｼｯｸM-PRO" w:eastAsia="HG丸ｺﾞｼｯｸM-PRO" w:hAnsi="HG丸ｺﾞｼｯｸM-PRO"/>
          <w:szCs w:val="21"/>
        </w:rPr>
      </w:pPr>
    </w:p>
    <w:p w14:paraId="09B8217B" w14:textId="46E383DC" w:rsidR="00E060E9" w:rsidRPr="00F11B69" w:rsidRDefault="00E060E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厚木市緑のまつりを令和２年５月９日・10日の２日間に厚木中央公園で開催する予定しでしたが、新型コロナウイルス感染症の感染拡大を防止するため、中止となりました。</w:t>
      </w:r>
    </w:p>
    <w:p w14:paraId="77E933FC" w14:textId="03B225C6"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2176" behindDoc="0" locked="0" layoutInCell="1" allowOverlap="1" wp14:anchorId="4C20D0EF" wp14:editId="21FC2FBA">
                <wp:simplePos x="0" y="0"/>
                <wp:positionH relativeFrom="column">
                  <wp:posOffset>266700</wp:posOffset>
                </wp:positionH>
                <wp:positionV relativeFrom="paragraph">
                  <wp:posOffset>170920</wp:posOffset>
                </wp:positionV>
                <wp:extent cx="2044700" cy="241300"/>
                <wp:effectExtent l="0" t="0" r="0" b="6350"/>
                <wp:wrapNone/>
                <wp:docPr id="3937" name="ホームベース 393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F6404"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D0EF" id="ホームベース 3937" o:spid="_x0000_s1267" type="#_x0000_t15" style="position:absolute;left:0;text-align:left;margin-left:21pt;margin-top:13.45pt;width:161pt;height:1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zw5GIKoCAACoBQAADgAAAAAAAAAA&#10;AAAAAAAuAgAAZHJzL2Uyb0RvYy54bWxQSwECLQAUAAYACAAAACEAQatIyd4AAAAIAQAADwAAAAAA&#10;AAAAAAAAAAAEBQAAZHJzL2Rvd25yZXYueG1sUEsFBgAAAAAEAAQA8wAAAA8GAAAAAA==&#10;" adj="20325" fillcolor="#5b9bd5 [3204]" stroked="f" strokeweight="1pt">
                <v:textbox inset="1mm,0,1mm,0">
                  <w:txbxContent>
                    <w:p w14:paraId="409F6404"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487C559D" w14:textId="77777777" w:rsidR="00E060E9" w:rsidRPr="00F11B69" w:rsidRDefault="00E060E9" w:rsidP="00E060E9">
      <w:pPr>
        <w:rPr>
          <w:rFonts w:ascii="HG丸ｺﾞｼｯｸM-PRO" w:eastAsia="HG丸ｺﾞｼｯｸM-PRO" w:hAnsi="HG丸ｺﾞｼｯｸM-PRO"/>
          <w:szCs w:val="21"/>
        </w:rPr>
      </w:pPr>
    </w:p>
    <w:p w14:paraId="7A988959" w14:textId="2D378A5C" w:rsidR="000B7574" w:rsidRDefault="00E060E9" w:rsidP="000B7574">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今後も緑化意識の高揚に努めます。</w:t>
      </w:r>
    </w:p>
    <w:p w14:paraId="7DBCF7C4" w14:textId="49B16590" w:rsidR="004D236D" w:rsidRPr="00F11B69" w:rsidRDefault="004D236D" w:rsidP="000B7574">
      <w:pPr>
        <w:ind w:leftChars="300" w:left="830" w:hangingChars="100" w:hanging="200"/>
        <w:rPr>
          <w:rFonts w:ascii="HG丸ｺﾞｼｯｸM-PRO" w:eastAsia="HG丸ｺﾞｼｯｸM-PRO" w:hAnsi="HG丸ｺﾞｼｯｸM-PRO"/>
          <w:noProof/>
          <w:kern w:val="0"/>
          <w:sz w:val="20"/>
          <w:szCs w:val="21"/>
        </w:rPr>
      </w:pPr>
    </w:p>
    <w:p w14:paraId="557A1EC0" w14:textId="0C391C14" w:rsidR="004D236D" w:rsidRPr="00F11B69" w:rsidRDefault="004D236D" w:rsidP="004D236D">
      <w:pPr>
        <w:rPr>
          <w:rFonts w:ascii="HG丸ｺﾞｼｯｸM-PRO" w:eastAsia="HG丸ｺﾞｼｯｸM-PRO" w:hAnsi="HG丸ｺﾞｼｯｸM-PRO"/>
          <w:szCs w:val="21"/>
        </w:rPr>
      </w:pPr>
    </w:p>
    <w:p w14:paraId="48FA9207" w14:textId="77777777" w:rsidR="004D236D" w:rsidRPr="00F11B69" w:rsidRDefault="004D236D" w:rsidP="004D236D">
      <w:pPr>
        <w:rPr>
          <w:rFonts w:ascii="HG丸ｺﾞｼｯｸM-PRO" w:eastAsia="HG丸ｺﾞｼｯｸM-PRO" w:hAnsi="HG丸ｺﾞｼｯｸM-PRO"/>
          <w:szCs w:val="21"/>
        </w:rPr>
      </w:pPr>
    </w:p>
    <w:p w14:paraId="4FC0EE0F" w14:textId="77777777" w:rsidR="004D236D" w:rsidRPr="00F11B69" w:rsidRDefault="004D236D" w:rsidP="004D236D">
      <w:pPr>
        <w:rPr>
          <w:rFonts w:ascii="HG丸ｺﾞｼｯｸM-PRO" w:eastAsia="HG丸ｺﾞｼｯｸM-PRO" w:hAnsi="HG丸ｺﾞｼｯｸM-PRO"/>
          <w:szCs w:val="21"/>
        </w:rPr>
      </w:pPr>
    </w:p>
    <w:p w14:paraId="37799549" w14:textId="77777777" w:rsidR="004D236D" w:rsidRPr="00F11B69" w:rsidRDefault="004D236D" w:rsidP="004D236D">
      <w:pPr>
        <w:rPr>
          <w:rFonts w:ascii="HG丸ｺﾞｼｯｸM-PRO" w:eastAsia="HG丸ｺﾞｼｯｸM-PRO" w:hAnsi="HG丸ｺﾞｼｯｸM-PRO"/>
          <w:szCs w:val="21"/>
        </w:rPr>
      </w:pPr>
    </w:p>
    <w:p w14:paraId="4E60D135" w14:textId="77777777" w:rsidR="004D236D" w:rsidRPr="00F11B69" w:rsidRDefault="004D236D" w:rsidP="004D236D">
      <w:pPr>
        <w:rPr>
          <w:rFonts w:ascii="HG丸ｺﾞｼｯｸM-PRO" w:eastAsia="HG丸ｺﾞｼｯｸM-PRO" w:hAnsi="HG丸ｺﾞｼｯｸM-PRO"/>
          <w:szCs w:val="21"/>
        </w:rPr>
      </w:pPr>
    </w:p>
    <w:p w14:paraId="7346C73A" w14:textId="35922226" w:rsidR="004D236D" w:rsidRPr="00F11B69" w:rsidRDefault="004D236D" w:rsidP="004D236D">
      <w:pPr>
        <w:rPr>
          <w:rFonts w:ascii="HG丸ｺﾞｼｯｸM-PRO" w:eastAsia="HG丸ｺﾞｼｯｸM-PRO" w:hAnsi="HG丸ｺﾞｼｯｸM-PRO"/>
          <w:szCs w:val="21"/>
        </w:rPr>
      </w:pPr>
    </w:p>
    <w:p w14:paraId="7D55E843" w14:textId="77777777" w:rsidR="005127B7" w:rsidRPr="00F11B69" w:rsidRDefault="005127B7" w:rsidP="004D236D">
      <w:pPr>
        <w:rPr>
          <w:rFonts w:ascii="HG丸ｺﾞｼｯｸM-PRO" w:eastAsia="HG丸ｺﾞｼｯｸM-PRO" w:hAnsi="HG丸ｺﾞｼｯｸM-PRO"/>
          <w:szCs w:val="21"/>
        </w:rPr>
      </w:pPr>
    </w:p>
    <w:p w14:paraId="6E0C967C" w14:textId="77777777" w:rsidR="006550AA" w:rsidRPr="00F11B69" w:rsidRDefault="006550AA" w:rsidP="005127B7">
      <w:pPr>
        <w:rPr>
          <w:rFonts w:ascii="HG丸ｺﾞｼｯｸM-PRO" w:eastAsia="HG丸ｺﾞｼｯｸM-PRO" w:hAnsi="HG丸ｺﾞｼｯｸM-PRO"/>
          <w:szCs w:val="21"/>
        </w:rPr>
      </w:pPr>
    </w:p>
    <w:p w14:paraId="73F60469" w14:textId="44006214" w:rsidR="00322F89" w:rsidRPr="00F11B69" w:rsidRDefault="00322F89">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3B0F12B3" w14:textId="77777777" w:rsidR="00780DCA" w:rsidRPr="00F11B69" w:rsidRDefault="00780DCA" w:rsidP="00780DCA">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24480" behindDoc="1" locked="0" layoutInCell="1" allowOverlap="1" wp14:anchorId="4E32B3DD" wp14:editId="0A2AFFF4">
                <wp:simplePos x="0" y="0"/>
                <wp:positionH relativeFrom="column">
                  <wp:posOffset>0</wp:posOffset>
                </wp:positionH>
                <wp:positionV relativeFrom="paragraph">
                  <wp:posOffset>-16881</wp:posOffset>
                </wp:positionV>
                <wp:extent cx="6192715" cy="247650"/>
                <wp:effectExtent l="0" t="0" r="17780" b="19050"/>
                <wp:wrapNone/>
                <wp:docPr id="3713" name="正方形/長方形 3713"/>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24971" id="正方形/長方形 3713" o:spid="_x0000_s1026" style="position:absolute;left:0;text-align:left;margin-left:0;margin-top:-1.35pt;width:487.6pt;height:19.5pt;z-index:-25139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HnawV2mAgAAhQ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③ 農地の保全</w:t>
      </w:r>
    </w:p>
    <w:p w14:paraId="4C4D3837" w14:textId="2F25AB48" w:rsidR="00780DCA" w:rsidRPr="00F11B69" w:rsidRDefault="00780DCA" w:rsidP="00780DCA">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遊休農地を解消するとともに、地域や農業従事者、関係団体等と連携し、優良農地の保全及び持続的な活用を図ります。</w:t>
      </w:r>
    </w:p>
    <w:p w14:paraId="497271FE" w14:textId="77777777" w:rsidR="00780DCA" w:rsidRPr="00F11B69" w:rsidRDefault="00780DCA">
      <w:pPr>
        <w:rPr>
          <w:rFonts w:ascii="HG丸ｺﾞｼｯｸM-PRO" w:eastAsia="HG丸ｺﾞｼｯｸM-PRO" w:hAnsi="HG丸ｺﾞｼｯｸM-PRO"/>
          <w:szCs w:val="21"/>
        </w:rPr>
      </w:pPr>
    </w:p>
    <w:p w14:paraId="468BF936"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02E46197" w14:textId="77777777"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○遊休農地の解消</w:t>
      </w:r>
    </w:p>
    <w:p w14:paraId="0E809096" w14:textId="77777777"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緑地としての保水性や良好な景観、生物多様性の保全など多面的機能を有する農地について、新たな担い手の育成や遊休農地の解消を図りながら、持続的な活用を促進します。</w:t>
      </w:r>
    </w:p>
    <w:p w14:paraId="75377CD8" w14:textId="36CE1C08"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6272" behindDoc="0" locked="0" layoutInCell="1" allowOverlap="1" wp14:anchorId="2EA9DEE0" wp14:editId="45D809CC">
                <wp:simplePos x="0" y="0"/>
                <wp:positionH relativeFrom="column">
                  <wp:posOffset>268605</wp:posOffset>
                </wp:positionH>
                <wp:positionV relativeFrom="paragraph">
                  <wp:posOffset>165205</wp:posOffset>
                </wp:positionV>
                <wp:extent cx="2044700" cy="241300"/>
                <wp:effectExtent l="0" t="0" r="0" b="6350"/>
                <wp:wrapNone/>
                <wp:docPr id="3938" name="ホームベース 393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82411"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A120F96" w14:textId="036E588F"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DEE0" id="ホームベース 3938" o:spid="_x0000_s1268" type="#_x0000_t15" style="position:absolute;left:0;text-align:left;margin-left:21.15pt;margin-top:13pt;width:161pt;height:1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Eq30p2pAgAAqAUAAA4AAAAAAAAAAAAA&#10;AAAALgIAAGRycy9lMm9Eb2MueG1sUEsBAi0AFAAGAAgAAAAhAEI2Nz/dAAAACAEAAA8AAAAAAAAA&#10;AAAAAAAAAwUAAGRycy9kb3ducmV2LnhtbFBLBQYAAAAABAAEAPMAAAANBgAAAAA=&#10;" adj="20325" fillcolor="#5b9bd5 [3204]" stroked="f" strokeweight="1pt">
                <v:textbox inset="1mm,0,1mm,0">
                  <w:txbxContent>
                    <w:p w14:paraId="3B482411"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A120F96" w14:textId="036E588F" w:rsidR="0043183B" w:rsidRPr="00167689" w:rsidRDefault="0043183B" w:rsidP="00E060E9">
                      <w:pPr>
                        <w:rPr>
                          <w:rFonts w:ascii="ＨＧｺﾞｼｯｸE-PRO" w:eastAsia="ＨＧｺﾞｼｯｸE-PRO"/>
                          <w:sz w:val="23"/>
                          <w:szCs w:val="23"/>
                        </w:rPr>
                      </w:pPr>
                    </w:p>
                  </w:txbxContent>
                </v:textbox>
              </v:shape>
            </w:pict>
          </mc:Fallback>
        </mc:AlternateContent>
      </w:r>
    </w:p>
    <w:p w14:paraId="6CBD5DB5" w14:textId="77777777" w:rsidR="00E060E9" w:rsidRPr="00F11B69" w:rsidRDefault="00E060E9" w:rsidP="00E060E9">
      <w:pPr>
        <w:rPr>
          <w:rFonts w:ascii="HG丸ｺﾞｼｯｸM-PRO" w:eastAsia="HG丸ｺﾞｼｯｸM-PRO" w:hAnsi="HG丸ｺﾞｼｯｸM-PRO"/>
          <w:szCs w:val="21"/>
        </w:rPr>
      </w:pPr>
    </w:p>
    <w:p w14:paraId="37C0D0AE" w14:textId="5BF43B5B" w:rsidR="00E060E9" w:rsidRPr="00F11B69" w:rsidRDefault="00E060E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多面的機能を有する農地を持続的に活用するため、新規就農を支援するとともに、農業委員会や農協等と連携し、農地流動化奨励金を交付するなど、農地の利用集積を推進しました。</w:t>
      </w:r>
    </w:p>
    <w:p w14:paraId="7B127AA6" w14:textId="0D72538F"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5248" behindDoc="0" locked="0" layoutInCell="1" allowOverlap="1" wp14:anchorId="0BFCA976" wp14:editId="76FDB8E1">
                <wp:simplePos x="0" y="0"/>
                <wp:positionH relativeFrom="column">
                  <wp:posOffset>266700</wp:posOffset>
                </wp:positionH>
                <wp:positionV relativeFrom="paragraph">
                  <wp:posOffset>170920</wp:posOffset>
                </wp:positionV>
                <wp:extent cx="2044700" cy="241300"/>
                <wp:effectExtent l="0" t="0" r="0" b="6350"/>
                <wp:wrapNone/>
                <wp:docPr id="3939" name="ホームベース 393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7AE0A"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A976" id="ホームベース 3939" o:spid="_x0000_s1269" type="#_x0000_t15" style="position:absolute;left:0;text-align:left;margin-left:21pt;margin-top:13.45pt;width:161pt;height:1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UDoDXKoCAACoBQAADgAAAAAAAAAA&#10;AAAAAAAuAgAAZHJzL2Uyb0RvYy54bWxQSwECLQAUAAYACAAAACEAQatIyd4AAAAIAQAADwAAAAAA&#10;AAAAAAAAAAAEBQAAZHJzL2Rvd25yZXYueG1sUEsFBgAAAAAEAAQA8wAAAA8GAAAAAA==&#10;" adj="20325" fillcolor="#5b9bd5 [3204]" stroked="f" strokeweight="1pt">
                <v:textbox inset="1mm,0,1mm,0">
                  <w:txbxContent>
                    <w:p w14:paraId="54A7AE0A"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0EF83189" w14:textId="77777777" w:rsidR="00E060E9" w:rsidRPr="00F11B69" w:rsidRDefault="00E060E9" w:rsidP="00E060E9">
      <w:pPr>
        <w:rPr>
          <w:rFonts w:ascii="HG丸ｺﾞｼｯｸM-PRO" w:eastAsia="HG丸ｺﾞｼｯｸM-PRO" w:hAnsi="HG丸ｺﾞｼｯｸM-PRO"/>
          <w:szCs w:val="21"/>
        </w:rPr>
      </w:pPr>
    </w:p>
    <w:p w14:paraId="629118BA" w14:textId="33BD8A56" w:rsidR="00E060E9" w:rsidRPr="00F11B69" w:rsidRDefault="00E060E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今後も遊休農地の解消に努めます。</w:t>
      </w:r>
    </w:p>
    <w:p w14:paraId="736E8E1B" w14:textId="77777777" w:rsidR="00780DCA" w:rsidRPr="00F11B69" w:rsidRDefault="00780DCA">
      <w:pPr>
        <w:rPr>
          <w:rFonts w:ascii="HG丸ｺﾞｼｯｸM-PRO" w:eastAsia="HG丸ｺﾞｼｯｸM-PRO" w:hAnsi="HG丸ｺﾞｼｯｸM-PRO"/>
          <w:color w:val="FF0000"/>
          <w:szCs w:val="21"/>
        </w:rPr>
      </w:pPr>
    </w:p>
    <w:p w14:paraId="734E8948" w14:textId="77777777" w:rsidR="00780DCA" w:rsidRPr="00F11B69" w:rsidRDefault="00780DCA">
      <w:pPr>
        <w:rPr>
          <w:rFonts w:ascii="HG丸ｺﾞｼｯｸM-PRO" w:eastAsia="HG丸ｺﾞｼｯｸM-PRO" w:hAnsi="HG丸ｺﾞｼｯｸM-PRO"/>
          <w:szCs w:val="21"/>
        </w:rPr>
      </w:pPr>
    </w:p>
    <w:p w14:paraId="26F58984" w14:textId="77777777"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○市民農園の拡充</w:t>
      </w:r>
    </w:p>
    <w:p w14:paraId="34A95842" w14:textId="77777777"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農地の有効利用を推進するとともに、市民に憩いと安らぎの場を提供する市民農園を拡充します。</w:t>
      </w:r>
    </w:p>
    <w:p w14:paraId="5FABA481" w14:textId="2C3F55EC"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9344" behindDoc="0" locked="0" layoutInCell="1" allowOverlap="1" wp14:anchorId="7EAA8599" wp14:editId="6ED43424">
                <wp:simplePos x="0" y="0"/>
                <wp:positionH relativeFrom="column">
                  <wp:posOffset>268605</wp:posOffset>
                </wp:positionH>
                <wp:positionV relativeFrom="paragraph">
                  <wp:posOffset>165205</wp:posOffset>
                </wp:positionV>
                <wp:extent cx="2044700" cy="241300"/>
                <wp:effectExtent l="0" t="0" r="0" b="6350"/>
                <wp:wrapNone/>
                <wp:docPr id="3940" name="ホームベース 394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36215"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281E6A4F" w14:textId="379E5F86"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8599" id="ホームベース 3940" o:spid="_x0000_s1270" type="#_x0000_t15" style="position:absolute;left:0;text-align:left;margin-left:21.15pt;margin-top:13pt;width:161pt;height:1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AAWhVuqgIAAKgFAAAOAAAAAAAAAAAA&#10;AAAAAC4CAABkcnMvZTJvRG9jLnhtbFBLAQItABQABgAIAAAAIQBCNjc/3QAAAAgBAAAPAAAAAAAA&#10;AAAAAAAAAAQFAABkcnMvZG93bnJldi54bWxQSwUGAAAAAAQABADzAAAADgYAAAAA&#10;" adj="20325" fillcolor="#5b9bd5 [3204]" stroked="f" strokeweight="1pt">
                <v:textbox inset="1mm,0,1mm,0">
                  <w:txbxContent>
                    <w:p w14:paraId="51C36215"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281E6A4F" w14:textId="379E5F86" w:rsidR="0043183B" w:rsidRPr="00167689" w:rsidRDefault="0043183B" w:rsidP="00E060E9">
                      <w:pPr>
                        <w:rPr>
                          <w:rFonts w:ascii="ＨＧｺﾞｼｯｸE-PRO" w:eastAsia="ＨＧｺﾞｼｯｸE-PRO"/>
                          <w:sz w:val="23"/>
                          <w:szCs w:val="23"/>
                        </w:rPr>
                      </w:pPr>
                    </w:p>
                  </w:txbxContent>
                </v:textbox>
              </v:shape>
            </w:pict>
          </mc:Fallback>
        </mc:AlternateContent>
      </w:r>
    </w:p>
    <w:p w14:paraId="56D2E279" w14:textId="77777777" w:rsidR="00E060E9" w:rsidRPr="00F11B69" w:rsidRDefault="00E060E9" w:rsidP="00E060E9">
      <w:pPr>
        <w:rPr>
          <w:rFonts w:ascii="HG丸ｺﾞｼｯｸM-PRO" w:eastAsia="HG丸ｺﾞｼｯｸM-PRO" w:hAnsi="HG丸ｺﾞｼｯｸM-PRO"/>
          <w:szCs w:val="21"/>
        </w:rPr>
      </w:pPr>
    </w:p>
    <w:p w14:paraId="73470E3A" w14:textId="2303500B" w:rsidR="00E060E9" w:rsidRPr="00F11B69" w:rsidRDefault="00E060E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市が開設する市民農園の有効利用を図るとともに、民間の農業体験型農園の開設を支援しました。</w:t>
      </w:r>
    </w:p>
    <w:p w14:paraId="07F9B1D9" w14:textId="0A9BBD35"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88320" behindDoc="0" locked="0" layoutInCell="1" allowOverlap="1" wp14:anchorId="5DE14921" wp14:editId="26BF612A">
                <wp:simplePos x="0" y="0"/>
                <wp:positionH relativeFrom="column">
                  <wp:posOffset>266700</wp:posOffset>
                </wp:positionH>
                <wp:positionV relativeFrom="paragraph">
                  <wp:posOffset>170920</wp:posOffset>
                </wp:positionV>
                <wp:extent cx="2044700" cy="241300"/>
                <wp:effectExtent l="0" t="0" r="0" b="6350"/>
                <wp:wrapNone/>
                <wp:docPr id="3941" name="ホームベース 394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62D5F"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14921" id="ホームベース 3941" o:spid="_x0000_s1271" type="#_x0000_t15" style="position:absolute;left:0;text-align:left;margin-left:21pt;margin-top:13.45pt;width:161pt;height:1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G8PWtKoAgAAqAUAAA4AAAAAAAAAAAAA&#10;AAAALgIAAGRycy9lMm9Eb2MueG1sUEsBAi0AFAAGAAgAAAAhAEGrSMneAAAACAEAAA8AAAAAAAAA&#10;AAAAAAAAAgUAAGRycy9kb3ducmV2LnhtbFBLBQYAAAAABAAEAPMAAAANBgAAAAA=&#10;" adj="20325" fillcolor="#5b9bd5 [3204]" stroked="f" strokeweight="1pt">
                <v:textbox inset="1mm,0,1mm,0">
                  <w:txbxContent>
                    <w:p w14:paraId="24462D5F"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11287F2B" w14:textId="77777777" w:rsidR="00E060E9" w:rsidRPr="00F11B69" w:rsidRDefault="00E060E9" w:rsidP="00E060E9">
      <w:pPr>
        <w:rPr>
          <w:rFonts w:ascii="HG丸ｺﾞｼｯｸM-PRO" w:eastAsia="HG丸ｺﾞｼｯｸM-PRO" w:hAnsi="HG丸ｺﾞｼｯｸM-PRO"/>
          <w:szCs w:val="21"/>
        </w:rPr>
      </w:pPr>
    </w:p>
    <w:p w14:paraId="59A343F9" w14:textId="7DAEB2AA" w:rsidR="00E060E9" w:rsidRPr="00F11B69" w:rsidRDefault="00E060E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今後は、既存の市民農園の有効利用に努めます。</w:t>
      </w:r>
    </w:p>
    <w:p w14:paraId="0E433E18" w14:textId="77777777" w:rsidR="0045278C" w:rsidRPr="00F11B69" w:rsidRDefault="0045278C">
      <w:pPr>
        <w:rPr>
          <w:rFonts w:ascii="HG丸ｺﾞｼｯｸM-PRO" w:eastAsia="HG丸ｺﾞｼｯｸM-PRO" w:hAnsi="HG丸ｺﾞｼｯｸM-PRO"/>
          <w:szCs w:val="21"/>
        </w:rPr>
      </w:pPr>
    </w:p>
    <w:p w14:paraId="73D9C558" w14:textId="77777777" w:rsidR="0045278C" w:rsidRPr="00F11B69" w:rsidRDefault="0045278C">
      <w:pPr>
        <w:rPr>
          <w:rFonts w:ascii="HG丸ｺﾞｼｯｸM-PRO" w:eastAsia="HG丸ｺﾞｼｯｸM-PRO" w:hAnsi="HG丸ｺﾞｼｯｸM-PRO"/>
          <w:szCs w:val="21"/>
        </w:rPr>
      </w:pPr>
    </w:p>
    <w:p w14:paraId="09E6F0F1" w14:textId="77777777"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○市内農業の活性化</w:t>
      </w:r>
    </w:p>
    <w:p w14:paraId="7BB5F4CF" w14:textId="01AB6ECF"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食の安全の確保や農産物の輸送にかかるＣＯ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の削減につながる地産地消を推進するとともに、市内農業の活性化を図るために、引き続き、厚木市民朝市や夕焼け市の開催、市民農園の拡充などを行うとともに、地場産農作物の小・中学校給食などへの活用を推進します。</w:t>
      </w:r>
    </w:p>
    <w:p w14:paraId="0E7DB04C" w14:textId="7C0A64AA"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92416" behindDoc="0" locked="0" layoutInCell="1" allowOverlap="1" wp14:anchorId="16FF4A7F" wp14:editId="5AD9B37D">
                <wp:simplePos x="0" y="0"/>
                <wp:positionH relativeFrom="column">
                  <wp:posOffset>268605</wp:posOffset>
                </wp:positionH>
                <wp:positionV relativeFrom="paragraph">
                  <wp:posOffset>165205</wp:posOffset>
                </wp:positionV>
                <wp:extent cx="2044700" cy="241300"/>
                <wp:effectExtent l="0" t="0" r="0" b="6350"/>
                <wp:wrapNone/>
                <wp:docPr id="3942" name="ホームベース 394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33145"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3D2E089" w14:textId="44E4D16E"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4A7F" id="ホームベース 3942" o:spid="_x0000_s1272" type="#_x0000_t15" style="position:absolute;left:0;text-align:left;margin-left:21.15pt;margin-top:13pt;width:161pt;height:1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c2qgIAAKgFAAAOAAAAZHJzL2Uyb0RvYy54bWysVM1uEzEQviPxDpbvdDdpWi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B1Rsc2qgIAAKgFAAAOAAAAAAAAAAAA&#10;AAAAAC4CAABkcnMvZTJvRG9jLnhtbFBLAQItABQABgAIAAAAIQBCNjc/3QAAAAgBAAAPAAAAAAAA&#10;AAAAAAAAAAQFAABkcnMvZG93bnJldi54bWxQSwUGAAAAAAQABADzAAAADgYAAAAA&#10;" adj="20325" fillcolor="#5b9bd5 [3204]" stroked="f" strokeweight="1pt">
                <v:textbox inset="1mm,0,1mm,0">
                  <w:txbxContent>
                    <w:p w14:paraId="19433145"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3D2E089" w14:textId="44E4D16E" w:rsidR="0043183B" w:rsidRPr="00167689" w:rsidRDefault="0043183B" w:rsidP="00E060E9">
                      <w:pPr>
                        <w:rPr>
                          <w:rFonts w:ascii="ＨＧｺﾞｼｯｸE-PRO" w:eastAsia="ＨＧｺﾞｼｯｸE-PRO"/>
                          <w:sz w:val="23"/>
                          <w:szCs w:val="23"/>
                        </w:rPr>
                      </w:pPr>
                    </w:p>
                  </w:txbxContent>
                </v:textbox>
              </v:shape>
            </w:pict>
          </mc:Fallback>
        </mc:AlternateContent>
      </w:r>
    </w:p>
    <w:p w14:paraId="06E11A45" w14:textId="77777777" w:rsidR="00E060E9" w:rsidRPr="00F11B69" w:rsidRDefault="00E060E9" w:rsidP="00E060E9">
      <w:pPr>
        <w:rPr>
          <w:rFonts w:ascii="HG丸ｺﾞｼｯｸM-PRO" w:eastAsia="HG丸ｺﾞｼｯｸM-PRO" w:hAnsi="HG丸ｺﾞｼｯｸM-PRO"/>
          <w:szCs w:val="21"/>
        </w:rPr>
      </w:pPr>
    </w:p>
    <w:p w14:paraId="0A596757" w14:textId="7B749A2F" w:rsidR="004A2241" w:rsidRPr="004A2241" w:rsidRDefault="00E060E9" w:rsidP="004A224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市内公立保育所において地場産農作物を取り入れた給食を提供しております。（R2実績：米（キヌヒカリ））</w:t>
      </w:r>
    </w:p>
    <w:p w14:paraId="08A8F362" w14:textId="361A0474" w:rsidR="000B7574" w:rsidRDefault="004A2241" w:rsidP="004A2241">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4A2241">
        <w:rPr>
          <w:rFonts w:ascii="HG丸ｺﾞｼｯｸM-PRO" w:eastAsia="HG丸ｺﾞｼｯｸM-PRO" w:hAnsi="HG丸ｺﾞｼｯｸM-PRO" w:hint="eastAsia"/>
          <w:kern w:val="0"/>
          <w:szCs w:val="21"/>
        </w:rPr>
        <w:t>小・中学校給食での地場産農作物の取り入れは、小・中学校で月３回を目標に実施しました。</w:t>
      </w:r>
    </w:p>
    <w:p w14:paraId="78BFA0CD" w14:textId="2E54DCD7" w:rsidR="00E060E9" w:rsidRPr="00F11B69" w:rsidRDefault="00E060E9" w:rsidP="000B7574">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91392" behindDoc="0" locked="0" layoutInCell="1" allowOverlap="1" wp14:anchorId="6CC7BBF1" wp14:editId="4F7E7173">
                <wp:simplePos x="0" y="0"/>
                <wp:positionH relativeFrom="column">
                  <wp:posOffset>266700</wp:posOffset>
                </wp:positionH>
                <wp:positionV relativeFrom="paragraph">
                  <wp:posOffset>170920</wp:posOffset>
                </wp:positionV>
                <wp:extent cx="2044700" cy="241300"/>
                <wp:effectExtent l="0" t="0" r="0" b="6350"/>
                <wp:wrapNone/>
                <wp:docPr id="3943" name="ホームベース 394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7377F"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p w14:paraId="080ABBBB" w14:textId="77777777" w:rsidR="0043183B" w:rsidRDefault="0043183B"/>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BBF1" id="ホームベース 3943" o:spid="_x0000_s1273" type="#_x0000_t15" style="position:absolute;left:0;text-align:left;margin-left:21pt;margin-top:13.45pt;width:161pt;height:1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" adj="20325" fillcolor="#5b9bd5 [3204]" stroked="f" strokeweight="1pt">
                <v:textbox inset="1mm,0,1mm,0">
                  <w:txbxContent>
                    <w:p w14:paraId="09E7377F"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p w14:paraId="080ABBBB" w14:textId="77777777" w:rsidR="0043183B" w:rsidRDefault="0043183B"/>
                  </w:txbxContent>
                </v:textbox>
              </v:shape>
            </w:pict>
          </mc:Fallback>
        </mc:AlternateContent>
      </w:r>
    </w:p>
    <w:p w14:paraId="6A88E26A" w14:textId="77777777" w:rsidR="00E060E9" w:rsidRPr="00F11B69" w:rsidRDefault="00E060E9" w:rsidP="00E060E9">
      <w:pPr>
        <w:rPr>
          <w:rFonts w:ascii="HG丸ｺﾞｼｯｸM-PRO" w:eastAsia="HG丸ｺﾞｼｯｸM-PRO" w:hAnsi="HG丸ｺﾞｼｯｸM-PRO"/>
          <w:szCs w:val="21"/>
        </w:rPr>
      </w:pPr>
    </w:p>
    <w:p w14:paraId="7760E831" w14:textId="77777777" w:rsidR="004A2241" w:rsidRPr="004A2241" w:rsidRDefault="00E060E9" w:rsidP="004A2241">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4A2241" w:rsidRPr="004A2241">
        <w:rPr>
          <w:rFonts w:ascii="HG丸ｺﾞｼｯｸM-PRO" w:eastAsia="HG丸ｺﾞｼｯｸM-PRO" w:hAnsi="HG丸ｺﾞｼｯｸM-PRO" w:hint="eastAsia"/>
          <w:kern w:val="0"/>
          <w:szCs w:val="21"/>
        </w:rPr>
        <w:t>今後も市内農業の活性化に努めます。</w:t>
      </w:r>
    </w:p>
    <w:p w14:paraId="2E547D1C" w14:textId="1D917284" w:rsidR="00E060E9" w:rsidRPr="00F11B69" w:rsidRDefault="004A2241" w:rsidP="004A2241">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4A2241">
        <w:rPr>
          <w:rFonts w:ascii="HG丸ｺﾞｼｯｸM-PRO" w:eastAsia="HG丸ｺﾞｼｯｸM-PRO" w:hAnsi="HG丸ｺﾞｼｯｸM-PRO" w:hint="eastAsia"/>
          <w:kern w:val="0"/>
          <w:szCs w:val="21"/>
        </w:rPr>
        <w:t>小・中学校給食での地場産農作物の受け入れは、継続して実施します。引き続き、厚木市農業協同組合の協力の下、地場産農作物を取り入れた給食の提供に努めます。</w:t>
      </w:r>
    </w:p>
    <w:p w14:paraId="7A506A5E" w14:textId="49EDFD6C" w:rsidR="005127B7" w:rsidRPr="00F11B69" w:rsidRDefault="005127B7" w:rsidP="005127B7">
      <w:pPr>
        <w:rPr>
          <w:rFonts w:ascii="HG丸ｺﾞｼｯｸM-PRO" w:eastAsia="HG丸ｺﾞｼｯｸM-PRO" w:hAnsi="HG丸ｺﾞｼｯｸM-PRO"/>
          <w:szCs w:val="21"/>
        </w:rPr>
      </w:pPr>
      <w:r w:rsidRPr="00F11B69">
        <w:rPr>
          <w:noProof/>
        </w:rPr>
        <w:drawing>
          <wp:anchor distT="0" distB="0" distL="114300" distR="114300" simplePos="0" relativeHeight="252213248" behindDoc="0" locked="0" layoutInCell="1" allowOverlap="1" wp14:anchorId="270272F3" wp14:editId="2400AE7E">
            <wp:simplePos x="0" y="0"/>
            <wp:positionH relativeFrom="column">
              <wp:posOffset>3319780</wp:posOffset>
            </wp:positionH>
            <wp:positionV relativeFrom="paragraph">
              <wp:posOffset>137160</wp:posOffset>
            </wp:positionV>
            <wp:extent cx="2104390" cy="1517650"/>
            <wp:effectExtent l="0" t="0" r="0" b="6350"/>
            <wp:wrapSquare wrapText="bothSides"/>
            <wp:docPr id="208" name="Picture 4" descr="CIMG36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3605 (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04390" cy="1517650"/>
                    </a:xfrm>
                    <a:prstGeom prst="rect">
                      <a:avLst/>
                    </a:prstGeom>
                    <a:noFill/>
                  </pic:spPr>
                </pic:pic>
              </a:graphicData>
            </a:graphic>
            <wp14:sizeRelH relativeFrom="margin">
              <wp14:pctWidth>0</wp14:pctWidth>
            </wp14:sizeRelH>
            <wp14:sizeRelV relativeFrom="margin">
              <wp14:pctHeight>0</wp14:pctHeight>
            </wp14:sizeRelV>
          </wp:anchor>
        </w:drawing>
      </w:r>
      <w:r w:rsidRPr="00F11B69">
        <w:rPr>
          <w:noProof/>
        </w:rPr>
        <w:drawing>
          <wp:anchor distT="0" distB="0" distL="114300" distR="114300" simplePos="0" relativeHeight="252211200" behindDoc="0" locked="0" layoutInCell="1" allowOverlap="1" wp14:anchorId="4932E5EC" wp14:editId="40AB79E2">
            <wp:simplePos x="0" y="0"/>
            <wp:positionH relativeFrom="column">
              <wp:posOffset>748030</wp:posOffset>
            </wp:positionH>
            <wp:positionV relativeFrom="paragraph">
              <wp:posOffset>139700</wp:posOffset>
            </wp:positionV>
            <wp:extent cx="2104390" cy="1518920"/>
            <wp:effectExtent l="0" t="0" r="0" b="5080"/>
            <wp:wrapNone/>
            <wp:docPr id="205" name="Picture 2" descr="IMG_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977"/>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04390" cy="1518920"/>
                    </a:xfrm>
                    <a:prstGeom prst="rect">
                      <a:avLst/>
                    </a:prstGeom>
                    <a:noFill/>
                  </pic:spPr>
                </pic:pic>
              </a:graphicData>
            </a:graphic>
            <wp14:sizeRelH relativeFrom="margin">
              <wp14:pctWidth>0</wp14:pctWidth>
            </wp14:sizeRelH>
            <wp14:sizeRelV relativeFrom="margin">
              <wp14:pctHeight>0</wp14:pctHeight>
            </wp14:sizeRelV>
          </wp:anchor>
        </w:drawing>
      </w: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207104" behindDoc="0" locked="0" layoutInCell="1" allowOverlap="1" wp14:anchorId="0D6FA334" wp14:editId="0ED4BC0A">
                <wp:simplePos x="0" y="0"/>
                <wp:positionH relativeFrom="column">
                  <wp:posOffset>745490</wp:posOffset>
                </wp:positionH>
                <wp:positionV relativeFrom="paragraph">
                  <wp:posOffset>1658620</wp:posOffset>
                </wp:positionV>
                <wp:extent cx="2105025" cy="156210"/>
                <wp:effectExtent l="0" t="0" r="9525" b="0"/>
                <wp:wrapNone/>
                <wp:docPr id="39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26E0" w14:textId="77777777" w:rsidR="0043183B" w:rsidRPr="00DB658C" w:rsidRDefault="0043183B" w:rsidP="005127B7">
                            <w:pPr>
                              <w:snapToGrid w:val="0"/>
                              <w:jc w:val="center"/>
                              <w:rPr>
                                <w:rFonts w:ascii="ＨＧｺﾞｼｯｸE-PRO" w:eastAsia="ＨＧｺﾞｼｯｸE-PRO" w:hAnsi="HG丸ｺﾞｼｯｸM-PRO" w:cs="ＭＳゴシック"/>
                                <w:sz w:val="16"/>
                                <w:szCs w:val="16"/>
                              </w:rPr>
                            </w:pPr>
                            <w:r w:rsidRPr="005127B7">
                              <w:rPr>
                                <w:rFonts w:ascii="ＨＧｺﾞｼｯｸE-PRO" w:eastAsia="ＨＧｺﾞｼｯｸE-PRO" w:hAnsi="HG丸ｺﾞｼｯｸM-PRO" w:cs="ＭＳゴシック" w:hint="eastAsia"/>
                                <w:sz w:val="16"/>
                                <w:szCs w:val="16"/>
                              </w:rPr>
                              <w:t>夕やけ市</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FA334" id="_x0000_s1274" type="#_x0000_t202" style="position:absolute;left:0;text-align:left;margin-left:58.7pt;margin-top:130.6pt;width:165.75pt;height:12.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mvA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" filled="f" stroked="f">
                <v:textbox inset="1mm,.7pt,1mm,.7pt">
                  <w:txbxContent>
                    <w:p w14:paraId="2D2B26E0" w14:textId="77777777" w:rsidR="0043183B" w:rsidRPr="00DB658C" w:rsidRDefault="0043183B" w:rsidP="005127B7">
                      <w:pPr>
                        <w:snapToGrid w:val="0"/>
                        <w:jc w:val="center"/>
                        <w:rPr>
                          <w:rFonts w:ascii="ＨＧｺﾞｼｯｸE-PRO" w:eastAsia="ＨＧｺﾞｼｯｸE-PRO" w:hAnsi="HG丸ｺﾞｼｯｸM-PRO" w:cs="ＭＳゴシック"/>
                          <w:sz w:val="16"/>
                          <w:szCs w:val="16"/>
                        </w:rPr>
                      </w:pPr>
                      <w:r w:rsidRPr="005127B7">
                        <w:rPr>
                          <w:rFonts w:ascii="ＨＧｺﾞｼｯｸE-PRO" w:eastAsia="ＨＧｺﾞｼｯｸE-PRO" w:hAnsi="HG丸ｺﾞｼｯｸM-PRO" w:cs="ＭＳゴシック" w:hint="eastAsia"/>
                          <w:sz w:val="16"/>
                          <w:szCs w:val="16"/>
                        </w:rPr>
                        <w:t>夕やけ市</w:t>
                      </w:r>
                    </w:p>
                  </w:txbxContent>
                </v:textbox>
              </v:shape>
            </w:pict>
          </mc:Fallback>
        </mc:AlternateContent>
      </w:r>
      <w:r w:rsidRPr="00F11B69">
        <w:rPr>
          <w:rFonts w:ascii="HG丸ｺﾞｼｯｸM-PRO" w:eastAsia="HG丸ｺﾞｼｯｸM-PRO" w:hAnsi="HG丸ｺﾞｼｯｸM-PRO"/>
          <w:noProof/>
          <w:kern w:val="0"/>
          <w:szCs w:val="21"/>
        </w:rPr>
        <mc:AlternateContent>
          <mc:Choice Requires="wps">
            <w:drawing>
              <wp:anchor distT="0" distB="0" distL="114300" distR="114300" simplePos="0" relativeHeight="252209152" behindDoc="0" locked="0" layoutInCell="1" allowOverlap="1" wp14:anchorId="123E7D50" wp14:editId="025A29F4">
                <wp:simplePos x="0" y="0"/>
                <wp:positionH relativeFrom="column">
                  <wp:posOffset>3317875</wp:posOffset>
                </wp:positionH>
                <wp:positionV relativeFrom="paragraph">
                  <wp:posOffset>1654810</wp:posOffset>
                </wp:positionV>
                <wp:extent cx="2105025" cy="156210"/>
                <wp:effectExtent l="0" t="0" r="9525" b="0"/>
                <wp:wrapNone/>
                <wp:docPr id="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4B53" w14:textId="77777777" w:rsidR="0043183B" w:rsidRPr="00DB658C" w:rsidRDefault="0043183B" w:rsidP="005127B7">
                            <w:pPr>
                              <w:snapToGrid w:val="0"/>
                              <w:jc w:val="center"/>
                              <w:rPr>
                                <w:rFonts w:ascii="ＨＧｺﾞｼｯｸE-PRO" w:eastAsia="ＨＧｺﾞｼｯｸE-PRO" w:hAnsi="HG丸ｺﾞｼｯｸM-PRO" w:cs="ＭＳゴシック"/>
                                <w:sz w:val="16"/>
                                <w:szCs w:val="16"/>
                              </w:rPr>
                            </w:pPr>
                            <w:r w:rsidRPr="005127B7">
                              <w:rPr>
                                <w:rFonts w:ascii="ＨＧｺﾞｼｯｸE-PRO" w:eastAsia="ＨＧｺﾞｼｯｸE-PRO" w:hAnsi="HG丸ｺﾞｼｯｸM-PRO" w:cs="ＭＳゴシック" w:hint="eastAsia"/>
                                <w:sz w:val="16"/>
                                <w:szCs w:val="16"/>
                              </w:rPr>
                              <w:t>農業体験</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7D50" id="_x0000_s1275" type="#_x0000_t202" style="position:absolute;left:0;text-align:left;margin-left:261.25pt;margin-top:130.3pt;width:165.75pt;height:12.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8zuQIAAMM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" filled="f" stroked="f">
                <v:textbox inset="1mm,.7pt,1mm,.7pt">
                  <w:txbxContent>
                    <w:p w14:paraId="07674B53" w14:textId="77777777" w:rsidR="0043183B" w:rsidRPr="00DB658C" w:rsidRDefault="0043183B" w:rsidP="005127B7">
                      <w:pPr>
                        <w:snapToGrid w:val="0"/>
                        <w:jc w:val="center"/>
                        <w:rPr>
                          <w:rFonts w:ascii="ＨＧｺﾞｼｯｸE-PRO" w:eastAsia="ＨＧｺﾞｼｯｸE-PRO" w:hAnsi="HG丸ｺﾞｼｯｸM-PRO" w:cs="ＭＳゴシック"/>
                          <w:sz w:val="16"/>
                          <w:szCs w:val="16"/>
                        </w:rPr>
                      </w:pPr>
                      <w:r w:rsidRPr="005127B7">
                        <w:rPr>
                          <w:rFonts w:ascii="ＨＧｺﾞｼｯｸE-PRO" w:eastAsia="ＨＧｺﾞｼｯｸE-PRO" w:hAnsi="HG丸ｺﾞｼｯｸM-PRO" w:cs="ＭＳゴシック" w:hint="eastAsia"/>
                          <w:sz w:val="16"/>
                          <w:szCs w:val="16"/>
                        </w:rPr>
                        <w:t>農業体験</w:t>
                      </w:r>
                    </w:p>
                  </w:txbxContent>
                </v:textbox>
              </v:shape>
            </w:pict>
          </mc:Fallback>
        </mc:AlternateContent>
      </w:r>
    </w:p>
    <w:p w14:paraId="7A0D981F" w14:textId="77777777" w:rsidR="005127B7" w:rsidRPr="00F11B69" w:rsidRDefault="005127B7" w:rsidP="005127B7">
      <w:pPr>
        <w:rPr>
          <w:rFonts w:ascii="HG丸ｺﾞｼｯｸM-PRO" w:eastAsia="HG丸ｺﾞｼｯｸM-PRO" w:hAnsi="HG丸ｺﾞｼｯｸM-PRO"/>
          <w:szCs w:val="21"/>
        </w:rPr>
      </w:pPr>
    </w:p>
    <w:p w14:paraId="7691E6C1" w14:textId="77777777" w:rsidR="005127B7" w:rsidRPr="00F11B69" w:rsidRDefault="005127B7" w:rsidP="005127B7">
      <w:pPr>
        <w:rPr>
          <w:rFonts w:ascii="HG丸ｺﾞｼｯｸM-PRO" w:eastAsia="HG丸ｺﾞｼｯｸM-PRO" w:hAnsi="HG丸ｺﾞｼｯｸM-PRO"/>
          <w:szCs w:val="21"/>
        </w:rPr>
      </w:pPr>
    </w:p>
    <w:p w14:paraId="564E5FF1" w14:textId="77777777" w:rsidR="005127B7" w:rsidRPr="00F11B69" w:rsidRDefault="005127B7" w:rsidP="005127B7">
      <w:pPr>
        <w:rPr>
          <w:rFonts w:ascii="HG丸ｺﾞｼｯｸM-PRO" w:eastAsia="HG丸ｺﾞｼｯｸM-PRO" w:hAnsi="HG丸ｺﾞｼｯｸM-PRO"/>
          <w:szCs w:val="21"/>
        </w:rPr>
      </w:pPr>
    </w:p>
    <w:p w14:paraId="17C374B3" w14:textId="77777777" w:rsidR="005127B7" w:rsidRPr="00F11B69" w:rsidRDefault="005127B7" w:rsidP="005127B7">
      <w:pPr>
        <w:rPr>
          <w:rFonts w:ascii="HG丸ｺﾞｼｯｸM-PRO" w:eastAsia="HG丸ｺﾞｼｯｸM-PRO" w:hAnsi="HG丸ｺﾞｼｯｸM-PRO"/>
          <w:szCs w:val="21"/>
        </w:rPr>
      </w:pPr>
    </w:p>
    <w:p w14:paraId="4060A9D4" w14:textId="77777777" w:rsidR="005127B7" w:rsidRPr="00F11B69" w:rsidRDefault="005127B7" w:rsidP="005127B7">
      <w:pPr>
        <w:rPr>
          <w:rFonts w:ascii="HG丸ｺﾞｼｯｸM-PRO" w:eastAsia="HG丸ｺﾞｼｯｸM-PRO" w:hAnsi="HG丸ｺﾞｼｯｸM-PRO"/>
          <w:szCs w:val="21"/>
        </w:rPr>
      </w:pPr>
    </w:p>
    <w:p w14:paraId="576009B3" w14:textId="77777777" w:rsidR="005127B7" w:rsidRPr="00F11B69" w:rsidRDefault="005127B7" w:rsidP="005127B7">
      <w:pPr>
        <w:rPr>
          <w:rFonts w:ascii="HG丸ｺﾞｼｯｸM-PRO" w:eastAsia="HG丸ｺﾞｼｯｸM-PRO" w:hAnsi="HG丸ｺﾞｼｯｸM-PRO"/>
          <w:szCs w:val="21"/>
        </w:rPr>
      </w:pPr>
    </w:p>
    <w:p w14:paraId="1A60F025" w14:textId="77777777" w:rsidR="005127B7" w:rsidRPr="00F11B69" w:rsidRDefault="005127B7" w:rsidP="005127B7">
      <w:pPr>
        <w:rPr>
          <w:rFonts w:ascii="HG丸ｺﾞｼｯｸM-PRO" w:eastAsia="HG丸ｺﾞｼｯｸM-PRO" w:hAnsi="HG丸ｺﾞｼｯｸM-PRO"/>
          <w:szCs w:val="21"/>
        </w:rPr>
      </w:pPr>
    </w:p>
    <w:p w14:paraId="13E9864C" w14:textId="77777777" w:rsidR="00780DCA" w:rsidRPr="00F11B69" w:rsidRDefault="00780DCA">
      <w:pPr>
        <w:rPr>
          <w:rFonts w:ascii="HG丸ｺﾞｼｯｸM-PRO" w:eastAsia="HG丸ｺﾞｼｯｸM-PRO" w:hAnsi="HG丸ｺﾞｼｯｸM-PRO"/>
          <w:szCs w:val="21"/>
        </w:rPr>
      </w:pPr>
    </w:p>
    <w:p w14:paraId="00D1D6B3" w14:textId="77777777" w:rsidR="00AD03C2" w:rsidRPr="00F11B69" w:rsidRDefault="00AD03C2">
      <w:pPr>
        <w:rPr>
          <w:rFonts w:ascii="HG丸ｺﾞｼｯｸM-PRO" w:eastAsia="HG丸ｺﾞｼｯｸM-PRO" w:hAnsi="HG丸ｺﾞｼｯｸM-PRO"/>
          <w:szCs w:val="21"/>
        </w:rPr>
        <w:sectPr w:rsidR="00AD03C2" w:rsidRPr="00F11B69" w:rsidSect="0099311F">
          <w:headerReference w:type="even" r:id="rId51"/>
          <w:headerReference w:type="default" r:id="rId52"/>
          <w:footerReference w:type="even" r:id="rId53"/>
          <w:footerReference w:type="default" r:id="rId54"/>
          <w:pgSz w:w="11906" w:h="16838" w:code="9"/>
          <w:pgMar w:top="1440" w:right="1077" w:bottom="1440" w:left="1077" w:header="851" w:footer="567" w:gutter="0"/>
          <w:cols w:space="425"/>
          <w:docGrid w:type="lines" w:linePitch="360"/>
        </w:sectPr>
      </w:pPr>
    </w:p>
    <w:p w14:paraId="0D263047" w14:textId="77777777" w:rsidR="00AD03C2" w:rsidRPr="00F11B69" w:rsidRDefault="00AD03C2" w:rsidP="00F540A8">
      <w:pPr>
        <w:spacing w:line="0" w:lineRule="atLeast"/>
        <w:ind w:firstLineChars="50" w:firstLine="200"/>
        <w:rPr>
          <w:rFonts w:ascii="HG創英角ｺﾞｼｯｸUB" w:eastAsia="HG創英角ｺﾞｼｯｸUB" w:hAnsi="HG創英角ｺﾞｼｯｸUB"/>
          <w:color w:val="00589A"/>
          <w:sz w:val="40"/>
          <w:szCs w:val="40"/>
        </w:rPr>
      </w:pPr>
      <w:r w:rsidRPr="00F11B69">
        <w:rPr>
          <w:rFonts w:ascii="HG創英角ｺﾞｼｯｸUB" w:eastAsia="HG創英角ｺﾞｼｯｸUB" w:hAnsi="HG創英角ｺﾞｼｯｸUB" w:hint="eastAsia"/>
          <w:color w:val="00589A"/>
          <w:sz w:val="40"/>
          <w:szCs w:val="40"/>
        </w:rPr>
        <w:t>６．情報提供と環境教育の充実</w:t>
      </w:r>
    </w:p>
    <w:p w14:paraId="0D16BD75" w14:textId="77777777" w:rsidR="00AD03C2" w:rsidRPr="00F11B69" w:rsidRDefault="00AD03C2" w:rsidP="00AD03C2">
      <w:pPr>
        <w:spacing w:line="0" w:lineRule="atLeast"/>
        <w:ind w:firstLineChars="50" w:firstLine="140"/>
        <w:rPr>
          <w:rFonts w:ascii="HG創英角ｺﾞｼｯｸUB" w:eastAsia="HG創英角ｺﾞｼｯｸUB" w:hAnsi="HG創英角ｺﾞｼｯｸUB"/>
          <w:noProof/>
          <w:color w:val="0070C0"/>
          <w:sz w:val="28"/>
          <w:szCs w:val="28"/>
        </w:rPr>
      </w:pPr>
    </w:p>
    <w:p w14:paraId="3C6EF02F" w14:textId="77777777" w:rsidR="00AD03C2" w:rsidRPr="00F11B69" w:rsidRDefault="00AD03C2" w:rsidP="00AD03C2">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26528" behindDoc="1" locked="0" layoutInCell="1" allowOverlap="1" wp14:anchorId="5808187B" wp14:editId="49A01248">
                <wp:simplePos x="0" y="0"/>
                <wp:positionH relativeFrom="column">
                  <wp:posOffset>0</wp:posOffset>
                </wp:positionH>
                <wp:positionV relativeFrom="paragraph">
                  <wp:posOffset>-16881</wp:posOffset>
                </wp:positionV>
                <wp:extent cx="6192715" cy="247650"/>
                <wp:effectExtent l="0" t="0" r="17780" b="19050"/>
                <wp:wrapNone/>
                <wp:docPr id="3714" name="正方形/長方形 3714"/>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41462" id="正方形/長方形 3714" o:spid="_x0000_s1026" style="position:absolute;left:0;text-align:left;margin-left:0;margin-top:-1.35pt;width:487.6pt;height:19.5pt;z-index:-25138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I+p9rymAgAAhQ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① 情報提供の推進</w:t>
      </w:r>
    </w:p>
    <w:p w14:paraId="0700FF86" w14:textId="77777777" w:rsidR="00AD03C2" w:rsidRPr="00F11B69" w:rsidRDefault="00AD03C2" w:rsidP="00AD03C2">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地球温暖化について</w:t>
      </w:r>
      <w:r w:rsidR="00AF34E4" w:rsidRPr="00F11B69">
        <w:rPr>
          <w:rFonts w:ascii="HG丸ｺﾞｼｯｸM-PRO" w:eastAsia="HG丸ｺﾞｼｯｸM-PRO" w:hAnsi="HG丸ｺﾞｼｯｸM-PRO" w:hint="eastAsia"/>
          <w:szCs w:val="21"/>
        </w:rPr>
        <w:t>関心を持ち</w:t>
      </w:r>
      <w:r w:rsidRPr="00F11B69">
        <w:rPr>
          <w:rFonts w:ascii="HG丸ｺﾞｼｯｸM-PRO" w:eastAsia="HG丸ｺﾞｼｯｸM-PRO" w:hAnsi="HG丸ｺﾞｼｯｸM-PRO" w:hint="eastAsia"/>
          <w:szCs w:val="21"/>
        </w:rPr>
        <w:t>、理解を深め、行動や活動に向けた意識の向上を図るため、情報提供の推進に努めます。</w:t>
      </w:r>
    </w:p>
    <w:p w14:paraId="4C577B90" w14:textId="77777777" w:rsidR="00780DCA" w:rsidRPr="00F11B69" w:rsidRDefault="00780DCA">
      <w:pPr>
        <w:rPr>
          <w:rFonts w:ascii="HG丸ｺﾞｼｯｸM-PRO" w:eastAsia="HG丸ｺﾞｼｯｸM-PRO" w:hAnsi="HG丸ｺﾞｼｯｸM-PRO"/>
          <w:szCs w:val="21"/>
        </w:rPr>
      </w:pPr>
    </w:p>
    <w:p w14:paraId="532C32E1"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61A8CD55" w14:textId="77777777"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○「見える化」の促進</w:t>
      </w:r>
    </w:p>
    <w:p w14:paraId="23DA2FCA" w14:textId="77777777" w:rsidR="00E060E9" w:rsidRPr="00F11B69" w:rsidRDefault="00E060E9" w:rsidP="00E060E9">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再生可能エネルギーによる発電量やエネルギー消費状況、ＣＯ</w:t>
      </w:r>
      <w:r w:rsidRPr="00F11B69">
        <w:rPr>
          <w:rFonts w:ascii="HG丸ｺﾞｼｯｸM-PRO" w:eastAsia="HG丸ｺﾞｼｯｸM-PRO" w:hAnsi="HG丸ｺﾞｼｯｸM-PRO" w:hint="eastAsia"/>
          <w:szCs w:val="21"/>
          <w:vertAlign w:val="subscript"/>
        </w:rPr>
        <w:t>２</w:t>
      </w:r>
      <w:r w:rsidRPr="00F11B69">
        <w:rPr>
          <w:rFonts w:ascii="HG丸ｺﾞｼｯｸM-PRO" w:eastAsia="HG丸ｺﾞｼｯｸM-PRO" w:hAnsi="HG丸ｺﾞｼｯｸM-PRO" w:hint="eastAsia"/>
          <w:szCs w:val="21"/>
        </w:rPr>
        <w:t>排出量の目安などを可視化することによって、関心を高め、日常生活や事業活動での行動につなげるために、省エネナビの貸出や公共施設における再生可能エネルギー発電量等のパネル表示、カーボンフットプリントやフードマイレージに関する情報提供などを推進します。</w:t>
      </w:r>
    </w:p>
    <w:p w14:paraId="0468202B" w14:textId="02B6ADB8" w:rsidR="00E060E9" w:rsidRPr="00F11B69" w:rsidRDefault="00633A71" w:rsidP="00E060E9">
      <w:pPr>
        <w:rPr>
          <w:rFonts w:ascii="HG丸ｺﾞｼｯｸM-PRO" w:eastAsia="HG丸ｺﾞｼｯｸM-PRO" w:hAnsi="HG丸ｺﾞｼｯｸM-PRO"/>
          <w:szCs w:val="21"/>
        </w:rPr>
      </w:pPr>
      <w:r w:rsidRPr="00F11B69">
        <w:rPr>
          <w:noProof/>
        </w:rPr>
        <w:drawing>
          <wp:anchor distT="0" distB="0" distL="114300" distR="114300" simplePos="0" relativeHeight="252217344" behindDoc="1" locked="0" layoutInCell="1" allowOverlap="1" wp14:anchorId="1CEA3EB5" wp14:editId="61746478">
            <wp:simplePos x="0" y="0"/>
            <wp:positionH relativeFrom="column">
              <wp:posOffset>4090035</wp:posOffset>
            </wp:positionH>
            <wp:positionV relativeFrom="paragraph">
              <wp:posOffset>181610</wp:posOffset>
            </wp:positionV>
            <wp:extent cx="2104390" cy="1648460"/>
            <wp:effectExtent l="0" t="0" r="0" b="8890"/>
            <wp:wrapTight wrapText="bothSides">
              <wp:wrapPolygon edited="0">
                <wp:start x="0" y="0"/>
                <wp:lineTo x="0" y="21467"/>
                <wp:lineTo x="21313" y="21467"/>
                <wp:lineTo x="21313" y="0"/>
                <wp:lineTo x="0" y="0"/>
              </wp:wrapPolygon>
            </wp:wrapTight>
            <wp:docPr id="467" name="Picture 36" descr="名称未設定 1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36" descr="名称未設定 1のコピー"/>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4390" cy="1648460"/>
                    </a:xfrm>
                    <a:prstGeom prst="rect">
                      <a:avLst/>
                    </a:prstGeom>
                    <a:noFill/>
                  </pic:spPr>
                </pic:pic>
              </a:graphicData>
            </a:graphic>
            <wp14:sizeRelH relativeFrom="margin">
              <wp14:pctWidth>0</wp14:pctWidth>
            </wp14:sizeRelH>
            <wp14:sizeRelV relativeFrom="margin">
              <wp14:pctHeight>0</wp14:pctHeight>
            </wp14:sizeRelV>
          </wp:anchor>
        </w:drawing>
      </w:r>
      <w:r w:rsidR="00E060E9" w:rsidRPr="00F11B69">
        <w:rPr>
          <w:rFonts w:ascii="HG丸ｺﾞｼｯｸM-PRO" w:eastAsia="HG丸ｺﾞｼｯｸM-PRO" w:hAnsi="HG丸ｺﾞｼｯｸM-PRO"/>
          <w:noProof/>
          <w:szCs w:val="21"/>
        </w:rPr>
        <mc:AlternateContent>
          <mc:Choice Requires="wps">
            <w:drawing>
              <wp:anchor distT="0" distB="0" distL="114300" distR="114300" simplePos="0" relativeHeight="252095488" behindDoc="0" locked="0" layoutInCell="1" allowOverlap="1" wp14:anchorId="493F2AB5" wp14:editId="175636CD">
                <wp:simplePos x="0" y="0"/>
                <wp:positionH relativeFrom="column">
                  <wp:posOffset>268605</wp:posOffset>
                </wp:positionH>
                <wp:positionV relativeFrom="paragraph">
                  <wp:posOffset>165205</wp:posOffset>
                </wp:positionV>
                <wp:extent cx="2044700" cy="241300"/>
                <wp:effectExtent l="0" t="0" r="0" b="6350"/>
                <wp:wrapNone/>
                <wp:docPr id="3944" name="ホームベース 394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976B8"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69284EB" w14:textId="07E36229"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2AB5" id="ホームベース 3944" o:spid="_x0000_s1276" type="#_x0000_t15" style="position:absolute;left:0;text-align:left;margin-left:21.15pt;margin-top:13pt;width:161pt;height:1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FVVhxqgIAAKgFAAAOAAAAAAAAAAAA&#10;AAAAAC4CAABkcnMvZTJvRG9jLnhtbFBLAQItABQABgAIAAAAIQBCNjc/3QAAAAgBAAAPAAAAAAAA&#10;AAAAAAAAAAQFAABkcnMvZG93bnJldi54bWxQSwUGAAAAAAQABADzAAAADgYAAAAA&#10;" adj="20325" fillcolor="#5b9bd5 [3204]" stroked="f" strokeweight="1pt">
                <v:textbox inset="1mm,0,1mm,0">
                  <w:txbxContent>
                    <w:p w14:paraId="393976B8"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69284EB" w14:textId="07E36229" w:rsidR="0043183B" w:rsidRPr="00167689" w:rsidRDefault="0043183B" w:rsidP="00E060E9">
                      <w:pPr>
                        <w:rPr>
                          <w:rFonts w:ascii="ＨＧｺﾞｼｯｸE-PRO" w:eastAsia="ＨＧｺﾞｼｯｸE-PRO"/>
                          <w:sz w:val="23"/>
                          <w:szCs w:val="23"/>
                        </w:rPr>
                      </w:pPr>
                    </w:p>
                  </w:txbxContent>
                </v:textbox>
              </v:shape>
            </w:pict>
          </mc:Fallback>
        </mc:AlternateContent>
      </w:r>
    </w:p>
    <w:p w14:paraId="29A6C58C" w14:textId="77777777" w:rsidR="00E060E9" w:rsidRPr="00F11B69" w:rsidRDefault="00E060E9" w:rsidP="00E060E9">
      <w:pPr>
        <w:rPr>
          <w:rFonts w:ascii="HG丸ｺﾞｼｯｸM-PRO" w:eastAsia="HG丸ｺﾞｼｯｸM-PRO" w:hAnsi="HG丸ｺﾞｼｯｸM-PRO"/>
          <w:szCs w:val="21"/>
        </w:rPr>
      </w:pPr>
    </w:p>
    <w:p w14:paraId="7DF560F9" w14:textId="2E7F9D23" w:rsidR="00E060E9" w:rsidRPr="00F11B69" w:rsidRDefault="00E060E9" w:rsidP="00633A71">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あつぎチャレンジエコライフ27やCOOL　CHOICE啓発動画において、省エネ行動により削減できるCO2を表示し、啓発を図りました。</w:t>
      </w:r>
    </w:p>
    <w:p w14:paraId="49963DD9" w14:textId="5F95CE85"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94464" behindDoc="0" locked="0" layoutInCell="1" allowOverlap="1" wp14:anchorId="6181102A" wp14:editId="2F561637">
                <wp:simplePos x="0" y="0"/>
                <wp:positionH relativeFrom="column">
                  <wp:posOffset>266700</wp:posOffset>
                </wp:positionH>
                <wp:positionV relativeFrom="paragraph">
                  <wp:posOffset>170920</wp:posOffset>
                </wp:positionV>
                <wp:extent cx="2044700" cy="241300"/>
                <wp:effectExtent l="0" t="0" r="0" b="6350"/>
                <wp:wrapNone/>
                <wp:docPr id="3945" name="ホームベース 394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67C1A"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102A" id="ホームベース 3945" o:spid="_x0000_s1277" type="#_x0000_t15" style="position:absolute;left:0;text-align:left;margin-left:21pt;margin-top:13.45pt;width:161pt;height:1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LWAklqoCAACoBQAADgAAAAAAAAAA&#10;AAAAAAAuAgAAZHJzL2Uyb0RvYy54bWxQSwECLQAUAAYACAAAACEAQatIyd4AAAAIAQAADwAAAAAA&#10;AAAAAAAAAAAEBQAAZHJzL2Rvd25yZXYueG1sUEsFBgAAAAAEAAQA8wAAAA8GAAAAAA==&#10;" adj="20325" fillcolor="#5b9bd5 [3204]" stroked="f" strokeweight="1pt">
                <v:textbox inset="1mm,0,1mm,0">
                  <w:txbxContent>
                    <w:p w14:paraId="1E667C1A"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23CF7E62" w14:textId="77777777" w:rsidR="00E060E9" w:rsidRPr="00F11B69" w:rsidRDefault="00E060E9" w:rsidP="00E060E9">
      <w:pPr>
        <w:rPr>
          <w:rFonts w:ascii="HG丸ｺﾞｼｯｸM-PRO" w:eastAsia="HG丸ｺﾞｼｯｸM-PRO" w:hAnsi="HG丸ｺﾞｼｯｸM-PRO"/>
          <w:szCs w:val="21"/>
        </w:rPr>
      </w:pPr>
    </w:p>
    <w:p w14:paraId="6A303331" w14:textId="774FEE65" w:rsidR="00E060E9" w:rsidRPr="00F11B69" w:rsidRDefault="00633A71" w:rsidP="00633A71">
      <w:pPr>
        <w:ind w:leftChars="300" w:left="840" w:rightChars="1700" w:right="3570" w:hangingChars="100" w:hanging="210"/>
        <w:rPr>
          <w:rFonts w:ascii="HG丸ｺﾞｼｯｸM-PRO" w:eastAsia="HG丸ｺﾞｼｯｸM-PRO" w:hAnsi="HG丸ｺﾞｼｯｸM-PRO"/>
          <w:kern w:val="0"/>
          <w:szCs w:val="21"/>
        </w:rPr>
      </w:pPr>
      <w:r w:rsidRPr="000B7574">
        <w:rPr>
          <w:rFonts w:ascii="HG丸ｺﾞｼｯｸM-PRO" w:eastAsia="HG丸ｺﾞｼｯｸM-PRO" w:hAnsi="HG丸ｺﾞｼｯｸM-PRO"/>
          <w:noProof/>
          <w:kern w:val="0"/>
          <w:szCs w:val="21"/>
        </w:rPr>
        <mc:AlternateContent>
          <mc:Choice Requires="wps">
            <w:drawing>
              <wp:anchor distT="0" distB="0" distL="114300" distR="114300" simplePos="0" relativeHeight="252215296" behindDoc="0" locked="0" layoutInCell="1" allowOverlap="1" wp14:anchorId="149F1898" wp14:editId="29F89FB9">
                <wp:simplePos x="0" y="0"/>
                <wp:positionH relativeFrom="column">
                  <wp:posOffset>4089400</wp:posOffset>
                </wp:positionH>
                <wp:positionV relativeFrom="paragraph">
                  <wp:posOffset>57975</wp:posOffset>
                </wp:positionV>
                <wp:extent cx="2105025" cy="156210"/>
                <wp:effectExtent l="0" t="0" r="9525" b="0"/>
                <wp:wrapNone/>
                <wp:docPr id="1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22D0" w14:textId="77777777" w:rsidR="0043183B" w:rsidRPr="00DB658C" w:rsidRDefault="0043183B" w:rsidP="00633A71">
                            <w:pPr>
                              <w:snapToGrid w:val="0"/>
                              <w:jc w:val="center"/>
                              <w:rPr>
                                <w:rFonts w:ascii="ＨＧｺﾞｼｯｸE-PRO" w:eastAsia="ＨＧｺﾞｼｯｸE-PRO" w:hAnsi="HG丸ｺﾞｼｯｸM-PRO" w:cs="ＭＳゴシック"/>
                                <w:sz w:val="16"/>
                                <w:szCs w:val="16"/>
                              </w:rPr>
                            </w:pPr>
                            <w:r w:rsidRPr="00633A71">
                              <w:rPr>
                                <w:rFonts w:ascii="ＨＧｺﾞｼｯｸE-PRO" w:eastAsia="ＨＧｺﾞｼｯｸE-PRO" w:hAnsi="HG丸ｺﾞｼｯｸM-PRO" w:cs="ＭＳゴシック" w:hint="eastAsia"/>
                                <w:sz w:val="16"/>
                                <w:szCs w:val="16"/>
                              </w:rPr>
                              <w:t>省エネナビ</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F1898" id="_x0000_s1278" type="#_x0000_t202" style="position:absolute;left:0;text-align:left;margin-left:322pt;margin-top:4.55pt;width:165.75pt;height:12.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" filled="f" stroked="f">
                <v:textbox inset="1mm,.7pt,1mm,.7pt">
                  <w:txbxContent>
                    <w:p w14:paraId="759F22D0" w14:textId="77777777" w:rsidR="0043183B" w:rsidRPr="00DB658C" w:rsidRDefault="0043183B" w:rsidP="00633A71">
                      <w:pPr>
                        <w:snapToGrid w:val="0"/>
                        <w:jc w:val="center"/>
                        <w:rPr>
                          <w:rFonts w:ascii="ＨＧｺﾞｼｯｸE-PRO" w:eastAsia="ＨＧｺﾞｼｯｸE-PRO" w:hAnsi="HG丸ｺﾞｼｯｸM-PRO" w:cs="ＭＳゴシック"/>
                          <w:sz w:val="16"/>
                          <w:szCs w:val="16"/>
                        </w:rPr>
                      </w:pPr>
                      <w:r w:rsidRPr="00633A71">
                        <w:rPr>
                          <w:rFonts w:ascii="ＨＧｺﾞｼｯｸE-PRO" w:eastAsia="ＨＧｺﾞｼｯｸE-PRO" w:hAnsi="HG丸ｺﾞｼｯｸM-PRO" w:cs="ＭＳゴシック" w:hint="eastAsia"/>
                          <w:sz w:val="16"/>
                          <w:szCs w:val="16"/>
                        </w:rPr>
                        <w:t>省エネナビ</w:t>
                      </w:r>
                    </w:p>
                  </w:txbxContent>
                </v:textbox>
              </v:shape>
            </w:pict>
          </mc:Fallback>
        </mc:AlternateContent>
      </w:r>
      <w:r w:rsidR="00E060E9" w:rsidRPr="000B7574">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今後は、環境学習を推進する中で見える化による地球温暖化関連の数値について理解促進を図ります。</w:t>
      </w:r>
    </w:p>
    <w:p w14:paraId="74C58D66" w14:textId="77777777" w:rsidR="003B0201" w:rsidRDefault="003B0201">
      <w:pPr>
        <w:widowControl/>
        <w:jc w:val="left"/>
        <w:rPr>
          <w:rFonts w:ascii="HG丸ｺﾞｼｯｸM-PRO" w:eastAsia="HG丸ｺﾞｼｯｸM-PRO" w:hAnsi="HG丸ｺﾞｼｯｸM-PRO"/>
          <w:szCs w:val="21"/>
        </w:rPr>
      </w:pPr>
    </w:p>
    <w:p w14:paraId="51884608" w14:textId="77777777" w:rsidR="00780DCA" w:rsidRPr="00F11B69" w:rsidRDefault="00780DCA">
      <w:pPr>
        <w:rPr>
          <w:rFonts w:ascii="HG丸ｺﾞｼｯｸM-PRO" w:eastAsia="HG丸ｺﾞｼｯｸM-PRO" w:hAnsi="HG丸ｺﾞｼｯｸM-PRO"/>
          <w:szCs w:val="21"/>
        </w:rPr>
      </w:pPr>
    </w:p>
    <w:p w14:paraId="11EFF45E" w14:textId="77777777"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○地球温暖化防止の取組等の発信</w:t>
      </w:r>
    </w:p>
    <w:p w14:paraId="3D7E76EA" w14:textId="00CA4F6C"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広報やパンフレット、ホームページ、業界機関誌などの様々な媒体を活用し、家庭や事業所、地域における地球温暖化防止に向けた取組やその効果を広く紹介します。</w:t>
      </w:r>
    </w:p>
    <w:p w14:paraId="37A4D4C3" w14:textId="710BDB85"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また、この計画の目的達成状況については、定期的に広報を行います。</w:t>
      </w:r>
    </w:p>
    <w:p w14:paraId="498309F1" w14:textId="01C56091"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98560" behindDoc="0" locked="0" layoutInCell="1" allowOverlap="1" wp14:anchorId="4BB406B6" wp14:editId="6C55878C">
                <wp:simplePos x="0" y="0"/>
                <wp:positionH relativeFrom="column">
                  <wp:posOffset>268605</wp:posOffset>
                </wp:positionH>
                <wp:positionV relativeFrom="paragraph">
                  <wp:posOffset>165205</wp:posOffset>
                </wp:positionV>
                <wp:extent cx="2044700" cy="241300"/>
                <wp:effectExtent l="0" t="0" r="0" b="6350"/>
                <wp:wrapNone/>
                <wp:docPr id="3946" name="ホームベース 394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29287"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C2AC762" w14:textId="4D3DDB4A"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06B6" id="ホームベース 3946" o:spid="_x0000_s1279" type="#_x0000_t15" style="position:absolute;left:0;text-align:left;margin-left:21.15pt;margin-top:13pt;width:161pt;height:1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gMXXIqgIAAKgFAAAOAAAAAAAAAAAA&#10;AAAAAC4CAABkcnMvZTJvRG9jLnhtbFBLAQItABQABgAIAAAAIQBCNjc/3QAAAAgBAAAPAAAAAAAA&#10;AAAAAAAAAAQFAABkcnMvZG93bnJldi54bWxQSwUGAAAAAAQABADzAAAADgYAAAAA&#10;" adj="20325" fillcolor="#5b9bd5 [3204]" stroked="f" strokeweight="1pt">
                <v:textbox inset="1mm,0,1mm,0">
                  <w:txbxContent>
                    <w:p w14:paraId="59129287"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3C2AC762" w14:textId="4D3DDB4A" w:rsidR="0043183B" w:rsidRPr="00167689" w:rsidRDefault="0043183B" w:rsidP="00E060E9">
                      <w:pPr>
                        <w:rPr>
                          <w:rFonts w:ascii="ＨＧｺﾞｼｯｸE-PRO" w:eastAsia="ＨＧｺﾞｼｯｸE-PRO"/>
                          <w:sz w:val="23"/>
                          <w:szCs w:val="23"/>
                        </w:rPr>
                      </w:pPr>
                    </w:p>
                  </w:txbxContent>
                </v:textbox>
              </v:shape>
            </w:pict>
          </mc:Fallback>
        </mc:AlternateContent>
      </w:r>
    </w:p>
    <w:p w14:paraId="432138DE" w14:textId="7220466E" w:rsidR="00E060E9" w:rsidRPr="00F11B69" w:rsidRDefault="00E060E9" w:rsidP="00E060E9">
      <w:pPr>
        <w:rPr>
          <w:rFonts w:ascii="HG丸ｺﾞｼｯｸM-PRO" w:eastAsia="HG丸ｺﾞｼｯｸM-PRO" w:hAnsi="HG丸ｺﾞｼｯｸM-PRO"/>
          <w:szCs w:val="21"/>
        </w:rPr>
      </w:pPr>
    </w:p>
    <w:p w14:paraId="6C8F8013" w14:textId="05F8205B" w:rsidR="00E060E9" w:rsidRPr="00F11B69" w:rsidRDefault="00E060E9" w:rsidP="007E2A44">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県が実施している、太陽光発電設備の共同購入事業やゼロ円ソーラーなどについて、広報やホームページ、メルマガを活用して紹介しました。</w:t>
      </w:r>
    </w:p>
    <w:p w14:paraId="58315A87" w14:textId="74724FD2"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097536" behindDoc="0" locked="0" layoutInCell="1" allowOverlap="1" wp14:anchorId="407BBDCC" wp14:editId="283DF13C">
                <wp:simplePos x="0" y="0"/>
                <wp:positionH relativeFrom="column">
                  <wp:posOffset>266700</wp:posOffset>
                </wp:positionH>
                <wp:positionV relativeFrom="paragraph">
                  <wp:posOffset>170920</wp:posOffset>
                </wp:positionV>
                <wp:extent cx="2044700" cy="241300"/>
                <wp:effectExtent l="0" t="0" r="0" b="6350"/>
                <wp:wrapNone/>
                <wp:docPr id="3947" name="ホームベース 394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419AC"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BDCC" id="ホームベース 3947" o:spid="_x0000_s1280" type="#_x0000_t15" style="position:absolute;left:0;text-align:left;margin-left:21pt;margin-top:13.45pt;width:161pt;height:1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" adj="20325" fillcolor="#5b9bd5 [3204]" stroked="f" strokeweight="1pt">
                <v:textbox inset="1mm,0,1mm,0">
                  <w:txbxContent>
                    <w:p w14:paraId="542419AC"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786AD02C" w14:textId="5E2BE4D3" w:rsidR="00E060E9" w:rsidRPr="00F11B69" w:rsidRDefault="00E060E9" w:rsidP="00E060E9">
      <w:pPr>
        <w:rPr>
          <w:rFonts w:ascii="HG丸ｺﾞｼｯｸM-PRO" w:eastAsia="HG丸ｺﾞｼｯｸM-PRO" w:hAnsi="HG丸ｺﾞｼｯｸM-PRO"/>
          <w:szCs w:val="21"/>
        </w:rPr>
      </w:pPr>
    </w:p>
    <w:p w14:paraId="30BFBB01" w14:textId="5CCB4CC4" w:rsidR="00C1113B" w:rsidRPr="00F11B69" w:rsidRDefault="00E060E9" w:rsidP="000C6288">
      <w:pPr>
        <w:ind w:leftChars="300" w:left="840" w:hangingChars="100" w:hanging="210"/>
        <w:rPr>
          <w:rFonts w:ascii="HG丸ｺﾞｼｯｸM-PRO" w:eastAsia="HG丸ｺﾞｼｯｸM-PRO" w:hAnsi="HG丸ｺﾞｼｯｸM-PRO"/>
          <w:szCs w:val="21"/>
        </w:rPr>
      </w:pPr>
      <w:r w:rsidRPr="000C6288">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今後は、啓発事業の中で総合的な情報発信に努めます。</w:t>
      </w:r>
    </w:p>
    <w:p w14:paraId="643F9C8C" w14:textId="77777777" w:rsidR="00960F44" w:rsidRDefault="00960F44">
      <w:pPr>
        <w:rPr>
          <w:rFonts w:ascii="HG丸ｺﾞｼｯｸM-PRO" w:eastAsia="HG丸ｺﾞｼｯｸM-PRO" w:hAnsi="HG丸ｺﾞｼｯｸM-PRO"/>
          <w:szCs w:val="21"/>
        </w:rPr>
      </w:pPr>
    </w:p>
    <w:p w14:paraId="0D3D96BC" w14:textId="77777777" w:rsidR="00960F44" w:rsidRDefault="00960F44">
      <w:pPr>
        <w:rPr>
          <w:rFonts w:ascii="HG丸ｺﾞｼｯｸM-PRO" w:eastAsia="HG丸ｺﾞｼｯｸM-PRO" w:hAnsi="HG丸ｺﾞｼｯｸM-PRO"/>
          <w:szCs w:val="21"/>
        </w:rPr>
      </w:pPr>
    </w:p>
    <w:p w14:paraId="53752CBC" w14:textId="77777777" w:rsidR="00960F44" w:rsidRDefault="00960F44">
      <w:pPr>
        <w:rPr>
          <w:rFonts w:ascii="HG丸ｺﾞｼｯｸM-PRO" w:eastAsia="HG丸ｺﾞｼｯｸM-PRO" w:hAnsi="HG丸ｺﾞｼｯｸM-PRO"/>
          <w:szCs w:val="21"/>
        </w:rPr>
      </w:pPr>
    </w:p>
    <w:p w14:paraId="6F3E6905" w14:textId="77777777" w:rsidR="00960F44" w:rsidRDefault="00960F44">
      <w:pPr>
        <w:rPr>
          <w:rFonts w:ascii="HG丸ｺﾞｼｯｸM-PRO" w:eastAsia="HG丸ｺﾞｼｯｸM-PRO" w:hAnsi="HG丸ｺﾞｼｯｸM-PRO"/>
          <w:szCs w:val="21"/>
        </w:rPr>
      </w:pPr>
    </w:p>
    <w:p w14:paraId="611D5E1B" w14:textId="27F7FA94" w:rsidR="00E060E9" w:rsidRPr="00F11B69" w:rsidRDefault="00960F44" w:rsidP="00E060E9">
      <w:pPr>
        <w:ind w:leftChars="200" w:left="420"/>
        <w:rPr>
          <w:rFonts w:ascii="HG創英角ﾎﾟｯﾌﾟ体" w:eastAsia="HG創英角ﾎﾟｯﾌﾟ体" w:hAnsi="HG創英角ﾎﾟｯﾌﾟ体"/>
          <w:color w:val="0070C0"/>
          <w:sz w:val="24"/>
          <w:szCs w:val="24"/>
          <w:u w:val="thick"/>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49088" behindDoc="0" locked="0" layoutInCell="1" allowOverlap="1" wp14:anchorId="45D39EAF" wp14:editId="17026F28">
                <wp:simplePos x="0" y="0"/>
                <wp:positionH relativeFrom="column">
                  <wp:posOffset>2316480</wp:posOffset>
                </wp:positionH>
                <wp:positionV relativeFrom="paragraph">
                  <wp:posOffset>-228600</wp:posOffset>
                </wp:positionV>
                <wp:extent cx="819785" cy="342900"/>
                <wp:effectExtent l="0" t="0" r="0" b="76200"/>
                <wp:wrapNone/>
                <wp:docPr id="3859" name="角丸四角形吹き出し 3859"/>
                <wp:cNvGraphicFramePr/>
                <a:graphic xmlns:a="http://schemas.openxmlformats.org/drawingml/2006/main">
                  <a:graphicData uri="http://schemas.microsoft.com/office/word/2010/wordprocessingShape">
                    <wps:wsp>
                      <wps:cNvSpPr/>
                      <wps:spPr>
                        <a:xfrm>
                          <a:off x="0" y="0"/>
                          <a:ext cx="819785" cy="342900"/>
                        </a:xfrm>
                        <a:prstGeom prst="wedgeRoundRectCallout">
                          <a:avLst>
                            <a:gd name="adj1" fmla="val -46817"/>
                            <a:gd name="adj2" fmla="val 71775"/>
                            <a:gd name="adj3" fmla="val 16667"/>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02324" w14:textId="77777777" w:rsidR="0043183B" w:rsidRPr="00825B7D" w:rsidRDefault="0043183B" w:rsidP="00825B7D">
                            <w:pPr>
                              <w:jc w:val="center"/>
                              <w:rPr>
                                <w:rFonts w:ascii="HG創英角ﾎﾟｯﾌﾟ体" w:eastAsia="HG創英角ﾎﾟｯﾌﾟ体" w:hAnsi="HG創英角ﾎﾟｯﾌﾟ体"/>
                                <w:sz w:val="22"/>
                              </w:rPr>
                            </w:pPr>
                            <w:r w:rsidRPr="00825B7D">
                              <w:rPr>
                                <w:rFonts w:ascii="HG創英角ﾎﾟｯﾌﾟ体" w:eastAsia="HG創英角ﾎﾟｯﾌﾟ体" w:hAnsi="HG創英角ﾎﾟｯﾌﾟ体" w:hint="eastAsia"/>
                                <w:sz w:val="22"/>
                              </w:rPr>
                              <w:t>適</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応</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D39E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59" o:spid="_x0000_s1281" type="#_x0000_t62" style="position:absolute;left:0;text-align:left;margin-left:182.4pt;margin-top:-18pt;width:64.55pt;height:27pt;z-index:2522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" adj="688,26303" fillcolor="#2e74b5 [2404]" stroked="f" strokeweight="1pt">
                <v:textbox inset="0,0,0,0">
                  <w:txbxContent>
                    <w:p w14:paraId="02002324" w14:textId="77777777" w:rsidR="0043183B" w:rsidRPr="00825B7D" w:rsidRDefault="0043183B" w:rsidP="00825B7D">
                      <w:pPr>
                        <w:jc w:val="center"/>
                        <w:rPr>
                          <w:rFonts w:ascii="HG創英角ﾎﾟｯﾌﾟ体" w:eastAsia="HG創英角ﾎﾟｯﾌﾟ体" w:hAnsi="HG創英角ﾎﾟｯﾌﾟ体"/>
                          <w:sz w:val="22"/>
                        </w:rPr>
                      </w:pPr>
                      <w:r w:rsidRPr="00825B7D">
                        <w:rPr>
                          <w:rFonts w:ascii="HG創英角ﾎﾟｯﾌﾟ体" w:eastAsia="HG創英角ﾎﾟｯﾌﾟ体" w:hAnsi="HG創英角ﾎﾟｯﾌﾟ体" w:hint="eastAsia"/>
                          <w:sz w:val="22"/>
                        </w:rPr>
                        <w:t>適</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応</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策</w:t>
                      </w:r>
                    </w:p>
                  </w:txbxContent>
                </v:textbox>
              </v:shape>
            </w:pict>
          </mc:Fallback>
        </mc:AlternateContent>
      </w:r>
      <w:r w:rsidR="00E060E9" w:rsidRPr="00F11B69">
        <w:rPr>
          <w:rFonts w:ascii="HG創英角ﾎﾟｯﾌﾟ体" w:eastAsia="HG創英角ﾎﾟｯﾌﾟ体" w:hAnsi="HG創英角ﾎﾟｯﾌﾟ体" w:hint="eastAsia"/>
          <w:color w:val="0070C0"/>
          <w:sz w:val="24"/>
          <w:szCs w:val="24"/>
          <w:u w:val="thick"/>
        </w:rPr>
        <w:t>○自然災害の被害想定の周知</w:t>
      </w:r>
    </w:p>
    <w:p w14:paraId="3EB02413" w14:textId="77777777"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大規模な自然災害の発生が懸念されることから、対策整備のハード対策に取り組むとともに、被害想定区域図の作成及びその情報提供等のソフト対策に取り組みます。</w:t>
      </w:r>
    </w:p>
    <w:p w14:paraId="0664C6D2" w14:textId="6E1E8729"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1632" behindDoc="0" locked="0" layoutInCell="1" allowOverlap="1" wp14:anchorId="37241B37" wp14:editId="7F34CF4A">
                <wp:simplePos x="0" y="0"/>
                <wp:positionH relativeFrom="column">
                  <wp:posOffset>268605</wp:posOffset>
                </wp:positionH>
                <wp:positionV relativeFrom="paragraph">
                  <wp:posOffset>165205</wp:posOffset>
                </wp:positionV>
                <wp:extent cx="2044700" cy="241300"/>
                <wp:effectExtent l="0" t="0" r="0" b="6350"/>
                <wp:wrapNone/>
                <wp:docPr id="3948" name="ホームベース 394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20103"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6790BF45" w14:textId="46F6C5E0" w:rsidR="0043183B" w:rsidRPr="003F584B"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1B37" id="ホームベース 3948" o:spid="_x0000_s1282" type="#_x0000_t15" style="position:absolute;left:0;text-align:left;margin-left:21.15pt;margin-top:13pt;width:161pt;height:1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McqFaCpAgAAqAUAAA4AAAAAAAAAAAAA&#10;AAAALgIAAGRycy9lMm9Eb2MueG1sUEsBAi0AFAAGAAgAAAAhAEI2Nz/dAAAACAEAAA8AAAAAAAAA&#10;AAAAAAAAAwUAAGRycy9kb3ducmV2LnhtbFBLBQYAAAAABAAEAPMAAAANBgAAAAA=&#10;" adj="20325" fillcolor="#5b9bd5 [3204]" stroked="f" strokeweight="1pt">
                <v:textbox inset="1mm,0,1mm,0">
                  <w:txbxContent>
                    <w:p w14:paraId="04120103"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6790BF45" w14:textId="46F6C5E0" w:rsidR="0043183B" w:rsidRPr="003F584B" w:rsidRDefault="0043183B" w:rsidP="00E060E9">
                      <w:pPr>
                        <w:rPr>
                          <w:rFonts w:ascii="ＨＧｺﾞｼｯｸE-PRO" w:eastAsia="ＨＧｺﾞｼｯｸE-PRO"/>
                          <w:sz w:val="23"/>
                          <w:szCs w:val="23"/>
                        </w:rPr>
                      </w:pPr>
                    </w:p>
                  </w:txbxContent>
                </v:textbox>
              </v:shape>
            </w:pict>
          </mc:Fallback>
        </mc:AlternateContent>
      </w:r>
    </w:p>
    <w:p w14:paraId="632C1890" w14:textId="77777777" w:rsidR="00E060E9" w:rsidRPr="00F11B69" w:rsidRDefault="00E060E9" w:rsidP="00E060E9">
      <w:pPr>
        <w:rPr>
          <w:rFonts w:ascii="HG丸ｺﾞｼｯｸM-PRO" w:eastAsia="HG丸ｺﾞｼｯｸM-PRO" w:hAnsi="HG丸ｺﾞｼｯｸM-PRO"/>
          <w:szCs w:val="21"/>
        </w:rPr>
      </w:pPr>
    </w:p>
    <w:p w14:paraId="45DDA97B" w14:textId="77777777" w:rsidR="00960F44" w:rsidRPr="00960F44" w:rsidRDefault="00E060E9" w:rsidP="00960F44">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災害時における情報発信の充実・強化を図るため、　防災行政無線を補完する防災ラジオを有償配布しました。</w:t>
      </w:r>
    </w:p>
    <w:p w14:paraId="2DB747F2" w14:textId="1A0C251E" w:rsidR="00E060E9" w:rsidRPr="00F11B69" w:rsidRDefault="00960F44" w:rsidP="00960F44">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960F44">
        <w:rPr>
          <w:rFonts w:ascii="HG丸ｺﾞｼｯｸM-PRO" w:eastAsia="HG丸ｺﾞｼｯｸM-PRO" w:hAnsi="HG丸ｺﾞｼｯｸM-PRO" w:hint="eastAsia"/>
          <w:kern w:val="0"/>
          <w:szCs w:val="21"/>
        </w:rPr>
        <w:t>配布台数　541台</w:t>
      </w:r>
    </w:p>
    <w:p w14:paraId="6B4FDD83" w14:textId="1773B7B5"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0608" behindDoc="0" locked="0" layoutInCell="1" allowOverlap="1" wp14:anchorId="28014092" wp14:editId="5316F016">
                <wp:simplePos x="0" y="0"/>
                <wp:positionH relativeFrom="column">
                  <wp:posOffset>266700</wp:posOffset>
                </wp:positionH>
                <wp:positionV relativeFrom="paragraph">
                  <wp:posOffset>170920</wp:posOffset>
                </wp:positionV>
                <wp:extent cx="2044700" cy="241300"/>
                <wp:effectExtent l="0" t="0" r="0" b="6350"/>
                <wp:wrapNone/>
                <wp:docPr id="3949" name="ホームベース 394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2A3DE"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4092" id="ホームベース 3949" o:spid="_x0000_s1283" type="#_x0000_t15" style="position:absolute;left:0;text-align:left;margin-left:21pt;margin-top:13.45pt;width:161pt;height:1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3afEYaoCAACoBQAADgAAAAAAAAAA&#10;AAAAAAAuAgAAZHJzL2Uyb0RvYy54bWxQSwECLQAUAAYACAAAACEAQatIyd4AAAAIAQAADwAAAAAA&#10;AAAAAAAAAAAEBQAAZHJzL2Rvd25yZXYueG1sUEsFBgAAAAAEAAQA8wAAAA8GAAAAAA==&#10;" adj="20325" fillcolor="#5b9bd5 [3204]" stroked="f" strokeweight="1pt">
                <v:textbox inset="1mm,0,1mm,0">
                  <w:txbxContent>
                    <w:p w14:paraId="1492A3DE"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71F1D92E" w14:textId="77777777" w:rsidR="00E060E9" w:rsidRPr="00F11B69" w:rsidRDefault="00E060E9" w:rsidP="00E060E9">
      <w:pPr>
        <w:rPr>
          <w:rFonts w:ascii="HG丸ｺﾞｼｯｸM-PRO" w:eastAsia="HG丸ｺﾞｼｯｸM-PRO" w:hAnsi="HG丸ｺﾞｼｯｸM-PRO"/>
          <w:szCs w:val="21"/>
        </w:rPr>
      </w:pPr>
    </w:p>
    <w:p w14:paraId="6625BDCF" w14:textId="5642E7DD" w:rsidR="00E060E9" w:rsidRDefault="00E060E9"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今後は、自然災害に対する適応策の中で取組を進めます。</w:t>
      </w:r>
    </w:p>
    <w:p w14:paraId="5FC5E273" w14:textId="7E379482" w:rsidR="00960F44" w:rsidRDefault="00960F44" w:rsidP="00E060E9">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251136" behindDoc="0" locked="0" layoutInCell="1" allowOverlap="1" wp14:anchorId="32056E09" wp14:editId="39D6F350">
                <wp:simplePos x="0" y="0"/>
                <wp:positionH relativeFrom="column">
                  <wp:posOffset>1868170</wp:posOffset>
                </wp:positionH>
                <wp:positionV relativeFrom="paragraph">
                  <wp:posOffset>224790</wp:posOffset>
                </wp:positionV>
                <wp:extent cx="819978" cy="342900"/>
                <wp:effectExtent l="0" t="0" r="0" b="76200"/>
                <wp:wrapNone/>
                <wp:docPr id="3860" name="角丸四角形吹き出し 3860"/>
                <wp:cNvGraphicFramePr/>
                <a:graphic xmlns:a="http://schemas.openxmlformats.org/drawingml/2006/main">
                  <a:graphicData uri="http://schemas.microsoft.com/office/word/2010/wordprocessingShape">
                    <wps:wsp>
                      <wps:cNvSpPr/>
                      <wps:spPr>
                        <a:xfrm>
                          <a:off x="0" y="0"/>
                          <a:ext cx="819978" cy="342900"/>
                        </a:xfrm>
                        <a:prstGeom prst="wedgeRoundRectCallout">
                          <a:avLst>
                            <a:gd name="adj1" fmla="val -46817"/>
                            <a:gd name="adj2" fmla="val 71775"/>
                            <a:gd name="adj3" fmla="val 16667"/>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82678" w14:textId="77777777" w:rsidR="0043183B" w:rsidRPr="00825B7D" w:rsidRDefault="0043183B" w:rsidP="00825B7D">
                            <w:pPr>
                              <w:jc w:val="center"/>
                              <w:rPr>
                                <w:rFonts w:ascii="HG創英角ﾎﾟｯﾌﾟ体" w:eastAsia="HG創英角ﾎﾟｯﾌﾟ体" w:hAnsi="HG創英角ﾎﾟｯﾌﾟ体"/>
                                <w:sz w:val="22"/>
                              </w:rPr>
                            </w:pPr>
                            <w:r w:rsidRPr="00825B7D">
                              <w:rPr>
                                <w:rFonts w:ascii="HG創英角ﾎﾟｯﾌﾟ体" w:eastAsia="HG創英角ﾎﾟｯﾌﾟ体" w:hAnsi="HG創英角ﾎﾟｯﾌﾟ体" w:hint="eastAsia"/>
                                <w:sz w:val="22"/>
                              </w:rPr>
                              <w:t>適</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応</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56E09" id="角丸四角形吹き出し 3860" o:spid="_x0000_s1284" type="#_x0000_t62" style="position:absolute;left:0;text-align:left;margin-left:147.1pt;margin-top:17.7pt;width:64.55pt;height:27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" adj="688,26303" fillcolor="#2e74b5 [2404]" stroked="f" strokeweight="1pt">
                <v:textbox inset="0,0,0,0">
                  <w:txbxContent>
                    <w:p w14:paraId="54E82678" w14:textId="77777777" w:rsidR="0043183B" w:rsidRPr="00825B7D" w:rsidRDefault="0043183B" w:rsidP="00825B7D">
                      <w:pPr>
                        <w:jc w:val="center"/>
                        <w:rPr>
                          <w:rFonts w:ascii="HG創英角ﾎﾟｯﾌﾟ体" w:eastAsia="HG創英角ﾎﾟｯﾌﾟ体" w:hAnsi="HG創英角ﾎﾟｯﾌﾟ体"/>
                          <w:sz w:val="22"/>
                        </w:rPr>
                      </w:pPr>
                      <w:r w:rsidRPr="00825B7D">
                        <w:rPr>
                          <w:rFonts w:ascii="HG創英角ﾎﾟｯﾌﾟ体" w:eastAsia="HG創英角ﾎﾟｯﾌﾟ体" w:hAnsi="HG創英角ﾎﾟｯﾌﾟ体" w:hint="eastAsia"/>
                          <w:sz w:val="22"/>
                        </w:rPr>
                        <w:t>適</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応</w:t>
                      </w:r>
                      <w:r>
                        <w:rPr>
                          <w:rFonts w:ascii="HG創英角ﾎﾟｯﾌﾟ体" w:eastAsia="HG創英角ﾎﾟｯﾌﾟ体" w:hAnsi="HG創英角ﾎﾟｯﾌﾟ体" w:hint="eastAsia"/>
                          <w:sz w:val="22"/>
                        </w:rPr>
                        <w:t xml:space="preserve"> </w:t>
                      </w:r>
                      <w:r w:rsidRPr="00825B7D">
                        <w:rPr>
                          <w:rFonts w:ascii="HG創英角ﾎﾟｯﾌﾟ体" w:eastAsia="HG創英角ﾎﾟｯﾌﾟ体" w:hAnsi="HG創英角ﾎﾟｯﾌﾟ体" w:hint="eastAsia"/>
                          <w:sz w:val="22"/>
                        </w:rPr>
                        <w:t>策</w:t>
                      </w:r>
                    </w:p>
                  </w:txbxContent>
                </v:textbox>
              </v:shape>
            </w:pict>
          </mc:Fallback>
        </mc:AlternateContent>
      </w:r>
    </w:p>
    <w:p w14:paraId="67FFB35B" w14:textId="6EDBB83B" w:rsidR="00B24693" w:rsidRPr="00F11B69" w:rsidRDefault="00B24693">
      <w:pPr>
        <w:rPr>
          <w:rFonts w:ascii="HG丸ｺﾞｼｯｸM-PRO" w:eastAsia="HG丸ｺﾞｼｯｸM-PRO" w:hAnsi="HG丸ｺﾞｼｯｸM-PRO"/>
          <w:szCs w:val="21"/>
        </w:rPr>
      </w:pPr>
    </w:p>
    <w:p w14:paraId="1BCD619C" w14:textId="3B10D4E5" w:rsidR="00E060E9" w:rsidRPr="00F11B69" w:rsidRDefault="00E060E9" w:rsidP="00E060E9">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○熱中症への注意喚起</w:t>
      </w:r>
    </w:p>
    <w:p w14:paraId="31264C21" w14:textId="77777777"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気温</w:t>
      </w:r>
      <w:r w:rsidRPr="00F11B69">
        <w:rPr>
          <w:rFonts w:ascii="HG丸ｺﾞｼｯｸM-PRO" w:eastAsia="HG丸ｺﾞｼｯｸM-PRO" w:hAnsi="HG丸ｺﾞｼｯｸM-PRO"/>
          <w:szCs w:val="21"/>
        </w:rPr>
        <w:t>３５℃</w:t>
      </w:r>
      <w:r w:rsidRPr="00F11B69">
        <w:rPr>
          <w:rFonts w:ascii="HG丸ｺﾞｼｯｸM-PRO" w:eastAsia="HG丸ｺﾞｼｯｸM-PRO" w:hAnsi="HG丸ｺﾞｼｯｸM-PRO" w:hint="eastAsia"/>
          <w:szCs w:val="21"/>
        </w:rPr>
        <w:t>以上が想定される場合に防災無線による放送やメーリングリスト（ＳＯＳネット）による配信などの注意喚起を行います。</w:t>
      </w:r>
    </w:p>
    <w:p w14:paraId="25435925" w14:textId="0D3812F5" w:rsidR="00E060E9" w:rsidRPr="00F11B69" w:rsidRDefault="00E060E9"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また、市ホームページ及び広報での情報提供、公共施設での予防啓発ポスターの掲出及びリーフレット等の啓発物品の配架、本厚木駅前大型ビジョン（あつぎビジョン）</w:t>
      </w:r>
      <w:r w:rsidR="00835684" w:rsidRPr="00F11B69">
        <w:rPr>
          <w:rFonts w:ascii="HG丸ｺﾞｼｯｸM-PRO" w:eastAsia="HG丸ｺﾞｼｯｸM-PRO" w:hAnsi="HG丸ｺﾞｼｯｸM-PRO" w:hint="eastAsia"/>
          <w:szCs w:val="21"/>
          <w:vertAlign w:val="subscript"/>
        </w:rPr>
        <w:t>※</w:t>
      </w:r>
      <w:r w:rsidRPr="00F11B69">
        <w:rPr>
          <w:rFonts w:ascii="HG丸ｺﾞｼｯｸM-PRO" w:eastAsia="HG丸ｺﾞｼｯｸM-PRO" w:hAnsi="HG丸ｺﾞｼｯｸM-PRO" w:hint="eastAsia"/>
          <w:szCs w:val="21"/>
        </w:rPr>
        <w:t>での注意喚起の映像の放映など、熱中症予防の啓発を行います。</w:t>
      </w:r>
    </w:p>
    <w:p w14:paraId="23BF9B0A" w14:textId="240FA374" w:rsidR="00E060E9" w:rsidRPr="00F11B69" w:rsidRDefault="00E060E9" w:rsidP="00E060E9">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4704" behindDoc="0" locked="0" layoutInCell="1" allowOverlap="1" wp14:anchorId="6225CCCB" wp14:editId="5F2E8241">
                <wp:simplePos x="0" y="0"/>
                <wp:positionH relativeFrom="column">
                  <wp:posOffset>268605</wp:posOffset>
                </wp:positionH>
                <wp:positionV relativeFrom="paragraph">
                  <wp:posOffset>165205</wp:posOffset>
                </wp:positionV>
                <wp:extent cx="2044700" cy="241300"/>
                <wp:effectExtent l="0" t="0" r="0" b="6350"/>
                <wp:wrapNone/>
                <wp:docPr id="3950" name="ホームベース 395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33038"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703FF6A2" w14:textId="3FFB2DA7" w:rsidR="0043183B" w:rsidRPr="00167689" w:rsidRDefault="0043183B" w:rsidP="00E060E9">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CCCB" id="ホームベース 3950" o:spid="_x0000_s1285" type="#_x0000_t15" style="position:absolute;left:0;text-align:left;margin-left:21.15pt;margin-top:13pt;width:161pt;height:1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Df3cbKpAgAAqAUAAA4AAAAAAAAAAAAA&#10;AAAALgIAAGRycy9lMm9Eb2MueG1sUEsBAi0AFAAGAAgAAAAhAEI2Nz/dAAAACAEAAA8AAAAAAAAA&#10;AAAAAAAAAwUAAGRycy9kb3ducmV2LnhtbFBLBQYAAAAABAAEAPMAAAANBgAAAAA=&#10;" adj="20325" fillcolor="#5b9bd5 [3204]" stroked="f" strokeweight="1pt">
                <v:textbox inset="1mm,0,1mm,0">
                  <w:txbxContent>
                    <w:p w14:paraId="22133038"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703FF6A2" w14:textId="3FFB2DA7" w:rsidR="0043183B" w:rsidRPr="00167689" w:rsidRDefault="0043183B" w:rsidP="00E060E9">
                      <w:pPr>
                        <w:rPr>
                          <w:rFonts w:ascii="ＨＧｺﾞｼｯｸE-PRO" w:eastAsia="ＨＧｺﾞｼｯｸE-PRO"/>
                          <w:sz w:val="23"/>
                          <w:szCs w:val="23"/>
                        </w:rPr>
                      </w:pPr>
                    </w:p>
                  </w:txbxContent>
                </v:textbox>
              </v:shape>
            </w:pict>
          </mc:Fallback>
        </mc:AlternateContent>
      </w:r>
    </w:p>
    <w:p w14:paraId="08AB83C3" w14:textId="77777777" w:rsidR="00E060E9" w:rsidRPr="00F11B69" w:rsidRDefault="00E060E9" w:rsidP="00E060E9">
      <w:pPr>
        <w:rPr>
          <w:rFonts w:ascii="HG丸ｺﾞｼｯｸM-PRO" w:eastAsia="HG丸ｺﾞｼｯｸM-PRO" w:hAnsi="HG丸ｺﾞｼｯｸM-PRO"/>
          <w:szCs w:val="21"/>
        </w:rPr>
      </w:pPr>
    </w:p>
    <w:p w14:paraId="794126B4" w14:textId="77777777" w:rsidR="00960F44" w:rsidRPr="00960F44" w:rsidRDefault="00E060E9" w:rsidP="00960F44">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環境省の熱中症予防情報サイトの暑さ指数を基に、防災行政無線による放送などの注意喚起をしました。</w:t>
      </w:r>
    </w:p>
    <w:p w14:paraId="0EA5E60A" w14:textId="77777777" w:rsidR="00960F44" w:rsidRPr="00960F44" w:rsidRDefault="00960F44" w:rsidP="00960F44">
      <w:pPr>
        <w:ind w:leftChars="300" w:left="840" w:hangingChars="100" w:hanging="210"/>
        <w:rPr>
          <w:rFonts w:ascii="HG丸ｺﾞｼｯｸM-PRO" w:eastAsia="HG丸ｺﾞｼｯｸM-PRO" w:hAnsi="HG丸ｺﾞｼｯｸM-PRO"/>
          <w:kern w:val="0"/>
          <w:szCs w:val="21"/>
        </w:rPr>
      </w:pPr>
      <w:r w:rsidRPr="00960F44">
        <w:rPr>
          <w:rFonts w:ascii="HG丸ｺﾞｼｯｸM-PRO" w:eastAsia="HG丸ｺﾞｼｯｸM-PRO" w:hAnsi="HG丸ｺﾞｼｯｸM-PRO" w:hint="eastAsia"/>
          <w:kern w:val="0"/>
          <w:szCs w:val="21"/>
        </w:rPr>
        <w:t xml:space="preserve">・防災行政無線での放送　計29回　</w:t>
      </w:r>
    </w:p>
    <w:p w14:paraId="0D76BCD7" w14:textId="77777777" w:rsidR="00960F44" w:rsidRPr="00960F44" w:rsidRDefault="00960F44" w:rsidP="00960F44">
      <w:pPr>
        <w:ind w:leftChars="300" w:left="840" w:hangingChars="100" w:hanging="210"/>
        <w:rPr>
          <w:rFonts w:ascii="HG丸ｺﾞｼｯｸM-PRO" w:eastAsia="HG丸ｺﾞｼｯｸM-PRO" w:hAnsi="HG丸ｺﾞｼｯｸM-PRO"/>
          <w:kern w:val="0"/>
          <w:szCs w:val="21"/>
        </w:rPr>
      </w:pPr>
      <w:r w:rsidRPr="00960F44">
        <w:rPr>
          <w:rFonts w:ascii="HG丸ｺﾞｼｯｸM-PRO" w:eastAsia="HG丸ｺﾞｼｯｸM-PRO" w:hAnsi="HG丸ｺﾞｼｯｸM-PRO" w:hint="eastAsia"/>
          <w:kern w:val="0"/>
          <w:szCs w:val="21"/>
        </w:rPr>
        <w:t>・市ホームページへ掲載（4/27～）</w:t>
      </w:r>
    </w:p>
    <w:p w14:paraId="1F374838" w14:textId="77777777" w:rsidR="00960F44" w:rsidRPr="00960F44" w:rsidRDefault="00960F44" w:rsidP="00960F44">
      <w:pPr>
        <w:ind w:leftChars="300" w:left="840" w:hangingChars="100" w:hanging="210"/>
        <w:rPr>
          <w:rFonts w:ascii="HG丸ｺﾞｼｯｸM-PRO" w:eastAsia="HG丸ｺﾞｼｯｸM-PRO" w:hAnsi="HG丸ｺﾞｼｯｸM-PRO"/>
          <w:kern w:val="0"/>
          <w:szCs w:val="21"/>
        </w:rPr>
      </w:pPr>
      <w:r w:rsidRPr="00960F44">
        <w:rPr>
          <w:rFonts w:ascii="HG丸ｺﾞｼｯｸM-PRO" w:eastAsia="HG丸ｺﾞｼｯｸM-PRO" w:hAnsi="HG丸ｺﾞｼｯｸM-PRO" w:hint="eastAsia"/>
          <w:kern w:val="0"/>
          <w:szCs w:val="21"/>
        </w:rPr>
        <w:t>・広報あつぎへ掲載（7/１号）</w:t>
      </w:r>
    </w:p>
    <w:p w14:paraId="26DA4418" w14:textId="77777777" w:rsidR="00960F44" w:rsidRPr="00960F44" w:rsidRDefault="00960F44" w:rsidP="00960F44">
      <w:pPr>
        <w:ind w:leftChars="300" w:left="840" w:hangingChars="100" w:hanging="210"/>
        <w:rPr>
          <w:rFonts w:ascii="HG丸ｺﾞｼｯｸM-PRO" w:eastAsia="HG丸ｺﾞｼｯｸM-PRO" w:hAnsi="HG丸ｺﾞｼｯｸM-PRO"/>
          <w:kern w:val="0"/>
          <w:szCs w:val="21"/>
        </w:rPr>
      </w:pPr>
      <w:r w:rsidRPr="00960F44">
        <w:rPr>
          <w:rFonts w:ascii="HG丸ｺﾞｼｯｸM-PRO" w:eastAsia="HG丸ｺﾞｼｯｸM-PRO" w:hAnsi="HG丸ｺﾞｼｯｸM-PRO" w:hint="eastAsia"/>
          <w:kern w:val="0"/>
          <w:szCs w:val="21"/>
        </w:rPr>
        <w:t>・庁内へ啓発依頼（全員通知、庁内放送、関係課へ協力依頼）</w:t>
      </w:r>
    </w:p>
    <w:p w14:paraId="1E730597" w14:textId="77777777" w:rsidR="00960F44" w:rsidRPr="00960F44" w:rsidRDefault="00960F44" w:rsidP="00960F44">
      <w:pPr>
        <w:ind w:leftChars="300" w:left="840" w:hangingChars="100" w:hanging="210"/>
        <w:rPr>
          <w:rFonts w:ascii="HG丸ｺﾞｼｯｸM-PRO" w:eastAsia="HG丸ｺﾞｼｯｸM-PRO" w:hAnsi="HG丸ｺﾞｼｯｸM-PRO"/>
          <w:kern w:val="0"/>
          <w:szCs w:val="21"/>
        </w:rPr>
      </w:pPr>
      <w:r w:rsidRPr="00960F44">
        <w:rPr>
          <w:rFonts w:ascii="HG丸ｺﾞｼｯｸM-PRO" w:eastAsia="HG丸ｺﾞｼｯｸM-PRO" w:hAnsi="HG丸ｺﾞｼｯｸM-PRO" w:hint="eastAsia"/>
          <w:kern w:val="0"/>
          <w:szCs w:val="21"/>
        </w:rPr>
        <w:t>・啓発物品の布置、配付（リーフレット、ポスター、うちわ）</w:t>
      </w:r>
    </w:p>
    <w:p w14:paraId="1C6FCE98" w14:textId="3DAA4686" w:rsidR="000C6288" w:rsidRDefault="00960F44" w:rsidP="00960F44">
      <w:pPr>
        <w:ind w:leftChars="300" w:left="840" w:hangingChars="100" w:hanging="210"/>
        <w:rPr>
          <w:rFonts w:ascii="HG丸ｺﾞｼｯｸM-PRO" w:eastAsia="HG丸ｺﾞｼｯｸM-PRO" w:hAnsi="HG丸ｺﾞｼｯｸM-PRO"/>
          <w:kern w:val="0"/>
          <w:szCs w:val="21"/>
        </w:rPr>
      </w:pPr>
      <w:r w:rsidRPr="00960F44">
        <w:rPr>
          <w:rFonts w:ascii="HG丸ｺﾞｼｯｸM-PRO" w:eastAsia="HG丸ｺﾞｼｯｸM-PRO" w:hAnsi="HG丸ｺﾞｼｯｸM-PRO" w:hint="eastAsia"/>
          <w:kern w:val="0"/>
          <w:szCs w:val="21"/>
        </w:rPr>
        <w:t>・本厚木駅連絡所前デジタルサイネージ（電子看板）へ掲出</w:t>
      </w:r>
    </w:p>
    <w:p w14:paraId="3C350EE2" w14:textId="639D165D" w:rsidR="00E060E9" w:rsidRPr="00F11B69" w:rsidRDefault="00E060E9" w:rsidP="000C6288">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3680" behindDoc="0" locked="0" layoutInCell="1" allowOverlap="1" wp14:anchorId="1647D0C8" wp14:editId="5C2141FA">
                <wp:simplePos x="0" y="0"/>
                <wp:positionH relativeFrom="column">
                  <wp:posOffset>266700</wp:posOffset>
                </wp:positionH>
                <wp:positionV relativeFrom="paragraph">
                  <wp:posOffset>170920</wp:posOffset>
                </wp:positionV>
                <wp:extent cx="2044700" cy="241300"/>
                <wp:effectExtent l="0" t="0" r="0" b="6350"/>
                <wp:wrapNone/>
                <wp:docPr id="3951" name="ホームベース 395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FF298"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D0C8" id="ホームベース 3951" o:spid="_x0000_s1286" type="#_x0000_t15" style="position:absolute;left:0;text-align:left;margin-left:21pt;margin-top:13.45pt;width:161pt;height:1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3ldegqQIAAKgFAAAOAAAAAAAAAAAA&#10;AAAAAC4CAABkcnMvZTJvRG9jLnhtbFBLAQItABQABgAIAAAAIQBBq0jJ3gAAAAgBAAAPAAAAAAAA&#10;AAAAAAAAAAMFAABkcnMvZG93bnJldi54bWxQSwUGAAAAAAQABADzAAAADgYAAAAA&#10;" adj="20325" fillcolor="#5b9bd5 [3204]" stroked="f" strokeweight="1pt">
                <v:textbox inset="1mm,0,1mm,0">
                  <w:txbxContent>
                    <w:p w14:paraId="62FFF298" w14:textId="77777777" w:rsidR="0043183B" w:rsidRPr="0069758D" w:rsidRDefault="0043183B" w:rsidP="00E060E9">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5A88C253" w14:textId="77777777" w:rsidR="00E060E9" w:rsidRPr="00F11B69" w:rsidRDefault="00E060E9" w:rsidP="00E060E9">
      <w:pPr>
        <w:rPr>
          <w:rFonts w:ascii="HG丸ｺﾞｼｯｸM-PRO" w:eastAsia="HG丸ｺﾞｼｯｸM-PRO" w:hAnsi="HG丸ｺﾞｼｯｸM-PRO"/>
          <w:szCs w:val="21"/>
        </w:rPr>
      </w:pPr>
    </w:p>
    <w:p w14:paraId="1190DAB9" w14:textId="32B6AC8F" w:rsidR="00835684" w:rsidRDefault="000C6288" w:rsidP="007512C1">
      <w:pPr>
        <w:ind w:leftChars="300" w:left="84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今後は、自然災害に対する適応策の中で取組を進めます。</w:t>
      </w:r>
    </w:p>
    <w:p w14:paraId="7D239E4E" w14:textId="696D2CA8" w:rsidR="00835684" w:rsidRPr="00F11B69" w:rsidRDefault="00835684" w:rsidP="00835684">
      <w:pPr>
        <w:ind w:leftChars="400" w:left="840"/>
        <w:rPr>
          <w:rFonts w:ascii="HG丸ｺﾞｼｯｸM-PRO" w:eastAsia="HG丸ｺﾞｼｯｸM-PRO" w:hAnsi="HG丸ｺﾞｼｯｸM-PRO"/>
          <w:kern w:val="0"/>
          <w:sz w:val="18"/>
          <w:szCs w:val="18"/>
        </w:rPr>
      </w:pPr>
      <w:r w:rsidRPr="00F11B69">
        <w:rPr>
          <w:rFonts w:ascii="HG丸ｺﾞｼｯｸM-PRO" w:eastAsia="HG丸ｺﾞｼｯｸM-PRO" w:hAnsi="HG丸ｺﾞｼｯｸM-PRO" w:hint="eastAsia"/>
          <w:kern w:val="0"/>
          <w:sz w:val="18"/>
          <w:szCs w:val="18"/>
        </w:rPr>
        <w:t>※</w:t>
      </w:r>
      <w:r w:rsidRPr="00F11B69">
        <w:rPr>
          <w:rFonts w:ascii="HG丸ｺﾞｼｯｸM-PRO" w:eastAsia="HG丸ｺﾞｼｯｸM-PRO" w:hAnsi="HG丸ｺﾞｼｯｸM-PRO" w:hint="eastAsia"/>
          <w:sz w:val="18"/>
          <w:szCs w:val="18"/>
        </w:rPr>
        <w:t>本厚木駅前大型ビジョン（あつぎビジョン）は、平成30年度に撤去されました。</w:t>
      </w:r>
    </w:p>
    <w:p w14:paraId="02760F0C" w14:textId="794A41ED" w:rsidR="00C1113B" w:rsidRPr="00F11B69" w:rsidRDefault="00AD03C2">
      <w:pPr>
        <w:widowControl/>
        <w:jc w:val="left"/>
        <w:rPr>
          <w:rFonts w:ascii="HG丸ｺﾞｼｯｸM-PRO" w:eastAsia="HG丸ｺﾞｼｯｸM-PRO" w:hAnsi="HG丸ｺﾞｼｯｸM-PRO"/>
          <w:szCs w:val="21"/>
        </w:rPr>
      </w:pPr>
      <w:r w:rsidRPr="00F11B69">
        <w:rPr>
          <w:rFonts w:ascii="HG丸ｺﾞｼｯｸM-PRO" w:eastAsia="HG丸ｺﾞｼｯｸM-PRO" w:hAnsi="HG丸ｺﾞｼｯｸM-PRO"/>
          <w:szCs w:val="21"/>
        </w:rPr>
        <w:br w:type="page"/>
      </w:r>
    </w:p>
    <w:p w14:paraId="062BF9E2" w14:textId="77777777" w:rsidR="00AD03C2" w:rsidRPr="00F11B69" w:rsidRDefault="00AD03C2" w:rsidP="00AD03C2">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1928576" behindDoc="1" locked="0" layoutInCell="1" allowOverlap="1" wp14:anchorId="02ECEBF1" wp14:editId="5624210A">
                <wp:simplePos x="0" y="0"/>
                <wp:positionH relativeFrom="column">
                  <wp:posOffset>0</wp:posOffset>
                </wp:positionH>
                <wp:positionV relativeFrom="paragraph">
                  <wp:posOffset>-16881</wp:posOffset>
                </wp:positionV>
                <wp:extent cx="6192715" cy="247650"/>
                <wp:effectExtent l="0" t="0" r="17780" b="19050"/>
                <wp:wrapNone/>
                <wp:docPr id="3721" name="正方形/長方形 3721"/>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B32D2E" id="正方形/長方形 3721" o:spid="_x0000_s1026" style="position:absolute;left:0;text-align:left;margin-left:0;margin-top:-1.35pt;width:487.6pt;height:19.5pt;z-index:-2513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② 体験・学習機会の創出</w:t>
      </w:r>
    </w:p>
    <w:p w14:paraId="601E0142" w14:textId="77777777" w:rsidR="00AD03C2" w:rsidRPr="00F11B69" w:rsidRDefault="00AD03C2" w:rsidP="00AD03C2">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民、事業者、民間団体等、学校、市など、様々な主体が関わり、みんなで地球温暖化を防止するために、地球温暖化に関する理解を深め、取組への意識を高めるための体験機会の創出に努めるとともに、環境学習・環境教育などを進めます。</w:t>
      </w:r>
    </w:p>
    <w:p w14:paraId="7A232D9C" w14:textId="77777777" w:rsidR="00AD03C2" w:rsidRPr="00F11B69" w:rsidRDefault="00AD03C2">
      <w:pPr>
        <w:rPr>
          <w:rFonts w:ascii="HG丸ｺﾞｼｯｸM-PRO" w:eastAsia="HG丸ｺﾞｼｯｸM-PRO" w:hAnsi="HG丸ｺﾞｼｯｸM-PRO"/>
          <w:szCs w:val="21"/>
        </w:rPr>
      </w:pPr>
    </w:p>
    <w:p w14:paraId="3299B920" w14:textId="77777777" w:rsidR="00A76326" w:rsidRPr="00F11B69" w:rsidRDefault="00A76326" w:rsidP="00A7632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4E5FD96A" w14:textId="77777777" w:rsidR="006B3821" w:rsidRPr="00F11B69" w:rsidRDefault="006B3821" w:rsidP="006B3821">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○環境学習講座の実施</w:t>
      </w:r>
    </w:p>
    <w:p w14:paraId="4E249AB6" w14:textId="77777777" w:rsidR="006B3821" w:rsidRPr="00F11B69" w:rsidRDefault="006B3821" w:rsidP="006B3821">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市民を対象とした地球温暖化防止対策の啓発・普及活動として、公民館等で行う生涯学習と連携を図りながら学習プログラムを整備するとともに、各種環境学習講座を展開します。</w:t>
      </w:r>
    </w:p>
    <w:p w14:paraId="6D5024D6" w14:textId="77777777" w:rsidR="006B3821" w:rsidRPr="00F11B69" w:rsidRDefault="006B3821" w:rsidP="006B3821">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また、環境配慮行動が気軽に体験できるように、打ち水体験などのイベントを開催するとともに、市民・団体等による開催イベントも可能な限り支援します。</w:t>
      </w:r>
    </w:p>
    <w:p w14:paraId="36A21516" w14:textId="77777777" w:rsidR="006B3821" w:rsidRPr="00F11B69" w:rsidRDefault="006B3821" w:rsidP="006B3821">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Pr="00F11B69">
        <w:rPr>
          <w:rFonts w:ascii="HGP創英角ｺﾞｼｯｸUB" w:eastAsia="HGP創英角ｺﾞｼｯｸUB" w:hAnsi="HGP創英角ｺﾞｼｯｸUB" w:hint="eastAsia"/>
          <w:color w:val="0070C0"/>
          <w:sz w:val="24"/>
          <w:szCs w:val="24"/>
        </w:rPr>
        <w:t>環境学習講座を年１回以上開催</w:t>
      </w:r>
    </w:p>
    <w:p w14:paraId="030FC3D7" w14:textId="404169C2" w:rsidR="006B3821" w:rsidRPr="00F11B69" w:rsidRDefault="006B3821" w:rsidP="006B3821">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7776" behindDoc="0" locked="0" layoutInCell="1" allowOverlap="1" wp14:anchorId="43146815" wp14:editId="00E9CA3F">
                <wp:simplePos x="0" y="0"/>
                <wp:positionH relativeFrom="column">
                  <wp:posOffset>268605</wp:posOffset>
                </wp:positionH>
                <wp:positionV relativeFrom="paragraph">
                  <wp:posOffset>165205</wp:posOffset>
                </wp:positionV>
                <wp:extent cx="2044700" cy="241300"/>
                <wp:effectExtent l="0" t="0" r="0" b="6350"/>
                <wp:wrapNone/>
                <wp:docPr id="3952" name="ホームベース 395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13E14"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7FF5AB13" w14:textId="6AAA11FE" w:rsidR="0043183B" w:rsidRPr="00167689" w:rsidRDefault="0043183B" w:rsidP="006B3821">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6815" id="ホームベース 3952" o:spid="_x0000_s1287" type="#_x0000_t15" style="position:absolute;left:0;text-align:left;margin-left:21.15pt;margin-top:13pt;width:161pt;height:1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tKBcsqgIAAKgFAAAOAAAAAAAAAAAA&#10;AAAAAC4CAABkcnMvZTJvRG9jLnhtbFBLAQItABQABgAIAAAAIQBCNjc/3QAAAAgBAAAPAAAAAAAA&#10;AAAAAAAAAAQFAABkcnMvZG93bnJldi54bWxQSwUGAAAAAAQABADzAAAADgYAAAAA&#10;" adj="20325" fillcolor="#5b9bd5 [3204]" stroked="f" strokeweight="1pt">
                <v:textbox inset="1mm,0,1mm,0">
                  <w:txbxContent>
                    <w:p w14:paraId="19813E14"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7FF5AB13" w14:textId="6AAA11FE" w:rsidR="0043183B" w:rsidRPr="00167689" w:rsidRDefault="0043183B" w:rsidP="006B3821">
                      <w:pPr>
                        <w:rPr>
                          <w:rFonts w:ascii="ＨＧｺﾞｼｯｸE-PRO" w:eastAsia="ＨＧｺﾞｼｯｸE-PRO"/>
                          <w:sz w:val="23"/>
                          <w:szCs w:val="23"/>
                        </w:rPr>
                      </w:pPr>
                    </w:p>
                  </w:txbxContent>
                </v:textbox>
              </v:shape>
            </w:pict>
          </mc:Fallback>
        </mc:AlternateContent>
      </w:r>
    </w:p>
    <w:p w14:paraId="0ED8B03A" w14:textId="77777777" w:rsidR="006B3821" w:rsidRPr="00F11B69" w:rsidRDefault="006B3821" w:rsidP="006B3821">
      <w:pPr>
        <w:rPr>
          <w:rFonts w:ascii="HG丸ｺﾞｼｯｸM-PRO" w:eastAsia="HG丸ｺﾞｼｯｸM-PRO" w:hAnsi="HG丸ｺﾞｼｯｸM-PRO"/>
          <w:szCs w:val="21"/>
        </w:rPr>
      </w:pPr>
    </w:p>
    <w:p w14:paraId="56CF3099" w14:textId="3A733FBA" w:rsidR="000C6288" w:rsidRDefault="006B3821" w:rsidP="000C6288">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神奈川工科大学における地球温暖化に係る講義を録画配信の形式で行いました。</w:t>
      </w:r>
    </w:p>
    <w:p w14:paraId="30A62721" w14:textId="6F02BB0F" w:rsidR="006B3821" w:rsidRPr="00F11B69" w:rsidRDefault="006B3821" w:rsidP="000C6288">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6752" behindDoc="0" locked="0" layoutInCell="1" allowOverlap="1" wp14:anchorId="2400737C" wp14:editId="405B100C">
                <wp:simplePos x="0" y="0"/>
                <wp:positionH relativeFrom="column">
                  <wp:posOffset>266700</wp:posOffset>
                </wp:positionH>
                <wp:positionV relativeFrom="paragraph">
                  <wp:posOffset>170920</wp:posOffset>
                </wp:positionV>
                <wp:extent cx="2044700" cy="241300"/>
                <wp:effectExtent l="0" t="0" r="0" b="6350"/>
                <wp:wrapNone/>
                <wp:docPr id="3953" name="ホームベース 395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2E2CD" w14:textId="77777777" w:rsidR="0043183B" w:rsidRPr="0069758D" w:rsidRDefault="0043183B" w:rsidP="006B3821">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737C" id="ホームベース 3953" o:spid="_x0000_s1288" type="#_x0000_t15" style="position:absolute;left:0;text-align:left;margin-left:21pt;margin-top:13.45pt;width:161pt;height:1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rUqxPqoCAACoBQAADgAAAAAAAAAA&#10;AAAAAAAuAgAAZHJzL2Uyb0RvYy54bWxQSwECLQAUAAYACAAAACEAQatIyd4AAAAIAQAADwAAAAAA&#10;AAAAAAAAAAAEBQAAZHJzL2Rvd25yZXYueG1sUEsFBgAAAAAEAAQA8wAAAA8GAAAAAA==&#10;" adj="20325" fillcolor="#5b9bd5 [3204]" stroked="f" strokeweight="1pt">
                <v:textbox inset="1mm,0,1mm,0">
                  <w:txbxContent>
                    <w:p w14:paraId="3502E2CD" w14:textId="77777777" w:rsidR="0043183B" w:rsidRPr="0069758D" w:rsidRDefault="0043183B" w:rsidP="006B3821">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7137FC5F" w14:textId="77777777" w:rsidR="006B3821" w:rsidRPr="00F11B69" w:rsidRDefault="006B3821" w:rsidP="006B3821">
      <w:pPr>
        <w:rPr>
          <w:rFonts w:ascii="HG丸ｺﾞｼｯｸM-PRO" w:eastAsia="HG丸ｺﾞｼｯｸM-PRO" w:hAnsi="HG丸ｺﾞｼｯｸM-PRO"/>
          <w:szCs w:val="21"/>
        </w:rPr>
      </w:pPr>
    </w:p>
    <w:p w14:paraId="3886793D" w14:textId="27A0A67C" w:rsidR="00AD03C2" w:rsidRPr="00F11B69" w:rsidRDefault="000C6288" w:rsidP="000C6288">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今後も環境学習講座を実施し、環境学習を推進します。</w:t>
      </w:r>
    </w:p>
    <w:p w14:paraId="19E5DCC0" w14:textId="591F98D8" w:rsidR="00AD03C2" w:rsidRDefault="00AD03C2">
      <w:pPr>
        <w:rPr>
          <w:rFonts w:ascii="HG丸ｺﾞｼｯｸM-PRO" w:eastAsia="HG丸ｺﾞｼｯｸM-PRO" w:hAnsi="HG丸ｺﾞｼｯｸM-PRO"/>
          <w:szCs w:val="21"/>
        </w:rPr>
      </w:pPr>
    </w:p>
    <w:p w14:paraId="2C378058" w14:textId="77777777" w:rsidR="00960F44" w:rsidRPr="00F11B69" w:rsidRDefault="00960F44">
      <w:pPr>
        <w:rPr>
          <w:rFonts w:ascii="HG丸ｺﾞｼｯｸM-PRO" w:eastAsia="HG丸ｺﾞｼｯｸM-PRO" w:hAnsi="HG丸ｺﾞｼｯｸM-PRO"/>
          <w:szCs w:val="21"/>
        </w:rPr>
      </w:pPr>
    </w:p>
    <w:p w14:paraId="22525F15" w14:textId="77777777" w:rsidR="00000610" w:rsidRPr="00F11B69" w:rsidRDefault="00000610" w:rsidP="00000610">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○エネルギー教育の充実</w:t>
      </w:r>
    </w:p>
    <w:p w14:paraId="4D167E59" w14:textId="77777777" w:rsidR="00000610" w:rsidRPr="00F11B69" w:rsidRDefault="00000610"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公共施設に導入される太陽光発電システム等の再生可能エネルギーや高効率機器等省エネルギー設備を通じて、次世代を担う小・中学生に、地球温暖化問題や再生可能エネルギー導入・省エネルギーの必要性などを、より身近な問題と認識できるよう、環境・エネルギー教育の機会を創出します。</w:t>
      </w:r>
    </w:p>
    <w:p w14:paraId="72F9EE60" w14:textId="15672ADE" w:rsidR="00000610" w:rsidRPr="00F11B69" w:rsidRDefault="00000610" w:rsidP="0000061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10848" behindDoc="0" locked="0" layoutInCell="1" allowOverlap="1" wp14:anchorId="008383F4" wp14:editId="5069CC81">
                <wp:simplePos x="0" y="0"/>
                <wp:positionH relativeFrom="column">
                  <wp:posOffset>268605</wp:posOffset>
                </wp:positionH>
                <wp:positionV relativeFrom="paragraph">
                  <wp:posOffset>165205</wp:posOffset>
                </wp:positionV>
                <wp:extent cx="2044700" cy="241300"/>
                <wp:effectExtent l="0" t="0" r="0" b="6350"/>
                <wp:wrapNone/>
                <wp:docPr id="3954" name="ホームベース 395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A5041"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003E73E" w14:textId="4BAB409B" w:rsidR="0043183B" w:rsidRPr="00167689" w:rsidRDefault="0043183B" w:rsidP="0000061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83F4" id="ホームベース 3954" o:spid="_x0000_s1289" type="#_x0000_t15" style="position:absolute;left:0;text-align:left;margin-left:21.15pt;margin-top:13pt;width:161pt;height:1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DYvFw+qgIAAKgFAAAOAAAAAAAAAAAA&#10;AAAAAC4CAABkcnMvZTJvRG9jLnhtbFBLAQItABQABgAIAAAAIQBCNjc/3QAAAAgBAAAPAAAAAAAA&#10;AAAAAAAAAAQFAABkcnMvZG93bnJldi54bWxQSwUGAAAAAAQABADzAAAADgYAAAAA&#10;" adj="20325" fillcolor="#5b9bd5 [3204]" stroked="f" strokeweight="1pt">
                <v:textbox inset="1mm,0,1mm,0">
                  <w:txbxContent>
                    <w:p w14:paraId="03DA5041"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003E73E" w14:textId="4BAB409B" w:rsidR="0043183B" w:rsidRPr="00167689" w:rsidRDefault="0043183B" w:rsidP="00000610">
                      <w:pPr>
                        <w:rPr>
                          <w:rFonts w:ascii="ＨＧｺﾞｼｯｸE-PRO" w:eastAsia="ＨＧｺﾞｼｯｸE-PRO"/>
                          <w:sz w:val="23"/>
                          <w:szCs w:val="23"/>
                        </w:rPr>
                      </w:pPr>
                    </w:p>
                  </w:txbxContent>
                </v:textbox>
              </v:shape>
            </w:pict>
          </mc:Fallback>
        </mc:AlternateContent>
      </w:r>
    </w:p>
    <w:p w14:paraId="793AD51A" w14:textId="77777777" w:rsidR="00000610" w:rsidRPr="00F11B69" w:rsidRDefault="00000610" w:rsidP="00000610">
      <w:pPr>
        <w:rPr>
          <w:rFonts w:ascii="HG丸ｺﾞｼｯｸM-PRO" w:eastAsia="HG丸ｺﾞｼｯｸM-PRO" w:hAnsi="HG丸ｺﾞｼｯｸM-PRO"/>
          <w:szCs w:val="21"/>
        </w:rPr>
      </w:pPr>
    </w:p>
    <w:p w14:paraId="266F3FF0" w14:textId="754BF207" w:rsidR="00960F44" w:rsidRPr="00960F44" w:rsidRDefault="00000610" w:rsidP="00960F44">
      <w:pPr>
        <w:ind w:leftChars="300" w:left="840" w:rightChars="-6" w:right="-13"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小学校３校において、地球温暖化に関する講座を実施しました。</w:t>
      </w:r>
    </w:p>
    <w:p w14:paraId="5391B654" w14:textId="25187C5D" w:rsidR="000958C8" w:rsidRPr="00F11B69" w:rsidRDefault="00960F44" w:rsidP="00960F44">
      <w:pPr>
        <w:ind w:leftChars="300" w:left="840" w:rightChars="-6" w:right="-13"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Pr="00960F44">
        <w:rPr>
          <w:rFonts w:ascii="HG丸ｺﾞｼｯｸM-PRO" w:eastAsia="HG丸ｺﾞｼｯｸM-PRO" w:hAnsi="HG丸ｺﾞｼｯｸM-PRO" w:hint="eastAsia"/>
          <w:kern w:val="0"/>
          <w:szCs w:val="21"/>
        </w:rPr>
        <w:t>植物の栽培（緑のカーテン）を実施しました。</w:t>
      </w:r>
    </w:p>
    <w:p w14:paraId="6DAABEBE" w14:textId="0F3F0E24" w:rsidR="00000610" w:rsidRPr="00F11B69" w:rsidRDefault="00000610" w:rsidP="0000061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09824" behindDoc="0" locked="0" layoutInCell="1" allowOverlap="1" wp14:anchorId="05D758CB" wp14:editId="31762037">
                <wp:simplePos x="0" y="0"/>
                <wp:positionH relativeFrom="column">
                  <wp:posOffset>266700</wp:posOffset>
                </wp:positionH>
                <wp:positionV relativeFrom="paragraph">
                  <wp:posOffset>170920</wp:posOffset>
                </wp:positionV>
                <wp:extent cx="2044700" cy="241300"/>
                <wp:effectExtent l="0" t="0" r="0" b="6350"/>
                <wp:wrapNone/>
                <wp:docPr id="3955" name="ホームベース 395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A8EA3" w14:textId="77777777" w:rsidR="0043183B" w:rsidRPr="0069758D" w:rsidRDefault="0043183B" w:rsidP="00000610">
                            <w:pPr>
                              <w:rPr>
                                <w:rFonts w:ascii="ＨＧｺﾞｼｯｸE-PRO" w:eastAsia="ＨＧｺﾞｼｯｸE-PRO"/>
                              </w:rPr>
                            </w:pPr>
                            <w:r w:rsidRPr="0069758D">
                              <w:rPr>
                                <w:rFonts w:ascii="ＨＧｺﾞｼｯｸE-PRO" w:eastAsia="ＨＧｺﾞｼｯｸE-PRO" w:hint="eastAsia"/>
                              </w:rPr>
                              <w:t>今後の方向性</w:t>
                            </w:r>
                          </w:p>
                          <w:p w14:paraId="17296582" w14:textId="77777777" w:rsidR="0043183B" w:rsidRDefault="0043183B"/>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58CB" id="ホームベース 3955" o:spid="_x0000_s1290" type="#_x0000_t15" style="position:absolute;left:0;text-align:left;margin-left:21pt;margin-top:13.45pt;width:161pt;height:1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2N76LKoCAACoBQAADgAAAAAAAAAA&#10;AAAAAAAuAgAAZHJzL2Uyb0RvYy54bWxQSwECLQAUAAYACAAAACEAQatIyd4AAAAIAQAADwAAAAAA&#10;AAAAAAAAAAAEBQAAZHJzL2Rvd25yZXYueG1sUEsFBgAAAAAEAAQA8wAAAA8GAAAAAA==&#10;" adj="20325" fillcolor="#5b9bd5 [3204]" stroked="f" strokeweight="1pt">
                <v:textbox inset="1mm,0,1mm,0">
                  <w:txbxContent>
                    <w:p w14:paraId="499A8EA3" w14:textId="77777777" w:rsidR="0043183B" w:rsidRPr="0069758D" w:rsidRDefault="0043183B" w:rsidP="00000610">
                      <w:pPr>
                        <w:rPr>
                          <w:rFonts w:ascii="ＨＧｺﾞｼｯｸE-PRO" w:eastAsia="ＨＧｺﾞｼｯｸE-PRO"/>
                        </w:rPr>
                      </w:pPr>
                      <w:r w:rsidRPr="0069758D">
                        <w:rPr>
                          <w:rFonts w:ascii="ＨＧｺﾞｼｯｸE-PRO" w:eastAsia="ＨＧｺﾞｼｯｸE-PRO" w:hint="eastAsia"/>
                        </w:rPr>
                        <w:t>今後の方向性</w:t>
                      </w:r>
                    </w:p>
                    <w:p w14:paraId="17296582" w14:textId="77777777" w:rsidR="0043183B" w:rsidRDefault="0043183B"/>
                  </w:txbxContent>
                </v:textbox>
              </v:shape>
            </w:pict>
          </mc:Fallback>
        </mc:AlternateContent>
      </w:r>
    </w:p>
    <w:p w14:paraId="4A647674" w14:textId="77777777" w:rsidR="00000610" w:rsidRPr="00F11B69" w:rsidRDefault="00000610" w:rsidP="00000610">
      <w:pPr>
        <w:rPr>
          <w:rFonts w:ascii="HG丸ｺﾞｼｯｸM-PRO" w:eastAsia="HG丸ｺﾞｼｯｸM-PRO" w:hAnsi="HG丸ｺﾞｼｯｸM-PRO"/>
          <w:szCs w:val="21"/>
        </w:rPr>
      </w:pPr>
    </w:p>
    <w:p w14:paraId="1602FAB7" w14:textId="77777777" w:rsidR="00960F44" w:rsidRPr="00960F44" w:rsidRDefault="00000610" w:rsidP="00960F44">
      <w:pPr>
        <w:ind w:leftChars="300" w:left="840" w:hangingChars="100" w:hanging="210"/>
        <w:rPr>
          <w:rFonts w:ascii="HG丸ｺﾞｼｯｸM-PRO" w:eastAsia="HG丸ｺﾞｼｯｸM-PRO" w:hAnsi="HG丸ｺﾞｼｯｸM-PRO"/>
          <w:kern w:val="0"/>
          <w:szCs w:val="21"/>
        </w:rPr>
      </w:pPr>
      <w:r w:rsidRPr="000C6288">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今後もエネルギー教育の充実に努めます。</w:t>
      </w:r>
    </w:p>
    <w:p w14:paraId="40213AEC" w14:textId="07A7A6EB" w:rsidR="00AD03C2" w:rsidRDefault="00960F44" w:rsidP="00960F44">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w:t>
      </w:r>
      <w:r w:rsidRPr="00960F44">
        <w:rPr>
          <w:rFonts w:ascii="HG丸ｺﾞｼｯｸM-PRO" w:eastAsia="HG丸ｺﾞｼｯｸM-PRO" w:hAnsi="HG丸ｺﾞｼｯｸM-PRO" w:hint="eastAsia"/>
          <w:kern w:val="0"/>
          <w:szCs w:val="21"/>
        </w:rPr>
        <w:t>今後も、様々な環境・エネルギー教育の機会を提供します。</w:t>
      </w:r>
    </w:p>
    <w:p w14:paraId="388CEB5C" w14:textId="45BB3566" w:rsidR="003B0201" w:rsidRDefault="003B0201">
      <w:pPr>
        <w:rPr>
          <w:rFonts w:ascii="HG丸ｺﾞｼｯｸM-PRO" w:eastAsia="HG丸ｺﾞｼｯｸM-PRO" w:hAnsi="HG丸ｺﾞｼｯｸM-PRO"/>
          <w:szCs w:val="21"/>
        </w:rPr>
      </w:pPr>
    </w:p>
    <w:p w14:paraId="39FC7474" w14:textId="250C5D49" w:rsidR="00960F44" w:rsidRDefault="00960F44">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55DE58C8" w14:textId="77777777" w:rsidR="00000610" w:rsidRPr="00F11B69" w:rsidRDefault="00000610" w:rsidP="00000610">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○多様な環境教育の推進</w:t>
      </w:r>
    </w:p>
    <w:p w14:paraId="4E00E3D2" w14:textId="330043BD" w:rsidR="00000610" w:rsidRPr="00F11B69" w:rsidRDefault="00000610"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地域の自然環境を活用し、里山・棚田などの生活文化や自然とのふれあいなどを体験する学習メニューや、市内小学校の児童を対象とした河川環境学習の実施、市内企業や大学の施設を利用した学習メニューを設けるなど、多様な環境教育の機会を創出します。</w:t>
      </w:r>
    </w:p>
    <w:p w14:paraId="1330D019" w14:textId="1B8BFDC0" w:rsidR="00000610" w:rsidRPr="00F11B69" w:rsidRDefault="00000610" w:rsidP="0000061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13920" behindDoc="0" locked="0" layoutInCell="1" allowOverlap="1" wp14:anchorId="6B60D00B" wp14:editId="6492631F">
                <wp:simplePos x="0" y="0"/>
                <wp:positionH relativeFrom="column">
                  <wp:posOffset>268605</wp:posOffset>
                </wp:positionH>
                <wp:positionV relativeFrom="paragraph">
                  <wp:posOffset>165205</wp:posOffset>
                </wp:positionV>
                <wp:extent cx="2044700" cy="241300"/>
                <wp:effectExtent l="0" t="0" r="0" b="6350"/>
                <wp:wrapNone/>
                <wp:docPr id="3956" name="ホームベース 395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28C88"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836498A" w14:textId="730045CC" w:rsidR="0043183B" w:rsidRPr="00167689" w:rsidRDefault="0043183B" w:rsidP="0000061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0D00B" id="ホームベース 3956" o:spid="_x0000_s1291" type="#_x0000_t15" style="position:absolute;left:0;text-align:left;margin-left:21.15pt;margin-top:13pt;width:161pt;height:1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" adj="20325" fillcolor="#5b9bd5 [3204]" stroked="f" strokeweight="1pt">
                <v:textbox inset="1mm,0,1mm,0">
                  <w:txbxContent>
                    <w:p w14:paraId="6C828C88" w14:textId="77777777" w:rsidR="0043183B" w:rsidRPr="0069758D" w:rsidRDefault="0043183B" w:rsidP="003F584B">
                      <w:pPr>
                        <w:rPr>
                          <w:rFonts w:ascii="ＨＧｺﾞｼｯｸE-PRO" w:eastAsia="ＨＧｺﾞｼｯｸE-PRO"/>
                        </w:rPr>
                      </w:pPr>
                      <w:r w:rsidRPr="0069758D">
                        <w:rPr>
                          <w:rFonts w:ascii="ＨＧｺﾞｼｯｸE-PRO" w:eastAsia="ＨＧｺﾞｼｯｸE-PRO" w:hint="eastAsia"/>
                        </w:rPr>
                        <w:t>令和２年度の取組状況</w:t>
                      </w:r>
                    </w:p>
                    <w:p w14:paraId="5836498A" w14:textId="730045CC" w:rsidR="0043183B" w:rsidRPr="00167689" w:rsidRDefault="0043183B" w:rsidP="00000610">
                      <w:pPr>
                        <w:rPr>
                          <w:rFonts w:ascii="ＨＧｺﾞｼｯｸE-PRO" w:eastAsia="ＨＧｺﾞｼｯｸE-PRO"/>
                          <w:sz w:val="23"/>
                          <w:szCs w:val="23"/>
                        </w:rPr>
                      </w:pPr>
                    </w:p>
                  </w:txbxContent>
                </v:textbox>
              </v:shape>
            </w:pict>
          </mc:Fallback>
        </mc:AlternateContent>
      </w:r>
    </w:p>
    <w:p w14:paraId="52AC1CA2" w14:textId="03CC34D2" w:rsidR="00000610" w:rsidRPr="00F11B69" w:rsidRDefault="00000610" w:rsidP="00000610">
      <w:pPr>
        <w:rPr>
          <w:rFonts w:ascii="HG丸ｺﾞｼｯｸM-PRO" w:eastAsia="HG丸ｺﾞｼｯｸM-PRO" w:hAnsi="HG丸ｺﾞｼｯｸM-PRO"/>
          <w:szCs w:val="21"/>
        </w:rPr>
      </w:pPr>
    </w:p>
    <w:p w14:paraId="15FC6E41" w14:textId="0510B6EA" w:rsidR="00960F44" w:rsidRPr="00960F44" w:rsidRDefault="00000610" w:rsidP="00960F44">
      <w:pPr>
        <w:ind w:leftChars="300" w:left="840" w:rightChars="-6" w:right="-13"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水辺ふれあい事業</w:t>
      </w:r>
      <w:r w:rsidR="00960F44">
        <w:rPr>
          <w:rFonts w:ascii="HG丸ｺﾞｼｯｸM-PRO" w:eastAsia="HG丸ｺﾞｼｯｸM-PRO" w:hAnsi="HG丸ｺﾞｼｯｸM-PRO" w:hint="eastAsia"/>
          <w:kern w:val="0"/>
          <w:szCs w:val="21"/>
        </w:rPr>
        <w:t xml:space="preserve">　</w:t>
      </w:r>
      <w:r w:rsidR="00960F44" w:rsidRPr="00960F44">
        <w:rPr>
          <w:rFonts w:ascii="HG丸ｺﾞｼｯｸM-PRO" w:eastAsia="HG丸ｺﾞｼｯｸM-PRO" w:hAnsi="HG丸ｺﾞｼｯｸM-PRO" w:hint="eastAsia"/>
          <w:kern w:val="0"/>
          <w:szCs w:val="21"/>
        </w:rPr>
        <w:t>新型コロナウイルス感染症感染拡大防止のため、中止しました。</w:t>
      </w:r>
    </w:p>
    <w:p w14:paraId="17C94228" w14:textId="4F344B18" w:rsidR="00960F44" w:rsidRDefault="00960F44" w:rsidP="00DE64D2">
      <w:pPr>
        <w:ind w:leftChars="300" w:left="840" w:rightChars="-6" w:right="-13" w:hangingChars="100" w:hanging="210"/>
        <w:rPr>
          <w:rFonts w:ascii="HG丸ｺﾞｼｯｸM-PRO" w:eastAsia="HG丸ｺﾞｼｯｸM-PRO" w:hAnsi="HG丸ｺﾞｼｯｸM-PRO"/>
          <w:kern w:val="0"/>
          <w:szCs w:val="21"/>
        </w:rPr>
      </w:pPr>
      <w:r w:rsidRPr="002D61B7">
        <w:rPr>
          <w:rFonts w:ascii="HG丸ｺﾞｼｯｸM-PRO" w:eastAsia="HG丸ｺﾞｼｯｸM-PRO" w:hAnsi="HG丸ｺﾞｼｯｸM-PRO" w:hint="eastAsia"/>
          <w:kern w:val="0"/>
          <w:szCs w:val="21"/>
        </w:rPr>
        <w:t>・春季ネイチャーゲーム教室</w:t>
      </w:r>
      <w:r w:rsidR="00DE64D2" w:rsidRPr="002D61B7">
        <w:rPr>
          <w:rFonts w:ascii="HG丸ｺﾞｼｯｸM-PRO" w:eastAsia="HG丸ｺﾞｼｯｸM-PRO" w:hAnsi="HG丸ｺﾞｼｯｸM-PRO" w:hint="eastAsia"/>
          <w:kern w:val="0"/>
          <w:szCs w:val="21"/>
        </w:rPr>
        <w:t xml:space="preserve">　新型コロナウイルス感染症感染拡大防止のため、中止しました。</w:t>
      </w:r>
    </w:p>
    <w:p w14:paraId="57CEB2DA" w14:textId="5B16E12C" w:rsidR="00000610" w:rsidRPr="00F11B69" w:rsidRDefault="00000610" w:rsidP="00960F44">
      <w:pPr>
        <w:ind w:leftChars="300" w:left="1050" w:rightChars="1700" w:right="3570" w:hangingChars="200" w:hanging="42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12896" behindDoc="0" locked="0" layoutInCell="1" allowOverlap="1" wp14:anchorId="126AADA0" wp14:editId="35E2F5AB">
                <wp:simplePos x="0" y="0"/>
                <wp:positionH relativeFrom="column">
                  <wp:posOffset>266700</wp:posOffset>
                </wp:positionH>
                <wp:positionV relativeFrom="paragraph">
                  <wp:posOffset>170920</wp:posOffset>
                </wp:positionV>
                <wp:extent cx="2044700" cy="241300"/>
                <wp:effectExtent l="0" t="0" r="0" b="6350"/>
                <wp:wrapNone/>
                <wp:docPr id="3957" name="ホームベース 395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13CE4" w14:textId="77777777" w:rsidR="0043183B" w:rsidRPr="0069758D" w:rsidRDefault="0043183B" w:rsidP="00000610">
                            <w:pPr>
                              <w:rPr>
                                <w:rFonts w:ascii="ＨＧｺﾞｼｯｸE-PRO" w:eastAsia="ＨＧｺﾞｼｯｸE-PRO"/>
                              </w:rPr>
                            </w:pPr>
                            <w:r w:rsidRPr="0069758D">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ADA0" id="ホームベース 3957" o:spid="_x0000_s1292" type="#_x0000_t15" style="position:absolute;left:0;text-align:left;margin-left:21pt;margin-top:13.45pt;width:161pt;height:1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rcIodKoCAACoBQAADgAAAAAAAAAA&#10;AAAAAAAuAgAAZHJzL2Uyb0RvYy54bWxQSwECLQAUAAYACAAAACEAQatIyd4AAAAIAQAADwAAAAAA&#10;AAAAAAAAAAAEBQAAZHJzL2Rvd25yZXYueG1sUEsFBgAAAAAEAAQA8wAAAA8GAAAAAA==&#10;" adj="20325" fillcolor="#5b9bd5 [3204]" stroked="f" strokeweight="1pt">
                <v:textbox inset="1mm,0,1mm,0">
                  <w:txbxContent>
                    <w:p w14:paraId="40D13CE4" w14:textId="77777777" w:rsidR="0043183B" w:rsidRPr="0069758D" w:rsidRDefault="0043183B" w:rsidP="00000610">
                      <w:pPr>
                        <w:rPr>
                          <w:rFonts w:ascii="ＨＧｺﾞｼｯｸE-PRO" w:eastAsia="ＨＧｺﾞｼｯｸE-PRO"/>
                        </w:rPr>
                      </w:pPr>
                      <w:r w:rsidRPr="0069758D">
                        <w:rPr>
                          <w:rFonts w:ascii="ＨＧｺﾞｼｯｸE-PRO" w:eastAsia="ＨＧｺﾞｼｯｸE-PRO" w:hint="eastAsia"/>
                        </w:rPr>
                        <w:t>今後の方向性</w:t>
                      </w:r>
                    </w:p>
                  </w:txbxContent>
                </v:textbox>
              </v:shape>
            </w:pict>
          </mc:Fallback>
        </mc:AlternateContent>
      </w:r>
    </w:p>
    <w:p w14:paraId="2FB04AD6" w14:textId="5EF19B30" w:rsidR="00000610" w:rsidRPr="00F11B69" w:rsidRDefault="00000610" w:rsidP="00000610">
      <w:pPr>
        <w:rPr>
          <w:rFonts w:ascii="HG丸ｺﾞｼｯｸM-PRO" w:eastAsia="HG丸ｺﾞｼｯｸM-PRO" w:hAnsi="HG丸ｺﾞｼｯｸM-PRO"/>
          <w:szCs w:val="21"/>
        </w:rPr>
      </w:pPr>
    </w:p>
    <w:p w14:paraId="4A6CF82D" w14:textId="77777777" w:rsidR="00960F44" w:rsidRPr="00960F44" w:rsidRDefault="007C1593" w:rsidP="00960F44">
      <w:pPr>
        <w:ind w:leftChars="300" w:left="840" w:rightChars="1700" w:right="357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今後も多様な環境教育の推進に努めます。</w:t>
      </w:r>
    </w:p>
    <w:p w14:paraId="61606A00" w14:textId="30E2F254" w:rsidR="00AD03C2" w:rsidRPr="00F11B69" w:rsidRDefault="00AD03C2">
      <w:pPr>
        <w:rPr>
          <w:rFonts w:ascii="HG丸ｺﾞｼｯｸM-PRO" w:eastAsia="HG丸ｺﾞｼｯｸM-PRO" w:hAnsi="HG丸ｺﾞｼｯｸM-PRO"/>
          <w:szCs w:val="21"/>
        </w:rPr>
      </w:pPr>
    </w:p>
    <w:p w14:paraId="4ACF7204" w14:textId="77777777" w:rsidR="00AD03C2" w:rsidRPr="00F11B69" w:rsidRDefault="00AD03C2">
      <w:pPr>
        <w:rPr>
          <w:rFonts w:ascii="HG丸ｺﾞｼｯｸM-PRO" w:eastAsia="HG丸ｺﾞｼｯｸM-PRO" w:hAnsi="HG丸ｺﾞｼｯｸM-PRO"/>
          <w:szCs w:val="21"/>
        </w:rPr>
      </w:pPr>
    </w:p>
    <w:p w14:paraId="1355F280" w14:textId="3E07F483" w:rsidR="00000610" w:rsidRPr="00F11B69" w:rsidRDefault="00000610" w:rsidP="00000610">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○グリーンフラッグの取得の推進</w:t>
      </w:r>
    </w:p>
    <w:p w14:paraId="6344D351" w14:textId="752E0145" w:rsidR="00000610" w:rsidRPr="00F11B69" w:rsidRDefault="00000610" w:rsidP="00000610">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小中学校や保育所における環境教育の一環として、エコスクールプログラムへの参加によるグリーンフラッグ認証の取得を推進します。</w:t>
      </w:r>
    </w:p>
    <w:p w14:paraId="626BBAD1" w14:textId="27A4C548" w:rsidR="00000610" w:rsidRPr="00F11B69" w:rsidRDefault="00000610" w:rsidP="00000610">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00AF34E4" w:rsidRPr="00F11B69">
        <w:rPr>
          <w:rFonts w:ascii="HGP創英角ｺﾞｼｯｸUB" w:eastAsia="HGP創英角ｺﾞｼｯｸUB" w:hAnsi="HGP創英角ｺﾞｼｯｸUB" w:hint="eastAsia"/>
          <w:color w:val="0070C0"/>
          <w:sz w:val="24"/>
          <w:szCs w:val="24"/>
        </w:rPr>
        <w:t>：エコスクール</w:t>
      </w:r>
      <w:r w:rsidR="000B3CE9" w:rsidRPr="00F11B69">
        <w:rPr>
          <w:rFonts w:ascii="HGP創英角ｺﾞｼｯｸUB" w:eastAsia="HGP創英角ｺﾞｼｯｸUB" w:hAnsi="HGP創英角ｺﾞｼｯｸUB" w:hint="eastAsia"/>
          <w:color w:val="0070C0"/>
          <w:sz w:val="24"/>
          <w:szCs w:val="24"/>
        </w:rPr>
        <w:t>の</w:t>
      </w:r>
      <w:r w:rsidR="00AF34E4" w:rsidRPr="00F11B69">
        <w:rPr>
          <w:rFonts w:ascii="HGP創英角ｺﾞｼｯｸUB" w:eastAsia="HGP創英角ｺﾞｼｯｸUB" w:hAnsi="HGP創英角ｺﾞｼｯｸUB" w:hint="eastAsia"/>
          <w:color w:val="0070C0"/>
          <w:sz w:val="24"/>
          <w:szCs w:val="24"/>
        </w:rPr>
        <w:t>取組校８校</w:t>
      </w:r>
    </w:p>
    <w:p w14:paraId="59EACF72" w14:textId="44C96B97" w:rsidR="00000610" w:rsidRPr="00F11B69" w:rsidRDefault="00000610" w:rsidP="0000061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16992" behindDoc="0" locked="0" layoutInCell="1" allowOverlap="1" wp14:anchorId="2ECAFAB9" wp14:editId="490DF386">
                <wp:simplePos x="0" y="0"/>
                <wp:positionH relativeFrom="column">
                  <wp:posOffset>268605</wp:posOffset>
                </wp:positionH>
                <wp:positionV relativeFrom="paragraph">
                  <wp:posOffset>165205</wp:posOffset>
                </wp:positionV>
                <wp:extent cx="2044700" cy="241300"/>
                <wp:effectExtent l="0" t="0" r="0" b="6350"/>
                <wp:wrapNone/>
                <wp:docPr id="3958" name="ホームベース 3958"/>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3CD14"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13C5FE7C" w14:textId="62EAF848" w:rsidR="0043183B" w:rsidRPr="00167689" w:rsidRDefault="0043183B" w:rsidP="0000061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FAB9" id="ホームベース 3958" o:spid="_x0000_s1293" type="#_x0000_t15" style="position:absolute;left:0;text-align:left;margin-left:21.15pt;margin-top:13pt;width:161pt;height: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DKUyxqpAgAAqAUAAA4AAAAAAAAAAAAA&#10;AAAALgIAAGRycy9lMm9Eb2MueG1sUEsBAi0AFAAGAAgAAAAhAEI2Nz/dAAAACAEAAA8AAAAAAAAA&#10;AAAAAAAAAwUAAGRycy9kb3ducmV2LnhtbFBLBQYAAAAABAAEAPMAAAANBgAAAAA=&#10;" adj="20325" fillcolor="#5b9bd5 [3204]" stroked="f" strokeweight="1pt">
                <v:textbox inset="1mm,0,1mm,0">
                  <w:txbxContent>
                    <w:p w14:paraId="6B43CD14"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13C5FE7C" w14:textId="62EAF848" w:rsidR="0043183B" w:rsidRPr="00167689" w:rsidRDefault="0043183B" w:rsidP="00000610">
                      <w:pPr>
                        <w:rPr>
                          <w:rFonts w:ascii="ＨＧｺﾞｼｯｸE-PRO" w:eastAsia="ＨＧｺﾞｼｯｸE-PRO"/>
                          <w:sz w:val="23"/>
                          <w:szCs w:val="23"/>
                        </w:rPr>
                      </w:pPr>
                    </w:p>
                  </w:txbxContent>
                </v:textbox>
              </v:shape>
            </w:pict>
          </mc:Fallback>
        </mc:AlternateContent>
      </w:r>
    </w:p>
    <w:p w14:paraId="20253B5B" w14:textId="788C517F" w:rsidR="00000610" w:rsidRPr="00F11B69" w:rsidRDefault="00000610" w:rsidP="00000610">
      <w:pPr>
        <w:rPr>
          <w:rFonts w:ascii="HG丸ｺﾞｼｯｸM-PRO" w:eastAsia="HG丸ｺﾞｼｯｸM-PRO" w:hAnsi="HG丸ｺﾞｼｯｸM-PRO"/>
          <w:szCs w:val="21"/>
        </w:rPr>
      </w:pPr>
    </w:p>
    <w:p w14:paraId="1EEA0049" w14:textId="28837979" w:rsidR="00000610" w:rsidRPr="00F11B69" w:rsidRDefault="00000610" w:rsidP="00960F44">
      <w:pPr>
        <w:ind w:leftChars="300" w:left="840" w:rightChars="-6" w:right="-13"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新型コロナウイルスの影響により、再認証の審査を実施することができませんでした。</w:t>
      </w:r>
    </w:p>
    <w:p w14:paraId="1219A2CD" w14:textId="1669B7EA" w:rsidR="00000610" w:rsidRPr="00F11B69" w:rsidRDefault="00000610" w:rsidP="0000061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15968" behindDoc="0" locked="0" layoutInCell="1" allowOverlap="1" wp14:anchorId="1BB3D8DD" wp14:editId="5E5B5217">
                <wp:simplePos x="0" y="0"/>
                <wp:positionH relativeFrom="column">
                  <wp:posOffset>266700</wp:posOffset>
                </wp:positionH>
                <wp:positionV relativeFrom="paragraph">
                  <wp:posOffset>170920</wp:posOffset>
                </wp:positionV>
                <wp:extent cx="2044700" cy="241300"/>
                <wp:effectExtent l="0" t="0" r="0" b="6350"/>
                <wp:wrapNone/>
                <wp:docPr id="3959" name="ホームベース 3959"/>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EAE12" w14:textId="77777777" w:rsidR="0043183B" w:rsidRPr="00C709A5" w:rsidRDefault="0043183B" w:rsidP="00000610">
                            <w:pPr>
                              <w:rPr>
                                <w:rFonts w:ascii="ＨＧｺﾞｼｯｸE-PRO" w:eastAsia="ＨＧｺﾞｼｯｸE-PRO"/>
                              </w:rPr>
                            </w:pPr>
                            <w:r w:rsidRPr="00C709A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D8DD" id="ホームベース 3959" o:spid="_x0000_s1294" type="#_x0000_t15" style="position:absolute;left:0;text-align:left;margin-left:21pt;margin-top:13.45pt;width:161pt;height:1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MvZtCKoCAACoBQAADgAAAAAAAAAA&#10;AAAAAAAuAgAAZHJzL2Uyb0RvYy54bWxQSwECLQAUAAYACAAAACEAQatIyd4AAAAIAQAADwAAAAAA&#10;AAAAAAAAAAAEBQAAZHJzL2Rvd25yZXYueG1sUEsFBgAAAAAEAAQA8wAAAA8GAAAAAA==&#10;" adj="20325" fillcolor="#5b9bd5 [3204]" stroked="f" strokeweight="1pt">
                <v:textbox inset="1mm,0,1mm,0">
                  <w:txbxContent>
                    <w:p w14:paraId="4D9EAE12" w14:textId="77777777" w:rsidR="0043183B" w:rsidRPr="00C709A5" w:rsidRDefault="0043183B" w:rsidP="00000610">
                      <w:pPr>
                        <w:rPr>
                          <w:rFonts w:ascii="ＨＧｺﾞｼｯｸE-PRO" w:eastAsia="ＨＧｺﾞｼｯｸE-PRO"/>
                        </w:rPr>
                      </w:pPr>
                      <w:r w:rsidRPr="00C709A5">
                        <w:rPr>
                          <w:rFonts w:ascii="ＨＧｺﾞｼｯｸE-PRO" w:eastAsia="ＨＧｺﾞｼｯｸE-PRO" w:hint="eastAsia"/>
                        </w:rPr>
                        <w:t>今後の方向性</w:t>
                      </w:r>
                    </w:p>
                  </w:txbxContent>
                </v:textbox>
              </v:shape>
            </w:pict>
          </mc:Fallback>
        </mc:AlternateContent>
      </w:r>
    </w:p>
    <w:p w14:paraId="7C874160" w14:textId="77777777" w:rsidR="00000610" w:rsidRPr="00F11B69" w:rsidRDefault="00000610" w:rsidP="00000610">
      <w:pPr>
        <w:rPr>
          <w:rFonts w:ascii="HG丸ｺﾞｼｯｸM-PRO" w:eastAsia="HG丸ｺﾞｼｯｸM-PRO" w:hAnsi="HG丸ｺﾞｼｯｸM-PRO"/>
          <w:szCs w:val="21"/>
        </w:rPr>
      </w:pPr>
    </w:p>
    <w:p w14:paraId="6BE3F4D6" w14:textId="1A6014F9" w:rsidR="00000610" w:rsidRPr="00F11B69" w:rsidRDefault="00000610" w:rsidP="00960F44">
      <w:pPr>
        <w:ind w:leftChars="300" w:left="840" w:rightChars="-6" w:right="-13" w:hangingChars="100" w:hanging="210"/>
        <w:rPr>
          <w:rFonts w:ascii="HG丸ｺﾞｼｯｸM-PRO" w:eastAsia="HG丸ｺﾞｼｯｸM-PRO" w:hAnsi="HG丸ｺﾞｼｯｸM-PRO"/>
          <w:kern w:val="0"/>
          <w:szCs w:val="21"/>
        </w:rPr>
      </w:pPr>
      <w:r w:rsidRPr="0095561D">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今後は、総合的な子どもに対する環境教育の中で取り組みます。</w:t>
      </w:r>
    </w:p>
    <w:p w14:paraId="7CAD6334" w14:textId="77777777" w:rsidR="00960F44" w:rsidRDefault="00960F44" w:rsidP="0095561D">
      <w:pPr>
        <w:rPr>
          <w:rFonts w:ascii="HG丸ｺﾞｼｯｸM-PRO" w:eastAsia="HG丸ｺﾞｼｯｸM-PRO" w:hAnsi="HG丸ｺﾞｼｯｸM-PRO"/>
          <w:szCs w:val="21"/>
        </w:rPr>
      </w:pPr>
    </w:p>
    <w:p w14:paraId="7E3BD412" w14:textId="77777777" w:rsidR="007C1593" w:rsidRPr="00F11B69" w:rsidRDefault="007C1593">
      <w:pPr>
        <w:rPr>
          <w:rFonts w:ascii="HG丸ｺﾞｼｯｸM-PRO" w:eastAsia="HG丸ｺﾞｼｯｸM-PRO" w:hAnsi="HG丸ｺﾞｼｯｸM-PRO"/>
          <w:szCs w:val="21"/>
        </w:rPr>
      </w:pPr>
    </w:p>
    <w:p w14:paraId="11BF2757" w14:textId="7E720E3F" w:rsidR="00000610" w:rsidRPr="00F11B69" w:rsidRDefault="00000610" w:rsidP="00000610">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○こども環境管理士</w:t>
      </w:r>
      <w:r w:rsidR="000615F3" w:rsidRPr="00F11B69">
        <w:rPr>
          <w:rFonts w:ascii="HG創英角ﾎﾟｯﾌﾟ体" w:eastAsia="HG創英角ﾎﾟｯﾌﾟ体" w:hAnsi="HG創英角ﾎﾟｯﾌﾟ体" w:hint="eastAsia"/>
          <w:color w:val="0070C0"/>
          <w:sz w:val="24"/>
          <w:szCs w:val="24"/>
          <w:u w:val="thick"/>
          <w:vertAlign w:val="superscript"/>
        </w:rPr>
        <w:t>※</w:t>
      </w:r>
      <w:r w:rsidRPr="00F11B69">
        <w:rPr>
          <w:rFonts w:ascii="HG創英角ﾎﾟｯﾌﾟ体" w:eastAsia="HG創英角ﾎﾟｯﾌﾟ体" w:hAnsi="HG創英角ﾎﾟｯﾌﾟ体" w:hint="eastAsia"/>
          <w:color w:val="0070C0"/>
          <w:sz w:val="24"/>
          <w:szCs w:val="24"/>
          <w:u w:val="thick"/>
        </w:rPr>
        <w:t>の取組内容の周知</w:t>
      </w:r>
    </w:p>
    <w:p w14:paraId="6D54F3C5" w14:textId="77777777" w:rsidR="00000610" w:rsidRPr="00F11B69" w:rsidRDefault="00000610"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子どもたちが身近に自然と触れ合えるよう、自然との触れ合いを通じた体験の場づくりを行う「こども環境管理士」の活動や取組について広くＰＲします。</w:t>
      </w:r>
    </w:p>
    <w:p w14:paraId="14DB2D86" w14:textId="66786B25" w:rsidR="000615F3" w:rsidRPr="00F11B69" w:rsidRDefault="000615F3" w:rsidP="000615F3">
      <w:pPr>
        <w:ind w:leftChars="386" w:left="946" w:hangingChars="75" w:hanging="135"/>
        <w:rPr>
          <w:rFonts w:ascii="HG丸ｺﾞｼｯｸM-PRO" w:eastAsia="HG丸ｺﾞｼｯｸM-PRO" w:hAnsi="HG丸ｺﾞｼｯｸM-PRO"/>
          <w:szCs w:val="21"/>
        </w:rPr>
      </w:pPr>
      <w:r w:rsidRPr="00F11B69">
        <w:rPr>
          <w:rFonts w:ascii="HG丸ｺﾞｼｯｸM-PRO" w:eastAsia="HG丸ｺﾞｼｯｸM-PRO" w:hAnsi="HG丸ｺﾞｼｯｸM-PRO" w:hint="eastAsia"/>
          <w:sz w:val="18"/>
          <w:szCs w:val="18"/>
        </w:rPr>
        <w:t>※</w:t>
      </w:r>
      <w:r w:rsidR="00E523C3" w:rsidRPr="00F11B69">
        <w:rPr>
          <w:rFonts w:ascii="HG丸ｺﾞｼｯｸM-PRO" w:eastAsia="HG丸ｺﾞｼｯｸM-PRO" w:hAnsi="HG丸ｺﾞｼｯｸM-PRO" w:hint="eastAsia"/>
          <w:sz w:val="18"/>
          <w:szCs w:val="18"/>
        </w:rPr>
        <w:t>こども環境管理士とは、保育者のための資格で、保育や幼児教育の中に自然を取り込み、子どもたちが日常的に自然と触れ合える環境をつくることを実践</w:t>
      </w:r>
      <w:r w:rsidR="006106BA" w:rsidRPr="00F11B69">
        <w:rPr>
          <w:rFonts w:ascii="HG丸ｺﾞｼｯｸM-PRO" w:eastAsia="HG丸ｺﾞｼｯｸM-PRO" w:hAnsi="HG丸ｺﾞｼｯｸM-PRO" w:hint="eastAsia"/>
          <w:sz w:val="18"/>
          <w:szCs w:val="18"/>
        </w:rPr>
        <w:t>する者のこと</w:t>
      </w:r>
      <w:r w:rsidR="00E523C3" w:rsidRPr="00F11B69">
        <w:rPr>
          <w:rFonts w:ascii="HG丸ｺﾞｼｯｸM-PRO" w:eastAsia="HG丸ｺﾞｼｯｸM-PRO" w:hAnsi="HG丸ｺﾞｼｯｸM-PRO" w:hint="eastAsia"/>
          <w:sz w:val="18"/>
          <w:szCs w:val="18"/>
        </w:rPr>
        <w:t>。</w:t>
      </w:r>
    </w:p>
    <w:p w14:paraId="6F18AB20" w14:textId="37E0139D" w:rsidR="00000610" w:rsidRPr="00F11B69" w:rsidRDefault="00000610" w:rsidP="00000610">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0064" behindDoc="0" locked="0" layoutInCell="1" allowOverlap="1" wp14:anchorId="2CA7744D" wp14:editId="2F257AA0">
                <wp:simplePos x="0" y="0"/>
                <wp:positionH relativeFrom="column">
                  <wp:posOffset>268605</wp:posOffset>
                </wp:positionH>
                <wp:positionV relativeFrom="paragraph">
                  <wp:posOffset>165205</wp:posOffset>
                </wp:positionV>
                <wp:extent cx="2044700" cy="241300"/>
                <wp:effectExtent l="0" t="0" r="0" b="6350"/>
                <wp:wrapNone/>
                <wp:docPr id="3960" name="ホームベース 3960"/>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106CC"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0CF0FE2D" w14:textId="30894D8E" w:rsidR="0043183B" w:rsidRPr="00167689" w:rsidRDefault="0043183B" w:rsidP="00000610">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744D" id="ホームベース 3960" o:spid="_x0000_s1295" type="#_x0000_t15" style="position:absolute;left:0;text-align:left;margin-left:21.15pt;margin-top:13pt;width:161pt;height:1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ST90+pAgAAqAUAAA4AAAAAAAAAAAAA&#10;AAAALgIAAGRycy9lMm9Eb2MueG1sUEsBAi0AFAAGAAgAAAAhAEI2Nz/dAAAACAEAAA8AAAAAAAAA&#10;AAAAAAAAAwUAAGRycy9kb3ducmV2LnhtbFBLBQYAAAAABAAEAPMAAAANBgAAAAA=&#10;" adj="20325" fillcolor="#5b9bd5 [3204]" stroked="f" strokeweight="1pt">
                <v:textbox inset="1mm,0,1mm,0">
                  <w:txbxContent>
                    <w:p w14:paraId="1E7106CC"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0CF0FE2D" w14:textId="30894D8E" w:rsidR="0043183B" w:rsidRPr="00167689" w:rsidRDefault="0043183B" w:rsidP="00000610">
                      <w:pPr>
                        <w:rPr>
                          <w:rFonts w:ascii="ＨＧｺﾞｼｯｸE-PRO" w:eastAsia="ＨＧｺﾞｼｯｸE-PRO"/>
                          <w:sz w:val="23"/>
                          <w:szCs w:val="23"/>
                        </w:rPr>
                      </w:pPr>
                    </w:p>
                  </w:txbxContent>
                </v:textbox>
              </v:shape>
            </w:pict>
          </mc:Fallback>
        </mc:AlternateContent>
      </w:r>
    </w:p>
    <w:p w14:paraId="2069CD75" w14:textId="77777777" w:rsidR="00000610" w:rsidRPr="00F11B69" w:rsidRDefault="00000610" w:rsidP="00000610">
      <w:pPr>
        <w:rPr>
          <w:rFonts w:ascii="HG丸ｺﾞｼｯｸM-PRO" w:eastAsia="HG丸ｺﾞｼｯｸM-PRO" w:hAnsi="HG丸ｺﾞｼｯｸM-PRO"/>
          <w:szCs w:val="21"/>
        </w:rPr>
      </w:pPr>
    </w:p>
    <w:p w14:paraId="63124AA0" w14:textId="4D58D8CF" w:rsidR="004B5BC8" w:rsidRDefault="00000610" w:rsidP="004B5BC8">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こども環境管理士の活動や資格取得方法などを職員会議や回覧等で周知を行いました。</w:t>
      </w:r>
    </w:p>
    <w:p w14:paraId="77B92C0E" w14:textId="3B23AF8B" w:rsidR="00000610" w:rsidRPr="00F11B69" w:rsidRDefault="00000610" w:rsidP="004B5BC8">
      <w:pPr>
        <w:ind w:leftChars="300" w:left="840" w:hangingChars="100" w:hanging="210"/>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19040" behindDoc="0" locked="0" layoutInCell="1" allowOverlap="1" wp14:anchorId="4BDE1EFF" wp14:editId="2357F26F">
                <wp:simplePos x="0" y="0"/>
                <wp:positionH relativeFrom="column">
                  <wp:posOffset>266700</wp:posOffset>
                </wp:positionH>
                <wp:positionV relativeFrom="paragraph">
                  <wp:posOffset>170920</wp:posOffset>
                </wp:positionV>
                <wp:extent cx="2044700" cy="241300"/>
                <wp:effectExtent l="0" t="0" r="0" b="6350"/>
                <wp:wrapNone/>
                <wp:docPr id="3961" name="ホームベース 3961"/>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47C65" w14:textId="77777777" w:rsidR="0043183B" w:rsidRPr="00C709A5" w:rsidRDefault="0043183B" w:rsidP="00000610">
                            <w:pPr>
                              <w:rPr>
                                <w:rFonts w:ascii="ＨＧｺﾞｼｯｸE-PRO" w:eastAsia="ＨＧｺﾞｼｯｸE-PRO"/>
                              </w:rPr>
                            </w:pPr>
                            <w:r w:rsidRPr="00C709A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1EFF" id="ホームベース 3961" o:spid="_x0000_s1296" type="#_x0000_t15" style="position:absolute;left:0;text-align:left;margin-left:21pt;margin-top:13.45pt;width:161pt;height:1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" adj="20325" fillcolor="#5b9bd5 [3204]" stroked="f" strokeweight="1pt">
                <v:textbox inset="1mm,0,1mm,0">
                  <w:txbxContent>
                    <w:p w14:paraId="69447C65" w14:textId="77777777" w:rsidR="0043183B" w:rsidRPr="00C709A5" w:rsidRDefault="0043183B" w:rsidP="00000610">
                      <w:pPr>
                        <w:rPr>
                          <w:rFonts w:ascii="ＨＧｺﾞｼｯｸE-PRO" w:eastAsia="ＨＧｺﾞｼｯｸE-PRO"/>
                        </w:rPr>
                      </w:pPr>
                      <w:r w:rsidRPr="00C709A5">
                        <w:rPr>
                          <w:rFonts w:ascii="ＨＧｺﾞｼｯｸE-PRO" w:eastAsia="ＨＧｺﾞｼｯｸE-PRO" w:hint="eastAsia"/>
                        </w:rPr>
                        <w:t>今後の方向性</w:t>
                      </w:r>
                    </w:p>
                  </w:txbxContent>
                </v:textbox>
              </v:shape>
            </w:pict>
          </mc:Fallback>
        </mc:AlternateContent>
      </w:r>
    </w:p>
    <w:p w14:paraId="15DC0C26" w14:textId="77777777" w:rsidR="00000610" w:rsidRPr="00F11B69" w:rsidRDefault="00000610" w:rsidP="00000610">
      <w:pPr>
        <w:rPr>
          <w:rFonts w:ascii="HG丸ｺﾞｼｯｸM-PRO" w:eastAsia="HG丸ｺﾞｼｯｸM-PRO" w:hAnsi="HG丸ｺﾞｼｯｸM-PRO"/>
          <w:szCs w:val="21"/>
        </w:rPr>
      </w:pPr>
    </w:p>
    <w:p w14:paraId="42034F2F" w14:textId="0AA56BA1" w:rsidR="00C1113B" w:rsidRPr="00F11B69" w:rsidRDefault="00000610" w:rsidP="000958C8">
      <w:pPr>
        <w:ind w:leftChars="300" w:left="840" w:hangingChars="100" w:hanging="210"/>
        <w:rPr>
          <w:rFonts w:ascii="HG丸ｺﾞｼｯｸM-PRO" w:eastAsia="HG丸ｺﾞｼｯｸM-PRO" w:hAnsi="HG丸ｺﾞｼｯｸM-PRO"/>
          <w:szCs w:val="21"/>
        </w:rPr>
      </w:pPr>
      <w:r w:rsidRPr="0095561D">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引続き、こども環境管理士の取組についてＰＲすることで、児童の自然を大切にする心を育む場の創出に努めます。</w:t>
      </w:r>
      <w:r w:rsidR="00C1113B" w:rsidRPr="00F11B69">
        <w:rPr>
          <w:rFonts w:ascii="HG丸ｺﾞｼｯｸM-PRO" w:eastAsia="HG丸ｺﾞｼｯｸM-PRO" w:hAnsi="HG丸ｺﾞｼｯｸM-PRO"/>
          <w:szCs w:val="21"/>
        </w:rPr>
        <w:br w:type="page"/>
      </w:r>
    </w:p>
    <w:p w14:paraId="1401A734" w14:textId="77777777" w:rsidR="00F405B6" w:rsidRPr="00F11B69" w:rsidRDefault="00F405B6" w:rsidP="00F405B6">
      <w:pPr>
        <w:spacing w:line="0" w:lineRule="atLeast"/>
        <w:ind w:firstLineChars="50" w:firstLine="140"/>
        <w:rPr>
          <w:rFonts w:ascii="HG創英角ｺﾞｼｯｸUB" w:eastAsia="HG創英角ｺﾞｼｯｸUB" w:hAnsi="HG創英角ｺﾞｼｯｸUB"/>
          <w:noProof/>
          <w:color w:val="0070C0"/>
          <w:sz w:val="28"/>
          <w:szCs w:val="28"/>
        </w:rPr>
      </w:pPr>
      <w:r w:rsidRPr="00F11B69">
        <w:rPr>
          <w:rFonts w:ascii="HG創英角ｺﾞｼｯｸUB" w:eastAsia="HG創英角ｺﾞｼｯｸUB" w:hAnsi="HG創英角ｺﾞｼｯｸUB" w:hint="eastAsia"/>
          <w:noProof/>
          <w:color w:val="0070C0"/>
          <w:sz w:val="28"/>
          <w:szCs w:val="28"/>
        </w:rPr>
        <mc:AlternateContent>
          <mc:Choice Requires="wps">
            <w:drawing>
              <wp:anchor distT="0" distB="0" distL="114300" distR="114300" simplePos="0" relativeHeight="252131328" behindDoc="1" locked="0" layoutInCell="1" allowOverlap="1" wp14:anchorId="7FFC3EF9" wp14:editId="0B08CE92">
                <wp:simplePos x="0" y="0"/>
                <wp:positionH relativeFrom="column">
                  <wp:posOffset>0</wp:posOffset>
                </wp:positionH>
                <wp:positionV relativeFrom="paragraph">
                  <wp:posOffset>-16881</wp:posOffset>
                </wp:positionV>
                <wp:extent cx="6192715" cy="247650"/>
                <wp:effectExtent l="0" t="0" r="17780" b="19050"/>
                <wp:wrapNone/>
                <wp:docPr id="3968" name="正方形/長方形 3968"/>
                <wp:cNvGraphicFramePr/>
                <a:graphic xmlns:a="http://schemas.openxmlformats.org/drawingml/2006/main">
                  <a:graphicData uri="http://schemas.microsoft.com/office/word/2010/wordprocessingShape">
                    <wps:wsp>
                      <wps:cNvSpPr/>
                      <wps:spPr>
                        <a:xfrm>
                          <a:off x="0" y="0"/>
                          <a:ext cx="6192715" cy="247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6B72C" id="正方形/長方形 3968" o:spid="_x0000_s1026" style="position:absolute;left:0;text-align:left;margin-left:0;margin-top:-1.35pt;width:487.6pt;height:19.5pt;z-index:-25118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" filled="f" strokecolor="#0070c0" strokeweight="1pt">
                <v:textbox inset="0,0,0,0"/>
              </v:rect>
            </w:pict>
          </mc:Fallback>
        </mc:AlternateContent>
      </w:r>
      <w:r w:rsidRPr="00F11B69">
        <w:rPr>
          <w:rFonts w:ascii="HG創英角ｺﾞｼｯｸUB" w:eastAsia="HG創英角ｺﾞｼｯｸUB" w:hAnsi="HG創英角ｺﾞｼｯｸUB" w:hint="eastAsia"/>
          <w:noProof/>
          <w:color w:val="0070C0"/>
          <w:sz w:val="28"/>
          <w:szCs w:val="28"/>
        </w:rPr>
        <w:t>③ 連携・交流機会の創出</w:t>
      </w:r>
    </w:p>
    <w:p w14:paraId="1E78234D" w14:textId="77777777" w:rsidR="00F405B6" w:rsidRPr="00F11B69" w:rsidRDefault="00F405B6" w:rsidP="00F405B6">
      <w:pPr>
        <w:ind w:leftChars="100" w:left="21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市民、事業者、民間団体等、学校、市など、様々な主体が関わり、みんなで地球温暖化を防止するために、交流機会の創出に努めます。</w:t>
      </w:r>
    </w:p>
    <w:p w14:paraId="01EEF74D" w14:textId="77777777" w:rsidR="00F405B6" w:rsidRPr="00F11B69" w:rsidRDefault="00F405B6" w:rsidP="00F405B6">
      <w:pPr>
        <w:rPr>
          <w:rFonts w:ascii="HG丸ｺﾞｼｯｸM-PRO" w:eastAsia="HG丸ｺﾞｼｯｸM-PRO" w:hAnsi="HG丸ｺﾞｼｯｸM-PRO"/>
          <w:szCs w:val="21"/>
        </w:rPr>
      </w:pPr>
    </w:p>
    <w:p w14:paraId="4791EC89" w14:textId="77777777" w:rsidR="00F405B6" w:rsidRPr="00F11B69" w:rsidRDefault="00F405B6" w:rsidP="00F405B6">
      <w:pPr>
        <w:spacing w:line="0" w:lineRule="atLeast"/>
        <w:ind w:leftChars="100" w:left="210"/>
        <w:rPr>
          <w:rFonts w:ascii="HG創英角ｺﾞｼｯｸUB" w:eastAsia="HG創英角ｺﾞｼｯｸUB" w:hAnsi="HG創英角ｺﾞｼｯｸUB" w:cs="ＭＳゴシック"/>
          <w:color w:val="000000" w:themeColor="text1"/>
          <w:kern w:val="0"/>
          <w:sz w:val="28"/>
          <w:szCs w:val="28"/>
        </w:rPr>
      </w:pPr>
      <w:r w:rsidRPr="00F11B69">
        <w:rPr>
          <w:rFonts w:ascii="HG創英角ｺﾞｼｯｸUB" w:eastAsia="HG創英角ｺﾞｼｯｸUB" w:hAnsi="HG創英角ｺﾞｼｯｸUB" w:cs="ＭＳゴシック" w:hint="eastAsia"/>
          <w:color w:val="000000" w:themeColor="text1"/>
          <w:kern w:val="0"/>
          <w:sz w:val="28"/>
          <w:szCs w:val="28"/>
        </w:rPr>
        <w:t>＜</w:t>
      </w:r>
      <w:r w:rsidR="001366ED" w:rsidRPr="00F11B69">
        <w:rPr>
          <w:rFonts w:ascii="HG創英角ｺﾞｼｯｸUB" w:eastAsia="HG創英角ｺﾞｼｯｸUB" w:hAnsi="HG創英角ｺﾞｼｯｸUB" w:cs="ＭＳゴシック" w:hint="eastAsia"/>
          <w:color w:val="000000" w:themeColor="text1"/>
          <w:kern w:val="0"/>
          <w:sz w:val="28"/>
          <w:szCs w:val="28"/>
        </w:rPr>
        <w:t>主な取組</w:t>
      </w:r>
      <w:r w:rsidRPr="00F11B69">
        <w:rPr>
          <w:rFonts w:ascii="HG創英角ｺﾞｼｯｸUB" w:eastAsia="HG創英角ｺﾞｼｯｸUB" w:hAnsi="HG創英角ｺﾞｼｯｸUB" w:cs="ＭＳゴシック" w:hint="eastAsia"/>
          <w:color w:val="000000" w:themeColor="text1"/>
          <w:kern w:val="0"/>
          <w:sz w:val="28"/>
          <w:szCs w:val="28"/>
        </w:rPr>
        <w:t>＞</w:t>
      </w:r>
    </w:p>
    <w:p w14:paraId="442C1A04" w14:textId="77777777" w:rsidR="00F405B6" w:rsidRPr="00F11B69" w:rsidRDefault="00F405B6" w:rsidP="00F405B6">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○連携・交流機会の創出</w:t>
      </w:r>
    </w:p>
    <w:p w14:paraId="6AEED88D" w14:textId="77777777" w:rsidR="00F405B6" w:rsidRPr="00F11B69" w:rsidRDefault="00F405B6" w:rsidP="00F405B6">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地球温暖化防止に向けた行動・活動を活発化し、様々な情報を交換することによりレベルアップを図るために、幼児と保護者を対象としたエコ活動のサークルづくりや、大規模事業所の取組や先進事例等を中小企業へ紹介するための意見交換会及び勉強会、多様な事業者が集まって開催するイベント（あつぎ環境フェア）など、様々な主体の連携・交流機会を創出します。</w:t>
      </w:r>
    </w:p>
    <w:p w14:paraId="67F695E7" w14:textId="77777777" w:rsidR="00F405B6" w:rsidRPr="00F11B69" w:rsidRDefault="00F405B6" w:rsidP="00F405B6">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Pr="00F11B69">
        <w:rPr>
          <w:rFonts w:ascii="HGP創英角ｺﾞｼｯｸUB" w:eastAsia="HGP創英角ｺﾞｼｯｸUB" w:hAnsi="HGP創英角ｺﾞｼｯｸUB" w:hint="eastAsia"/>
          <w:color w:val="0070C0"/>
          <w:sz w:val="24"/>
          <w:szCs w:val="24"/>
        </w:rPr>
        <w:t>意見交換会や勉強会を年１回以上</w:t>
      </w:r>
    </w:p>
    <w:p w14:paraId="79E1A258" w14:textId="5D49268C" w:rsidR="00F405B6" w:rsidRPr="00F11B69" w:rsidRDefault="00F405B6" w:rsidP="00F405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3136" behindDoc="0" locked="0" layoutInCell="1" allowOverlap="1" wp14:anchorId="586D090B" wp14:editId="42B4E112">
                <wp:simplePos x="0" y="0"/>
                <wp:positionH relativeFrom="column">
                  <wp:posOffset>268605</wp:posOffset>
                </wp:positionH>
                <wp:positionV relativeFrom="paragraph">
                  <wp:posOffset>165205</wp:posOffset>
                </wp:positionV>
                <wp:extent cx="2044700" cy="241300"/>
                <wp:effectExtent l="0" t="0" r="0" b="6350"/>
                <wp:wrapNone/>
                <wp:docPr id="3962" name="ホームベース 3962"/>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331E1"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56FC4FF4" w14:textId="4EC4D2AE" w:rsidR="0043183B" w:rsidRPr="00167689" w:rsidRDefault="0043183B" w:rsidP="00F405B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090B" id="ホームベース 3962" o:spid="_x0000_s1297" type="#_x0000_t15" style="position:absolute;left:0;text-align:left;margin-left:21.15pt;margin-top:13pt;width:161pt;height:1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A9E2bypAgAAqAUAAA4AAAAAAAAAAAAA&#10;AAAALgIAAGRycy9lMm9Eb2MueG1sUEsBAi0AFAAGAAgAAAAhAEI2Nz/dAAAACAEAAA8AAAAAAAAA&#10;AAAAAAAAAwUAAGRycy9kb3ducmV2LnhtbFBLBQYAAAAABAAEAPMAAAANBgAAAAA=&#10;" adj="20325" fillcolor="#5b9bd5 [3204]" stroked="f" strokeweight="1pt">
                <v:textbox inset="1mm,0,1mm,0">
                  <w:txbxContent>
                    <w:p w14:paraId="6FD331E1"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56FC4FF4" w14:textId="4EC4D2AE" w:rsidR="0043183B" w:rsidRPr="00167689" w:rsidRDefault="0043183B" w:rsidP="00F405B6">
                      <w:pPr>
                        <w:rPr>
                          <w:rFonts w:ascii="ＨＧｺﾞｼｯｸE-PRO" w:eastAsia="ＨＧｺﾞｼｯｸE-PRO"/>
                          <w:sz w:val="23"/>
                          <w:szCs w:val="23"/>
                        </w:rPr>
                      </w:pPr>
                    </w:p>
                  </w:txbxContent>
                </v:textbox>
              </v:shape>
            </w:pict>
          </mc:Fallback>
        </mc:AlternateContent>
      </w:r>
    </w:p>
    <w:p w14:paraId="601E0B98" w14:textId="6D6959D3" w:rsidR="00F405B6" w:rsidRPr="00F11B69" w:rsidRDefault="00F405B6" w:rsidP="00F405B6">
      <w:pPr>
        <w:rPr>
          <w:rFonts w:ascii="HG丸ｺﾞｼｯｸM-PRO" w:eastAsia="HG丸ｺﾞｼｯｸM-PRO" w:hAnsi="HG丸ｺﾞｼｯｸM-PRO"/>
          <w:szCs w:val="21"/>
        </w:rPr>
      </w:pPr>
    </w:p>
    <w:p w14:paraId="7BAFA958" w14:textId="7AD6BFD4" w:rsidR="00F405B6" w:rsidRPr="00F11B69" w:rsidRDefault="00F405B6" w:rsidP="00960F44">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対面で交流を図るイベントを実施することができませんでした。</w:t>
      </w:r>
    </w:p>
    <w:p w14:paraId="1D00A116" w14:textId="4091B63F" w:rsidR="00F405B6" w:rsidRPr="00F11B69" w:rsidRDefault="00F405B6" w:rsidP="00F405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2112" behindDoc="0" locked="0" layoutInCell="1" allowOverlap="1" wp14:anchorId="3A191C96" wp14:editId="1CC66A84">
                <wp:simplePos x="0" y="0"/>
                <wp:positionH relativeFrom="column">
                  <wp:posOffset>266700</wp:posOffset>
                </wp:positionH>
                <wp:positionV relativeFrom="paragraph">
                  <wp:posOffset>170920</wp:posOffset>
                </wp:positionV>
                <wp:extent cx="2044700" cy="241300"/>
                <wp:effectExtent l="0" t="0" r="0" b="6350"/>
                <wp:wrapNone/>
                <wp:docPr id="3963" name="ホームベース 3963"/>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B97B1" w14:textId="77777777" w:rsidR="0043183B" w:rsidRPr="00C709A5" w:rsidRDefault="0043183B" w:rsidP="00F405B6">
                            <w:pPr>
                              <w:rPr>
                                <w:rFonts w:ascii="ＨＧｺﾞｼｯｸE-PRO" w:eastAsia="ＨＧｺﾞｼｯｸE-PRO"/>
                              </w:rPr>
                            </w:pPr>
                            <w:r w:rsidRPr="00C709A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1C96" id="ホームベース 3963" o:spid="_x0000_s1298" type="#_x0000_t15" style="position:absolute;left:0;text-align:left;margin-left:21pt;margin-top:13.45pt;width:161pt;height:19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" adj="20325" fillcolor="#5b9bd5 [3204]" stroked="f" strokeweight="1pt">
                <v:textbox inset="1mm,0,1mm,0">
                  <w:txbxContent>
                    <w:p w14:paraId="598B97B1" w14:textId="77777777" w:rsidR="0043183B" w:rsidRPr="00C709A5" w:rsidRDefault="0043183B" w:rsidP="00F405B6">
                      <w:pPr>
                        <w:rPr>
                          <w:rFonts w:ascii="ＨＧｺﾞｼｯｸE-PRO" w:eastAsia="ＨＧｺﾞｼｯｸE-PRO"/>
                        </w:rPr>
                      </w:pPr>
                      <w:r w:rsidRPr="00C709A5">
                        <w:rPr>
                          <w:rFonts w:ascii="ＨＧｺﾞｼｯｸE-PRO" w:eastAsia="ＨＧｺﾞｼｯｸE-PRO" w:hint="eastAsia"/>
                        </w:rPr>
                        <w:t>今後の方向性</w:t>
                      </w:r>
                    </w:p>
                  </w:txbxContent>
                </v:textbox>
              </v:shape>
            </w:pict>
          </mc:Fallback>
        </mc:AlternateContent>
      </w:r>
    </w:p>
    <w:p w14:paraId="3C30963E" w14:textId="5BC1FFB7" w:rsidR="00F405B6" w:rsidRPr="00F11B69" w:rsidRDefault="00F405B6" w:rsidP="00F405B6">
      <w:pPr>
        <w:rPr>
          <w:rFonts w:ascii="HG丸ｺﾞｼｯｸM-PRO" w:eastAsia="HG丸ｺﾞｼｯｸM-PRO" w:hAnsi="HG丸ｺﾞｼｯｸM-PRO"/>
          <w:szCs w:val="21"/>
        </w:rPr>
      </w:pPr>
    </w:p>
    <w:p w14:paraId="2F00ACC7" w14:textId="2BA7BB47" w:rsidR="00F405B6" w:rsidRPr="00F11B69" w:rsidRDefault="00F405B6" w:rsidP="00960F44">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今後は、各取組の中で連携・交流機会の創出に努めます。</w:t>
      </w:r>
    </w:p>
    <w:p w14:paraId="47F1297B" w14:textId="77777777" w:rsidR="00AD03C2" w:rsidRPr="00F11B69" w:rsidRDefault="00AD03C2">
      <w:pPr>
        <w:rPr>
          <w:rFonts w:ascii="HG丸ｺﾞｼｯｸM-PRO" w:eastAsia="HG丸ｺﾞｼｯｸM-PRO" w:hAnsi="HG丸ｺﾞｼｯｸM-PRO"/>
          <w:szCs w:val="21"/>
        </w:rPr>
      </w:pPr>
    </w:p>
    <w:p w14:paraId="09D12FB3" w14:textId="77777777" w:rsidR="00AD03C2" w:rsidRPr="00F11B69" w:rsidRDefault="00AD03C2">
      <w:pPr>
        <w:rPr>
          <w:rFonts w:ascii="HG丸ｺﾞｼｯｸM-PRO" w:eastAsia="HG丸ｺﾞｼｯｸM-PRO" w:hAnsi="HG丸ｺﾞｼｯｸM-PRO"/>
          <w:szCs w:val="21"/>
        </w:rPr>
      </w:pPr>
    </w:p>
    <w:p w14:paraId="391F9B9A" w14:textId="77777777" w:rsidR="00F405B6" w:rsidRPr="00F11B69" w:rsidRDefault="00F405B6" w:rsidP="00F405B6">
      <w:pPr>
        <w:ind w:leftChars="200" w:left="420"/>
        <w:rPr>
          <w:rFonts w:ascii="HG創英角ﾎﾟｯﾌﾟ体" w:eastAsia="HG創英角ﾎﾟｯﾌﾟ体" w:hAnsi="HG創英角ﾎﾟｯﾌﾟ体"/>
          <w:color w:val="0070C0"/>
          <w:sz w:val="24"/>
          <w:szCs w:val="24"/>
          <w:u w:val="thick"/>
        </w:rPr>
      </w:pPr>
      <w:r w:rsidRPr="00F11B69">
        <w:rPr>
          <w:rFonts w:ascii="HG創英角ﾎﾟｯﾌﾟ体" w:eastAsia="HG創英角ﾎﾟｯﾌﾟ体" w:hAnsi="HG創英角ﾎﾟｯﾌﾟ体" w:hint="eastAsia"/>
          <w:color w:val="0070C0"/>
          <w:sz w:val="24"/>
          <w:szCs w:val="24"/>
          <w:u w:val="thick"/>
        </w:rPr>
        <w:t>○低炭素化社会に向けた産学公連携の推進</w:t>
      </w:r>
    </w:p>
    <w:p w14:paraId="0CA137EB" w14:textId="77777777" w:rsidR="00F405B6" w:rsidRPr="00F11B69" w:rsidRDefault="00F405B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地球温暖化対策を地域全体で効果的に推進するために、産・学・公がそれぞれの特徴を活かした方策で</w:t>
      </w:r>
      <w:r w:rsidR="00AF34E4" w:rsidRPr="00F11B69">
        <w:rPr>
          <w:rFonts w:ascii="HG丸ｺﾞｼｯｸM-PRO" w:eastAsia="HG丸ｺﾞｼｯｸM-PRO" w:hAnsi="HG丸ｺﾞｼｯｸM-PRO" w:hint="eastAsia"/>
          <w:szCs w:val="21"/>
        </w:rPr>
        <w:t>、</w:t>
      </w:r>
      <w:r w:rsidRPr="00F11B69">
        <w:rPr>
          <w:rFonts w:ascii="HG丸ｺﾞｼｯｸM-PRO" w:eastAsia="HG丸ｺﾞｼｯｸM-PRO" w:hAnsi="HG丸ｺﾞｼｯｸM-PRO" w:hint="eastAsia"/>
          <w:szCs w:val="21"/>
        </w:rPr>
        <w:t>連携し事業を推進します。</w:t>
      </w:r>
    </w:p>
    <w:p w14:paraId="1FEAE51A" w14:textId="77777777" w:rsidR="00F405B6" w:rsidRPr="00F11B69" w:rsidRDefault="00F405B6" w:rsidP="001618A8">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また、県及び県内市町村との情報交換を積極的に行い、連携を深めます。</w:t>
      </w:r>
    </w:p>
    <w:p w14:paraId="1163C8CD" w14:textId="0FD504A2" w:rsidR="00F405B6" w:rsidRPr="00F11B69" w:rsidRDefault="00F405B6" w:rsidP="00F405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6208" behindDoc="0" locked="0" layoutInCell="1" allowOverlap="1" wp14:anchorId="6018E2DD" wp14:editId="35C41AF7">
                <wp:simplePos x="0" y="0"/>
                <wp:positionH relativeFrom="column">
                  <wp:posOffset>268605</wp:posOffset>
                </wp:positionH>
                <wp:positionV relativeFrom="paragraph">
                  <wp:posOffset>165205</wp:posOffset>
                </wp:positionV>
                <wp:extent cx="2044700" cy="241300"/>
                <wp:effectExtent l="0" t="0" r="0" b="6350"/>
                <wp:wrapNone/>
                <wp:docPr id="3964" name="ホームベース 3964"/>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6D8BE"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121FEFF4" w14:textId="2077B8BC" w:rsidR="0043183B" w:rsidRPr="00167689" w:rsidRDefault="0043183B" w:rsidP="00F405B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8E2DD" id="ホームベース 3964" o:spid="_x0000_s1299" type="#_x0000_t15" style="position:absolute;left:0;text-align:left;margin-left:21.15pt;margin-top:13pt;width:161pt;height:1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" adj="20325" fillcolor="#5b9bd5 [3204]" stroked="f" strokeweight="1pt">
                <v:textbox inset="1mm,0,1mm,0">
                  <w:txbxContent>
                    <w:p w14:paraId="2BF6D8BE"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121FEFF4" w14:textId="2077B8BC" w:rsidR="0043183B" w:rsidRPr="00167689" w:rsidRDefault="0043183B" w:rsidP="00F405B6">
                      <w:pPr>
                        <w:rPr>
                          <w:rFonts w:ascii="ＨＧｺﾞｼｯｸE-PRO" w:eastAsia="ＨＧｺﾞｼｯｸE-PRO"/>
                          <w:sz w:val="23"/>
                          <w:szCs w:val="23"/>
                        </w:rPr>
                      </w:pPr>
                    </w:p>
                  </w:txbxContent>
                </v:textbox>
              </v:shape>
            </w:pict>
          </mc:Fallback>
        </mc:AlternateContent>
      </w:r>
    </w:p>
    <w:p w14:paraId="3C1B1659" w14:textId="77777777" w:rsidR="00F405B6" w:rsidRPr="00F11B69" w:rsidRDefault="00F405B6" w:rsidP="00F405B6">
      <w:pPr>
        <w:rPr>
          <w:rFonts w:ascii="HG丸ｺﾞｼｯｸM-PRO" w:eastAsia="HG丸ｺﾞｼｯｸM-PRO" w:hAnsi="HG丸ｺﾞｼｯｸM-PRO"/>
          <w:szCs w:val="21"/>
        </w:rPr>
      </w:pPr>
    </w:p>
    <w:p w14:paraId="6EEBDA2A" w14:textId="16991E9A" w:rsidR="00F405B6" w:rsidRPr="00F11B69" w:rsidRDefault="00F405B6" w:rsidP="00541DDC">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市内中小企業又は共同事業体と県内及び都内の大学が共同で行う研究事業に対して補助する制度の周知を行いました。</w:t>
      </w:r>
    </w:p>
    <w:p w14:paraId="691D7DE8" w14:textId="18415C90" w:rsidR="00F405B6" w:rsidRPr="00F11B69" w:rsidRDefault="00F405B6" w:rsidP="00F405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5184" behindDoc="0" locked="0" layoutInCell="1" allowOverlap="1" wp14:anchorId="3F4B5809" wp14:editId="487D3719">
                <wp:simplePos x="0" y="0"/>
                <wp:positionH relativeFrom="column">
                  <wp:posOffset>266700</wp:posOffset>
                </wp:positionH>
                <wp:positionV relativeFrom="paragraph">
                  <wp:posOffset>170920</wp:posOffset>
                </wp:positionV>
                <wp:extent cx="2044700" cy="241300"/>
                <wp:effectExtent l="0" t="0" r="0" b="6350"/>
                <wp:wrapNone/>
                <wp:docPr id="3965" name="ホームベース 3965"/>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2EFF7" w14:textId="77777777" w:rsidR="0043183B" w:rsidRPr="00C709A5" w:rsidRDefault="0043183B" w:rsidP="00F405B6">
                            <w:pPr>
                              <w:rPr>
                                <w:rFonts w:ascii="ＨＧｺﾞｼｯｸE-PRO" w:eastAsia="ＨＧｺﾞｼｯｸE-PRO"/>
                              </w:rPr>
                            </w:pPr>
                            <w:r w:rsidRPr="00C709A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B5809" id="ホームベース 3965" o:spid="_x0000_s1300" type="#_x0000_t15" style="position:absolute;left:0;text-align:left;margin-left:21pt;margin-top:13.45pt;width:161pt;height:1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erI0vKoCAACoBQAADgAAAAAAAAAA&#10;AAAAAAAuAgAAZHJzL2Uyb0RvYy54bWxQSwECLQAUAAYACAAAACEAQatIyd4AAAAIAQAADwAAAAAA&#10;AAAAAAAAAAAEBQAAZHJzL2Rvd25yZXYueG1sUEsFBgAAAAAEAAQA8wAAAA8GAAAAAA==&#10;" adj="20325" fillcolor="#5b9bd5 [3204]" stroked="f" strokeweight="1pt">
                <v:textbox inset="1mm,0,1mm,0">
                  <w:txbxContent>
                    <w:p w14:paraId="6B32EFF7" w14:textId="77777777" w:rsidR="0043183B" w:rsidRPr="00C709A5" w:rsidRDefault="0043183B" w:rsidP="00F405B6">
                      <w:pPr>
                        <w:rPr>
                          <w:rFonts w:ascii="ＨＧｺﾞｼｯｸE-PRO" w:eastAsia="ＨＧｺﾞｼｯｸE-PRO"/>
                        </w:rPr>
                      </w:pPr>
                      <w:r w:rsidRPr="00C709A5">
                        <w:rPr>
                          <w:rFonts w:ascii="ＨＧｺﾞｼｯｸE-PRO" w:eastAsia="ＨＧｺﾞｼｯｸE-PRO" w:hint="eastAsia"/>
                        </w:rPr>
                        <w:t>今後の方向性</w:t>
                      </w:r>
                    </w:p>
                  </w:txbxContent>
                </v:textbox>
              </v:shape>
            </w:pict>
          </mc:Fallback>
        </mc:AlternateContent>
      </w:r>
    </w:p>
    <w:p w14:paraId="2B7428D7" w14:textId="77777777" w:rsidR="00F405B6" w:rsidRPr="00F11B69" w:rsidRDefault="00F405B6" w:rsidP="00F405B6">
      <w:pPr>
        <w:rPr>
          <w:rFonts w:ascii="HG丸ｺﾞｼｯｸM-PRO" w:eastAsia="HG丸ｺﾞｼｯｸM-PRO" w:hAnsi="HG丸ｺﾞｼｯｸM-PRO"/>
          <w:szCs w:val="21"/>
        </w:rPr>
      </w:pPr>
    </w:p>
    <w:p w14:paraId="60172A03" w14:textId="7B3A8D61" w:rsidR="00AD03C2" w:rsidRPr="00F11B69" w:rsidRDefault="00F405B6" w:rsidP="0095561D">
      <w:pPr>
        <w:ind w:leftChars="300" w:left="840" w:hangingChars="100" w:hanging="210"/>
        <w:rPr>
          <w:rFonts w:ascii="HG丸ｺﾞｼｯｸM-PRO" w:eastAsia="HG丸ｺﾞｼｯｸM-PRO" w:hAnsi="HG丸ｺﾞｼｯｸM-PRO"/>
          <w:szCs w:val="21"/>
        </w:rPr>
      </w:pPr>
      <w:r w:rsidRPr="008576D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今後も継続して実施していきます。</w:t>
      </w:r>
    </w:p>
    <w:p w14:paraId="54D5B6D0" w14:textId="77777777" w:rsidR="00FE2042" w:rsidRDefault="00FE2042">
      <w:pPr>
        <w:widowControl/>
        <w:jc w:val="left"/>
        <w:rPr>
          <w:rFonts w:ascii="HG丸ｺﾞｼｯｸM-PRO" w:eastAsia="HG丸ｺﾞｼｯｸM-PRO" w:hAnsi="HG丸ｺﾞｼｯｸM-PRO"/>
          <w:szCs w:val="21"/>
        </w:rPr>
      </w:pPr>
    </w:p>
    <w:p w14:paraId="46D4ECAD" w14:textId="25D334B6" w:rsidR="00FE2042" w:rsidRDefault="00FE2042">
      <w:pPr>
        <w:widowControl/>
        <w:jc w:val="left"/>
        <w:rPr>
          <w:rFonts w:ascii="HG丸ｺﾞｼｯｸM-PRO" w:eastAsia="HG丸ｺﾞｼｯｸM-PRO" w:hAnsi="HG丸ｺﾞｼｯｸM-PRO"/>
          <w:szCs w:val="21"/>
        </w:rPr>
      </w:pPr>
    </w:p>
    <w:p w14:paraId="71888FA6" w14:textId="25D334B6" w:rsidR="00F405B6" w:rsidRPr="00F11B69" w:rsidRDefault="00F405B6" w:rsidP="00F405B6">
      <w:pPr>
        <w:ind w:leftChars="200" w:left="420"/>
        <w:rPr>
          <w:rFonts w:ascii="HG創英角ﾎﾟｯﾌﾟ体" w:eastAsia="HG創英角ﾎﾟｯﾌﾟ体" w:hAnsi="HG創英角ﾎﾟｯﾌﾟ体"/>
          <w:color w:val="0070C0"/>
          <w:sz w:val="24"/>
          <w:szCs w:val="24"/>
          <w:u w:val="thick"/>
        </w:rPr>
      </w:pPr>
      <w:r w:rsidRPr="00F11B69">
        <w:rPr>
          <w:rFonts w:ascii="HG創英角ｺﾞｼｯｸUB" w:eastAsia="HG創英角ｺﾞｼｯｸUB" w:hAnsi="HG創英角ｺﾞｼｯｸUB" w:hint="eastAsia"/>
          <w:color w:val="FFFFFF"/>
          <w:kern w:val="0"/>
          <w:sz w:val="24"/>
          <w:szCs w:val="24"/>
          <w:bdr w:val="single" w:sz="8" w:space="0" w:color="BC0000"/>
          <w:shd w:val="clear" w:color="auto" w:fill="FF0000"/>
        </w:rPr>
        <w:t>重点</w:t>
      </w:r>
      <w:r w:rsidRPr="00F11B69">
        <w:rPr>
          <w:rFonts w:ascii="HG創英角ﾎﾟｯﾌﾟ体" w:eastAsia="HG創英角ﾎﾟｯﾌﾟ体" w:hAnsi="HG創英角ﾎﾟｯﾌﾟ体" w:hint="eastAsia"/>
          <w:color w:val="0070C0"/>
          <w:sz w:val="24"/>
          <w:szCs w:val="24"/>
        </w:rPr>
        <w:t xml:space="preserve">　</w:t>
      </w:r>
      <w:r w:rsidRPr="00F11B69">
        <w:rPr>
          <w:rFonts w:ascii="HG創英角ﾎﾟｯﾌﾟ体" w:eastAsia="HG創英角ﾎﾟｯﾌﾟ体" w:hAnsi="HG創英角ﾎﾟｯﾌﾟ体" w:hint="eastAsia"/>
          <w:color w:val="0070C0"/>
          <w:sz w:val="24"/>
          <w:szCs w:val="24"/>
          <w:u w:val="thick"/>
        </w:rPr>
        <w:t>○事業者等による出張環境授業の充実</w:t>
      </w:r>
    </w:p>
    <w:p w14:paraId="1EFBB53D" w14:textId="77777777" w:rsidR="00F405B6" w:rsidRPr="00F11B69" w:rsidRDefault="00F405B6" w:rsidP="00F405B6">
      <w:pPr>
        <w:ind w:leftChars="300" w:left="630" w:firstLineChars="100" w:firstLine="210"/>
        <w:rPr>
          <w:rFonts w:ascii="HG丸ｺﾞｼｯｸM-PRO" w:eastAsia="HG丸ｺﾞｼｯｸM-PRO" w:hAnsi="HG丸ｺﾞｼｯｸM-PRO"/>
          <w:szCs w:val="21"/>
        </w:rPr>
      </w:pPr>
      <w:r w:rsidRPr="00F11B69">
        <w:rPr>
          <w:rFonts w:ascii="HG丸ｺﾞｼｯｸM-PRO" w:eastAsia="HG丸ｺﾞｼｯｸM-PRO" w:hAnsi="HG丸ｺﾞｼｯｸM-PRO" w:hint="eastAsia"/>
          <w:szCs w:val="21"/>
        </w:rPr>
        <w:t>市内事業者、ＮＰＯや任意団体が事業活動や環境配慮の取組を活かし、小・中学校や公民館などで環境教育を実施する「出張環境授業」を促進するために、小・中学校のニーズと事業者等が提供可能なプログラムとのマッチングやコーディネートを行います。</w:t>
      </w:r>
    </w:p>
    <w:p w14:paraId="3964A839" w14:textId="77777777" w:rsidR="00F405B6" w:rsidRPr="00F11B69" w:rsidRDefault="00F405B6" w:rsidP="00F405B6">
      <w:pPr>
        <w:ind w:leftChars="200" w:left="1860" w:hangingChars="600" w:hanging="1440"/>
        <w:rPr>
          <w:rFonts w:ascii="HGP創英角ｺﾞｼｯｸUB" w:eastAsia="HGP創英角ｺﾞｼｯｸUB" w:hAnsi="HGP創英角ｺﾞｼｯｸUB"/>
          <w:color w:val="0070C0"/>
          <w:sz w:val="24"/>
          <w:szCs w:val="24"/>
        </w:rPr>
      </w:pPr>
      <w:r w:rsidRPr="00F11B69">
        <w:rPr>
          <w:rFonts w:ascii="HG創英角ｺﾞｼｯｸUB" w:eastAsia="HG創英角ｺﾞｼｯｸUB" w:hAnsi="HG創英角ｺﾞｼｯｸUB" w:hint="eastAsia"/>
          <w:color w:val="FFFFFF"/>
          <w:kern w:val="0"/>
          <w:sz w:val="24"/>
          <w:szCs w:val="24"/>
          <w:bdr w:val="single" w:sz="8" w:space="0" w:color="FF1966"/>
          <w:shd w:val="clear" w:color="auto" w:fill="FF6699"/>
        </w:rPr>
        <w:t>目標</w:t>
      </w:r>
      <w:r w:rsidRPr="00F11B69">
        <w:rPr>
          <w:rFonts w:ascii="HG創英角ﾎﾟｯﾌﾟ体" w:eastAsia="HG創英角ﾎﾟｯﾌﾟ体" w:hAnsi="HG創英角ﾎﾟｯﾌﾟ体" w:hint="eastAsia"/>
          <w:color w:val="0070C0"/>
          <w:sz w:val="24"/>
          <w:szCs w:val="24"/>
        </w:rPr>
        <w:t xml:space="preserve">　</w:t>
      </w:r>
      <w:r w:rsidR="007A6DE7" w:rsidRPr="00F11B69">
        <w:rPr>
          <w:rFonts w:ascii="HGP創英角ｺﾞｼｯｸUB" w:eastAsia="HGP創英角ｺﾞｼｯｸUB" w:hAnsi="HGP創英角ｺﾞｼｯｸUB" w:hint="eastAsia"/>
          <w:color w:val="0070C0"/>
          <w:sz w:val="24"/>
          <w:szCs w:val="24"/>
        </w:rPr>
        <w:t>平成３２年度</w:t>
      </w:r>
      <w:r w:rsidRPr="00F11B69">
        <w:rPr>
          <w:rFonts w:ascii="HGP創英角ｺﾞｼｯｸUB" w:eastAsia="HGP創英角ｺﾞｼｯｸUB" w:hAnsi="HGP創英角ｺﾞｼｯｸUB" w:hint="eastAsia"/>
          <w:color w:val="0070C0"/>
          <w:sz w:val="24"/>
          <w:szCs w:val="24"/>
        </w:rPr>
        <w:t>：わくわくエコスクールを小学校全校で実施</w:t>
      </w:r>
    </w:p>
    <w:p w14:paraId="5FC927E1" w14:textId="77777777" w:rsidR="00FE2042" w:rsidRDefault="00FE2042" w:rsidP="00F405B6">
      <w:pPr>
        <w:rPr>
          <w:rFonts w:ascii="HG丸ｺﾞｼｯｸM-PRO" w:eastAsia="HG丸ｺﾞｼｯｸM-PRO" w:hAnsi="HG丸ｺﾞｼｯｸM-PRO"/>
          <w:szCs w:val="21"/>
        </w:rPr>
      </w:pPr>
    </w:p>
    <w:p w14:paraId="65965BFC" w14:textId="0D465F78" w:rsidR="00F405B6" w:rsidRPr="00F11B69" w:rsidRDefault="00F405B6" w:rsidP="00F405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9280" behindDoc="0" locked="0" layoutInCell="1" allowOverlap="1" wp14:anchorId="72131396" wp14:editId="58D7B3B1">
                <wp:simplePos x="0" y="0"/>
                <wp:positionH relativeFrom="column">
                  <wp:posOffset>268605</wp:posOffset>
                </wp:positionH>
                <wp:positionV relativeFrom="paragraph">
                  <wp:posOffset>165205</wp:posOffset>
                </wp:positionV>
                <wp:extent cx="2044700" cy="241300"/>
                <wp:effectExtent l="0" t="0" r="0" b="6350"/>
                <wp:wrapNone/>
                <wp:docPr id="3966" name="ホームベース 3966"/>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32BB5"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7D2D785D" w14:textId="5CED5BAF" w:rsidR="0043183B" w:rsidRPr="00167689" w:rsidRDefault="0043183B" w:rsidP="00F405B6">
                            <w:pPr>
                              <w:rPr>
                                <w:rFonts w:ascii="ＨＧｺﾞｼｯｸE-PRO" w:eastAsia="ＨＧｺﾞｼｯｸE-PRO"/>
                                <w:sz w:val="23"/>
                                <w:szCs w:val="23"/>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1396" id="ホームベース 3966" o:spid="_x0000_s1301" type="#_x0000_t15" style="position:absolute;left:0;text-align:left;margin-left:21.15pt;margin-top:13pt;width:161pt;height:1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" adj="20325" fillcolor="#5b9bd5 [3204]" stroked="f" strokeweight="1pt">
                <v:textbox inset="1mm,0,1mm,0">
                  <w:txbxContent>
                    <w:p w14:paraId="18E32BB5" w14:textId="77777777" w:rsidR="0043183B" w:rsidRPr="00C709A5" w:rsidRDefault="0043183B" w:rsidP="003F584B">
                      <w:pPr>
                        <w:rPr>
                          <w:rFonts w:ascii="ＨＧｺﾞｼｯｸE-PRO" w:eastAsia="ＨＧｺﾞｼｯｸE-PRO"/>
                        </w:rPr>
                      </w:pPr>
                      <w:r w:rsidRPr="00C709A5">
                        <w:rPr>
                          <w:rFonts w:ascii="ＨＧｺﾞｼｯｸE-PRO" w:eastAsia="ＨＧｺﾞｼｯｸE-PRO" w:hint="eastAsia"/>
                        </w:rPr>
                        <w:t>令和２年度の取組状況</w:t>
                      </w:r>
                    </w:p>
                    <w:p w14:paraId="7D2D785D" w14:textId="5CED5BAF" w:rsidR="0043183B" w:rsidRPr="00167689" w:rsidRDefault="0043183B" w:rsidP="00F405B6">
                      <w:pPr>
                        <w:rPr>
                          <w:rFonts w:ascii="ＨＧｺﾞｼｯｸE-PRO" w:eastAsia="ＨＧｺﾞｼｯｸE-PRO"/>
                          <w:sz w:val="23"/>
                          <w:szCs w:val="23"/>
                        </w:rPr>
                      </w:pPr>
                    </w:p>
                  </w:txbxContent>
                </v:textbox>
              </v:shape>
            </w:pict>
          </mc:Fallback>
        </mc:AlternateContent>
      </w:r>
    </w:p>
    <w:p w14:paraId="5453C51C" w14:textId="0BAC1A98" w:rsidR="00F405B6" w:rsidRPr="00F11B69" w:rsidRDefault="00F405B6" w:rsidP="00F405B6">
      <w:pPr>
        <w:rPr>
          <w:rFonts w:ascii="HG丸ｺﾞｼｯｸM-PRO" w:eastAsia="HG丸ｺﾞｼｯｸM-PRO" w:hAnsi="HG丸ｺﾞｼｯｸM-PRO"/>
          <w:szCs w:val="21"/>
        </w:rPr>
      </w:pPr>
    </w:p>
    <w:p w14:paraId="2CBDB8F6" w14:textId="58D064CB" w:rsidR="00F405B6" w:rsidRPr="00F11B69" w:rsidRDefault="00F405B6" w:rsidP="00FE2042">
      <w:pPr>
        <w:ind w:leftChars="300" w:left="840" w:hangingChars="100" w:hanging="210"/>
        <w:rPr>
          <w:rFonts w:ascii="HG丸ｺﾞｼｯｸM-PRO" w:eastAsia="HG丸ｺﾞｼｯｸM-PRO" w:hAnsi="HG丸ｺﾞｼｯｸM-PRO"/>
          <w:kern w:val="0"/>
          <w:szCs w:val="21"/>
        </w:rPr>
      </w:pPr>
      <w:r w:rsidRPr="00F11B6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市内事業者によるわくわくエコスクールを小学校14校で実施し、エコカーや地球温暖化に関する理解を深めることができました。</w:t>
      </w:r>
    </w:p>
    <w:p w14:paraId="056D7D87" w14:textId="16C6A0CF" w:rsidR="00F405B6" w:rsidRPr="00F11B69" w:rsidRDefault="00F405B6" w:rsidP="00F405B6">
      <w:pPr>
        <w:rPr>
          <w:rFonts w:ascii="HG丸ｺﾞｼｯｸM-PRO" w:eastAsia="HG丸ｺﾞｼｯｸM-PRO" w:hAnsi="HG丸ｺﾞｼｯｸM-PRO"/>
          <w:szCs w:val="21"/>
        </w:rPr>
      </w:pPr>
      <w:r w:rsidRPr="00F11B69">
        <w:rPr>
          <w:rFonts w:ascii="HG丸ｺﾞｼｯｸM-PRO" w:eastAsia="HG丸ｺﾞｼｯｸM-PRO" w:hAnsi="HG丸ｺﾞｼｯｸM-PRO"/>
          <w:noProof/>
          <w:szCs w:val="21"/>
        </w:rPr>
        <mc:AlternateContent>
          <mc:Choice Requires="wps">
            <w:drawing>
              <wp:anchor distT="0" distB="0" distL="114300" distR="114300" simplePos="0" relativeHeight="252128256" behindDoc="0" locked="0" layoutInCell="1" allowOverlap="1" wp14:anchorId="0DD73F09" wp14:editId="661580EA">
                <wp:simplePos x="0" y="0"/>
                <wp:positionH relativeFrom="column">
                  <wp:posOffset>266700</wp:posOffset>
                </wp:positionH>
                <wp:positionV relativeFrom="paragraph">
                  <wp:posOffset>170920</wp:posOffset>
                </wp:positionV>
                <wp:extent cx="2044700" cy="241300"/>
                <wp:effectExtent l="0" t="0" r="0" b="6350"/>
                <wp:wrapNone/>
                <wp:docPr id="3967" name="ホームベース 3967"/>
                <wp:cNvGraphicFramePr/>
                <a:graphic xmlns:a="http://schemas.openxmlformats.org/drawingml/2006/main">
                  <a:graphicData uri="http://schemas.microsoft.com/office/word/2010/wordprocessingShape">
                    <wps:wsp>
                      <wps:cNvSpPr/>
                      <wps:spPr>
                        <a:xfrm>
                          <a:off x="0" y="0"/>
                          <a:ext cx="2044700" cy="24130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1EB00" w14:textId="77777777" w:rsidR="0043183B" w:rsidRPr="00C709A5" w:rsidRDefault="0043183B" w:rsidP="00F405B6">
                            <w:pPr>
                              <w:rPr>
                                <w:rFonts w:ascii="ＨＧｺﾞｼｯｸE-PRO" w:eastAsia="ＨＧｺﾞｼｯｸE-PRO"/>
                              </w:rPr>
                            </w:pPr>
                            <w:r w:rsidRPr="00C709A5">
                              <w:rPr>
                                <w:rFonts w:ascii="ＨＧｺﾞｼｯｸE-PRO" w:eastAsia="ＨＧｺﾞｼｯｸE-PRO" w:hint="eastAsia"/>
                              </w:rPr>
                              <w:t>今後の方向性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73F09" id="ホームベース 3967" o:spid="_x0000_s1302" type="#_x0000_t15" style="position:absolute;left:0;text-align:left;margin-left:21pt;margin-top:13.45pt;width:161pt;height:1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" adj="20325" fillcolor="#5b9bd5 [3204]" stroked="f" strokeweight="1pt">
                <v:textbox inset="1mm,0,1mm,0">
                  <w:txbxContent>
                    <w:p w14:paraId="5561EB00" w14:textId="77777777" w:rsidR="0043183B" w:rsidRPr="00C709A5" w:rsidRDefault="0043183B" w:rsidP="00F405B6">
                      <w:pPr>
                        <w:rPr>
                          <w:rFonts w:ascii="ＨＧｺﾞｼｯｸE-PRO" w:eastAsia="ＨＧｺﾞｼｯｸE-PRO"/>
                        </w:rPr>
                      </w:pPr>
                      <w:r w:rsidRPr="00C709A5">
                        <w:rPr>
                          <w:rFonts w:ascii="ＨＧｺﾞｼｯｸE-PRO" w:eastAsia="ＨＧｺﾞｼｯｸE-PRO" w:hint="eastAsia"/>
                        </w:rPr>
                        <w:t>今後の方向性</w:t>
                      </w:r>
                    </w:p>
                  </w:txbxContent>
                </v:textbox>
              </v:shape>
            </w:pict>
          </mc:Fallback>
        </mc:AlternateContent>
      </w:r>
    </w:p>
    <w:p w14:paraId="54755472" w14:textId="2FA2F941" w:rsidR="00F405B6" w:rsidRPr="00F11B69" w:rsidRDefault="00F405B6" w:rsidP="00F405B6">
      <w:pPr>
        <w:rPr>
          <w:rFonts w:ascii="HG丸ｺﾞｼｯｸM-PRO" w:eastAsia="HG丸ｺﾞｼｯｸM-PRO" w:hAnsi="HG丸ｺﾞｼｯｸM-PRO"/>
          <w:szCs w:val="21"/>
        </w:rPr>
      </w:pPr>
    </w:p>
    <w:p w14:paraId="3435804B" w14:textId="2508DE76" w:rsidR="00F405B6" w:rsidRPr="00D82608" w:rsidRDefault="00F405B6" w:rsidP="00FE2042">
      <w:pPr>
        <w:ind w:leftChars="300" w:left="840" w:hangingChars="100" w:hanging="210"/>
        <w:rPr>
          <w:rFonts w:ascii="HG丸ｺﾞｼｯｸM-PRO" w:eastAsia="HG丸ｺﾞｼｯｸM-PRO" w:hAnsi="HG丸ｺﾞｼｯｸM-PRO"/>
          <w:kern w:val="0"/>
          <w:szCs w:val="21"/>
        </w:rPr>
      </w:pPr>
      <w:r w:rsidRPr="008576D9">
        <w:rPr>
          <w:rFonts w:ascii="HG丸ｺﾞｼｯｸM-PRO" w:eastAsia="HG丸ｺﾞｼｯｸM-PRO" w:hAnsi="HG丸ｺﾞｼｯｸM-PRO" w:hint="eastAsia"/>
          <w:kern w:val="0"/>
          <w:szCs w:val="21"/>
        </w:rPr>
        <w:t>・</w:t>
      </w:r>
      <w:r w:rsidR="00960F44" w:rsidRPr="00960F44">
        <w:rPr>
          <w:rFonts w:ascii="HG丸ｺﾞｼｯｸM-PRO" w:eastAsia="HG丸ｺﾞｼｯｸM-PRO" w:hAnsi="HG丸ｺﾞｼｯｸM-PRO" w:hint="eastAsia"/>
          <w:kern w:val="0"/>
          <w:szCs w:val="21"/>
        </w:rPr>
        <w:t>今後は、総合的な子どもに対する環境教育の中で取り組みます。</w:t>
      </w:r>
    </w:p>
    <w:p w14:paraId="03877FC9" w14:textId="7340A30D" w:rsidR="008A1A19" w:rsidRPr="00D82608" w:rsidRDefault="008A1A19" w:rsidP="008A1A19">
      <w:pPr>
        <w:rPr>
          <w:rFonts w:ascii="HG丸ｺﾞｼｯｸM-PRO" w:eastAsia="HG丸ｺﾞｼｯｸM-PRO" w:hAnsi="HG丸ｺﾞｼｯｸM-PRO"/>
          <w:szCs w:val="21"/>
        </w:rPr>
      </w:pPr>
    </w:p>
    <w:p w14:paraId="003E00E3" w14:textId="08605058" w:rsidR="008A1A19" w:rsidRPr="00D82608" w:rsidRDefault="008A1A19" w:rsidP="008A1A19">
      <w:pPr>
        <w:rPr>
          <w:rFonts w:ascii="HG丸ｺﾞｼｯｸM-PRO" w:eastAsia="HG丸ｺﾞｼｯｸM-PRO" w:hAnsi="HG丸ｺﾞｼｯｸM-PRO"/>
          <w:szCs w:val="21"/>
        </w:rPr>
        <w:sectPr w:rsidR="008A1A19" w:rsidRPr="00D82608" w:rsidSect="0099311F">
          <w:headerReference w:type="even" r:id="rId56"/>
          <w:headerReference w:type="default" r:id="rId57"/>
          <w:footerReference w:type="even" r:id="rId58"/>
          <w:footerReference w:type="default" r:id="rId59"/>
          <w:pgSz w:w="11906" w:h="16838" w:code="9"/>
          <w:pgMar w:top="1440" w:right="1077" w:bottom="1440" w:left="1077" w:header="851" w:footer="567" w:gutter="0"/>
          <w:cols w:space="425"/>
          <w:docGrid w:type="lines" w:linePitch="360"/>
        </w:sectPr>
      </w:pPr>
    </w:p>
    <w:p w14:paraId="002AEC4B" w14:textId="10062641" w:rsidR="00DA1440" w:rsidRPr="00D82608" w:rsidRDefault="00DA1440" w:rsidP="00504CEE">
      <w:pPr>
        <w:widowControl/>
        <w:jc w:val="left"/>
        <w:rPr>
          <w:rFonts w:ascii="HG丸ｺﾞｼｯｸM-PRO" w:eastAsia="HG丸ｺﾞｼｯｸM-PRO" w:hAnsi="HG丸ｺﾞｼｯｸM-PRO"/>
          <w:szCs w:val="21"/>
        </w:rPr>
      </w:pPr>
    </w:p>
    <w:p w14:paraId="09B79BA4" w14:textId="77777777" w:rsidR="00DA1440" w:rsidRPr="00D82608" w:rsidRDefault="00DA1440" w:rsidP="008A1A19">
      <w:pPr>
        <w:jc w:val="center"/>
        <w:rPr>
          <w:rFonts w:ascii="HG丸ｺﾞｼｯｸM-PRO" w:eastAsia="HG丸ｺﾞｼｯｸM-PRO" w:hAnsi="HG丸ｺﾞｼｯｸM-PRO"/>
          <w:szCs w:val="21"/>
        </w:rPr>
      </w:pPr>
    </w:p>
    <w:p w14:paraId="63DAA45D" w14:textId="77777777" w:rsidR="00DA1440" w:rsidRPr="00D82608" w:rsidRDefault="00DA1440" w:rsidP="008A1A19">
      <w:pPr>
        <w:jc w:val="center"/>
        <w:rPr>
          <w:rFonts w:ascii="HG丸ｺﾞｼｯｸM-PRO" w:eastAsia="HG丸ｺﾞｼｯｸM-PRO" w:hAnsi="HG丸ｺﾞｼｯｸM-PRO"/>
          <w:szCs w:val="21"/>
        </w:rPr>
      </w:pPr>
    </w:p>
    <w:p w14:paraId="55E07E6F" w14:textId="77777777" w:rsidR="00DA1440" w:rsidRPr="00D82608" w:rsidRDefault="00DA1440" w:rsidP="008A1A19">
      <w:pPr>
        <w:jc w:val="center"/>
        <w:rPr>
          <w:rFonts w:ascii="HG丸ｺﾞｼｯｸM-PRO" w:eastAsia="HG丸ｺﾞｼｯｸM-PRO" w:hAnsi="HG丸ｺﾞｼｯｸM-PRO"/>
          <w:szCs w:val="21"/>
        </w:rPr>
      </w:pPr>
    </w:p>
    <w:p w14:paraId="205F4024" w14:textId="77777777" w:rsidR="00DA1440" w:rsidRPr="00D82608" w:rsidRDefault="00DA1440" w:rsidP="008A1A19">
      <w:pPr>
        <w:jc w:val="center"/>
        <w:rPr>
          <w:rFonts w:ascii="HG丸ｺﾞｼｯｸM-PRO" w:eastAsia="HG丸ｺﾞｼｯｸM-PRO" w:hAnsi="HG丸ｺﾞｼｯｸM-PRO"/>
          <w:szCs w:val="21"/>
        </w:rPr>
      </w:pPr>
    </w:p>
    <w:p w14:paraId="012C7A6D" w14:textId="77777777" w:rsidR="00DA1440" w:rsidRPr="00D82608" w:rsidRDefault="00DA1440" w:rsidP="008A1A19">
      <w:pPr>
        <w:jc w:val="center"/>
        <w:rPr>
          <w:rFonts w:ascii="HG丸ｺﾞｼｯｸM-PRO" w:eastAsia="HG丸ｺﾞｼｯｸM-PRO" w:hAnsi="HG丸ｺﾞｼｯｸM-PRO"/>
          <w:szCs w:val="21"/>
        </w:rPr>
      </w:pPr>
    </w:p>
    <w:p w14:paraId="226156CE" w14:textId="77777777" w:rsidR="00DA1440" w:rsidRPr="00D82608" w:rsidRDefault="00DA1440" w:rsidP="008A1A19">
      <w:pPr>
        <w:jc w:val="center"/>
        <w:rPr>
          <w:rFonts w:ascii="HG丸ｺﾞｼｯｸM-PRO" w:eastAsia="HG丸ｺﾞｼｯｸM-PRO" w:hAnsi="HG丸ｺﾞｼｯｸM-PRO"/>
          <w:szCs w:val="21"/>
        </w:rPr>
      </w:pPr>
    </w:p>
    <w:p w14:paraId="0B4BE0F3" w14:textId="77777777" w:rsidR="00DA1440" w:rsidRPr="00D82608" w:rsidRDefault="00DA1440" w:rsidP="008A1A19">
      <w:pPr>
        <w:jc w:val="center"/>
        <w:rPr>
          <w:rFonts w:ascii="HG丸ｺﾞｼｯｸM-PRO" w:eastAsia="HG丸ｺﾞｼｯｸM-PRO" w:hAnsi="HG丸ｺﾞｼｯｸM-PRO"/>
          <w:szCs w:val="21"/>
        </w:rPr>
      </w:pPr>
    </w:p>
    <w:p w14:paraId="79018D86" w14:textId="77777777" w:rsidR="00DA1440" w:rsidRPr="00D82608" w:rsidRDefault="00DA1440" w:rsidP="008A1A19">
      <w:pPr>
        <w:jc w:val="center"/>
        <w:rPr>
          <w:rFonts w:ascii="HG丸ｺﾞｼｯｸM-PRO" w:eastAsia="HG丸ｺﾞｼｯｸM-PRO" w:hAnsi="HG丸ｺﾞｼｯｸM-PRO"/>
          <w:szCs w:val="21"/>
        </w:rPr>
      </w:pPr>
    </w:p>
    <w:p w14:paraId="4B9F3B90" w14:textId="77777777" w:rsidR="00DA1440" w:rsidRPr="00D82608" w:rsidRDefault="00DA1440" w:rsidP="008A1A19">
      <w:pPr>
        <w:jc w:val="center"/>
        <w:rPr>
          <w:rFonts w:ascii="HG丸ｺﾞｼｯｸM-PRO" w:eastAsia="HG丸ｺﾞｼｯｸM-PRO" w:hAnsi="HG丸ｺﾞｼｯｸM-PRO"/>
          <w:szCs w:val="21"/>
        </w:rPr>
      </w:pPr>
    </w:p>
    <w:p w14:paraId="36BCD882" w14:textId="77777777" w:rsidR="00DA1440" w:rsidRPr="00D82608" w:rsidRDefault="00DA1440" w:rsidP="008A1A19">
      <w:pPr>
        <w:jc w:val="center"/>
        <w:rPr>
          <w:rFonts w:ascii="HG丸ｺﾞｼｯｸM-PRO" w:eastAsia="HG丸ｺﾞｼｯｸM-PRO" w:hAnsi="HG丸ｺﾞｼｯｸM-PRO"/>
          <w:szCs w:val="21"/>
        </w:rPr>
      </w:pPr>
    </w:p>
    <w:p w14:paraId="05CABADD" w14:textId="77777777" w:rsidR="00DA1440" w:rsidRDefault="00DA1440" w:rsidP="008A1A19">
      <w:pPr>
        <w:jc w:val="center"/>
        <w:rPr>
          <w:rFonts w:ascii="HG丸ｺﾞｼｯｸM-PRO" w:eastAsia="HG丸ｺﾞｼｯｸM-PRO" w:hAnsi="HG丸ｺﾞｼｯｸM-PRO"/>
          <w:szCs w:val="21"/>
        </w:rPr>
      </w:pPr>
    </w:p>
    <w:p w14:paraId="731F408E" w14:textId="77777777" w:rsidR="00B80B02" w:rsidRDefault="00B80B02" w:rsidP="008A1A19">
      <w:pPr>
        <w:jc w:val="center"/>
        <w:rPr>
          <w:rFonts w:ascii="HG丸ｺﾞｼｯｸM-PRO" w:eastAsia="HG丸ｺﾞｼｯｸM-PRO" w:hAnsi="HG丸ｺﾞｼｯｸM-PRO"/>
          <w:szCs w:val="21"/>
        </w:rPr>
      </w:pPr>
    </w:p>
    <w:p w14:paraId="10FC8851" w14:textId="77777777" w:rsidR="00B80B02" w:rsidRDefault="00B80B02" w:rsidP="008A1A19">
      <w:pPr>
        <w:jc w:val="center"/>
        <w:rPr>
          <w:rFonts w:ascii="HG丸ｺﾞｼｯｸM-PRO" w:eastAsia="HG丸ｺﾞｼｯｸM-PRO" w:hAnsi="HG丸ｺﾞｼｯｸM-PRO"/>
          <w:szCs w:val="21"/>
        </w:rPr>
      </w:pPr>
    </w:p>
    <w:p w14:paraId="4306414D" w14:textId="77777777" w:rsidR="00B80B02" w:rsidRDefault="00B80B02" w:rsidP="008A1A19">
      <w:pPr>
        <w:jc w:val="center"/>
        <w:rPr>
          <w:rFonts w:ascii="HG丸ｺﾞｼｯｸM-PRO" w:eastAsia="HG丸ｺﾞｼｯｸM-PRO" w:hAnsi="HG丸ｺﾞｼｯｸM-PRO"/>
          <w:szCs w:val="21"/>
        </w:rPr>
      </w:pPr>
    </w:p>
    <w:p w14:paraId="4D6F5646" w14:textId="77777777" w:rsidR="00DA1440" w:rsidRPr="00D82608" w:rsidRDefault="00DA1440" w:rsidP="008A1A19">
      <w:pPr>
        <w:jc w:val="center"/>
        <w:rPr>
          <w:rFonts w:ascii="HG丸ｺﾞｼｯｸM-PRO" w:eastAsia="HG丸ｺﾞｼｯｸM-PRO" w:hAnsi="HG丸ｺﾞｼｯｸM-PRO"/>
          <w:szCs w:val="21"/>
        </w:rPr>
      </w:pPr>
    </w:p>
    <w:p w14:paraId="434D98CA" w14:textId="77777777" w:rsidR="00DA1440" w:rsidRPr="00D82608" w:rsidRDefault="00DA1440" w:rsidP="008A1A19">
      <w:pPr>
        <w:jc w:val="center"/>
        <w:rPr>
          <w:rFonts w:ascii="HG丸ｺﾞｼｯｸM-PRO" w:eastAsia="HG丸ｺﾞｼｯｸM-PRO" w:hAnsi="HG丸ｺﾞｼｯｸM-PRO"/>
          <w:szCs w:val="21"/>
        </w:rPr>
      </w:pPr>
    </w:p>
    <w:p w14:paraId="12EB63AA" w14:textId="77777777" w:rsidR="00DA1440" w:rsidRPr="00D82608" w:rsidRDefault="00DA1440" w:rsidP="008A1A19">
      <w:pPr>
        <w:jc w:val="center"/>
        <w:rPr>
          <w:rFonts w:ascii="HG丸ｺﾞｼｯｸM-PRO" w:eastAsia="HG丸ｺﾞｼｯｸM-PRO" w:hAnsi="HG丸ｺﾞｼｯｸM-PRO"/>
          <w:szCs w:val="21"/>
        </w:rPr>
      </w:pPr>
    </w:p>
    <w:p w14:paraId="6B5B21E9" w14:textId="77777777" w:rsidR="00DA1440" w:rsidRPr="00D82608" w:rsidRDefault="00DA1440" w:rsidP="008A1A19">
      <w:pPr>
        <w:jc w:val="center"/>
        <w:rPr>
          <w:rFonts w:ascii="HG丸ｺﾞｼｯｸM-PRO" w:eastAsia="HG丸ｺﾞｼｯｸM-PRO" w:hAnsi="HG丸ｺﾞｼｯｸM-PRO"/>
          <w:szCs w:val="21"/>
        </w:rPr>
      </w:pPr>
    </w:p>
    <w:p w14:paraId="2230C77B" w14:textId="77777777" w:rsidR="00DA1440" w:rsidRPr="00D82608" w:rsidRDefault="00DA1440" w:rsidP="008A1A19">
      <w:pPr>
        <w:jc w:val="center"/>
        <w:rPr>
          <w:rFonts w:ascii="HG丸ｺﾞｼｯｸM-PRO" w:eastAsia="HG丸ｺﾞｼｯｸM-PRO" w:hAnsi="HG丸ｺﾞｼｯｸM-PRO"/>
          <w:szCs w:val="21"/>
        </w:rPr>
      </w:pPr>
    </w:p>
    <w:p w14:paraId="44617973" w14:textId="77777777" w:rsidR="00DA1440" w:rsidRPr="00D82608" w:rsidRDefault="00DA1440" w:rsidP="008A1A19">
      <w:pPr>
        <w:jc w:val="center"/>
        <w:rPr>
          <w:rFonts w:ascii="HG丸ｺﾞｼｯｸM-PRO" w:eastAsia="HG丸ｺﾞｼｯｸM-PRO" w:hAnsi="HG丸ｺﾞｼｯｸM-PRO"/>
          <w:szCs w:val="21"/>
        </w:rPr>
      </w:pPr>
    </w:p>
    <w:p w14:paraId="6A7CFA5B" w14:textId="77777777" w:rsidR="00DA1440" w:rsidRPr="00D82608" w:rsidRDefault="00DA1440" w:rsidP="008A1A19">
      <w:pPr>
        <w:jc w:val="center"/>
        <w:rPr>
          <w:rFonts w:ascii="HG丸ｺﾞｼｯｸM-PRO" w:eastAsia="HG丸ｺﾞｼｯｸM-PRO" w:hAnsi="HG丸ｺﾞｼｯｸM-PRO"/>
          <w:szCs w:val="21"/>
        </w:rPr>
      </w:pPr>
    </w:p>
    <w:p w14:paraId="579D5D22" w14:textId="77777777" w:rsidR="00DA1440" w:rsidRPr="00D82608" w:rsidRDefault="00DA1440" w:rsidP="008A1A19">
      <w:pPr>
        <w:jc w:val="center"/>
        <w:rPr>
          <w:rFonts w:ascii="HG丸ｺﾞｼｯｸM-PRO" w:eastAsia="HG丸ｺﾞｼｯｸM-PRO" w:hAnsi="HG丸ｺﾞｼｯｸM-PRO"/>
          <w:szCs w:val="21"/>
        </w:rPr>
      </w:pPr>
    </w:p>
    <w:p w14:paraId="4B0AC6A7" w14:textId="77777777" w:rsidR="00DA1440" w:rsidRPr="00D82608" w:rsidRDefault="00DA1440" w:rsidP="008A1A19">
      <w:pPr>
        <w:jc w:val="center"/>
        <w:rPr>
          <w:rFonts w:ascii="HG丸ｺﾞｼｯｸM-PRO" w:eastAsia="HG丸ｺﾞｼｯｸM-PRO" w:hAnsi="HG丸ｺﾞｼｯｸM-PRO"/>
          <w:szCs w:val="21"/>
        </w:rPr>
      </w:pPr>
    </w:p>
    <w:p w14:paraId="7773E4AF" w14:textId="77777777" w:rsidR="00DA1440" w:rsidRPr="00D82608" w:rsidRDefault="00DA1440" w:rsidP="008A1A19">
      <w:pPr>
        <w:jc w:val="center"/>
        <w:rPr>
          <w:rFonts w:ascii="HG丸ｺﾞｼｯｸM-PRO" w:eastAsia="HG丸ｺﾞｼｯｸM-PRO" w:hAnsi="HG丸ｺﾞｼｯｸM-PRO"/>
          <w:szCs w:val="21"/>
        </w:rPr>
      </w:pPr>
    </w:p>
    <w:p w14:paraId="3418FC9E" w14:textId="77777777" w:rsidR="00DA1440" w:rsidRPr="00D82608" w:rsidRDefault="00DA1440" w:rsidP="008A1A19">
      <w:pPr>
        <w:jc w:val="center"/>
        <w:rPr>
          <w:rFonts w:ascii="HG丸ｺﾞｼｯｸM-PRO" w:eastAsia="HG丸ｺﾞｼｯｸM-PRO" w:hAnsi="HG丸ｺﾞｼｯｸM-PRO"/>
          <w:szCs w:val="21"/>
        </w:rPr>
      </w:pPr>
    </w:p>
    <w:p w14:paraId="3DA01ABB" w14:textId="77777777" w:rsidR="00DA1440" w:rsidRPr="00D82608" w:rsidRDefault="00DA1440" w:rsidP="008A1A19">
      <w:pPr>
        <w:jc w:val="center"/>
        <w:rPr>
          <w:rFonts w:ascii="HG丸ｺﾞｼｯｸM-PRO" w:eastAsia="HG丸ｺﾞｼｯｸM-PRO" w:hAnsi="HG丸ｺﾞｼｯｸM-PRO"/>
          <w:szCs w:val="21"/>
        </w:rPr>
      </w:pPr>
    </w:p>
    <w:p w14:paraId="422E4FE6" w14:textId="77777777" w:rsidR="00DA1440" w:rsidRPr="00D82608" w:rsidRDefault="00DA1440" w:rsidP="00DA1440">
      <w:pPr>
        <w:ind w:left="31" w:right="31"/>
      </w:pPr>
    </w:p>
    <w:p w14:paraId="05BC0DD7" w14:textId="77777777" w:rsidR="007F4FE9" w:rsidRPr="00D82608" w:rsidRDefault="007F4FE9" w:rsidP="007F4FE9">
      <w:pPr>
        <w:pBdr>
          <w:top w:val="single" w:sz="4" w:space="1" w:color="auto"/>
        </w:pBdr>
        <w:spacing w:line="360" w:lineRule="exact"/>
        <w:ind w:leftChars="2200" w:left="4620" w:rightChars="15" w:right="31" w:firstLineChars="100" w:firstLine="210"/>
        <w:rPr>
          <w:rFonts w:ascii="メイリオ" w:eastAsia="メイリオ" w:hAnsi="メイリオ" w:cs="メイリオ"/>
        </w:rPr>
      </w:pPr>
    </w:p>
    <w:p w14:paraId="1A6B9812" w14:textId="77777777" w:rsidR="007F4FE9" w:rsidRPr="00D82608" w:rsidRDefault="007F4FE9" w:rsidP="007F4FE9">
      <w:pPr>
        <w:pBdr>
          <w:top w:val="single" w:sz="4" w:space="1" w:color="auto"/>
        </w:pBdr>
        <w:spacing w:line="360" w:lineRule="exact"/>
        <w:ind w:leftChars="2200" w:left="4620" w:rightChars="15" w:right="31" w:firstLineChars="100" w:firstLine="210"/>
        <w:rPr>
          <w:rFonts w:ascii="メイリオ" w:eastAsia="メイリオ" w:hAnsi="メイリオ" w:cs="メイリオ"/>
        </w:rPr>
      </w:pPr>
      <w:r w:rsidRPr="00D82608">
        <w:rPr>
          <w:rFonts w:ascii="メイリオ" w:eastAsia="メイリオ" w:hAnsi="メイリオ" w:cs="メイリオ" w:hint="eastAsia"/>
        </w:rPr>
        <w:t>地球温暖化対策実行計画（区域施策編）</w:t>
      </w:r>
    </w:p>
    <w:p w14:paraId="2CB5AF66" w14:textId="77777777" w:rsidR="00DA1440" w:rsidRPr="00D82608" w:rsidRDefault="007F4FE9" w:rsidP="007F4FE9">
      <w:pPr>
        <w:pBdr>
          <w:top w:val="single" w:sz="4" w:space="1" w:color="auto"/>
        </w:pBdr>
        <w:spacing w:line="360" w:lineRule="exact"/>
        <w:ind w:leftChars="2200" w:left="4620" w:rightChars="15" w:right="31" w:firstLineChars="100" w:firstLine="210"/>
        <w:rPr>
          <w:rFonts w:ascii="メイリオ" w:eastAsia="メイリオ" w:hAnsi="メイリオ" w:cs="メイリオ"/>
        </w:rPr>
      </w:pPr>
      <w:r w:rsidRPr="00D82608">
        <w:rPr>
          <w:rFonts w:ascii="メイリオ" w:eastAsia="メイリオ" w:hAnsi="メイリオ" w:cs="メイリオ" w:hint="eastAsia"/>
        </w:rPr>
        <w:t>年次報告書</w:t>
      </w:r>
    </w:p>
    <w:p w14:paraId="5116B31F" w14:textId="56B91244" w:rsidR="00DA1440" w:rsidRPr="00D82608" w:rsidRDefault="003F584B" w:rsidP="007F4FE9">
      <w:pPr>
        <w:spacing w:line="360" w:lineRule="exact"/>
        <w:ind w:leftChars="2200" w:left="4620" w:rightChars="15" w:right="31" w:firstLineChars="1100" w:firstLine="2310"/>
        <w:rPr>
          <w:rFonts w:ascii="メイリオ" w:eastAsia="メイリオ" w:hAnsi="メイリオ" w:cs="メイリオ"/>
        </w:rPr>
      </w:pPr>
      <w:r>
        <w:rPr>
          <w:rFonts w:ascii="メイリオ" w:eastAsia="メイリオ" w:hAnsi="メイリオ" w:cs="メイリオ" w:hint="eastAsia"/>
        </w:rPr>
        <w:t>令和３</w:t>
      </w:r>
      <w:r w:rsidR="00DA1440" w:rsidRPr="00D82608">
        <w:rPr>
          <w:rFonts w:ascii="メイリオ" w:eastAsia="メイリオ" w:hAnsi="メイリオ" w:cs="メイリオ" w:hint="eastAsia"/>
        </w:rPr>
        <w:t>年</w:t>
      </w:r>
      <w:r w:rsidR="000B3269">
        <w:rPr>
          <w:rFonts w:ascii="メイリオ" w:eastAsia="メイリオ" w:hAnsi="メイリオ" w:cs="メイリオ" w:hint="eastAsia"/>
        </w:rPr>
        <w:t xml:space="preserve">　</w:t>
      </w:r>
      <w:r w:rsidR="00DA1440" w:rsidRPr="00D82608">
        <w:rPr>
          <w:rFonts w:ascii="メイリオ" w:eastAsia="メイリオ" w:hAnsi="メイリオ" w:cs="メイリオ" w:hint="eastAsia"/>
        </w:rPr>
        <w:t>月</w:t>
      </w:r>
    </w:p>
    <w:p w14:paraId="6EE288A5" w14:textId="77777777" w:rsidR="00DA1440" w:rsidRPr="00D82608" w:rsidRDefault="00DA1440" w:rsidP="007F4FE9">
      <w:pPr>
        <w:spacing w:line="360" w:lineRule="exact"/>
        <w:ind w:leftChars="2200" w:left="4620" w:rightChars="15" w:right="31" w:firstLineChars="100" w:firstLine="210"/>
        <w:rPr>
          <w:rFonts w:ascii="メイリオ" w:eastAsia="メイリオ" w:hAnsi="メイリオ" w:cs="メイリオ"/>
        </w:rPr>
      </w:pPr>
      <w:r w:rsidRPr="00D82608">
        <w:rPr>
          <w:rFonts w:ascii="メイリオ" w:eastAsia="メイリオ" w:hAnsi="メイリオ" w:cs="メイリオ" w:hint="eastAsia"/>
        </w:rPr>
        <w:t>発行　厚木市</w:t>
      </w:r>
    </w:p>
    <w:p w14:paraId="03A120B9" w14:textId="77777777" w:rsidR="00DA1440" w:rsidRPr="00D82608" w:rsidRDefault="00DA1440" w:rsidP="007F4FE9">
      <w:pPr>
        <w:spacing w:line="360" w:lineRule="exact"/>
        <w:ind w:leftChars="2200" w:left="4620" w:rightChars="15" w:right="31" w:firstLineChars="100" w:firstLine="210"/>
        <w:rPr>
          <w:rFonts w:ascii="メイリオ" w:eastAsia="メイリオ" w:hAnsi="メイリオ" w:cs="メイリオ"/>
        </w:rPr>
      </w:pPr>
      <w:r w:rsidRPr="00D82608">
        <w:rPr>
          <w:rFonts w:ascii="メイリオ" w:eastAsia="メイリオ" w:hAnsi="メイリオ" w:cs="メイリオ" w:hint="eastAsia"/>
        </w:rPr>
        <w:t>編集　厚木市環境農政部環境政策課</w:t>
      </w:r>
    </w:p>
    <w:p w14:paraId="57711992" w14:textId="77777777" w:rsidR="00DA1440" w:rsidRPr="00D82608" w:rsidRDefault="00DA1440" w:rsidP="007F4FE9">
      <w:pPr>
        <w:spacing w:line="360" w:lineRule="exact"/>
        <w:ind w:leftChars="2200" w:left="4620" w:rightChars="15" w:right="31" w:firstLineChars="400" w:firstLine="840"/>
        <w:rPr>
          <w:rFonts w:ascii="メイリオ" w:eastAsia="メイリオ" w:hAnsi="メイリオ" w:cs="メイリオ"/>
        </w:rPr>
      </w:pPr>
      <w:r w:rsidRPr="00D82608">
        <w:rPr>
          <w:rFonts w:ascii="メイリオ" w:eastAsia="メイリオ" w:hAnsi="メイリオ" w:cs="メイリオ" w:hint="eastAsia"/>
        </w:rPr>
        <w:t>〒243-8511　厚木市中町3-17-17</w:t>
      </w:r>
    </w:p>
    <w:p w14:paraId="28EED101" w14:textId="77777777" w:rsidR="00DA1440" w:rsidRPr="00D82608" w:rsidRDefault="00DA1440" w:rsidP="007F4FE9">
      <w:pPr>
        <w:spacing w:line="360" w:lineRule="exact"/>
        <w:ind w:leftChars="2200" w:left="4620" w:rightChars="15" w:right="31" w:firstLineChars="900" w:firstLine="1890"/>
        <w:rPr>
          <w:rFonts w:ascii="メイリオ" w:eastAsia="メイリオ" w:hAnsi="メイリオ" w:cs="メイリオ"/>
        </w:rPr>
      </w:pPr>
      <w:r w:rsidRPr="00D82608">
        <w:rPr>
          <w:rFonts w:ascii="メイリオ" w:eastAsia="メイリオ" w:hAnsi="メイリオ" w:cs="メイリオ" w:hint="eastAsia"/>
        </w:rPr>
        <w:t>電 話 (046)225-2746</w:t>
      </w:r>
    </w:p>
    <w:p w14:paraId="6CD4DA78" w14:textId="77777777" w:rsidR="00DA1440" w:rsidRPr="007F4FE9" w:rsidRDefault="00DA1440" w:rsidP="007F4FE9">
      <w:pPr>
        <w:spacing w:line="360" w:lineRule="exact"/>
        <w:ind w:leftChars="2200" w:left="4620" w:rightChars="15" w:right="31" w:firstLineChars="900" w:firstLine="1890"/>
        <w:rPr>
          <w:rFonts w:ascii="メイリオ" w:eastAsia="メイリオ" w:hAnsi="メイリオ" w:cs="メイリオ"/>
        </w:rPr>
      </w:pPr>
      <w:r w:rsidRPr="00D82608">
        <w:rPr>
          <w:rFonts w:ascii="メイリオ" w:eastAsia="メイリオ" w:hAnsi="メイリオ" w:cs="メイリオ" w:hint="eastAsia"/>
        </w:rPr>
        <w:t>ﾌｧｯｸｽ (046)223-1668</w:t>
      </w:r>
    </w:p>
    <w:p w14:paraId="1E2CBFA9" w14:textId="77777777" w:rsidR="00541DDC" w:rsidRPr="00541DDC" w:rsidRDefault="00541DDC" w:rsidP="00541DDC">
      <w:pPr>
        <w:rPr>
          <w:rFonts w:ascii="メイリオ" w:eastAsia="メイリオ" w:hAnsi="メイリオ" w:cs="メイリオ"/>
        </w:rPr>
      </w:pPr>
    </w:p>
    <w:sectPr w:rsidR="00541DDC" w:rsidRPr="00541DDC" w:rsidSect="00504CEE">
      <w:headerReference w:type="even" r:id="rId60"/>
      <w:headerReference w:type="default" r:id="rId61"/>
      <w:footerReference w:type="even" r:id="rId62"/>
      <w:footerReference w:type="default" r:id="rId63"/>
      <w:pgSz w:w="11906" w:h="16838" w:code="9"/>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33F75" w14:textId="77777777" w:rsidR="0043183B" w:rsidRDefault="0043183B" w:rsidP="00C83129">
      <w:r>
        <w:separator/>
      </w:r>
    </w:p>
  </w:endnote>
  <w:endnote w:type="continuationSeparator" w:id="0">
    <w:p w14:paraId="1C514039" w14:textId="77777777" w:rsidR="0043183B" w:rsidRDefault="0043183B" w:rsidP="00C8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創英角ﾎﾟｯﾌﾟ体">
    <w:panose1 w:val="040B0A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HGP創英角ﾎﾟｯﾌﾟ体">
    <w:panose1 w:val="040B0A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ＨＧｺﾞｼｯｸE-PRO">
    <w:altName w:val="游ゴシック"/>
    <w:charset w:val="80"/>
    <w:family w:val="modern"/>
    <w:pitch w:val="variable"/>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2E8AC" w14:textId="77777777" w:rsidR="0043183B" w:rsidRDefault="0043183B">
    <w:pPr>
      <w:pStyle w:val="a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P創英角ｺﾞｼｯｸUB" w:eastAsia="HGP創英角ｺﾞｼｯｸUB" w:hAnsi="HGP創英角ｺﾞｼｯｸUB"/>
        <w:sz w:val="25"/>
        <w:szCs w:val="25"/>
      </w:rPr>
      <w:id w:val="984434131"/>
      <w:docPartObj>
        <w:docPartGallery w:val="Page Numbers (Bottom of Page)"/>
        <w:docPartUnique/>
      </w:docPartObj>
    </w:sdtPr>
    <w:sdtEndPr>
      <w:rPr>
        <w:color w:val="FFFFFF" w:themeColor="background1"/>
      </w:rPr>
    </w:sdtEndPr>
    <w:sdtContent>
      <w:p w14:paraId="6A54303C" w14:textId="77777777" w:rsidR="0043183B" w:rsidRPr="007A043B" w:rsidRDefault="0043183B">
        <w:pPr>
          <w:pStyle w:val="a5"/>
          <w:jc w:val="center"/>
          <w:rPr>
            <w:rFonts w:ascii="HGP創英角ｺﾞｼｯｸUB" w:eastAsia="HGP創英角ｺﾞｼｯｸUB" w:hAnsi="HGP創英角ｺﾞｼｯｸUB"/>
            <w:color w:val="FFFFFF" w:themeColor="background1"/>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681792" behindDoc="1" locked="0" layoutInCell="1" allowOverlap="1" wp14:anchorId="1414DCD5" wp14:editId="7F68A0E1">
                  <wp:simplePos x="0" y="0"/>
                  <wp:positionH relativeFrom="column">
                    <wp:posOffset>2869075</wp:posOffset>
                  </wp:positionH>
                  <wp:positionV relativeFrom="paragraph">
                    <wp:posOffset>-121920</wp:posOffset>
                  </wp:positionV>
                  <wp:extent cx="448146" cy="448146"/>
                  <wp:effectExtent l="0" t="0" r="9525" b="9525"/>
                  <wp:wrapNone/>
                  <wp:docPr id="100" name="円/楕円 100"/>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7CAC4B" id="円/楕円 100" o:spid="_x0000_s1026" style="position:absolute;left:0;text-align:left;margin-left:225.9pt;margin-top:-9.6pt;width:35.3pt;height:35.3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17</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165781"/>
      <w:docPartObj>
        <w:docPartGallery w:val="Page Numbers (Bottom of Page)"/>
        <w:docPartUnique/>
      </w:docPartObj>
    </w:sdtPr>
    <w:sdtEndPr>
      <w:rPr>
        <w:rFonts w:ascii="HGP創英角ｺﾞｼｯｸUB" w:eastAsia="HGP創英角ｺﾞｼｯｸUB" w:hAnsi="HGP創英角ｺﾞｼｯｸUB"/>
        <w:sz w:val="25"/>
        <w:szCs w:val="25"/>
      </w:rPr>
    </w:sdtEndPr>
    <w:sdtContent>
      <w:p w14:paraId="27107A20" w14:textId="77777777" w:rsidR="0043183B" w:rsidRPr="007A043B" w:rsidRDefault="0043183B">
        <w:pPr>
          <w:pStyle w:val="a5"/>
          <w:jc w:val="center"/>
          <w:rPr>
            <w:rFonts w:ascii="HGP創英角ｺﾞｼｯｸUB" w:eastAsia="HGP創英角ｺﾞｼｯｸUB" w:hAnsi="HGP創英角ｺﾞｼｯｸUB"/>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714560" behindDoc="1" locked="0" layoutInCell="1" allowOverlap="1" wp14:anchorId="280B68EA" wp14:editId="58C4AC07">
                  <wp:simplePos x="0" y="0"/>
                  <wp:positionH relativeFrom="column">
                    <wp:posOffset>2872105</wp:posOffset>
                  </wp:positionH>
                  <wp:positionV relativeFrom="paragraph">
                    <wp:posOffset>-121285</wp:posOffset>
                  </wp:positionV>
                  <wp:extent cx="448146" cy="448146"/>
                  <wp:effectExtent l="0" t="0" r="9525" b="9525"/>
                  <wp:wrapNone/>
                  <wp:docPr id="125" name="円/楕円 125"/>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9CD70E" id="円/楕円 125" o:spid="_x0000_s1026" style="position:absolute;left:0;text-align:left;margin-left:226.15pt;margin-top:-9.55pt;width:35.3pt;height:35.3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32</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P創英角ｺﾞｼｯｸUB" w:eastAsia="HGP創英角ｺﾞｼｯｸUB" w:hAnsi="HGP創英角ｺﾞｼｯｸUB"/>
        <w:sz w:val="25"/>
        <w:szCs w:val="25"/>
      </w:rPr>
      <w:id w:val="1713464000"/>
      <w:docPartObj>
        <w:docPartGallery w:val="Page Numbers (Bottom of Page)"/>
        <w:docPartUnique/>
      </w:docPartObj>
    </w:sdtPr>
    <w:sdtEndPr>
      <w:rPr>
        <w:color w:val="FFFFFF" w:themeColor="background1"/>
      </w:rPr>
    </w:sdtEndPr>
    <w:sdtContent>
      <w:p w14:paraId="68F0B9F4" w14:textId="77777777" w:rsidR="0043183B" w:rsidRPr="007A043B" w:rsidRDefault="0043183B">
        <w:pPr>
          <w:pStyle w:val="a5"/>
          <w:jc w:val="center"/>
          <w:rPr>
            <w:rFonts w:ascii="HGP創英角ｺﾞｼｯｸUB" w:eastAsia="HGP創英角ｺﾞｼｯｸUB" w:hAnsi="HGP創英角ｺﾞｼｯｸUB"/>
            <w:color w:val="FFFFFF" w:themeColor="background1"/>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703296" behindDoc="1" locked="0" layoutInCell="1" allowOverlap="1" wp14:anchorId="0C086C47" wp14:editId="3A2E8A34">
                  <wp:simplePos x="0" y="0"/>
                  <wp:positionH relativeFrom="column">
                    <wp:posOffset>2869075</wp:posOffset>
                  </wp:positionH>
                  <wp:positionV relativeFrom="paragraph">
                    <wp:posOffset>-121920</wp:posOffset>
                  </wp:positionV>
                  <wp:extent cx="448146" cy="448146"/>
                  <wp:effectExtent l="0" t="0" r="9525" b="9525"/>
                  <wp:wrapNone/>
                  <wp:docPr id="117" name="円/楕円 117"/>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2003EB" id="円/楕円 117" o:spid="_x0000_s1026" style="position:absolute;left:0;text-align:left;margin-left:225.9pt;margin-top:-9.6pt;width:35.3pt;height:35.3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33</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216152"/>
      <w:docPartObj>
        <w:docPartGallery w:val="Page Numbers (Bottom of Page)"/>
        <w:docPartUnique/>
      </w:docPartObj>
    </w:sdtPr>
    <w:sdtEndPr>
      <w:rPr>
        <w:rFonts w:ascii="HGP創英角ｺﾞｼｯｸUB" w:eastAsia="HGP創英角ｺﾞｼｯｸUB" w:hAnsi="HGP創英角ｺﾞｼｯｸUB"/>
        <w:sz w:val="25"/>
        <w:szCs w:val="25"/>
      </w:rPr>
    </w:sdtEndPr>
    <w:sdtContent>
      <w:p w14:paraId="1CBA99C5" w14:textId="77777777" w:rsidR="0043183B" w:rsidRPr="007A043B" w:rsidRDefault="0043183B">
        <w:pPr>
          <w:pStyle w:val="a5"/>
          <w:jc w:val="center"/>
          <w:rPr>
            <w:rFonts w:ascii="HGP創英角ｺﾞｼｯｸUB" w:eastAsia="HGP創英角ｺﾞｼｯｸUB" w:hAnsi="HGP創英角ｺﾞｼｯｸUB"/>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712512" behindDoc="1" locked="0" layoutInCell="1" allowOverlap="1" wp14:anchorId="0AA78489" wp14:editId="57943C82">
                  <wp:simplePos x="0" y="0"/>
                  <wp:positionH relativeFrom="column">
                    <wp:posOffset>2872105</wp:posOffset>
                  </wp:positionH>
                  <wp:positionV relativeFrom="paragraph">
                    <wp:posOffset>-121285</wp:posOffset>
                  </wp:positionV>
                  <wp:extent cx="448146" cy="448146"/>
                  <wp:effectExtent l="0" t="0" r="9525" b="9525"/>
                  <wp:wrapNone/>
                  <wp:docPr id="124" name="円/楕円 124"/>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CEA430" id="円/楕円 124" o:spid="_x0000_s1026" style="position:absolute;left:0;text-align:left;margin-left:226.15pt;margin-top:-9.55pt;width:35.3pt;height:35.3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40</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P創英角ｺﾞｼｯｸUB" w:eastAsia="HGP創英角ｺﾞｼｯｸUB" w:hAnsi="HGP創英角ｺﾞｼｯｸUB"/>
        <w:sz w:val="25"/>
        <w:szCs w:val="25"/>
      </w:rPr>
      <w:id w:val="1860395683"/>
      <w:docPartObj>
        <w:docPartGallery w:val="Page Numbers (Bottom of Page)"/>
        <w:docPartUnique/>
      </w:docPartObj>
    </w:sdtPr>
    <w:sdtEndPr>
      <w:rPr>
        <w:color w:val="FFFFFF" w:themeColor="background1"/>
      </w:rPr>
    </w:sdtEndPr>
    <w:sdtContent>
      <w:p w14:paraId="37A29E8A" w14:textId="77777777" w:rsidR="0043183B" w:rsidRPr="007A043B" w:rsidRDefault="0043183B">
        <w:pPr>
          <w:pStyle w:val="a5"/>
          <w:jc w:val="center"/>
          <w:rPr>
            <w:rFonts w:ascii="HGP創英角ｺﾞｼｯｸUB" w:eastAsia="HGP創英角ｺﾞｼｯｸUB" w:hAnsi="HGP創英角ｺﾞｼｯｸUB"/>
            <w:color w:val="FFFFFF" w:themeColor="background1"/>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708416" behindDoc="1" locked="0" layoutInCell="1" allowOverlap="1" wp14:anchorId="6CE21EAA" wp14:editId="39BF5EFD">
                  <wp:simplePos x="0" y="0"/>
                  <wp:positionH relativeFrom="column">
                    <wp:posOffset>2869075</wp:posOffset>
                  </wp:positionH>
                  <wp:positionV relativeFrom="paragraph">
                    <wp:posOffset>-121920</wp:posOffset>
                  </wp:positionV>
                  <wp:extent cx="448146" cy="448146"/>
                  <wp:effectExtent l="0" t="0" r="9525" b="9525"/>
                  <wp:wrapNone/>
                  <wp:docPr id="122" name="円/楕円 122"/>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FD4101" id="円/楕円 122" o:spid="_x0000_s1026" style="position:absolute;left:0;text-align:left;margin-left:225.9pt;margin-top:-9.6pt;width:35.3pt;height:35.3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39</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685685"/>
      <w:docPartObj>
        <w:docPartGallery w:val="Page Numbers (Bottom of Page)"/>
        <w:docPartUnique/>
      </w:docPartObj>
    </w:sdtPr>
    <w:sdtEndPr>
      <w:rPr>
        <w:rFonts w:ascii="HGP創英角ｺﾞｼｯｸUB" w:eastAsia="HGP創英角ｺﾞｼｯｸUB" w:hAnsi="HGP創英角ｺﾞｼｯｸUB"/>
        <w:sz w:val="25"/>
        <w:szCs w:val="25"/>
      </w:rPr>
    </w:sdtEndPr>
    <w:sdtContent>
      <w:p w14:paraId="6969D183" w14:textId="77777777" w:rsidR="0043183B" w:rsidRPr="007A043B" w:rsidRDefault="0043183B">
        <w:pPr>
          <w:pStyle w:val="a5"/>
          <w:jc w:val="center"/>
          <w:rPr>
            <w:rFonts w:ascii="HGP創英角ｺﾞｼｯｸUB" w:eastAsia="HGP創英角ｺﾞｼｯｸUB" w:hAnsi="HGP創英角ｺﾞｼｯｸUB"/>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720704" behindDoc="1" locked="0" layoutInCell="1" allowOverlap="1" wp14:anchorId="49D1907B" wp14:editId="07A0AB8F">
                  <wp:simplePos x="0" y="0"/>
                  <wp:positionH relativeFrom="column">
                    <wp:posOffset>2872105</wp:posOffset>
                  </wp:positionH>
                  <wp:positionV relativeFrom="paragraph">
                    <wp:posOffset>-121285</wp:posOffset>
                  </wp:positionV>
                  <wp:extent cx="448146" cy="448146"/>
                  <wp:effectExtent l="0" t="0" r="9525" b="9525"/>
                  <wp:wrapNone/>
                  <wp:docPr id="3717" name="円/楕円 3717"/>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61E4F2" id="円/楕円 3717" o:spid="_x0000_s1026" style="position:absolute;left:0;text-align:left;margin-left:226.15pt;margin-top:-9.55pt;width:35.3pt;height:35.3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46</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P創英角ｺﾞｼｯｸUB" w:eastAsia="HGP創英角ｺﾞｼｯｸUB" w:hAnsi="HGP創英角ｺﾞｼｯｸUB"/>
        <w:sz w:val="25"/>
        <w:szCs w:val="25"/>
      </w:rPr>
      <w:id w:val="1983268190"/>
      <w:docPartObj>
        <w:docPartGallery w:val="Page Numbers (Bottom of Page)"/>
        <w:docPartUnique/>
      </w:docPartObj>
    </w:sdtPr>
    <w:sdtEndPr>
      <w:rPr>
        <w:color w:val="FFFFFF" w:themeColor="background1"/>
      </w:rPr>
    </w:sdtEndPr>
    <w:sdtContent>
      <w:p w14:paraId="1DF22E94" w14:textId="77777777" w:rsidR="0043183B" w:rsidRPr="007A043B" w:rsidRDefault="0043183B">
        <w:pPr>
          <w:pStyle w:val="a5"/>
          <w:jc w:val="center"/>
          <w:rPr>
            <w:rFonts w:ascii="HGP創英角ｺﾞｼｯｸUB" w:eastAsia="HGP創英角ｺﾞｼｯｸUB" w:hAnsi="HGP創英角ｺﾞｼｯｸUB"/>
            <w:color w:val="FFFFFF" w:themeColor="background1"/>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725824" behindDoc="1" locked="0" layoutInCell="1" allowOverlap="1" wp14:anchorId="39E23D81" wp14:editId="375E4C50">
                  <wp:simplePos x="0" y="0"/>
                  <wp:positionH relativeFrom="column">
                    <wp:posOffset>2869075</wp:posOffset>
                  </wp:positionH>
                  <wp:positionV relativeFrom="paragraph">
                    <wp:posOffset>-121920</wp:posOffset>
                  </wp:positionV>
                  <wp:extent cx="448146" cy="448146"/>
                  <wp:effectExtent l="0" t="0" r="9525" b="9525"/>
                  <wp:wrapNone/>
                  <wp:docPr id="3720" name="円/楕円 3720"/>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DC144B" id="円/楕円 3720" o:spid="_x0000_s1026" style="position:absolute;left:0;text-align:left;margin-left:225.9pt;margin-top:-9.6pt;width:35.3pt;height:35.3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45</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51853" w14:textId="77777777" w:rsidR="0043183B" w:rsidRPr="007A043B" w:rsidRDefault="0043183B">
    <w:pPr>
      <w:pStyle w:val="a5"/>
      <w:jc w:val="center"/>
      <w:rPr>
        <w:rFonts w:ascii="HGP創英角ｺﾞｼｯｸUB" w:eastAsia="HGP創英角ｺﾞｼｯｸUB" w:hAnsi="HGP創英角ｺﾞｼｯｸUB"/>
        <w:sz w:val="25"/>
        <w:szCs w:val="25"/>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20F5B" w14:textId="77777777" w:rsidR="0043183B" w:rsidRPr="00DA1440" w:rsidRDefault="0043183B" w:rsidP="00DA144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01709"/>
      <w:docPartObj>
        <w:docPartGallery w:val="Page Numbers (Bottom of Page)"/>
        <w:docPartUnique/>
      </w:docPartObj>
    </w:sdtPr>
    <w:sdtEndPr/>
    <w:sdtContent>
      <w:p w14:paraId="54D60617" w14:textId="77777777" w:rsidR="0043183B" w:rsidRDefault="00724930">
        <w:pPr>
          <w:pStyle w:val="a5"/>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D6AF1" w14:textId="77777777" w:rsidR="0043183B" w:rsidRPr="007A043B" w:rsidRDefault="0043183B">
    <w:pPr>
      <w:pStyle w:val="a5"/>
      <w:jc w:val="center"/>
      <w:rPr>
        <w:rFonts w:ascii="メイリオ" w:eastAsia="メイリオ" w:hAnsi="メイリオ" w:cs="メイリオ"/>
        <w:sz w:val="25"/>
        <w:szCs w:val="2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970876"/>
      <w:docPartObj>
        <w:docPartGallery w:val="Page Numbers (Bottom of Page)"/>
        <w:docPartUnique/>
      </w:docPartObj>
    </w:sdtPr>
    <w:sdtEndPr>
      <w:rPr>
        <w:rFonts w:ascii="HGP創英角ｺﾞｼｯｸUB" w:eastAsia="HGP創英角ｺﾞｼｯｸUB" w:hAnsi="HGP創英角ｺﾞｼｯｸUB"/>
        <w:sz w:val="25"/>
        <w:szCs w:val="25"/>
      </w:rPr>
    </w:sdtEndPr>
    <w:sdtContent>
      <w:p w14:paraId="30DDEF94" w14:textId="77777777" w:rsidR="0043183B" w:rsidRPr="007A043B" w:rsidRDefault="0043183B">
        <w:pPr>
          <w:pStyle w:val="a5"/>
          <w:jc w:val="center"/>
          <w:rPr>
            <w:rFonts w:ascii="HGP創英角ｺﾞｼｯｸUB" w:eastAsia="HGP創英角ｺﾞｼｯｸUB" w:hAnsi="HGP創英角ｺﾞｼｯｸUB"/>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661312" behindDoc="1" locked="0" layoutInCell="1" allowOverlap="1" wp14:anchorId="5F03286D" wp14:editId="1732BB90">
                  <wp:simplePos x="0" y="0"/>
                  <wp:positionH relativeFrom="column">
                    <wp:posOffset>2872105</wp:posOffset>
                  </wp:positionH>
                  <wp:positionV relativeFrom="paragraph">
                    <wp:posOffset>-121285</wp:posOffset>
                  </wp:positionV>
                  <wp:extent cx="448146" cy="448146"/>
                  <wp:effectExtent l="0" t="0" r="9525" b="9525"/>
                  <wp:wrapNone/>
                  <wp:docPr id="18" name="円/楕円 18"/>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5446E0" id="円/楕円 18" o:spid="_x0000_s1026" style="position:absolute;left:0;text-align:left;margin-left:226.15pt;margin-top:-9.55pt;width:35.3pt;height:35.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8</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P創英角ｺﾞｼｯｸUB" w:eastAsia="HGP創英角ｺﾞｼｯｸUB" w:hAnsi="HGP創英角ｺﾞｼｯｸUB"/>
        <w:sz w:val="25"/>
        <w:szCs w:val="25"/>
      </w:rPr>
      <w:id w:val="719329024"/>
      <w:docPartObj>
        <w:docPartGallery w:val="Page Numbers (Bottom of Page)"/>
        <w:docPartUnique/>
      </w:docPartObj>
    </w:sdtPr>
    <w:sdtEndPr>
      <w:rPr>
        <w:color w:val="FFFFFF" w:themeColor="background1"/>
      </w:rPr>
    </w:sdtEndPr>
    <w:sdtContent>
      <w:p w14:paraId="339272DC" w14:textId="77777777" w:rsidR="0043183B" w:rsidRPr="007A043B" w:rsidRDefault="0043183B">
        <w:pPr>
          <w:pStyle w:val="a5"/>
          <w:jc w:val="center"/>
          <w:rPr>
            <w:rFonts w:ascii="HGP創英角ｺﾞｼｯｸUB" w:eastAsia="HGP創英角ｺﾞｼｯｸUB" w:hAnsi="HGP創英角ｺﾞｼｯｸUB"/>
            <w:color w:val="FFFFFF" w:themeColor="background1"/>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659264" behindDoc="1" locked="0" layoutInCell="1" allowOverlap="1" wp14:anchorId="10522E40" wp14:editId="3BC503CC">
                  <wp:simplePos x="0" y="0"/>
                  <wp:positionH relativeFrom="column">
                    <wp:posOffset>2869075</wp:posOffset>
                  </wp:positionH>
                  <wp:positionV relativeFrom="paragraph">
                    <wp:posOffset>-121920</wp:posOffset>
                  </wp:positionV>
                  <wp:extent cx="448146" cy="448146"/>
                  <wp:effectExtent l="0" t="0" r="9525" b="9525"/>
                  <wp:wrapNone/>
                  <wp:docPr id="17" name="円/楕円 17"/>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2C829" id="円/楕円 17" o:spid="_x0000_s1026" style="position:absolute;left:0;text-align:left;margin-left:225.9pt;margin-top:-9.6pt;width:35.3pt;height:35.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9</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332404"/>
      <w:docPartObj>
        <w:docPartGallery w:val="Page Numbers (Bottom of Page)"/>
        <w:docPartUnique/>
      </w:docPartObj>
    </w:sdtPr>
    <w:sdtEndPr>
      <w:rPr>
        <w:rFonts w:ascii="メイリオ" w:eastAsia="メイリオ" w:hAnsi="メイリオ" w:cs="メイリオ"/>
        <w:sz w:val="25"/>
        <w:szCs w:val="25"/>
      </w:rPr>
    </w:sdtEndPr>
    <w:sdtContent>
      <w:p w14:paraId="51F0A487" w14:textId="77777777" w:rsidR="0043183B" w:rsidRPr="007A043B" w:rsidRDefault="00724930">
        <w:pPr>
          <w:pStyle w:val="a5"/>
          <w:jc w:val="center"/>
          <w:rPr>
            <w:rFonts w:ascii="メイリオ" w:eastAsia="メイリオ" w:hAnsi="メイリオ" w:cs="メイリオ"/>
            <w:sz w:val="25"/>
            <w:szCs w:val="25"/>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705000"/>
      <w:docPartObj>
        <w:docPartGallery w:val="Page Numbers (Bottom of Page)"/>
        <w:docPartUnique/>
      </w:docPartObj>
    </w:sdtPr>
    <w:sdtEndPr>
      <w:rPr>
        <w:rFonts w:ascii="HGP創英角ｺﾞｼｯｸUB" w:eastAsia="HGP創英角ｺﾞｼｯｸUB" w:hAnsi="HGP創英角ｺﾞｼｯｸUB"/>
        <w:sz w:val="25"/>
        <w:szCs w:val="25"/>
      </w:rPr>
    </w:sdtEndPr>
    <w:sdtContent>
      <w:p w14:paraId="4F1FCE31" w14:textId="77777777" w:rsidR="0043183B" w:rsidRPr="007A043B" w:rsidRDefault="0043183B">
        <w:pPr>
          <w:pStyle w:val="a5"/>
          <w:jc w:val="center"/>
          <w:rPr>
            <w:rFonts w:ascii="HGP創英角ｺﾞｼｯｸUB" w:eastAsia="HGP創英角ｺﾞｼｯｸUB" w:hAnsi="HGP創英角ｺﾞｼｯｸUB"/>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676672" behindDoc="1" locked="0" layoutInCell="1" allowOverlap="1" wp14:anchorId="38D55483" wp14:editId="6B17F71C">
                  <wp:simplePos x="0" y="0"/>
                  <wp:positionH relativeFrom="column">
                    <wp:posOffset>2872105</wp:posOffset>
                  </wp:positionH>
                  <wp:positionV relativeFrom="paragraph">
                    <wp:posOffset>-121285</wp:posOffset>
                  </wp:positionV>
                  <wp:extent cx="448146" cy="448146"/>
                  <wp:effectExtent l="0" t="0" r="9525" b="9525"/>
                  <wp:wrapNone/>
                  <wp:docPr id="3831" name="円/楕円 3831"/>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49A5D4" id="円/楕円 3831" o:spid="_x0000_s1026" style="position:absolute;left:0;text-align:left;margin-left:226.15pt;margin-top:-9.55pt;width:35.3pt;height:35.3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12</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P創英角ｺﾞｼｯｸUB" w:eastAsia="HGP創英角ｺﾞｼｯｸUB" w:hAnsi="HGP創英角ｺﾞｼｯｸUB"/>
        <w:sz w:val="25"/>
        <w:szCs w:val="25"/>
      </w:rPr>
      <w:id w:val="2033830962"/>
      <w:docPartObj>
        <w:docPartGallery w:val="Page Numbers (Bottom of Page)"/>
        <w:docPartUnique/>
      </w:docPartObj>
    </w:sdtPr>
    <w:sdtEndPr>
      <w:rPr>
        <w:color w:val="FFFFFF" w:themeColor="background1"/>
      </w:rPr>
    </w:sdtEndPr>
    <w:sdtContent>
      <w:p w14:paraId="3F81FCB9" w14:textId="77777777" w:rsidR="0043183B" w:rsidRPr="007A043B" w:rsidRDefault="0043183B">
        <w:pPr>
          <w:pStyle w:val="a5"/>
          <w:jc w:val="center"/>
          <w:rPr>
            <w:rFonts w:ascii="HGP創英角ｺﾞｼｯｸUB" w:eastAsia="HGP創英角ｺﾞｼｯｸUB" w:hAnsi="HGP創英角ｺﾞｼｯｸUB"/>
            <w:color w:val="FFFFFF" w:themeColor="background1"/>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668480" behindDoc="1" locked="0" layoutInCell="1" allowOverlap="1" wp14:anchorId="116FDEFE" wp14:editId="0BCA6675">
                  <wp:simplePos x="0" y="0"/>
                  <wp:positionH relativeFrom="column">
                    <wp:posOffset>2869075</wp:posOffset>
                  </wp:positionH>
                  <wp:positionV relativeFrom="paragraph">
                    <wp:posOffset>-121920</wp:posOffset>
                  </wp:positionV>
                  <wp:extent cx="448146" cy="448146"/>
                  <wp:effectExtent l="0" t="0" r="9525" b="9525"/>
                  <wp:wrapNone/>
                  <wp:docPr id="3826" name="円/楕円 3826"/>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3722E5" id="円/楕円 3826" o:spid="_x0000_s1026" style="position:absolute;left:0;text-align:left;margin-left:225.9pt;margin-top:-9.6pt;width:35.3pt;height:35.3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13</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137425"/>
      <w:docPartObj>
        <w:docPartGallery w:val="Page Numbers (Bottom of Page)"/>
        <w:docPartUnique/>
      </w:docPartObj>
    </w:sdtPr>
    <w:sdtEndPr>
      <w:rPr>
        <w:rFonts w:ascii="HGP創英角ｺﾞｼｯｸUB" w:eastAsia="HGP創英角ｺﾞｼｯｸUB" w:hAnsi="HGP創英角ｺﾞｼｯｸUB"/>
        <w:sz w:val="25"/>
        <w:szCs w:val="25"/>
      </w:rPr>
    </w:sdtEndPr>
    <w:sdtContent>
      <w:p w14:paraId="178B1686" w14:textId="77777777" w:rsidR="0043183B" w:rsidRPr="007A043B" w:rsidRDefault="0043183B">
        <w:pPr>
          <w:pStyle w:val="a5"/>
          <w:jc w:val="center"/>
          <w:rPr>
            <w:rFonts w:ascii="HGP創英角ｺﾞｼｯｸUB" w:eastAsia="HGP創英角ｺﾞｼｯｸUB" w:hAnsi="HGP創英角ｺﾞｼｯｸUB"/>
            <w:sz w:val="25"/>
            <w:szCs w:val="25"/>
          </w:rPr>
        </w:pPr>
        <w:r w:rsidRPr="007A043B">
          <w:rPr>
            <w:rFonts w:ascii="HGP創英角ｺﾞｼｯｸUB" w:eastAsia="HGP創英角ｺﾞｼｯｸUB" w:hAnsi="HGP創英角ｺﾞｼｯｸUB"/>
            <w:noProof/>
            <w:color w:val="FFFFFF" w:themeColor="background1"/>
            <w:sz w:val="25"/>
            <w:szCs w:val="25"/>
          </w:rPr>
          <mc:AlternateContent>
            <mc:Choice Requires="wps">
              <w:drawing>
                <wp:anchor distT="0" distB="0" distL="114300" distR="114300" simplePos="0" relativeHeight="251698176" behindDoc="1" locked="0" layoutInCell="1" allowOverlap="1" wp14:anchorId="477DD6B4" wp14:editId="41A28D55">
                  <wp:simplePos x="0" y="0"/>
                  <wp:positionH relativeFrom="column">
                    <wp:posOffset>2872105</wp:posOffset>
                  </wp:positionH>
                  <wp:positionV relativeFrom="paragraph">
                    <wp:posOffset>-121285</wp:posOffset>
                  </wp:positionV>
                  <wp:extent cx="448146" cy="448146"/>
                  <wp:effectExtent l="0" t="0" r="9525" b="9525"/>
                  <wp:wrapNone/>
                  <wp:docPr id="109" name="円/楕円 109"/>
                  <wp:cNvGraphicFramePr/>
                  <a:graphic xmlns:a="http://schemas.openxmlformats.org/drawingml/2006/main">
                    <a:graphicData uri="http://schemas.microsoft.com/office/word/2010/wordprocessingShape">
                      <wps:wsp>
                        <wps:cNvSpPr/>
                        <wps:spPr>
                          <a:xfrm>
                            <a:off x="0" y="0"/>
                            <a:ext cx="448146" cy="44814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57C003" id="円/楕円 109" o:spid="_x0000_s1026" style="position:absolute;left:0;text-align:left;margin-left:226.15pt;margin-top:-9.55pt;width:35.3pt;height:35.3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" fillcolor="#0070c0" stroked="f" strokeweight="1pt">
                  <v:stroke joinstyle="miter"/>
                  <v:textbox inset="0,0,0,0"/>
                </v:oval>
              </w:pict>
            </mc:Fallback>
          </mc:AlternateContent>
        </w:r>
        <w:r w:rsidRPr="007A043B">
          <w:rPr>
            <w:rFonts w:ascii="HGP創英角ｺﾞｼｯｸUB" w:eastAsia="HGP創英角ｺﾞｼｯｸUB" w:hAnsi="HGP創英角ｺﾞｼｯｸUB"/>
            <w:color w:val="FFFFFF" w:themeColor="background1"/>
            <w:sz w:val="25"/>
            <w:szCs w:val="25"/>
          </w:rPr>
          <w:fldChar w:fldCharType="begin"/>
        </w:r>
        <w:r w:rsidRPr="007A043B">
          <w:rPr>
            <w:rFonts w:ascii="HGP創英角ｺﾞｼｯｸUB" w:eastAsia="HGP創英角ｺﾞｼｯｸUB" w:hAnsi="HGP創英角ｺﾞｼｯｸUB"/>
            <w:color w:val="FFFFFF" w:themeColor="background1"/>
            <w:sz w:val="25"/>
            <w:szCs w:val="25"/>
          </w:rPr>
          <w:instrText>PAGE   \* MERGEFORMAT</w:instrText>
        </w:r>
        <w:r w:rsidRPr="007A043B">
          <w:rPr>
            <w:rFonts w:ascii="HGP創英角ｺﾞｼｯｸUB" w:eastAsia="HGP創英角ｺﾞｼｯｸUB" w:hAnsi="HGP創英角ｺﾞｼｯｸUB"/>
            <w:color w:val="FFFFFF" w:themeColor="background1"/>
            <w:sz w:val="25"/>
            <w:szCs w:val="25"/>
          </w:rPr>
          <w:fldChar w:fldCharType="separate"/>
        </w:r>
        <w:r w:rsidR="00724930" w:rsidRPr="00724930">
          <w:rPr>
            <w:rFonts w:ascii="HGP創英角ｺﾞｼｯｸUB" w:eastAsia="HGP創英角ｺﾞｼｯｸUB" w:hAnsi="HGP創英角ｺﾞｼｯｸUB"/>
            <w:noProof/>
            <w:color w:val="FFFFFF" w:themeColor="background1"/>
            <w:sz w:val="25"/>
            <w:szCs w:val="25"/>
            <w:lang w:val="ja-JP"/>
          </w:rPr>
          <w:t>16</w:t>
        </w:r>
        <w:r w:rsidRPr="007A043B">
          <w:rPr>
            <w:rFonts w:ascii="HGP創英角ｺﾞｼｯｸUB" w:eastAsia="HGP創英角ｺﾞｼｯｸUB" w:hAnsi="HGP創英角ｺﾞｼｯｸUB"/>
            <w:color w:val="FFFFFF" w:themeColor="background1"/>
            <w:sz w:val="25"/>
            <w:szCs w:val="25"/>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DEC59" w14:textId="77777777" w:rsidR="0043183B" w:rsidRDefault="0043183B" w:rsidP="00C83129">
      <w:r>
        <w:separator/>
      </w:r>
    </w:p>
  </w:footnote>
  <w:footnote w:type="continuationSeparator" w:id="0">
    <w:p w14:paraId="73DD7495" w14:textId="77777777" w:rsidR="0043183B" w:rsidRDefault="0043183B" w:rsidP="00C83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4229E" w14:textId="77777777" w:rsidR="0043183B" w:rsidRDefault="0043183B">
    <w:pPr>
      <w:pStyle w:val="a3"/>
    </w:pPr>
    <w:r>
      <w:rPr>
        <w:noProof/>
      </w:rPr>
      <mc:AlternateContent>
        <mc:Choice Requires="wps">
          <w:drawing>
            <wp:anchor distT="0" distB="0" distL="114300" distR="114300" simplePos="0" relativeHeight="251672576" behindDoc="0" locked="0" layoutInCell="1" allowOverlap="1" wp14:anchorId="4B2BB8DB" wp14:editId="675F82B9">
              <wp:simplePos x="0" y="0"/>
              <wp:positionH relativeFrom="column">
                <wp:posOffset>-718401</wp:posOffset>
              </wp:positionH>
              <wp:positionV relativeFrom="paragraph">
                <wp:posOffset>140468</wp:posOffset>
              </wp:positionV>
              <wp:extent cx="8241821" cy="45719"/>
              <wp:effectExtent l="0" t="0" r="26035" b="0"/>
              <wp:wrapNone/>
              <wp:docPr id="3828" name="フリーフォーム 3828"/>
              <wp:cNvGraphicFramePr/>
              <a:graphic xmlns:a="http://schemas.openxmlformats.org/drawingml/2006/main">
                <a:graphicData uri="http://schemas.microsoft.com/office/word/2010/wordprocessingShape">
                  <wps:wsp>
                    <wps:cNvSpPr/>
                    <wps:spPr>
                      <a:xfrm>
                        <a:off x="0" y="0"/>
                        <a:ext cx="8241821"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CF464" id="フリーフォーム 3828" o:spid="_x0000_s1026" style="position:absolute;left:0;text-align:left;margin-left:-56.55pt;margin-top:11.05pt;width:648.9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" path="m,l7251700,e" filled="f" strokecolor="#0070c0" strokeweight="1.5pt">
              <v:stroke joinstyle="miter"/>
              <v:path arrowok="t" o:connecttype="custom" o:connectlocs="0,0;8241821,0" o:connectangles="0,0"/>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C01EF" w14:textId="77777777" w:rsidR="0043183B" w:rsidRDefault="0043183B">
    <w:pPr>
      <w:pStyle w:val="a3"/>
    </w:pPr>
    <w:r>
      <w:rPr>
        <w:noProof/>
      </w:rPr>
      <mc:AlternateContent>
        <mc:Choice Requires="wps">
          <w:drawing>
            <wp:anchor distT="0" distB="0" distL="114300" distR="114300" simplePos="0" relativeHeight="251701248" behindDoc="0" locked="0" layoutInCell="1" allowOverlap="1" wp14:anchorId="7FD82590" wp14:editId="2225FED9">
              <wp:simplePos x="0" y="0"/>
              <wp:positionH relativeFrom="column">
                <wp:posOffset>2126623</wp:posOffset>
              </wp:positionH>
              <wp:positionV relativeFrom="paragraph">
                <wp:posOffset>-181357</wp:posOffset>
              </wp:positionV>
              <wp:extent cx="4065909" cy="318669"/>
              <wp:effectExtent l="0" t="0" r="0" b="5715"/>
              <wp:wrapNone/>
              <wp:docPr id="115"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310F1"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DA09A3">
                            <w:rPr>
                              <w:rFonts w:ascii="HG創英角ｺﾞｼｯｸUB" w:eastAsia="HG創英角ｺﾞｼｯｸUB" w:hAnsi="HG創英角ｺﾞｼｯｸUB" w:hint="eastAsia"/>
                              <w:sz w:val="28"/>
                              <w:szCs w:val="28"/>
                            </w:rPr>
                            <w:t>４．循環型社会の構築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2590" id="_x0000_s1307" style="position:absolute;left:0;text-align:left;margin-left:167.45pt;margin-top:-14.3pt;width:320.15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785310F1"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DA09A3">
                      <w:rPr>
                        <w:rFonts w:ascii="HG創英角ｺﾞｼｯｸUB" w:eastAsia="HG創英角ｺﾞｼｯｸUB" w:hAnsi="HG創英角ｺﾞｼｯｸUB" w:hint="eastAsia"/>
                        <w:sz w:val="28"/>
                        <w:szCs w:val="28"/>
                      </w:rPr>
                      <w:t>４．循環型社会の構築</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6AE9649" wp14:editId="12C844FD">
              <wp:simplePos x="0" y="0"/>
              <wp:positionH relativeFrom="column">
                <wp:posOffset>-702945</wp:posOffset>
              </wp:positionH>
              <wp:positionV relativeFrom="paragraph">
                <wp:posOffset>139065</wp:posOffset>
              </wp:positionV>
              <wp:extent cx="6896100" cy="45719"/>
              <wp:effectExtent l="0" t="0" r="19050" b="0"/>
              <wp:wrapNone/>
              <wp:docPr id="116" name="フリーフォーム 116"/>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1EA2A" id="フリーフォーム 116" o:spid="_x0000_s1026" style="position:absolute;left:0;text-align:left;margin-left:-55.35pt;margin-top:10.95pt;width:543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" path="m,l7251700,e" filled="f" strokecolor="#0070c0" strokeweight="1.5pt">
              <v:stroke joinstyle="miter"/>
              <v:path arrowok="t" o:connecttype="custom" o:connectlocs="0,0;6896100,0" o:connectangles="0,0"/>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C335" w14:textId="77777777" w:rsidR="0043183B" w:rsidRDefault="0043183B">
    <w:pPr>
      <w:pStyle w:val="a3"/>
    </w:pPr>
    <w:r>
      <w:rPr>
        <w:noProof/>
      </w:rPr>
      <mc:AlternateContent>
        <mc:Choice Requires="wps">
          <w:drawing>
            <wp:anchor distT="0" distB="0" distL="114300" distR="114300" simplePos="0" relativeHeight="251710464" behindDoc="0" locked="0" layoutInCell="1" allowOverlap="1" wp14:anchorId="2678BF63" wp14:editId="01531249">
              <wp:simplePos x="0" y="0"/>
              <wp:positionH relativeFrom="column">
                <wp:posOffset>-718401</wp:posOffset>
              </wp:positionH>
              <wp:positionV relativeFrom="paragraph">
                <wp:posOffset>140468</wp:posOffset>
              </wp:positionV>
              <wp:extent cx="8241821" cy="45719"/>
              <wp:effectExtent l="0" t="0" r="26035" b="0"/>
              <wp:wrapNone/>
              <wp:docPr id="123" name="フリーフォーム 123"/>
              <wp:cNvGraphicFramePr/>
              <a:graphic xmlns:a="http://schemas.openxmlformats.org/drawingml/2006/main">
                <a:graphicData uri="http://schemas.microsoft.com/office/word/2010/wordprocessingShape">
                  <wps:wsp>
                    <wps:cNvSpPr/>
                    <wps:spPr>
                      <a:xfrm>
                        <a:off x="0" y="0"/>
                        <a:ext cx="8241821"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549E2" id="フリーフォーム 123" o:spid="_x0000_s1026" style="position:absolute;left:0;text-align:left;margin-left:-56.55pt;margin-top:11.05pt;width:648.9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" path="m,l7251700,e" filled="f" strokecolor="#0070c0" strokeweight="1.5pt">
              <v:stroke joinstyle="miter"/>
              <v:path arrowok="t" o:connecttype="custom" o:connectlocs="0,0;8241821,0" o:connectangles="0,0"/>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C9565" w14:textId="77777777" w:rsidR="0043183B" w:rsidRDefault="0043183B">
    <w:pPr>
      <w:pStyle w:val="a3"/>
    </w:pPr>
    <w:r>
      <w:rPr>
        <w:noProof/>
      </w:rPr>
      <mc:AlternateContent>
        <mc:Choice Requires="wps">
          <w:drawing>
            <wp:anchor distT="0" distB="0" distL="114300" distR="114300" simplePos="0" relativeHeight="251706368" behindDoc="0" locked="0" layoutInCell="1" allowOverlap="1" wp14:anchorId="6AF11B69" wp14:editId="3EB58162">
              <wp:simplePos x="0" y="0"/>
              <wp:positionH relativeFrom="column">
                <wp:posOffset>2126623</wp:posOffset>
              </wp:positionH>
              <wp:positionV relativeFrom="paragraph">
                <wp:posOffset>-181357</wp:posOffset>
              </wp:positionV>
              <wp:extent cx="4065909" cy="318669"/>
              <wp:effectExtent l="0" t="0" r="0" b="5715"/>
              <wp:wrapNone/>
              <wp:docPr id="120"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5B8BD"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AD03C2">
                            <w:rPr>
                              <w:rFonts w:ascii="HG創英角ｺﾞｼｯｸUB" w:eastAsia="HG創英角ｺﾞｼｯｸUB" w:hAnsi="HG創英角ｺﾞｼｯｸUB" w:hint="eastAsia"/>
                              <w:sz w:val="28"/>
                              <w:szCs w:val="28"/>
                            </w:rPr>
                            <w:t>５．森林等の保全・創出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1B69" id="_x0000_s1308" style="position:absolute;left:0;text-align:left;margin-left:167.45pt;margin-top:-14.3pt;width:320.15pt;height: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7F65B8BD"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AD03C2">
                      <w:rPr>
                        <w:rFonts w:ascii="HG創英角ｺﾞｼｯｸUB" w:eastAsia="HG創英角ｺﾞｼｯｸUB" w:hAnsi="HG創英角ｺﾞｼｯｸUB" w:hint="eastAsia"/>
                        <w:sz w:val="28"/>
                        <w:szCs w:val="28"/>
                      </w:rPr>
                      <w:t>５．森林等の保全・創出</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43163BE" wp14:editId="05CC5362">
              <wp:simplePos x="0" y="0"/>
              <wp:positionH relativeFrom="column">
                <wp:posOffset>-702945</wp:posOffset>
              </wp:positionH>
              <wp:positionV relativeFrom="paragraph">
                <wp:posOffset>139065</wp:posOffset>
              </wp:positionV>
              <wp:extent cx="6896100" cy="45719"/>
              <wp:effectExtent l="0" t="0" r="19050" b="0"/>
              <wp:wrapNone/>
              <wp:docPr id="121" name="フリーフォーム 121"/>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4B942" id="フリーフォーム 121" o:spid="_x0000_s1026" style="position:absolute;left:0;text-align:left;margin-left:-55.35pt;margin-top:10.95pt;width:543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" path="m,l7251700,e" filled="f" strokecolor="#0070c0" strokeweight="1.5pt">
              <v:stroke joinstyle="miter"/>
              <v:path arrowok="t" o:connecttype="custom" o:connectlocs="0,0;6896100,0" o:connectangles="0,0"/>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8818B" w14:textId="2A46A6E9" w:rsidR="0043183B" w:rsidRDefault="0043183B">
    <w:pPr>
      <w:pStyle w:val="a3"/>
    </w:pPr>
    <w:r>
      <w:rPr>
        <w:noProof/>
      </w:rPr>
      <mc:AlternateContent>
        <mc:Choice Requires="wps">
          <w:drawing>
            <wp:anchor distT="0" distB="0" distL="114300" distR="114300" simplePos="0" relativeHeight="251727872" behindDoc="0" locked="0" layoutInCell="1" allowOverlap="1" wp14:anchorId="737DF423" wp14:editId="6FD8B13C">
              <wp:simplePos x="0" y="0"/>
              <wp:positionH relativeFrom="column">
                <wp:posOffset>-770255</wp:posOffset>
              </wp:positionH>
              <wp:positionV relativeFrom="paragraph">
                <wp:posOffset>0</wp:posOffset>
              </wp:positionV>
              <wp:extent cx="8241821" cy="45719"/>
              <wp:effectExtent l="0" t="0" r="26035" b="0"/>
              <wp:wrapNone/>
              <wp:docPr id="3844" name="フリーフォーム 3844"/>
              <wp:cNvGraphicFramePr/>
              <a:graphic xmlns:a="http://schemas.openxmlformats.org/drawingml/2006/main">
                <a:graphicData uri="http://schemas.microsoft.com/office/word/2010/wordprocessingShape">
                  <wps:wsp>
                    <wps:cNvSpPr/>
                    <wps:spPr>
                      <a:xfrm>
                        <a:off x="0" y="0"/>
                        <a:ext cx="8241821"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BDE85" id="フリーフォーム 3844" o:spid="_x0000_s1026" style="position:absolute;left:0;text-align:left;margin-left:-60.65pt;margin-top:0;width:648.9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" path="m,l7251700,e" filled="f" strokecolor="#0070c0" strokeweight="1.5pt">
              <v:stroke joinstyle="miter"/>
              <v:path arrowok="t" o:connecttype="custom" o:connectlocs="0,0;8241821,0" o:connectangles="0,0"/>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93D1E" w14:textId="77777777" w:rsidR="0043183B" w:rsidRDefault="0043183B">
    <w:pPr>
      <w:pStyle w:val="a3"/>
    </w:pPr>
    <w:r>
      <w:rPr>
        <w:noProof/>
      </w:rPr>
      <mc:AlternateContent>
        <mc:Choice Requires="wps">
          <w:drawing>
            <wp:anchor distT="0" distB="0" distL="114300" distR="114300" simplePos="0" relativeHeight="251723776" behindDoc="0" locked="0" layoutInCell="1" allowOverlap="1" wp14:anchorId="7DABD3DE" wp14:editId="43EBE22F">
              <wp:simplePos x="0" y="0"/>
              <wp:positionH relativeFrom="column">
                <wp:posOffset>2126623</wp:posOffset>
              </wp:positionH>
              <wp:positionV relativeFrom="paragraph">
                <wp:posOffset>-181357</wp:posOffset>
              </wp:positionV>
              <wp:extent cx="4065909" cy="318669"/>
              <wp:effectExtent l="0" t="0" r="0" b="5715"/>
              <wp:wrapNone/>
              <wp:docPr id="3718"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0FD24"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AD03C2">
                            <w:rPr>
                              <w:rFonts w:ascii="HG創英角ｺﾞｼｯｸUB" w:eastAsia="HG創英角ｺﾞｼｯｸUB" w:hAnsi="HG創英角ｺﾞｼｯｸUB" w:hint="eastAsia"/>
                              <w:sz w:val="28"/>
                              <w:szCs w:val="28"/>
                            </w:rPr>
                            <w:t>６．情報提供と環境教育の充実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D3DE" id="_x0000_s1309" style="position:absolute;left:0;text-align:left;margin-left:167.45pt;margin-top:-14.3pt;width:320.15pt;height:2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04E0FD24"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AD03C2">
                      <w:rPr>
                        <w:rFonts w:ascii="HG創英角ｺﾞｼｯｸUB" w:eastAsia="HG創英角ｺﾞｼｯｸUB" w:hAnsi="HG創英角ｺﾞｼｯｸUB" w:hint="eastAsia"/>
                        <w:sz w:val="28"/>
                        <w:szCs w:val="28"/>
                      </w:rPr>
                      <w:t>６．情報提供と環境教育の充実</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B510CB3" wp14:editId="7F6110E1">
              <wp:simplePos x="0" y="0"/>
              <wp:positionH relativeFrom="column">
                <wp:posOffset>-702945</wp:posOffset>
              </wp:positionH>
              <wp:positionV relativeFrom="paragraph">
                <wp:posOffset>139065</wp:posOffset>
              </wp:positionV>
              <wp:extent cx="6896100" cy="45719"/>
              <wp:effectExtent l="0" t="0" r="19050" b="0"/>
              <wp:wrapNone/>
              <wp:docPr id="3719" name="フリーフォーム 3719"/>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83797" id="フリーフォーム 3719" o:spid="_x0000_s1026" style="position:absolute;left:0;text-align:left;margin-left:-55.35pt;margin-top:10.95pt;width:543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" path="m,l7251700,e" filled="f" strokecolor="#0070c0" strokeweight="1.5pt">
              <v:stroke joinstyle="miter"/>
              <v:path arrowok="t" o:connecttype="custom" o:connectlocs="0,0;6896100,0" o:connectangles="0,0"/>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C0F4D" w14:textId="1E6098E8" w:rsidR="0043183B" w:rsidRDefault="0043183B">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8D2FC" w14:textId="77777777" w:rsidR="0043183B" w:rsidRPr="00DA1440" w:rsidRDefault="0043183B" w:rsidP="00DA144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C363" w14:textId="77777777" w:rsidR="0043183B" w:rsidRDefault="0043183B">
    <w:pPr>
      <w:pStyle w:val="a3"/>
    </w:pPr>
    <w:r>
      <w:rPr>
        <w:noProof/>
      </w:rPr>
      <mc:AlternateContent>
        <mc:Choice Requires="wps">
          <w:drawing>
            <wp:anchor distT="0" distB="0" distL="114300" distR="114300" simplePos="0" relativeHeight="251670528" behindDoc="0" locked="0" layoutInCell="1" allowOverlap="1" wp14:anchorId="5626D2E4" wp14:editId="2A754CF2">
              <wp:simplePos x="0" y="0"/>
              <wp:positionH relativeFrom="column">
                <wp:posOffset>2127250</wp:posOffset>
              </wp:positionH>
              <wp:positionV relativeFrom="paragraph">
                <wp:posOffset>-188595</wp:posOffset>
              </wp:positionV>
              <wp:extent cx="4065909" cy="318669"/>
              <wp:effectExtent l="0" t="0" r="0" b="5715"/>
              <wp:wrapNone/>
              <wp:docPr id="3827"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19E01"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99311F">
                            <w:rPr>
                              <w:rFonts w:ascii="HG創英角ｺﾞｼｯｸUB" w:eastAsia="HG創英角ｺﾞｼｯｸUB" w:hAnsi="HG創英角ｺﾞｼｯｸUB" w:hint="eastAsia"/>
                              <w:sz w:val="28"/>
                              <w:szCs w:val="28"/>
                            </w:rPr>
                            <w:t>地球温暖化対策実行計画（区域施策編）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6D2E4" id="フローチャート: データ 3823" o:spid="_x0000_s1303" style="position:absolute;left:0;text-align:left;margin-left:167.5pt;margin-top:-14.85pt;width:320.1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7EB19E01"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99311F">
                      <w:rPr>
                        <w:rFonts w:ascii="HG創英角ｺﾞｼｯｸUB" w:eastAsia="HG創英角ｺﾞｼｯｸUB" w:hAnsi="HG創英角ｺﾞｼｯｸUB" w:hint="eastAsia"/>
                        <w:sz w:val="28"/>
                        <w:szCs w:val="28"/>
                      </w:rPr>
                      <w:t>地球温暖化対策実行計画（区域施策編）</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115AAC4" wp14:editId="67450CA6">
              <wp:simplePos x="0" y="0"/>
              <wp:positionH relativeFrom="column">
                <wp:posOffset>-702945</wp:posOffset>
              </wp:positionH>
              <wp:positionV relativeFrom="paragraph">
                <wp:posOffset>139065</wp:posOffset>
              </wp:positionV>
              <wp:extent cx="6896100" cy="45719"/>
              <wp:effectExtent l="0" t="0" r="19050" b="0"/>
              <wp:wrapNone/>
              <wp:docPr id="3822" name="フリーフォーム 3822"/>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28900" id="フリーフォーム 3822" o:spid="_x0000_s1026" style="position:absolute;left:0;text-align:left;margin-left:-55.35pt;margin-top:10.95pt;width:54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" path="m,l7251700,e" filled="f" strokecolor="#0070c0" strokeweight="1.5pt">
              <v:stroke joinstyle="miter"/>
              <v:path arrowok="t" o:connecttype="custom" o:connectlocs="0,0;6896100,0" o:connectangles="0,0"/>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A8A10" w14:textId="77777777" w:rsidR="0043183B" w:rsidRDefault="0043183B">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E7266" w14:textId="77777777" w:rsidR="0043183B" w:rsidRDefault="0043183B">
    <w:pPr>
      <w:pStyle w:val="a3"/>
    </w:pPr>
    <w:r>
      <w:rPr>
        <w:noProof/>
      </w:rPr>
      <mc:AlternateContent>
        <mc:Choice Requires="wps">
          <w:drawing>
            <wp:anchor distT="0" distB="0" distL="114300" distR="114300" simplePos="0" relativeHeight="251674624" behindDoc="0" locked="0" layoutInCell="1" allowOverlap="1" wp14:anchorId="102F8BF1" wp14:editId="0B18666F">
              <wp:simplePos x="0" y="0"/>
              <wp:positionH relativeFrom="column">
                <wp:posOffset>-718401</wp:posOffset>
              </wp:positionH>
              <wp:positionV relativeFrom="paragraph">
                <wp:posOffset>140468</wp:posOffset>
              </wp:positionV>
              <wp:extent cx="8241821" cy="45719"/>
              <wp:effectExtent l="0" t="0" r="26035" b="0"/>
              <wp:wrapNone/>
              <wp:docPr id="3830" name="フリーフォーム 3830"/>
              <wp:cNvGraphicFramePr/>
              <a:graphic xmlns:a="http://schemas.openxmlformats.org/drawingml/2006/main">
                <a:graphicData uri="http://schemas.microsoft.com/office/word/2010/wordprocessingShape">
                  <wps:wsp>
                    <wps:cNvSpPr/>
                    <wps:spPr>
                      <a:xfrm>
                        <a:off x="0" y="0"/>
                        <a:ext cx="8241821"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E3271" id="フリーフォーム 3830" o:spid="_x0000_s1026" style="position:absolute;left:0;text-align:left;margin-left:-56.55pt;margin-top:11.05pt;width:648.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" path="m,l7251700,e" filled="f" strokecolor="#0070c0" strokeweight="1.5pt">
              <v:stroke joinstyle="miter"/>
              <v:path arrowok="t" o:connecttype="custom" o:connectlocs="0,0;8241821,0" o:connectangles="0,0"/>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A29C" w14:textId="77777777" w:rsidR="0043183B" w:rsidRDefault="0043183B">
    <w:pPr>
      <w:pStyle w:val="a3"/>
    </w:pPr>
    <w:r>
      <w:rPr>
        <w:noProof/>
      </w:rPr>
      <mc:AlternateContent>
        <mc:Choice Requires="wps">
          <w:drawing>
            <wp:anchor distT="0" distB="0" distL="114300" distR="114300" simplePos="0" relativeHeight="251666432" behindDoc="0" locked="0" layoutInCell="1" allowOverlap="1" wp14:anchorId="421E678C" wp14:editId="23773AAE">
              <wp:simplePos x="0" y="0"/>
              <wp:positionH relativeFrom="column">
                <wp:posOffset>2126623</wp:posOffset>
              </wp:positionH>
              <wp:positionV relativeFrom="paragraph">
                <wp:posOffset>-181357</wp:posOffset>
              </wp:positionV>
              <wp:extent cx="4065909" cy="318669"/>
              <wp:effectExtent l="0" t="0" r="0" b="5715"/>
              <wp:wrapNone/>
              <wp:docPr id="3824"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4310"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99311F">
                            <w:rPr>
                              <w:rFonts w:ascii="HG創英角ｺﾞｼｯｸUB" w:eastAsia="HG創英角ｺﾞｼｯｸUB" w:hAnsi="HG創英角ｺﾞｼｯｸUB" w:hint="eastAsia"/>
                              <w:sz w:val="28"/>
                              <w:szCs w:val="28"/>
                            </w:rPr>
                            <w:t>１．再生可能エネルギーの普及拡大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678C" id="_x0000_s1304" style="position:absolute;left:0;text-align:left;margin-left:167.45pt;margin-top:-14.3pt;width:320.1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5D584310"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99311F">
                      <w:rPr>
                        <w:rFonts w:ascii="HG創英角ｺﾞｼｯｸUB" w:eastAsia="HG創英角ｺﾞｼｯｸUB" w:hAnsi="HG創英角ｺﾞｼｯｸUB" w:hint="eastAsia"/>
                        <w:sz w:val="28"/>
                        <w:szCs w:val="28"/>
                      </w:rPr>
                      <w:t>１．再生可能エネルギーの普及拡大</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012F05E" wp14:editId="619C00BE">
              <wp:simplePos x="0" y="0"/>
              <wp:positionH relativeFrom="column">
                <wp:posOffset>-702945</wp:posOffset>
              </wp:positionH>
              <wp:positionV relativeFrom="paragraph">
                <wp:posOffset>139065</wp:posOffset>
              </wp:positionV>
              <wp:extent cx="6896100" cy="45719"/>
              <wp:effectExtent l="0" t="0" r="19050" b="0"/>
              <wp:wrapNone/>
              <wp:docPr id="3825" name="フリーフォーム 3825"/>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08DF3" id="フリーフォーム 3825" o:spid="_x0000_s1026" style="position:absolute;left:0;text-align:left;margin-left:-55.35pt;margin-top:10.95pt;width:5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" path="m,l7251700,e" filled="f" strokecolor="#0070c0" strokeweight="1.5pt">
              <v:stroke joinstyle="miter"/>
              <v:path arrowok="t" o:connecttype="custom" o:connectlocs="0,0;6896100,0" o:connectangles="0,0"/>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A1542" w14:textId="77777777" w:rsidR="0043183B" w:rsidRDefault="0043183B">
    <w:pPr>
      <w:pStyle w:val="a3"/>
    </w:pPr>
    <w:r>
      <w:rPr>
        <w:noProof/>
      </w:rPr>
      <mc:AlternateContent>
        <mc:Choice Requires="wps">
          <w:drawing>
            <wp:anchor distT="0" distB="0" distL="114300" distR="114300" simplePos="0" relativeHeight="251696128" behindDoc="0" locked="0" layoutInCell="1" allowOverlap="1" wp14:anchorId="3CC147F0" wp14:editId="5DF1A7DD">
              <wp:simplePos x="0" y="0"/>
              <wp:positionH relativeFrom="column">
                <wp:posOffset>-718401</wp:posOffset>
              </wp:positionH>
              <wp:positionV relativeFrom="paragraph">
                <wp:posOffset>140468</wp:posOffset>
              </wp:positionV>
              <wp:extent cx="8241821" cy="45719"/>
              <wp:effectExtent l="0" t="0" r="26035" b="0"/>
              <wp:wrapNone/>
              <wp:docPr id="108" name="フリーフォーム 108"/>
              <wp:cNvGraphicFramePr/>
              <a:graphic xmlns:a="http://schemas.openxmlformats.org/drawingml/2006/main">
                <a:graphicData uri="http://schemas.microsoft.com/office/word/2010/wordprocessingShape">
                  <wps:wsp>
                    <wps:cNvSpPr/>
                    <wps:spPr>
                      <a:xfrm>
                        <a:off x="0" y="0"/>
                        <a:ext cx="8241821"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31A95" id="フリーフォーム 108" o:spid="_x0000_s1026" style="position:absolute;left:0;text-align:left;margin-left:-56.55pt;margin-top:11.05pt;width:648.9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" path="m,l7251700,e" filled="f" strokecolor="#0070c0" strokeweight="1.5pt">
              <v:stroke joinstyle="miter"/>
              <v:path arrowok="t" o:connecttype="custom" o:connectlocs="0,0;8241821,0" o:connectangles="0,0"/>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37F75" w14:textId="77777777" w:rsidR="0043183B" w:rsidRDefault="0043183B">
    <w:pPr>
      <w:pStyle w:val="a3"/>
    </w:pPr>
    <w:r>
      <w:rPr>
        <w:noProof/>
      </w:rPr>
      <mc:AlternateContent>
        <mc:Choice Requires="wps">
          <w:drawing>
            <wp:anchor distT="0" distB="0" distL="114300" distR="114300" simplePos="0" relativeHeight="251684864" behindDoc="0" locked="0" layoutInCell="1" allowOverlap="1" wp14:anchorId="1AC1B5C9" wp14:editId="14679419">
              <wp:simplePos x="0" y="0"/>
              <wp:positionH relativeFrom="column">
                <wp:posOffset>2126623</wp:posOffset>
              </wp:positionH>
              <wp:positionV relativeFrom="paragraph">
                <wp:posOffset>-181357</wp:posOffset>
              </wp:positionV>
              <wp:extent cx="4065909" cy="318669"/>
              <wp:effectExtent l="0" t="0" r="0" b="5715"/>
              <wp:wrapNone/>
              <wp:docPr id="101"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4E417" w14:textId="397DA544"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２</w:t>
                          </w:r>
                          <w:r w:rsidRPr="00DA09A3">
                            <w:rPr>
                              <w:rFonts w:ascii="HG創英角ｺﾞｼｯｸUB" w:eastAsia="HG創英角ｺﾞｼｯｸUB" w:hAnsi="HG創英角ｺﾞｼｯｸUB" w:hint="eastAsia"/>
                              <w:sz w:val="28"/>
                              <w:szCs w:val="28"/>
                            </w:rPr>
                            <w:t>．</w:t>
                          </w:r>
                          <w:r w:rsidRPr="00810E4B">
                            <w:rPr>
                              <w:rFonts w:ascii="HG創英角ｺﾞｼｯｸUB" w:eastAsia="HG創英角ｺﾞｼｯｸUB" w:hAnsi="HG創英角ｺﾞｼｯｸUB" w:hint="eastAsia"/>
                              <w:sz w:val="28"/>
                              <w:szCs w:val="28"/>
                            </w:rPr>
                            <w:t>省エネルギーの推進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B5C9" id="_x0000_s1305" style="position:absolute;left:0;text-align:left;margin-left:167.45pt;margin-top:-14.3pt;width:320.15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25C4E417" w14:textId="397DA544"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２</w:t>
                    </w:r>
                    <w:r w:rsidRPr="00DA09A3">
                      <w:rPr>
                        <w:rFonts w:ascii="HG創英角ｺﾞｼｯｸUB" w:eastAsia="HG創英角ｺﾞｼｯｸUB" w:hAnsi="HG創英角ｺﾞｼｯｸUB" w:hint="eastAsia"/>
                        <w:sz w:val="28"/>
                        <w:szCs w:val="28"/>
                      </w:rPr>
                      <w:t>．</w:t>
                    </w:r>
                    <w:r w:rsidRPr="00810E4B">
                      <w:rPr>
                        <w:rFonts w:ascii="HG創英角ｺﾞｼｯｸUB" w:eastAsia="HG創英角ｺﾞｼｯｸUB" w:hAnsi="HG創英角ｺﾞｼｯｸUB" w:hint="eastAsia"/>
                        <w:sz w:val="28"/>
                        <w:szCs w:val="28"/>
                      </w:rPr>
                      <w:t>省エネルギーの推進</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4A93FC6" wp14:editId="4C006DB7">
              <wp:simplePos x="0" y="0"/>
              <wp:positionH relativeFrom="column">
                <wp:posOffset>-702945</wp:posOffset>
              </wp:positionH>
              <wp:positionV relativeFrom="paragraph">
                <wp:posOffset>139065</wp:posOffset>
              </wp:positionV>
              <wp:extent cx="6896100" cy="45719"/>
              <wp:effectExtent l="0" t="0" r="19050" b="0"/>
              <wp:wrapNone/>
              <wp:docPr id="102" name="フリーフォーム 102"/>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88EE9" id="フリーフォーム 102" o:spid="_x0000_s1026" style="position:absolute;left:0;text-align:left;margin-left:-55.35pt;margin-top:10.95pt;width:54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" path="m,l7251700,e" filled="f" strokecolor="#0070c0" strokeweight="1.5pt">
              <v:stroke joinstyle="miter"/>
              <v:path arrowok="t" o:connecttype="custom" o:connectlocs="0,0;6896100,0" o:connectangles="0,0"/>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50E96" w14:textId="77777777" w:rsidR="0043183B" w:rsidRDefault="0043183B">
    <w:pPr>
      <w:pStyle w:val="a3"/>
    </w:pPr>
    <w:r>
      <w:rPr>
        <w:noProof/>
      </w:rPr>
      <mc:AlternateContent>
        <mc:Choice Requires="wps">
          <w:drawing>
            <wp:anchor distT="0" distB="0" distL="114300" distR="114300" simplePos="0" relativeHeight="251730944" behindDoc="0" locked="0" layoutInCell="1" allowOverlap="1" wp14:anchorId="4BAD9B69" wp14:editId="5E2FDBFE">
              <wp:simplePos x="0" y="0"/>
              <wp:positionH relativeFrom="column">
                <wp:posOffset>2126623</wp:posOffset>
              </wp:positionH>
              <wp:positionV relativeFrom="paragraph">
                <wp:posOffset>-181357</wp:posOffset>
              </wp:positionV>
              <wp:extent cx="4065909" cy="318669"/>
              <wp:effectExtent l="0" t="0" r="0" b="5715"/>
              <wp:wrapNone/>
              <wp:docPr id="3809" name="フローチャート: データ 3823"/>
              <wp:cNvGraphicFramePr/>
              <a:graphic xmlns:a="http://schemas.openxmlformats.org/drawingml/2006/main">
                <a:graphicData uri="http://schemas.microsoft.com/office/word/2010/wordprocessingShape">
                  <wps:wsp>
                    <wps:cNvSpPr/>
                    <wps:spPr>
                      <a:xfrm>
                        <a:off x="0" y="0"/>
                        <a:ext cx="4065909" cy="318669"/>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1063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0" fmla="*/ 0 w 10000"/>
                          <a:gd name="connsiteY0" fmla="*/ 10000 h 10000"/>
                          <a:gd name="connsiteX1" fmla="*/ 870 w 10000"/>
                          <a:gd name="connsiteY1" fmla="*/ 0 h 10000"/>
                          <a:gd name="connsiteX2" fmla="*/ 10000 w 10000"/>
                          <a:gd name="connsiteY2" fmla="*/ 0 h 10000"/>
                          <a:gd name="connsiteX3" fmla="*/ 10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870" y="0"/>
                            </a:lnTo>
                            <a:lnTo>
                              <a:pt x="10000" y="0"/>
                            </a:lnTo>
                            <a:lnTo>
                              <a:pt x="10000" y="10000"/>
                            </a:lnTo>
                            <a:lnTo>
                              <a:pt x="0" y="1000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0BE32"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DA09A3">
                            <w:rPr>
                              <w:rFonts w:ascii="HG創英角ｺﾞｼｯｸUB" w:eastAsia="HG創英角ｺﾞｼｯｸUB" w:hAnsi="HG創英角ｺﾞｼｯｸUB" w:hint="eastAsia"/>
                              <w:sz w:val="28"/>
                              <w:szCs w:val="28"/>
                            </w:rPr>
                            <w:t>３．低炭素まちづくりの推進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9B69" id="_x0000_s1306" style="position:absolute;left:0;text-align:left;margin-left:167.45pt;margin-top:-14.3pt;width:320.15pt;height:2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" adj="-11796480,,5400" path="m,10000l870,r9130,l10000,10000,,10000xe" fillcolor="#0070c0" stroked="f" strokeweight="1pt">
              <v:stroke joinstyle="miter"/>
              <v:formulas/>
              <v:path arrowok="t" o:connecttype="custom" o:connectlocs="0,318669;353734,0;4065909,0;4065909,318669;0,318669" o:connectangles="0,0,0,0,0" textboxrect="0,0,10000,10000"/>
              <v:textbox inset="1mm,0,1mm,0">
                <w:txbxContent>
                  <w:p w14:paraId="6CF0BE32" w14:textId="77777777" w:rsidR="0043183B" w:rsidRPr="0099311F" w:rsidRDefault="0043183B" w:rsidP="0099311F">
                    <w:pPr>
                      <w:spacing w:line="0" w:lineRule="atLeast"/>
                      <w:jc w:val="right"/>
                      <w:rPr>
                        <w:rFonts w:ascii="HG創英角ｺﾞｼｯｸUB" w:eastAsia="HG創英角ｺﾞｼｯｸUB" w:hAnsi="HG創英角ｺﾞｼｯｸUB"/>
                        <w:sz w:val="28"/>
                        <w:szCs w:val="28"/>
                      </w:rPr>
                    </w:pPr>
                    <w:r w:rsidRPr="00DA09A3">
                      <w:rPr>
                        <w:rFonts w:ascii="HG創英角ｺﾞｼｯｸUB" w:eastAsia="HG創英角ｺﾞｼｯｸUB" w:hAnsi="HG創英角ｺﾞｼｯｸUB" w:hint="eastAsia"/>
                        <w:sz w:val="28"/>
                        <w:szCs w:val="28"/>
                      </w:rPr>
                      <w:t>３．低炭素まちづくりの推進</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D1778BC" wp14:editId="387FBFDB">
              <wp:simplePos x="0" y="0"/>
              <wp:positionH relativeFrom="column">
                <wp:posOffset>-702945</wp:posOffset>
              </wp:positionH>
              <wp:positionV relativeFrom="paragraph">
                <wp:posOffset>139065</wp:posOffset>
              </wp:positionV>
              <wp:extent cx="6896100" cy="45719"/>
              <wp:effectExtent l="0" t="0" r="19050" b="0"/>
              <wp:wrapNone/>
              <wp:docPr id="3810" name="フリーフォーム 3810"/>
              <wp:cNvGraphicFramePr/>
              <a:graphic xmlns:a="http://schemas.openxmlformats.org/drawingml/2006/main">
                <a:graphicData uri="http://schemas.microsoft.com/office/word/2010/wordprocessingShape">
                  <wps:wsp>
                    <wps:cNvSpPr/>
                    <wps:spPr>
                      <a:xfrm>
                        <a:off x="0" y="0"/>
                        <a:ext cx="6896100"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A52D3" id="フリーフォーム 3810" o:spid="_x0000_s1026" style="position:absolute;left:0;text-align:left;margin-left:-55.35pt;margin-top:10.95pt;width:543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" path="m,l7251700,e" filled="f" strokecolor="#0070c0" strokeweight="1.5pt">
              <v:stroke joinstyle="miter"/>
              <v:path arrowok="t" o:connecttype="custom" o:connectlocs="0,0;6896100,0" o:connectangles="0,0"/>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3048" w14:textId="77777777" w:rsidR="0043183B" w:rsidRDefault="0043183B">
    <w:pPr>
      <w:pStyle w:val="a3"/>
    </w:pPr>
    <w:r>
      <w:rPr>
        <w:noProof/>
      </w:rPr>
      <mc:AlternateContent>
        <mc:Choice Requires="wps">
          <w:drawing>
            <wp:anchor distT="0" distB="0" distL="114300" distR="114300" simplePos="0" relativeHeight="251716608" behindDoc="0" locked="0" layoutInCell="1" allowOverlap="1" wp14:anchorId="6BF0DF35" wp14:editId="12AFDDAE">
              <wp:simplePos x="0" y="0"/>
              <wp:positionH relativeFrom="column">
                <wp:posOffset>-718401</wp:posOffset>
              </wp:positionH>
              <wp:positionV relativeFrom="paragraph">
                <wp:posOffset>140468</wp:posOffset>
              </wp:positionV>
              <wp:extent cx="8241821" cy="45719"/>
              <wp:effectExtent l="0" t="0" r="26035" b="0"/>
              <wp:wrapNone/>
              <wp:docPr id="127" name="フリーフォーム 127"/>
              <wp:cNvGraphicFramePr/>
              <a:graphic xmlns:a="http://schemas.openxmlformats.org/drawingml/2006/main">
                <a:graphicData uri="http://schemas.microsoft.com/office/word/2010/wordprocessingShape">
                  <wps:wsp>
                    <wps:cNvSpPr/>
                    <wps:spPr>
                      <a:xfrm>
                        <a:off x="0" y="0"/>
                        <a:ext cx="8241821" cy="45719"/>
                      </a:xfrm>
                      <a:custGeom>
                        <a:avLst/>
                        <a:gdLst>
                          <a:gd name="connsiteX0" fmla="*/ 0 w 7251700"/>
                          <a:gd name="connsiteY0" fmla="*/ 0 h 0"/>
                          <a:gd name="connsiteX1" fmla="*/ 7251700 w 7251700"/>
                          <a:gd name="connsiteY1" fmla="*/ 0 h 0"/>
                        </a:gdLst>
                        <a:ahLst/>
                        <a:cxnLst>
                          <a:cxn ang="0">
                            <a:pos x="connsiteX0" y="connsiteY0"/>
                          </a:cxn>
                          <a:cxn ang="0">
                            <a:pos x="connsiteX1" y="connsiteY1"/>
                          </a:cxn>
                        </a:cxnLst>
                        <a:rect l="l" t="t" r="r" b="b"/>
                        <a:pathLst>
                          <a:path w="7251700">
                            <a:moveTo>
                              <a:pt x="0" y="0"/>
                            </a:moveTo>
                            <a:lnTo>
                              <a:pt x="7251700" y="0"/>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73118" id="フリーフォーム 127" o:spid="_x0000_s1026" style="position:absolute;left:0;text-align:left;margin-left:-56.55pt;margin-top:11.05pt;width:648.9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" path="m,l7251700,e" filled="f" strokecolor="#0070c0" strokeweight="1.5pt">
              <v:stroke joinstyle="miter"/>
              <v:path arrowok="t" o:connecttype="custom" o:connectlocs="0,0;8241821,0" o:connectangles="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F6433"/>
    <w:multiLevelType w:val="hybridMultilevel"/>
    <w:tmpl w:val="2D5C7338"/>
    <w:lvl w:ilvl="0" w:tplc="9DECD864">
      <w:numFmt w:val="bullet"/>
      <w:lvlText w:val="■"/>
      <w:lvlJc w:val="left"/>
      <w:pPr>
        <w:ind w:left="570" w:hanging="360"/>
      </w:pPr>
      <w:rPr>
        <w:rFonts w:ascii="HG創英角ﾎﾟｯﾌﾟ体" w:eastAsia="HG創英角ﾎﾟｯﾌﾟ体" w:hAnsi="HG創英角ﾎﾟｯﾌﾟ体" w:cstheme="minorBidi" w:hint="eastAsia"/>
        <w:color w:val="0070C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dirty"/>
  <w:defaultTabStop w:val="840"/>
  <w:evenAndOddHeaders/>
  <w:drawingGridHorizontalSpacing w:val="105"/>
  <w:displayHorizontalDrawingGridEvery w:val="0"/>
  <w:displayVertic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3D"/>
    <w:rsid w:val="00000610"/>
    <w:rsid w:val="000033FC"/>
    <w:rsid w:val="00013FF7"/>
    <w:rsid w:val="00026A71"/>
    <w:rsid w:val="00030200"/>
    <w:rsid w:val="0003202C"/>
    <w:rsid w:val="0003520A"/>
    <w:rsid w:val="00036DE3"/>
    <w:rsid w:val="00056967"/>
    <w:rsid w:val="00057351"/>
    <w:rsid w:val="000615F3"/>
    <w:rsid w:val="00062F16"/>
    <w:rsid w:val="00081BFB"/>
    <w:rsid w:val="000958C8"/>
    <w:rsid w:val="000A4DFC"/>
    <w:rsid w:val="000B3269"/>
    <w:rsid w:val="000B3CE9"/>
    <w:rsid w:val="000B563F"/>
    <w:rsid w:val="000B7574"/>
    <w:rsid w:val="000C6288"/>
    <w:rsid w:val="000C705D"/>
    <w:rsid w:val="000D2C9A"/>
    <w:rsid w:val="000D6C40"/>
    <w:rsid w:val="000E102E"/>
    <w:rsid w:val="00102367"/>
    <w:rsid w:val="00103E20"/>
    <w:rsid w:val="00135C9A"/>
    <w:rsid w:val="001366ED"/>
    <w:rsid w:val="001470F5"/>
    <w:rsid w:val="00153DDC"/>
    <w:rsid w:val="00154815"/>
    <w:rsid w:val="001618A8"/>
    <w:rsid w:val="00167689"/>
    <w:rsid w:val="00174952"/>
    <w:rsid w:val="001921AC"/>
    <w:rsid w:val="001B4BB5"/>
    <w:rsid w:val="001B7A42"/>
    <w:rsid w:val="001C08E3"/>
    <w:rsid w:val="001E1934"/>
    <w:rsid w:val="001E6EB6"/>
    <w:rsid w:val="001F16BE"/>
    <w:rsid w:val="001F582D"/>
    <w:rsid w:val="00213355"/>
    <w:rsid w:val="00214F3E"/>
    <w:rsid w:val="00216073"/>
    <w:rsid w:val="00217A92"/>
    <w:rsid w:val="00257551"/>
    <w:rsid w:val="00271B86"/>
    <w:rsid w:val="00276B5B"/>
    <w:rsid w:val="00290B57"/>
    <w:rsid w:val="00297D2C"/>
    <w:rsid w:val="002C59D1"/>
    <w:rsid w:val="002D066B"/>
    <w:rsid w:val="002D61B7"/>
    <w:rsid w:val="002D7C88"/>
    <w:rsid w:val="002F490C"/>
    <w:rsid w:val="00307DBC"/>
    <w:rsid w:val="00322F89"/>
    <w:rsid w:val="003355FC"/>
    <w:rsid w:val="00337072"/>
    <w:rsid w:val="00340C1F"/>
    <w:rsid w:val="00344E65"/>
    <w:rsid w:val="0035723C"/>
    <w:rsid w:val="003572C8"/>
    <w:rsid w:val="00370862"/>
    <w:rsid w:val="00372CCD"/>
    <w:rsid w:val="003912B1"/>
    <w:rsid w:val="003915B1"/>
    <w:rsid w:val="003928B1"/>
    <w:rsid w:val="003A2602"/>
    <w:rsid w:val="003A3FB8"/>
    <w:rsid w:val="003B0201"/>
    <w:rsid w:val="003B1F27"/>
    <w:rsid w:val="003C4A1C"/>
    <w:rsid w:val="003D5B7B"/>
    <w:rsid w:val="003D7EFC"/>
    <w:rsid w:val="003E476F"/>
    <w:rsid w:val="003F584B"/>
    <w:rsid w:val="004235D6"/>
    <w:rsid w:val="004276D0"/>
    <w:rsid w:val="004279F8"/>
    <w:rsid w:val="0043183B"/>
    <w:rsid w:val="004319A1"/>
    <w:rsid w:val="00451D49"/>
    <w:rsid w:val="0045278C"/>
    <w:rsid w:val="00452B4A"/>
    <w:rsid w:val="004739B5"/>
    <w:rsid w:val="00484393"/>
    <w:rsid w:val="00487892"/>
    <w:rsid w:val="00496ABB"/>
    <w:rsid w:val="0049748D"/>
    <w:rsid w:val="004A2241"/>
    <w:rsid w:val="004B5BC8"/>
    <w:rsid w:val="004D236D"/>
    <w:rsid w:val="004D373D"/>
    <w:rsid w:val="004E54A5"/>
    <w:rsid w:val="004E6759"/>
    <w:rsid w:val="00504CEE"/>
    <w:rsid w:val="00511E1A"/>
    <w:rsid w:val="005127B7"/>
    <w:rsid w:val="00512A8A"/>
    <w:rsid w:val="00530722"/>
    <w:rsid w:val="0053340D"/>
    <w:rsid w:val="0054189E"/>
    <w:rsid w:val="00541DDC"/>
    <w:rsid w:val="0055198F"/>
    <w:rsid w:val="005557CB"/>
    <w:rsid w:val="00561189"/>
    <w:rsid w:val="00561358"/>
    <w:rsid w:val="005727E4"/>
    <w:rsid w:val="00576F62"/>
    <w:rsid w:val="005B78CF"/>
    <w:rsid w:val="005C2EE0"/>
    <w:rsid w:val="005C5071"/>
    <w:rsid w:val="005C6AA9"/>
    <w:rsid w:val="005F5971"/>
    <w:rsid w:val="00601B5E"/>
    <w:rsid w:val="00603FB0"/>
    <w:rsid w:val="006106BA"/>
    <w:rsid w:val="00613A87"/>
    <w:rsid w:val="00617D2B"/>
    <w:rsid w:val="00624896"/>
    <w:rsid w:val="00630FE2"/>
    <w:rsid w:val="00633A71"/>
    <w:rsid w:val="00636042"/>
    <w:rsid w:val="006468C1"/>
    <w:rsid w:val="006508F8"/>
    <w:rsid w:val="00650E04"/>
    <w:rsid w:val="00654963"/>
    <w:rsid w:val="006550AA"/>
    <w:rsid w:val="00660D94"/>
    <w:rsid w:val="00667FCF"/>
    <w:rsid w:val="00675A45"/>
    <w:rsid w:val="00677BD2"/>
    <w:rsid w:val="00687AD0"/>
    <w:rsid w:val="00687C39"/>
    <w:rsid w:val="006939EB"/>
    <w:rsid w:val="00694F24"/>
    <w:rsid w:val="0069546D"/>
    <w:rsid w:val="0069758D"/>
    <w:rsid w:val="00697C94"/>
    <w:rsid w:val="006A3BF8"/>
    <w:rsid w:val="006A5192"/>
    <w:rsid w:val="006B0F28"/>
    <w:rsid w:val="006B3821"/>
    <w:rsid w:val="006C0900"/>
    <w:rsid w:val="006C350C"/>
    <w:rsid w:val="006E04DF"/>
    <w:rsid w:val="007056CD"/>
    <w:rsid w:val="00707C16"/>
    <w:rsid w:val="00711C5E"/>
    <w:rsid w:val="0072301F"/>
    <w:rsid w:val="00724930"/>
    <w:rsid w:val="007344D4"/>
    <w:rsid w:val="00734F4C"/>
    <w:rsid w:val="00736603"/>
    <w:rsid w:val="00743F28"/>
    <w:rsid w:val="00747DCB"/>
    <w:rsid w:val="007512C1"/>
    <w:rsid w:val="00757AB7"/>
    <w:rsid w:val="00770EDB"/>
    <w:rsid w:val="00771642"/>
    <w:rsid w:val="007741BB"/>
    <w:rsid w:val="00774F7B"/>
    <w:rsid w:val="00776BF4"/>
    <w:rsid w:val="007779DB"/>
    <w:rsid w:val="00780DCA"/>
    <w:rsid w:val="00784114"/>
    <w:rsid w:val="007846E1"/>
    <w:rsid w:val="0079168D"/>
    <w:rsid w:val="007A043B"/>
    <w:rsid w:val="007A52E6"/>
    <w:rsid w:val="007A6DE7"/>
    <w:rsid w:val="007B00E1"/>
    <w:rsid w:val="007B53D9"/>
    <w:rsid w:val="007B63F0"/>
    <w:rsid w:val="007C029F"/>
    <w:rsid w:val="007C1593"/>
    <w:rsid w:val="007C256E"/>
    <w:rsid w:val="007E1D2A"/>
    <w:rsid w:val="007E2A44"/>
    <w:rsid w:val="007F4FE9"/>
    <w:rsid w:val="0080029D"/>
    <w:rsid w:val="008036A5"/>
    <w:rsid w:val="00807FAA"/>
    <w:rsid w:val="00810E4B"/>
    <w:rsid w:val="00810FC6"/>
    <w:rsid w:val="00816B09"/>
    <w:rsid w:val="00823D90"/>
    <w:rsid w:val="00825B7D"/>
    <w:rsid w:val="008347B6"/>
    <w:rsid w:val="00835684"/>
    <w:rsid w:val="00844F5B"/>
    <w:rsid w:val="0084683E"/>
    <w:rsid w:val="008473D3"/>
    <w:rsid w:val="008576D9"/>
    <w:rsid w:val="00860A50"/>
    <w:rsid w:val="00867410"/>
    <w:rsid w:val="008903D5"/>
    <w:rsid w:val="0089605C"/>
    <w:rsid w:val="008A1A19"/>
    <w:rsid w:val="008A57EA"/>
    <w:rsid w:val="008B32BC"/>
    <w:rsid w:val="008B3E2A"/>
    <w:rsid w:val="008C2174"/>
    <w:rsid w:val="008C4696"/>
    <w:rsid w:val="008D40FA"/>
    <w:rsid w:val="008E05E7"/>
    <w:rsid w:val="008E3FB0"/>
    <w:rsid w:val="008F3F5E"/>
    <w:rsid w:val="00920E05"/>
    <w:rsid w:val="00925BD7"/>
    <w:rsid w:val="00936CF4"/>
    <w:rsid w:val="00937903"/>
    <w:rsid w:val="00946D95"/>
    <w:rsid w:val="0095561D"/>
    <w:rsid w:val="00956F95"/>
    <w:rsid w:val="00960F44"/>
    <w:rsid w:val="00961009"/>
    <w:rsid w:val="00970F43"/>
    <w:rsid w:val="00971888"/>
    <w:rsid w:val="0098206A"/>
    <w:rsid w:val="0098727C"/>
    <w:rsid w:val="00987B50"/>
    <w:rsid w:val="0099311F"/>
    <w:rsid w:val="009945A9"/>
    <w:rsid w:val="009B0BFD"/>
    <w:rsid w:val="009B6722"/>
    <w:rsid w:val="009D226F"/>
    <w:rsid w:val="009E14A4"/>
    <w:rsid w:val="009E4564"/>
    <w:rsid w:val="009F0F5F"/>
    <w:rsid w:val="009F321D"/>
    <w:rsid w:val="00A11091"/>
    <w:rsid w:val="00A12198"/>
    <w:rsid w:val="00A1354A"/>
    <w:rsid w:val="00A24254"/>
    <w:rsid w:val="00A50F0A"/>
    <w:rsid w:val="00A602D3"/>
    <w:rsid w:val="00A65DA1"/>
    <w:rsid w:val="00A67A38"/>
    <w:rsid w:val="00A76326"/>
    <w:rsid w:val="00A80300"/>
    <w:rsid w:val="00A82517"/>
    <w:rsid w:val="00A85928"/>
    <w:rsid w:val="00A948D4"/>
    <w:rsid w:val="00AA066A"/>
    <w:rsid w:val="00AA24FF"/>
    <w:rsid w:val="00AC09B2"/>
    <w:rsid w:val="00AD03C2"/>
    <w:rsid w:val="00AD0470"/>
    <w:rsid w:val="00AD25A8"/>
    <w:rsid w:val="00AE018A"/>
    <w:rsid w:val="00AE15AD"/>
    <w:rsid w:val="00AF34E4"/>
    <w:rsid w:val="00AF42C0"/>
    <w:rsid w:val="00AF69B1"/>
    <w:rsid w:val="00B033E0"/>
    <w:rsid w:val="00B04BB5"/>
    <w:rsid w:val="00B076F8"/>
    <w:rsid w:val="00B24693"/>
    <w:rsid w:val="00B43475"/>
    <w:rsid w:val="00B453B5"/>
    <w:rsid w:val="00B551B2"/>
    <w:rsid w:val="00B5714C"/>
    <w:rsid w:val="00B80B02"/>
    <w:rsid w:val="00B826DE"/>
    <w:rsid w:val="00B8653A"/>
    <w:rsid w:val="00BA5C38"/>
    <w:rsid w:val="00BB7EBD"/>
    <w:rsid w:val="00BC3F2D"/>
    <w:rsid w:val="00BD6380"/>
    <w:rsid w:val="00BE2875"/>
    <w:rsid w:val="00BF58D3"/>
    <w:rsid w:val="00BF5B7F"/>
    <w:rsid w:val="00C00AF4"/>
    <w:rsid w:val="00C1113B"/>
    <w:rsid w:val="00C15CAC"/>
    <w:rsid w:val="00C27A80"/>
    <w:rsid w:val="00C557E4"/>
    <w:rsid w:val="00C709A5"/>
    <w:rsid w:val="00C726A1"/>
    <w:rsid w:val="00C72A3E"/>
    <w:rsid w:val="00C74F97"/>
    <w:rsid w:val="00C80765"/>
    <w:rsid w:val="00C8117A"/>
    <w:rsid w:val="00C83129"/>
    <w:rsid w:val="00CA6CA3"/>
    <w:rsid w:val="00CC216A"/>
    <w:rsid w:val="00CC37EA"/>
    <w:rsid w:val="00CC3EFF"/>
    <w:rsid w:val="00CC4CEA"/>
    <w:rsid w:val="00CF72F8"/>
    <w:rsid w:val="00D006BB"/>
    <w:rsid w:val="00D04093"/>
    <w:rsid w:val="00D108B5"/>
    <w:rsid w:val="00D31444"/>
    <w:rsid w:val="00D52027"/>
    <w:rsid w:val="00D60B82"/>
    <w:rsid w:val="00D60EB1"/>
    <w:rsid w:val="00D64E36"/>
    <w:rsid w:val="00D7537B"/>
    <w:rsid w:val="00D810F8"/>
    <w:rsid w:val="00D82608"/>
    <w:rsid w:val="00D8383A"/>
    <w:rsid w:val="00D83FF1"/>
    <w:rsid w:val="00D9222B"/>
    <w:rsid w:val="00D960C9"/>
    <w:rsid w:val="00DA09A3"/>
    <w:rsid w:val="00DA09EB"/>
    <w:rsid w:val="00DA1440"/>
    <w:rsid w:val="00DA33D7"/>
    <w:rsid w:val="00DB4164"/>
    <w:rsid w:val="00DB658C"/>
    <w:rsid w:val="00DD0AC8"/>
    <w:rsid w:val="00DD21BB"/>
    <w:rsid w:val="00DE64D2"/>
    <w:rsid w:val="00DF3B02"/>
    <w:rsid w:val="00E01503"/>
    <w:rsid w:val="00E05E05"/>
    <w:rsid w:val="00E060E9"/>
    <w:rsid w:val="00E1681E"/>
    <w:rsid w:val="00E32A0E"/>
    <w:rsid w:val="00E451B1"/>
    <w:rsid w:val="00E46220"/>
    <w:rsid w:val="00E523C3"/>
    <w:rsid w:val="00E53CFF"/>
    <w:rsid w:val="00E631C1"/>
    <w:rsid w:val="00E75EAB"/>
    <w:rsid w:val="00E94D51"/>
    <w:rsid w:val="00EA7C93"/>
    <w:rsid w:val="00EB43C2"/>
    <w:rsid w:val="00EF2328"/>
    <w:rsid w:val="00F11B69"/>
    <w:rsid w:val="00F208A0"/>
    <w:rsid w:val="00F224DC"/>
    <w:rsid w:val="00F25389"/>
    <w:rsid w:val="00F2540A"/>
    <w:rsid w:val="00F277B9"/>
    <w:rsid w:val="00F338F5"/>
    <w:rsid w:val="00F405B6"/>
    <w:rsid w:val="00F442FA"/>
    <w:rsid w:val="00F452ED"/>
    <w:rsid w:val="00F46D74"/>
    <w:rsid w:val="00F47027"/>
    <w:rsid w:val="00F540A8"/>
    <w:rsid w:val="00F54502"/>
    <w:rsid w:val="00F560F0"/>
    <w:rsid w:val="00F57899"/>
    <w:rsid w:val="00F916C2"/>
    <w:rsid w:val="00FA0ADB"/>
    <w:rsid w:val="00FA7BDA"/>
    <w:rsid w:val="00FA7EA7"/>
    <w:rsid w:val="00FC1506"/>
    <w:rsid w:val="00FC48AE"/>
    <w:rsid w:val="00FD4F13"/>
    <w:rsid w:val="00FE2042"/>
    <w:rsid w:val="00FE2CE1"/>
    <w:rsid w:val="00FE7CBB"/>
    <w:rsid w:val="00FF3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ED45853"/>
  <w15:chartTrackingRefBased/>
  <w15:docId w15:val="{5C506C69-BB9E-4BC0-A1A7-674BCE2B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FB0"/>
    <w:pPr>
      <w:widowControl w:val="0"/>
      <w:jc w:val="both"/>
    </w:pPr>
  </w:style>
  <w:style w:type="paragraph" w:styleId="1">
    <w:name w:val="heading 1"/>
    <w:basedOn w:val="a"/>
    <w:next w:val="a"/>
    <w:link w:val="10"/>
    <w:uiPriority w:val="9"/>
    <w:qFormat/>
    <w:rsid w:val="00807FA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3129"/>
    <w:pPr>
      <w:tabs>
        <w:tab w:val="center" w:pos="4252"/>
        <w:tab w:val="right" w:pos="8504"/>
      </w:tabs>
      <w:snapToGrid w:val="0"/>
    </w:pPr>
  </w:style>
  <w:style w:type="character" w:customStyle="1" w:styleId="a4">
    <w:name w:val="ヘッダー (文字)"/>
    <w:basedOn w:val="a0"/>
    <w:link w:val="a3"/>
    <w:uiPriority w:val="99"/>
    <w:rsid w:val="00C83129"/>
  </w:style>
  <w:style w:type="paragraph" w:styleId="a5">
    <w:name w:val="footer"/>
    <w:basedOn w:val="a"/>
    <w:link w:val="a6"/>
    <w:uiPriority w:val="99"/>
    <w:unhideWhenUsed/>
    <w:rsid w:val="00C83129"/>
    <w:pPr>
      <w:tabs>
        <w:tab w:val="center" w:pos="4252"/>
        <w:tab w:val="right" w:pos="8504"/>
      </w:tabs>
      <w:snapToGrid w:val="0"/>
    </w:pPr>
  </w:style>
  <w:style w:type="character" w:customStyle="1" w:styleId="a6">
    <w:name w:val="フッター (文字)"/>
    <w:basedOn w:val="a0"/>
    <w:link w:val="a5"/>
    <w:uiPriority w:val="99"/>
    <w:rsid w:val="00C83129"/>
  </w:style>
  <w:style w:type="paragraph" w:styleId="a7">
    <w:name w:val="List Paragraph"/>
    <w:basedOn w:val="a"/>
    <w:uiPriority w:val="34"/>
    <w:qFormat/>
    <w:rsid w:val="00956F95"/>
    <w:pPr>
      <w:ind w:leftChars="400" w:left="840"/>
    </w:pPr>
  </w:style>
  <w:style w:type="table" w:styleId="a8">
    <w:name w:val="Table Grid"/>
    <w:basedOn w:val="a1"/>
    <w:uiPriority w:val="99"/>
    <w:rsid w:val="009E4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727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8727C"/>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8B32BC"/>
  </w:style>
  <w:style w:type="character" w:customStyle="1" w:styleId="ac">
    <w:name w:val="日付 (文字)"/>
    <w:basedOn w:val="a0"/>
    <w:link w:val="ab"/>
    <w:uiPriority w:val="99"/>
    <w:semiHidden/>
    <w:rsid w:val="008B32BC"/>
  </w:style>
  <w:style w:type="character" w:styleId="ad">
    <w:name w:val="annotation reference"/>
    <w:basedOn w:val="a0"/>
    <w:uiPriority w:val="99"/>
    <w:semiHidden/>
    <w:unhideWhenUsed/>
    <w:rsid w:val="00217A92"/>
    <w:rPr>
      <w:sz w:val="18"/>
      <w:szCs w:val="18"/>
    </w:rPr>
  </w:style>
  <w:style w:type="paragraph" w:styleId="ae">
    <w:name w:val="annotation text"/>
    <w:basedOn w:val="a"/>
    <w:link w:val="af"/>
    <w:uiPriority w:val="99"/>
    <w:semiHidden/>
    <w:unhideWhenUsed/>
    <w:rsid w:val="00217A92"/>
    <w:pPr>
      <w:jc w:val="left"/>
    </w:pPr>
  </w:style>
  <w:style w:type="character" w:customStyle="1" w:styleId="af">
    <w:name w:val="コメント文字列 (文字)"/>
    <w:basedOn w:val="a0"/>
    <w:link w:val="ae"/>
    <w:uiPriority w:val="99"/>
    <w:semiHidden/>
    <w:rsid w:val="00217A92"/>
  </w:style>
  <w:style w:type="paragraph" w:styleId="af0">
    <w:name w:val="annotation subject"/>
    <w:basedOn w:val="ae"/>
    <w:next w:val="ae"/>
    <w:link w:val="af1"/>
    <w:uiPriority w:val="99"/>
    <w:semiHidden/>
    <w:unhideWhenUsed/>
    <w:rsid w:val="00217A92"/>
    <w:rPr>
      <w:b/>
      <w:bCs/>
    </w:rPr>
  </w:style>
  <w:style w:type="character" w:customStyle="1" w:styleId="af1">
    <w:name w:val="コメント内容 (文字)"/>
    <w:basedOn w:val="af"/>
    <w:link w:val="af0"/>
    <w:uiPriority w:val="99"/>
    <w:semiHidden/>
    <w:rsid w:val="00217A92"/>
    <w:rPr>
      <w:b/>
      <w:bCs/>
    </w:rPr>
  </w:style>
  <w:style w:type="character" w:customStyle="1" w:styleId="10">
    <w:name w:val="見出し 1 (文字)"/>
    <w:basedOn w:val="a0"/>
    <w:link w:val="1"/>
    <w:uiPriority w:val="9"/>
    <w:rsid w:val="00807F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5.jpeg"/><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image" Target="media/image17.jpeg"/><Relationship Id="rId47" Type="http://schemas.openxmlformats.org/officeDocument/2006/relationships/footer" Target="footer12.xml"/><Relationship Id="rId50" Type="http://schemas.openxmlformats.org/officeDocument/2006/relationships/image" Target="media/image21.jpeg"/><Relationship Id="rId55" Type="http://schemas.openxmlformats.org/officeDocument/2006/relationships/image" Target="media/image22.jpeg"/><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jpeg"/><Relationship Id="rId41" Type="http://schemas.openxmlformats.org/officeDocument/2006/relationships/image" Target="media/image16.jpeg"/><Relationship Id="rId54" Type="http://schemas.openxmlformats.org/officeDocument/2006/relationships/footer" Target="footer14.xm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image" Target="media/image13.jpeg"/><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4.xm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header" Target="header14.xml"/><Relationship Id="rId61" Type="http://schemas.openxmlformats.org/officeDocument/2006/relationships/header" Target="header16.xml"/><Relationship Id="rId10" Type="http://schemas.openxmlformats.org/officeDocument/2006/relationships/footer" Target="footer3.xml"/><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header" Target="header1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19.jpeg"/><Relationship Id="rId56" Type="http://schemas.openxmlformats.org/officeDocument/2006/relationships/header" Target="header13.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4.jpeg"/><Relationship Id="rId46" Type="http://schemas.openxmlformats.org/officeDocument/2006/relationships/footer" Target="footer11.xml"/><Relationship Id="rId59" Type="http://schemas.openxmlformats.org/officeDocument/2006/relationships/footer" Target="footer16.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1.199\share\22&#38745;&#23713;&#25216;&#34899;&#23460;\03&#26989;&#21209;&#12487;&#12540;&#12479;\&#12304;&#9733;2020&#24180;&#24230;&#20197;&#38477;&#12305;\1_&#29983;&#29987;&#26989;&#21209;\&#21402;&#26408;&#24066;\R2_&#28201;&#26262;&#21270;&#23550;&#31574;&#23455;&#34892;&#35336;&#30011;_&#24180;&#27425;&#22577;&#21578;&#26360;\07_&#24180;&#27425;&#22577;&#21578;&#26360;\&#9314;%20CO2&#20998;&#12363;&#12426;&#12420;&#12377;&#12356;2018_20210322.xls" TargetMode="External"/><Relationship Id="rId1" Type="http://schemas.openxmlformats.org/officeDocument/2006/relationships/image" Target="../media/image3.png"/></Relationships>
</file>

<file path=word/charts/_rels/chart2.xml.rels><?xml version="1.0" encoding="UTF-8" standalone="yes"?>
<Relationships xmlns="http://schemas.openxmlformats.org/package/2006/relationships"><Relationship Id="rId3" Type="http://schemas.openxmlformats.org/officeDocument/2006/relationships/oleObject" Target="file:///\\192.168.1.199\share\22&#38745;&#23713;&#25216;&#34899;&#23460;\03&#26989;&#21209;&#12487;&#12540;&#12479;\&#12304;&#9733;2020&#24180;&#24230;&#20197;&#38477;&#12305;\1_&#29983;&#29987;&#26989;&#21209;\&#21402;&#26408;&#24066;\R2_&#28201;&#26262;&#21270;&#23550;&#31574;&#23455;&#34892;&#35336;&#30011;_&#24180;&#27425;&#22577;&#21578;&#26360;\07_&#24180;&#27425;&#22577;&#21578;&#26360;\&#9314;%20CO2&#20998;&#12363;&#12426;&#12420;&#12377;&#12356;2018_20210322.xls" TargetMode="External"/><Relationship Id="rId2" Type="http://schemas.openxmlformats.org/officeDocument/2006/relationships/image" Target="../media/image4.pn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Sheet1!$B$51</c:f>
              <c:strCache>
                <c:ptCount val="1"/>
                <c:pt idx="0">
                  <c:v>東京ドーム</c:v>
                </c:pt>
              </c:strCache>
            </c:strRef>
          </c:tx>
          <c:spPr>
            <a:blipFill>
              <a:blip xmlns:r="http://schemas.openxmlformats.org/officeDocument/2006/relationships" r:embed="rId1"/>
              <a:stretch>
                <a:fillRect/>
              </a:stretch>
            </a:blipFill>
          </c:spPr>
          <c:invertIfNegative val="0"/>
          <c:pictureOptions>
            <c:pictureFormat val="stackScale"/>
            <c:pictureStackUnit val="100"/>
          </c:pictureOptions>
          <c:dLbls>
            <c:dLbl>
              <c:idx val="0"/>
              <c:layout/>
              <c:tx>
                <c:rich>
                  <a:bodyPr/>
                  <a:lstStyle/>
                  <a:p>
                    <a:fld id="{CE2DC393-7560-4B26-BDA8-1FE75984B3EE}" type="CATEGORYNAME">
                      <a:rPr lang="ja-JP" altLang="en-US" baseline="0"/>
                      <a:pPr/>
                      <a:t>[分類名]</a:t>
                    </a:fld>
                    <a:r>
                      <a:rPr lang="en-US" altLang="ja-JP" baseline="0"/>
                      <a:t>, </a:t>
                    </a:r>
                  </a:p>
                  <a:p>
                    <a:fld id="{BCAA8E9C-CB42-4EE0-82D8-5FA3FB2C8921}"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2-919F-418C-B127-75551AE00FDF}"/>
                </c:ext>
                <c:ext xmlns:c15="http://schemas.microsoft.com/office/drawing/2012/chart" uri="{CE6537A1-D6FC-4f65-9D91-7224C49458BB}">
                  <c15:layout/>
                  <c15:dlblFieldTable/>
                  <c15:showDataLabelsRange val="0"/>
                </c:ext>
              </c:extLst>
            </c:dLbl>
            <c:dLbl>
              <c:idx val="1"/>
              <c:layout/>
              <c:tx>
                <c:rich>
                  <a:bodyPr/>
                  <a:lstStyle/>
                  <a:p>
                    <a:fld id="{7DA13D66-C8EC-4B73-AAD4-C99E5B4AA160}" type="CATEGORYNAME">
                      <a:rPr lang="ja-JP" altLang="en-US" baseline="0"/>
                      <a:pPr/>
                      <a:t>[分類名]</a:t>
                    </a:fld>
                    <a:r>
                      <a:rPr lang="en-US" altLang="ja-JP" baseline="0"/>
                      <a:t>, </a:t>
                    </a:r>
                  </a:p>
                  <a:p>
                    <a:fld id="{B77DB29F-89B1-467E-9E8E-5F6D44DCDA53}"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3-919F-418C-B127-75551AE00FDF}"/>
                </c:ext>
                <c:ext xmlns:c15="http://schemas.microsoft.com/office/drawing/2012/chart" uri="{CE6537A1-D6FC-4f65-9D91-7224C49458BB}">
                  <c15:layout/>
                  <c15:dlblFieldTable/>
                  <c15:showDataLabelsRange val="0"/>
                </c:ext>
              </c:extLst>
            </c:dLbl>
            <c:dLbl>
              <c:idx val="2"/>
              <c:layout/>
              <c:tx>
                <c:rich>
                  <a:bodyPr/>
                  <a:lstStyle/>
                  <a:p>
                    <a:fld id="{1E419330-A709-4134-A0D6-19B59669E663}" type="CATEGORYNAME">
                      <a:rPr lang="ja-JP" altLang="en-US" baseline="0"/>
                      <a:pPr/>
                      <a:t>[分類名]</a:t>
                    </a:fld>
                    <a:r>
                      <a:rPr lang="en-US" altLang="ja-JP" baseline="0"/>
                      <a:t>, </a:t>
                    </a:r>
                  </a:p>
                  <a:p>
                    <a:fld id="{5AEDD0FD-C30F-48BB-8C18-0BEBFEC9B8EC}"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4-919F-418C-B127-75551AE00FDF}"/>
                </c:ext>
                <c:ext xmlns:c15="http://schemas.microsoft.com/office/drawing/2012/chart" uri="{CE6537A1-D6FC-4f65-9D91-7224C49458BB}">
                  <c15:layout/>
                  <c15:dlblFieldTable/>
                  <c15:showDataLabelsRange val="0"/>
                </c:ext>
              </c:extLst>
            </c:dLbl>
            <c:dLbl>
              <c:idx val="3"/>
              <c:layout/>
              <c:tx>
                <c:rich>
                  <a:bodyPr/>
                  <a:lstStyle/>
                  <a:p>
                    <a:fld id="{0A576618-9139-4701-A167-931A58AE9FDA}" type="CATEGORYNAME">
                      <a:rPr lang="ja-JP" altLang="en-US" baseline="0"/>
                      <a:pPr/>
                      <a:t>[分類名]</a:t>
                    </a:fld>
                    <a:r>
                      <a:rPr lang="en-US" altLang="ja-JP" baseline="0"/>
                      <a:t>, </a:t>
                    </a:r>
                  </a:p>
                  <a:p>
                    <a:fld id="{6909B27B-3CD3-4DD0-9BF3-E883C8765AA5}"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5-919F-418C-B127-75551AE00FDF}"/>
                </c:ext>
                <c:ext xmlns:c15="http://schemas.microsoft.com/office/drawing/2012/chart" uri="{CE6537A1-D6FC-4f65-9D91-7224C49458BB}">
                  <c15:layout/>
                  <c15:dlblFieldTable/>
                  <c15:showDataLabelsRange val="0"/>
                </c:ext>
              </c:extLst>
            </c:dLbl>
            <c:dLbl>
              <c:idx val="4"/>
              <c:layout/>
              <c:tx>
                <c:rich>
                  <a:bodyPr/>
                  <a:lstStyle/>
                  <a:p>
                    <a:fld id="{8E3FF47F-B4ED-42B0-9405-4412863D385F}" type="CATEGORYNAME">
                      <a:rPr lang="ja-JP" altLang="en-US" baseline="0"/>
                      <a:pPr/>
                      <a:t>[分類名]</a:t>
                    </a:fld>
                    <a:r>
                      <a:rPr lang="en-US" altLang="ja-JP" baseline="0"/>
                      <a:t>, </a:t>
                    </a:r>
                  </a:p>
                  <a:p>
                    <a:fld id="{686518C6-7A2F-4E8B-B7CA-99DBBA528653}"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6-919F-418C-B127-75551AE00FDF}"/>
                </c:ext>
                <c:ext xmlns:c15="http://schemas.microsoft.com/office/drawing/2012/chart" uri="{CE6537A1-D6FC-4f65-9D91-7224C49458BB}">
                  <c15:layout/>
                  <c15:dlblFieldTable/>
                  <c15:showDataLabelsRange val="0"/>
                </c:ext>
              </c:extLst>
            </c:dLbl>
            <c:dLbl>
              <c:idx val="5"/>
              <c:layout/>
              <c:tx>
                <c:rich>
                  <a:bodyPr/>
                  <a:lstStyle/>
                  <a:p>
                    <a:fld id="{F34CD309-207D-46BE-B55D-E99FBDDDB7A9}" type="CATEGORYNAME">
                      <a:rPr lang="ja-JP" altLang="en-US" baseline="0"/>
                      <a:pPr/>
                      <a:t>[分類名]</a:t>
                    </a:fld>
                    <a:r>
                      <a:rPr lang="en-US" altLang="ja-JP" baseline="0"/>
                      <a:t>, </a:t>
                    </a:r>
                  </a:p>
                  <a:p>
                    <a:fld id="{3ED69BA3-E105-45AF-A956-AACF9311854B}"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7-919F-418C-B127-75551AE00FDF}"/>
                </c:ext>
                <c:ext xmlns:c15="http://schemas.microsoft.com/office/drawing/2012/chart" uri="{CE6537A1-D6FC-4f65-9D91-7224C49458BB}">
                  <c15:layout/>
                  <c15:dlblFieldTable/>
                  <c15:showDataLabelsRange val="0"/>
                </c:ext>
              </c:extLst>
            </c:dLbl>
            <c:dLbl>
              <c:idx val="6"/>
              <c:layout/>
              <c:tx>
                <c:rich>
                  <a:bodyPr/>
                  <a:lstStyle/>
                  <a:p>
                    <a:fld id="{E56E53DB-DA21-4346-9148-6F4AE9A060A7}" type="CATEGORYNAME">
                      <a:rPr lang="ja-JP" altLang="en-US" sz="900" baseline="0"/>
                      <a:pPr/>
                      <a:t>[分類名]</a:t>
                    </a:fld>
                    <a:r>
                      <a:rPr lang="en-US" altLang="ja-JP" baseline="0"/>
                      <a:t>, </a:t>
                    </a:r>
                  </a:p>
                  <a:p>
                    <a:fld id="{6BD9CE23-DC73-43E1-AE2D-92939E6B1FB8}"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8-919F-418C-B127-75551AE00FDF}"/>
                </c:ext>
                <c:ext xmlns:c15="http://schemas.microsoft.com/office/drawing/2012/chart" uri="{CE6537A1-D6FC-4f65-9D91-7224C49458BB}">
                  <c15:layout/>
                  <c15:dlblFieldTable/>
                  <c15:showDataLabelsRange val="0"/>
                </c:ext>
              </c:extLst>
            </c:dLbl>
            <c:spPr>
              <a:noFill/>
              <a:ln w="25400">
                <a:noFill/>
              </a:ln>
            </c:spPr>
            <c:txPr>
              <a:bodyPr wrap="square" lIns="38100" tIns="19050" rIns="38100" bIns="19050" anchor="ctr">
                <a:spAutoFit/>
              </a:bodyPr>
              <a:lstStyle/>
              <a:p>
                <a:pPr>
                  <a:defRPr>
                    <a:solidFill>
                      <a:schemeClr val="accent5"/>
                    </a:solidFill>
                    <a:latin typeface="HGS創英角ﾎﾟｯﾌﾟ体" panose="040B0A00000000000000" pitchFamily="50" charset="-128"/>
                    <a:ea typeface="HGS創英角ﾎﾟｯﾌﾟ体" panose="040B0A00000000000000" pitchFamily="50" charset="-128"/>
                  </a:defRPr>
                </a:pPr>
                <a:endParaRPr lang="ja-JP"/>
              </a:p>
            </c:txPr>
            <c:showLegendKey val="0"/>
            <c:showVal val="1"/>
            <c:showCatName val="1"/>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Sheet1!$A$52:$A$58</c:f>
              <c:strCache>
                <c:ptCount val="7"/>
                <c:pt idx="0">
                  <c:v>2013年度</c:v>
                </c:pt>
                <c:pt idx="1">
                  <c:v>2014年度</c:v>
                </c:pt>
                <c:pt idx="2">
                  <c:v>2015年度</c:v>
                </c:pt>
                <c:pt idx="3">
                  <c:v>2016年度</c:v>
                </c:pt>
                <c:pt idx="4">
                  <c:v>2017年度</c:v>
                </c:pt>
                <c:pt idx="5">
                  <c:v>2018年度</c:v>
                </c:pt>
                <c:pt idx="6">
                  <c:v>2030年度（目標）</c:v>
                </c:pt>
              </c:strCache>
            </c:strRef>
          </c:cat>
          <c:val>
            <c:numRef>
              <c:f>Sheet1!$B$52:$B$58</c:f>
              <c:numCache>
                <c:formatCode>#,##0_);[Red]\(#,##0\)</c:formatCode>
                <c:ptCount val="7"/>
                <c:pt idx="0">
                  <c:v>671.37600139581582</c:v>
                </c:pt>
                <c:pt idx="1">
                  <c:v>708.78530586213628</c:v>
                </c:pt>
                <c:pt idx="2">
                  <c:v>682.48089644061986</c:v>
                </c:pt>
                <c:pt idx="3">
                  <c:v>616.55349136430618</c:v>
                </c:pt>
                <c:pt idx="4">
                  <c:v>604.15215027599913</c:v>
                </c:pt>
                <c:pt idx="5">
                  <c:v>613.69250176255684</c:v>
                </c:pt>
                <c:pt idx="6">
                  <c:v>490.10448101894553</c:v>
                </c:pt>
              </c:numCache>
            </c:numRef>
          </c:val>
          <c:extLst xmlns:c16r2="http://schemas.microsoft.com/office/drawing/2015/06/chart">
            <c:ext xmlns:c16="http://schemas.microsoft.com/office/drawing/2014/chart" uri="{C3380CC4-5D6E-409C-BE32-E72D297353CC}">
              <c16:uniqueId val="{00000000-919F-418C-B127-75551AE00FDF}"/>
            </c:ext>
          </c:extLst>
        </c:ser>
        <c:dLbls>
          <c:showLegendKey val="0"/>
          <c:showVal val="0"/>
          <c:showCatName val="0"/>
          <c:showSerName val="0"/>
          <c:showPercent val="0"/>
          <c:showBubbleSize val="0"/>
        </c:dLbls>
        <c:gapWidth val="50"/>
        <c:axId val="293523632"/>
        <c:axId val="293525592"/>
      </c:barChart>
      <c:catAx>
        <c:axId val="293523632"/>
        <c:scaling>
          <c:orientation val="minMax"/>
        </c:scaling>
        <c:delete val="1"/>
        <c:axPos val="b"/>
        <c:numFmt formatCode="General" sourceLinked="1"/>
        <c:majorTickMark val="out"/>
        <c:minorTickMark val="none"/>
        <c:tickLblPos val="nextTo"/>
        <c:crossAx val="293525592"/>
        <c:crosses val="autoZero"/>
        <c:auto val="1"/>
        <c:lblAlgn val="ctr"/>
        <c:lblOffset val="100"/>
        <c:noMultiLvlLbl val="0"/>
      </c:catAx>
      <c:valAx>
        <c:axId val="293525592"/>
        <c:scaling>
          <c:orientation val="minMax"/>
          <c:max val="1000"/>
        </c:scaling>
        <c:delete val="1"/>
        <c:axPos val="l"/>
        <c:numFmt formatCode="#,##0_);[Red]\(#,##0\)" sourceLinked="1"/>
        <c:majorTickMark val="out"/>
        <c:minorTickMark val="none"/>
        <c:tickLblPos val="nextTo"/>
        <c:crossAx val="293523632"/>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24170044126454E-2"/>
          <c:y val="3.2331583552055995E-2"/>
          <c:w val="0.7998380919037279"/>
          <c:h val="0.90755905511811019"/>
        </c:manualLayout>
      </c:layout>
      <c:barChart>
        <c:barDir val="bar"/>
        <c:grouping val="clustered"/>
        <c:varyColors val="0"/>
        <c:ser>
          <c:idx val="0"/>
          <c:order val="0"/>
          <c:tx>
            <c:strRef>
              <c:f>Sheet1!$B$87</c:f>
              <c:strCache>
                <c:ptCount val="1"/>
                <c:pt idx="0">
                  <c:v>風船</c:v>
                </c:pt>
              </c:strCache>
            </c:strRef>
          </c:tx>
          <c:spPr>
            <a:blipFill>
              <a:blip xmlns:r="http://schemas.openxmlformats.org/officeDocument/2006/relationships" r:embed="rId2"/>
              <a:stretch>
                <a:fillRect/>
              </a:stretch>
            </a:blipFill>
          </c:spPr>
          <c:invertIfNegative val="0"/>
          <c:pictureOptions>
            <c:pictureFormat val="stackScale"/>
            <c:pictureStackUnit val="1"/>
          </c:pictureOptions>
          <c:dPt>
            <c:idx val="0"/>
            <c:invertIfNegative val="0"/>
            <c:bubble3D val="0"/>
            <c:extLst xmlns:c16r2="http://schemas.microsoft.com/office/drawing/2015/06/chart">
              <c:ext xmlns:c16="http://schemas.microsoft.com/office/drawing/2014/chart" uri="{C3380CC4-5D6E-409C-BE32-E72D297353CC}">
                <c16:uniqueId val="{00000000-8DA9-426B-8B8D-40C1EFB7ADE0}"/>
              </c:ext>
            </c:extLst>
          </c:dPt>
          <c:dPt>
            <c:idx val="1"/>
            <c:invertIfNegative val="0"/>
            <c:bubble3D val="0"/>
            <c:extLst xmlns:c16r2="http://schemas.microsoft.com/office/drawing/2015/06/chart">
              <c:ext xmlns:c16="http://schemas.microsoft.com/office/drawing/2014/chart" uri="{C3380CC4-5D6E-409C-BE32-E72D297353CC}">
                <c16:uniqueId val="{00000001-8DA9-426B-8B8D-40C1EFB7ADE0}"/>
              </c:ext>
            </c:extLst>
          </c:dPt>
          <c:dLbls>
            <c:dLbl>
              <c:idx val="0"/>
              <c:layout/>
              <c:tx>
                <c:rich>
                  <a:bodyPr/>
                  <a:lstStyle/>
                  <a:p>
                    <a:r>
                      <a:rPr lang="en-US" altLang="ja-JP"/>
                      <a:t>2013</a:t>
                    </a:r>
                    <a:r>
                      <a:rPr lang="ja-JP" altLang="en-US"/>
                      <a:t>年度、</a:t>
                    </a:r>
                  </a:p>
                  <a:p>
                    <a:r>
                      <a:rPr lang="en-US" altLang="ja-JP"/>
                      <a:t>9.9</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DA9-426B-8B8D-40C1EFB7ADE0}"/>
                </c:ext>
                <c:ext xmlns:c15="http://schemas.microsoft.com/office/drawing/2012/chart" uri="{CE6537A1-D6FC-4f65-9D91-7224C49458BB}">
                  <c15:layout/>
                </c:ext>
              </c:extLst>
            </c:dLbl>
            <c:dLbl>
              <c:idx val="1"/>
              <c:layout/>
              <c:tx>
                <c:rich>
                  <a:bodyPr/>
                  <a:lstStyle/>
                  <a:p>
                    <a:r>
                      <a:rPr lang="en-US" altLang="ja-JP"/>
                      <a:t>2014</a:t>
                    </a:r>
                    <a:r>
                      <a:rPr lang="ja-JP" altLang="en-US"/>
                      <a:t>年</a:t>
                    </a:r>
                    <a:r>
                      <a:rPr lang="ja-JP" altLang="en-US" sz="800" b="0" i="0" u="none" strike="noStrike" kern="1200" baseline="0">
                        <a:solidFill>
                          <a:srgbClr val="0070C0"/>
                        </a:solidFill>
                        <a:latin typeface="HGP創英角ﾎﾟｯﾌﾟ体" panose="040B0A00000000000000" pitchFamily="50" charset="-128"/>
                        <a:ea typeface="HGP創英角ﾎﾟｯﾌﾟ体" panose="040B0A00000000000000" pitchFamily="50" charset="-128"/>
                      </a:rPr>
                      <a:t>度</a:t>
                    </a:r>
                    <a:r>
                      <a:rPr lang="ja-JP" altLang="en-US"/>
                      <a:t>、</a:t>
                    </a:r>
                  </a:p>
                  <a:p>
                    <a:r>
                      <a:rPr lang="en-US" altLang="ja-JP"/>
                      <a:t>11.4</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DA9-426B-8B8D-40C1EFB7ADE0}"/>
                </c:ext>
                <c:ext xmlns:c15="http://schemas.microsoft.com/office/drawing/2012/chart" uri="{CE6537A1-D6FC-4f65-9D91-7224C49458BB}">
                  <c15:layout/>
                </c:ext>
              </c:extLst>
            </c:dLbl>
            <c:dLbl>
              <c:idx val="2"/>
              <c:layout/>
              <c:tx>
                <c:rich>
                  <a:bodyPr/>
                  <a:lstStyle/>
                  <a:p>
                    <a:r>
                      <a:rPr lang="en-US" altLang="ja-JP"/>
                      <a:t>2015</a:t>
                    </a:r>
                    <a:r>
                      <a:rPr lang="ja-JP" altLang="en-US"/>
                      <a:t>年</a:t>
                    </a:r>
                    <a:r>
                      <a:rPr lang="ja-JP" altLang="en-US" sz="800" b="0" i="0" u="none" strike="noStrike" kern="1200" baseline="0">
                        <a:solidFill>
                          <a:srgbClr val="0070C0"/>
                        </a:solidFill>
                        <a:latin typeface="HGP創英角ﾎﾟｯﾌﾟ体" panose="040B0A00000000000000" pitchFamily="50" charset="-128"/>
                        <a:ea typeface="HGP創英角ﾎﾟｯﾌﾟ体" panose="040B0A00000000000000" pitchFamily="50" charset="-128"/>
                      </a:rPr>
                      <a:t>度</a:t>
                    </a:r>
                    <a:r>
                      <a:rPr lang="ja-JP" altLang="en-US"/>
                      <a:t>、</a:t>
                    </a:r>
                  </a:p>
                  <a:p>
                    <a:r>
                      <a:rPr lang="en-US" altLang="ja-JP"/>
                      <a:t>10.8</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8DA9-426B-8B8D-40C1EFB7ADE0}"/>
                </c:ext>
                <c:ext xmlns:c15="http://schemas.microsoft.com/office/drawing/2012/chart" uri="{CE6537A1-D6FC-4f65-9D91-7224C49458BB}">
                  <c15:layout/>
                </c:ext>
              </c:extLst>
            </c:dLbl>
            <c:dLbl>
              <c:idx val="3"/>
              <c:layout/>
              <c:tx>
                <c:rich>
                  <a:bodyPr/>
                  <a:lstStyle/>
                  <a:p>
                    <a:r>
                      <a:rPr lang="en-US" altLang="ja-JP" baseline="0"/>
                      <a:t>2016</a:t>
                    </a:r>
                    <a:r>
                      <a:rPr lang="ja-JP" altLang="en-US" baseline="0"/>
                      <a:t>年、</a:t>
                    </a:r>
                  </a:p>
                  <a:p>
                    <a:r>
                      <a:rPr lang="en-US" altLang="ja-JP" baseline="0"/>
                      <a:t>8.6</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8DA9-426B-8B8D-40C1EFB7ADE0}"/>
                </c:ext>
                <c:ext xmlns:c15="http://schemas.microsoft.com/office/drawing/2012/chart" uri="{CE6537A1-D6FC-4f65-9D91-7224C49458BB}">
                  <c15:layout/>
                </c:ext>
              </c:extLst>
            </c:dLbl>
            <c:dLbl>
              <c:idx val="4"/>
              <c:layout/>
              <c:tx>
                <c:rich>
                  <a:bodyPr/>
                  <a:lstStyle/>
                  <a:p>
                    <a:r>
                      <a:rPr lang="ja-JP" altLang="en-US" baseline="0"/>
                      <a:t> </a:t>
                    </a:r>
                    <a:fld id="{963A02F1-B2D0-42ED-BC83-26061821412B}" type="CATEGORYNAME">
                      <a:rPr lang="ja-JP" altLang="en-US" baseline="0"/>
                      <a:pPr/>
                      <a:t>[分類名]</a:t>
                    </a:fld>
                    <a:r>
                      <a:rPr lang="en-US" altLang="ja-JP" baseline="0"/>
                      <a:t>, </a:t>
                    </a:r>
                  </a:p>
                  <a:p>
                    <a:fld id="{A46F34FD-AB50-439D-80BF-7E04AAACAB8F}"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6-8DA9-426B-8B8D-40C1EFB7ADE0}"/>
                </c:ext>
                <c:ext xmlns:c15="http://schemas.microsoft.com/office/drawing/2012/chart" uri="{CE6537A1-D6FC-4f65-9D91-7224C49458BB}">
                  <c15:layout/>
                  <c15:dlblFieldTable/>
                  <c15:showDataLabelsRange val="0"/>
                </c:ext>
              </c:extLst>
            </c:dLbl>
            <c:dLbl>
              <c:idx val="5"/>
              <c:layout/>
              <c:tx>
                <c:rich>
                  <a:bodyPr/>
                  <a:lstStyle/>
                  <a:p>
                    <a:fld id="{6766C954-8CDB-482E-A6ED-13FBA5B92DE4}" type="CATEGORYNAME">
                      <a:rPr lang="ja-JP" altLang="en-US" baseline="0"/>
                      <a:pPr/>
                      <a:t>[分類名]</a:t>
                    </a:fld>
                    <a:r>
                      <a:rPr lang="en-US" altLang="ja-JP" baseline="0"/>
                      <a:t>, </a:t>
                    </a:r>
                  </a:p>
                  <a:p>
                    <a:fld id="{833632F8-308C-4D75-A79C-DDC5E4D9A113}" type="VALUE">
                      <a:rPr lang="en-US" altLang="ja-JP" baseline="0"/>
                      <a:pPr/>
                      <a:t>[値]</a:t>
                    </a:fld>
                    <a:endParaRPr lang="ja-JP" altLang="en-US"/>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7-8DA9-426B-8B8D-40C1EFB7ADE0}"/>
                </c:ext>
                <c:ext xmlns:c15="http://schemas.microsoft.com/office/drawing/2012/chart" uri="{CE6537A1-D6FC-4f65-9D91-7224C49458BB}">
                  <c15:layout/>
                  <c15:dlblFieldTable/>
                  <c15:showDataLabelsRange val="0"/>
                </c:ext>
              </c:extLst>
            </c:dLbl>
            <c:spPr>
              <a:noFill/>
            </c:spPr>
            <c:txPr>
              <a:bodyPr wrap="square" lIns="38100" tIns="19050" rIns="38100" bIns="19050" anchor="ctr">
                <a:spAutoFit/>
              </a:bodyPr>
              <a:lstStyle/>
              <a:p>
                <a:pPr>
                  <a:defRPr sz="900">
                    <a:solidFill>
                      <a:srgbClr val="0070C0"/>
                    </a:solidFill>
                    <a:latin typeface="HGP創英角ﾎﾟｯﾌﾟ体" panose="040B0A00000000000000" pitchFamily="50" charset="-128"/>
                    <a:ea typeface="HGP創英角ﾎﾟｯﾌﾟ体" panose="040B0A00000000000000" pitchFamily="50" charset="-128"/>
                  </a:defRPr>
                </a:pPr>
                <a:endParaRPr lang="ja-JP"/>
              </a:p>
            </c:txPr>
            <c:showLegendKey val="0"/>
            <c:showVal val="1"/>
            <c:showCatName val="1"/>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Sheet1!$A$88:$A$93</c:f>
              <c:strCache>
                <c:ptCount val="6"/>
                <c:pt idx="0">
                  <c:v>2013年度</c:v>
                </c:pt>
                <c:pt idx="1">
                  <c:v>2014年度</c:v>
                </c:pt>
                <c:pt idx="2">
                  <c:v>2015年度</c:v>
                </c:pt>
                <c:pt idx="3">
                  <c:v>2016年度</c:v>
                </c:pt>
                <c:pt idx="4">
                  <c:v>2017年度</c:v>
                </c:pt>
                <c:pt idx="5">
                  <c:v>2018年度</c:v>
                </c:pt>
              </c:strCache>
            </c:strRef>
          </c:cat>
          <c:val>
            <c:numRef>
              <c:f>Sheet1!$B$88:$B$93</c:f>
              <c:numCache>
                <c:formatCode>#,##0.0;[Red]\-#,##0.0</c:formatCode>
                <c:ptCount val="6"/>
                <c:pt idx="0">
                  <c:v>9.8989988329275569</c:v>
                </c:pt>
                <c:pt idx="1">
                  <c:v>11.384239315412815</c:v>
                </c:pt>
                <c:pt idx="2">
                  <c:v>10.829990811084073</c:v>
                </c:pt>
                <c:pt idx="3">
                  <c:v>8.6206721874815262</c:v>
                </c:pt>
                <c:pt idx="4">
                  <c:v>7.504550394849856</c:v>
                </c:pt>
                <c:pt idx="5">
                  <c:v>8.0157845989179624</c:v>
                </c:pt>
              </c:numCache>
            </c:numRef>
          </c:val>
          <c:extLst xmlns:c16r2="http://schemas.microsoft.com/office/drawing/2015/06/chart">
            <c:ext xmlns:c16="http://schemas.microsoft.com/office/drawing/2014/chart" uri="{C3380CC4-5D6E-409C-BE32-E72D297353CC}">
              <c16:uniqueId val="{00000004-8DA9-426B-8B8D-40C1EFB7ADE0}"/>
            </c:ext>
          </c:extLst>
        </c:ser>
        <c:dLbls>
          <c:showLegendKey val="0"/>
          <c:showVal val="0"/>
          <c:showCatName val="0"/>
          <c:showSerName val="0"/>
          <c:showPercent val="0"/>
          <c:showBubbleSize val="0"/>
        </c:dLbls>
        <c:gapWidth val="50"/>
        <c:axId val="347721000"/>
        <c:axId val="347721784"/>
      </c:barChart>
      <c:catAx>
        <c:axId val="347721000"/>
        <c:scaling>
          <c:orientation val="maxMin"/>
        </c:scaling>
        <c:delete val="1"/>
        <c:axPos val="l"/>
        <c:numFmt formatCode="General" sourceLinked="1"/>
        <c:majorTickMark val="out"/>
        <c:minorTickMark val="none"/>
        <c:tickLblPos val="nextTo"/>
        <c:crossAx val="347721784"/>
        <c:crosses val="autoZero"/>
        <c:auto val="1"/>
        <c:lblAlgn val="ctr"/>
        <c:lblOffset val="100"/>
        <c:noMultiLvlLbl val="0"/>
      </c:catAx>
      <c:valAx>
        <c:axId val="347721784"/>
        <c:scaling>
          <c:orientation val="minMax"/>
          <c:max val="12"/>
          <c:min val="0"/>
        </c:scaling>
        <c:delete val="1"/>
        <c:axPos val="t"/>
        <c:majorGridlines/>
        <c:numFmt formatCode="#,##0.0;[Red]\-#,##0.0" sourceLinked="1"/>
        <c:majorTickMark val="out"/>
        <c:minorTickMark val="none"/>
        <c:tickLblPos val="nextTo"/>
        <c:crossAx val="347721000"/>
        <c:crosses val="autoZero"/>
        <c:crossBetween val="between"/>
        <c:majorUnit val="2"/>
        <c:minorUnit val="1"/>
      </c:valAx>
      <c:spPr>
        <a:noFill/>
        <a:ln w="25400">
          <a:noFill/>
        </a:ln>
      </c:spPr>
    </c:plotArea>
    <c:plotVisOnly val="1"/>
    <c:dispBlanksAs val="gap"/>
    <c:showDLblsOverMax val="0"/>
  </c:chart>
  <c:spPr>
    <a:noFill/>
    <a:ln>
      <a:noFill/>
    </a:ln>
  </c:spPr>
  <c:externalData r:id="rId3">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75000"/>
          </a:schemeClr>
        </a:solidFill>
        <a:ln>
          <a:no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A0E02-E791-4441-9451-A24F32AC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51</Pages>
  <Words>3581</Words>
  <Characters>20412</Characters>
  <Application>Microsoft Office Word</Application>
  <DocSecurity>0</DocSecurity>
  <Lines>170</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c:creator>
  <cp:keywords/>
  <dc:description/>
  <cp:lastModifiedBy>山﨑 尚裕</cp:lastModifiedBy>
  <cp:revision>13</cp:revision>
  <cp:lastPrinted>2021-10-01T11:30:00Z</cp:lastPrinted>
  <dcterms:created xsi:type="dcterms:W3CDTF">2021-09-02T04:34:00Z</dcterms:created>
  <dcterms:modified xsi:type="dcterms:W3CDTF">2021-10-01T11:32:00Z</dcterms:modified>
</cp:coreProperties>
</file>