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5C6" w:rsidRPr="001858E3" w:rsidRDefault="00C325C6">
      <w:pPr>
        <w:adjustRightInd/>
        <w:spacing w:line="210" w:lineRule="exact"/>
        <w:jc w:val="right"/>
        <w:rPr>
          <w:rFonts w:hAnsi="Times New Roman" w:cs="Times New Roman"/>
          <w:color w:val="auto"/>
          <w:spacing w:val="2"/>
        </w:rPr>
      </w:pPr>
    </w:p>
    <w:p w:rsidR="00C325C6" w:rsidRPr="001858E3" w:rsidRDefault="00C325C6">
      <w:pPr>
        <w:adjustRightInd/>
        <w:spacing w:line="240" w:lineRule="exact"/>
        <w:jc w:val="center"/>
        <w:rPr>
          <w:rFonts w:hAnsi="Times New Roman" w:cs="Times New Roman"/>
          <w:color w:val="auto"/>
          <w:spacing w:val="2"/>
        </w:rPr>
      </w:pPr>
      <w:r w:rsidRPr="001858E3">
        <w:rPr>
          <w:rFonts w:hint="eastAsia"/>
          <w:color w:val="auto"/>
          <w:sz w:val="24"/>
          <w:szCs w:val="24"/>
        </w:rPr>
        <w:t>工　事　概　要　書</w:t>
      </w:r>
    </w:p>
    <w:p w:rsidR="00C325C6" w:rsidRDefault="00C325C6">
      <w:pPr>
        <w:adjustRightInd/>
        <w:spacing w:line="210" w:lineRule="exact"/>
        <w:jc w:val="center"/>
        <w:rPr>
          <w:rFonts w:hAnsi="Times New Roman" w:cs="Times New Roman"/>
          <w:color w:val="auto"/>
          <w:spacing w:val="2"/>
        </w:rPr>
      </w:pPr>
    </w:p>
    <w:p w:rsidR="00E7368C" w:rsidRPr="001858E3" w:rsidRDefault="00E7368C">
      <w:pPr>
        <w:adjustRightInd/>
        <w:spacing w:line="210" w:lineRule="exact"/>
        <w:jc w:val="center"/>
        <w:rPr>
          <w:rFonts w:hAnsi="Times New Roman" w:cs="Times New Roman"/>
          <w:color w:val="auto"/>
          <w:spacing w:val="2"/>
        </w:rPr>
      </w:pP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5"/>
        <w:gridCol w:w="638"/>
        <w:gridCol w:w="1275"/>
        <w:gridCol w:w="5953"/>
      </w:tblGrid>
      <w:tr w:rsidR="00C325C6" w:rsidRPr="001858E3" w:rsidTr="00B63D76"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小規模水道施設の名称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B63D76"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小規模水道の形態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CE3C52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自家用水道・アパート等・社宅等・分譲地・その他〈　　〉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B63D76">
        <w:tc>
          <w:tcPr>
            <w:tcW w:w="106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34DC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  <w:r w:rsidRPr="001858E3">
              <w:rPr>
                <w:rFonts w:hint="eastAsia"/>
                <w:color w:val="auto"/>
              </w:rPr>
              <w:t>水源の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概要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水源の種別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地下水（　　　　　　　　）・表流水（　　　　　　　　）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B63D76">
        <w:tc>
          <w:tcPr>
            <w:tcW w:w="1063" w:type="dxa"/>
            <w:gridSpan w:val="2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取水地点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B63D76">
        <w:trPr>
          <w:trHeight w:val="452"/>
        </w:trPr>
        <w:tc>
          <w:tcPr>
            <w:tcW w:w="233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226DEC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>
              <w:rPr>
                <w:rFonts w:hint="eastAsia"/>
                <w:color w:val="auto"/>
              </w:rPr>
              <w:t>原水の水質試験</w:t>
            </w:r>
            <w:bookmarkStart w:id="0" w:name="_GoBack"/>
            <w:bookmarkEnd w:id="0"/>
            <w:r w:rsidR="00C325C6" w:rsidRPr="001858E3">
              <w:rPr>
                <w:rFonts w:hint="eastAsia"/>
                <w:color w:val="auto"/>
              </w:rPr>
              <w:t>結果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別紙</w:t>
            </w:r>
          </w:p>
        </w:tc>
      </w:tr>
      <w:tr w:rsidR="00C325C6" w:rsidRPr="001858E3" w:rsidTr="00CE3C52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小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規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模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水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道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設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の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概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要</w:t>
            </w: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取水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施設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取水方法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CE3C52">
        <w:trPr>
          <w:trHeight w:val="42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取水量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　　　　　　　　　　</w:t>
            </w:r>
            <w:r w:rsidR="008934DC">
              <w:rPr>
                <w:rFonts w:ascii="JustUnitMark" w:hAnsi="JustUnitMark" w:cs="JustUnitMark" w:hint="eastAsia"/>
                <w:color w:val="auto"/>
              </w:rPr>
              <w:t>㎥</w:t>
            </w:r>
            <w:r w:rsidRPr="001858E3">
              <w:rPr>
                <w:rFonts w:hint="eastAsia"/>
                <w:color w:val="auto"/>
              </w:rPr>
              <w:t>／日</w:t>
            </w:r>
          </w:p>
        </w:tc>
      </w:tr>
      <w:tr w:rsidR="00C325C6" w:rsidRPr="001858E3" w:rsidTr="00CE3C52">
        <w:trPr>
          <w:trHeight w:val="581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揚水ポンプの有無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C52" w:rsidRPr="001858E3" w:rsidRDefault="00CE3C52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color w:val="auto"/>
              </w:rPr>
            </w:pPr>
          </w:p>
          <w:p w:rsidR="00C325C6" w:rsidRPr="001858E3" w:rsidRDefault="00C325C6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color w:val="auto"/>
              </w:rPr>
            </w:pPr>
            <w:r w:rsidRPr="001858E3">
              <w:rPr>
                <w:rFonts w:hint="eastAsia"/>
                <w:color w:val="auto"/>
              </w:rPr>
              <w:t xml:space="preserve">　有　（ポンプ能力　　　　　　　</w:t>
            </w:r>
            <w:r w:rsidR="008934DC">
              <w:rPr>
                <w:rFonts w:ascii="JustUnitMark" w:hAnsi="JustUnitMark" w:cs="JustUnitMark" w:hint="eastAsia"/>
                <w:color w:val="auto"/>
              </w:rPr>
              <w:t>Ｌ</w:t>
            </w:r>
            <w:r w:rsidRPr="001858E3">
              <w:rPr>
                <w:rFonts w:hint="eastAsia"/>
                <w:color w:val="auto"/>
              </w:rPr>
              <w:t>／分）・　無</w:t>
            </w:r>
          </w:p>
          <w:p w:rsidR="00CE3C52" w:rsidRPr="001858E3" w:rsidRDefault="00CE3C52" w:rsidP="00CE3C52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CE3C52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E3C52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  <w:r w:rsidRPr="001858E3">
              <w:rPr>
                <w:rFonts w:hint="eastAsia"/>
                <w:color w:val="auto"/>
              </w:rPr>
              <w:t>貯水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貯水施設の有無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（容量　　　　</w:t>
            </w:r>
            <w:r w:rsidR="008934DC">
              <w:rPr>
                <w:rFonts w:ascii="JustUnitMark" w:hAnsi="JustUnitMark" w:cs="JustUnitMark" w:hint="eastAsia"/>
                <w:color w:val="auto"/>
              </w:rPr>
              <w:t>㎥</w:t>
            </w:r>
            <w:r w:rsidRPr="001858E3">
              <w:rPr>
                <w:rFonts w:hint="eastAsia"/>
                <w:color w:val="auto"/>
              </w:rPr>
              <w:t>・材質　　　　　　　）・　無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CE3C52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導水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施設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導水施設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の有無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・　無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CE3C52">
        <w:trPr>
          <w:trHeight w:val="470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導水管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口径　　　㎜・延長　　　　ｍ・材質（　　　　　　　　）</w:t>
            </w:r>
          </w:p>
        </w:tc>
      </w:tr>
      <w:tr w:rsidR="00C325C6" w:rsidRPr="001858E3" w:rsidTr="00E7368C">
        <w:trPr>
          <w:trHeight w:val="853"/>
        </w:trPr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CE3C52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  <w:r w:rsidRPr="001858E3">
              <w:rPr>
                <w:rFonts w:hint="eastAsia"/>
                <w:color w:val="auto"/>
              </w:rPr>
              <w:t>浄水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施設</w:t>
            </w:r>
          </w:p>
          <w:p w:rsidR="00B63D76" w:rsidRPr="001858E3" w:rsidRDefault="00B63D7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3D7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沈でん池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（容量　　　　　㎥）・　無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方式　〈　普通　・　薬品　〉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平均流速　　　　　　　㎝／分</w:t>
            </w:r>
          </w:p>
        </w:tc>
      </w:tr>
      <w:tr w:rsidR="00C325C6" w:rsidRPr="001858E3" w:rsidTr="00B63D76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  <w:r w:rsidRPr="001858E3">
              <w:rPr>
                <w:rFonts w:hint="eastAsia"/>
                <w:color w:val="auto"/>
              </w:rPr>
              <w:t>ろ過池</w:t>
            </w:r>
          </w:p>
          <w:p w:rsidR="00E7368C" w:rsidRDefault="00E7368C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E7368C" w:rsidRPr="001858E3" w:rsidRDefault="00E7368C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（容量　　　　　㎥）・　無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方式　〈　普通　・　薬品　〉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ろ過速度　　　　　　　ｍ／日</w:t>
            </w:r>
          </w:p>
        </w:tc>
      </w:tr>
      <w:tr w:rsidR="00C325C6" w:rsidRPr="001858E3" w:rsidTr="00B63D76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368C" w:rsidRDefault="00E7368C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color w:val="auto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浄水池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（容量　　　　　㎥）・　無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構造</w:t>
            </w:r>
          </w:p>
        </w:tc>
      </w:tr>
      <w:tr w:rsidR="00C325C6" w:rsidRPr="001858E3" w:rsidTr="00B63D76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消毒設備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型式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性能</w:t>
            </w:r>
          </w:p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台数　　　　　台（予備　　　　台）</w:t>
            </w:r>
          </w:p>
        </w:tc>
      </w:tr>
      <w:tr w:rsidR="00C325C6" w:rsidRPr="001858E3" w:rsidTr="00B63D76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送水施設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送水ポンプの有無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　（ポンプ能力</w:t>
            </w:r>
            <w:r w:rsidR="008934DC" w:rsidRPr="001858E3">
              <w:rPr>
                <w:rFonts w:hint="eastAsia"/>
                <w:color w:val="auto"/>
              </w:rPr>
              <w:t xml:space="preserve">　　　　　　　</w:t>
            </w:r>
            <w:r w:rsidR="008934DC">
              <w:rPr>
                <w:rFonts w:hint="eastAsia"/>
                <w:color w:val="auto"/>
              </w:rPr>
              <w:t>Ｌ</w:t>
            </w:r>
            <w:r w:rsidRPr="001858E3">
              <w:rPr>
                <w:rFonts w:hint="eastAsia"/>
                <w:color w:val="auto"/>
              </w:rPr>
              <w:t>／分）・　無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B63D76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送水管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B63D76">
            <w:pPr>
              <w:kinsoku w:val="0"/>
              <w:overflowPunct w:val="0"/>
              <w:spacing w:line="210" w:lineRule="exact"/>
              <w:jc w:val="both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口径　　　㎜・延長　　　　ｍ・送水管材質</w:t>
            </w:r>
          </w:p>
        </w:tc>
      </w:tr>
      <w:tr w:rsidR="00C325C6" w:rsidRPr="001858E3" w:rsidTr="00B63D76">
        <w:tc>
          <w:tcPr>
            <w:tcW w:w="4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配水施設</w:t>
            </w: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配水池の有無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 xml:space="preserve">　有（容量　　　　　㎥・材質　　　　　　　　）・　無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  <w:tr w:rsidR="00C325C6" w:rsidRPr="001858E3" w:rsidTr="00B63D76">
        <w:tc>
          <w:tcPr>
            <w:tcW w:w="4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6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C6" w:rsidRPr="001858E3" w:rsidRDefault="00C325C6" w:rsidP="008934DC">
            <w:pPr>
              <w:suppressAutoHyphens w:val="0"/>
              <w:wordWrap/>
              <w:jc w:val="center"/>
              <w:textAlignment w:val="auto"/>
              <w:rPr>
                <w:rFonts w:hAnsi="Times New Roman" w:cs="Times New Roman"/>
                <w:color w:val="auto"/>
                <w:spacing w:val="2"/>
              </w:rPr>
            </w:pPr>
          </w:p>
        </w:tc>
        <w:tc>
          <w:tcPr>
            <w:tcW w:w="127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25C6" w:rsidRPr="001858E3" w:rsidRDefault="00C325C6" w:rsidP="008934DC">
            <w:pPr>
              <w:kinsoku w:val="0"/>
              <w:overflowPunct w:val="0"/>
              <w:spacing w:line="210" w:lineRule="exact"/>
              <w:jc w:val="center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配水管</w:t>
            </w:r>
          </w:p>
        </w:tc>
        <w:tc>
          <w:tcPr>
            <w:tcW w:w="59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  <w:r w:rsidRPr="001858E3">
              <w:rPr>
                <w:rFonts w:hint="eastAsia"/>
                <w:color w:val="auto"/>
              </w:rPr>
              <w:t>口径　　　㎜・延長　　　　ｍ・配水管材質</w:t>
            </w:r>
          </w:p>
          <w:p w:rsidR="00C325C6" w:rsidRPr="001858E3" w:rsidRDefault="00C325C6">
            <w:pPr>
              <w:kinsoku w:val="0"/>
              <w:overflowPunct w:val="0"/>
              <w:spacing w:line="210" w:lineRule="exact"/>
              <w:textAlignment w:val="baseline"/>
              <w:rPr>
                <w:rFonts w:hAnsi="Times New Roman" w:cs="Times New Roman"/>
                <w:color w:val="auto"/>
                <w:spacing w:val="2"/>
              </w:rPr>
            </w:pPr>
          </w:p>
        </w:tc>
      </w:tr>
    </w:tbl>
    <w:p w:rsidR="00C325C6" w:rsidRPr="001858E3" w:rsidRDefault="00C325C6" w:rsidP="00E1666B">
      <w:pPr>
        <w:wordWrap/>
        <w:adjustRightInd/>
        <w:ind w:right="968"/>
        <w:rPr>
          <w:rFonts w:hAnsi="Times New Roman" w:cs="Times New Roman"/>
          <w:color w:val="auto"/>
          <w:spacing w:val="2"/>
        </w:rPr>
      </w:pPr>
    </w:p>
    <w:sectPr w:rsidR="00C325C6" w:rsidRPr="001858E3" w:rsidSect="00473D38">
      <w:type w:val="continuous"/>
      <w:pgSz w:w="11906" w:h="16838" w:code="9"/>
      <w:pgMar w:top="1701" w:right="1701" w:bottom="1701" w:left="1701" w:header="720" w:footer="720" w:gutter="0"/>
      <w:pgNumType w:start="1"/>
      <w:cols w:space="720"/>
      <w:noEndnote/>
      <w:docGrid w:type="linesAndChars" w:linePitch="447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4516" w:rsidRDefault="00AA4516">
      <w:r>
        <w:separator/>
      </w:r>
    </w:p>
  </w:endnote>
  <w:endnote w:type="continuationSeparator" w:id="0">
    <w:p w:rsidR="00AA4516" w:rsidRDefault="00AA4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000000000000000"/>
    <w:charset w:val="02"/>
    <w:family w:val="auto"/>
    <w:notTrueType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4516" w:rsidRDefault="00AA4516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A4516" w:rsidRDefault="00AA4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6"/>
  <w:drawingGridVerticalSpacing w:val="447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D76"/>
    <w:rsid w:val="00051B34"/>
    <w:rsid w:val="00121C0A"/>
    <w:rsid w:val="001368A7"/>
    <w:rsid w:val="001858E3"/>
    <w:rsid w:val="00226DEC"/>
    <w:rsid w:val="00261FB7"/>
    <w:rsid w:val="003E2039"/>
    <w:rsid w:val="00415C40"/>
    <w:rsid w:val="00473D38"/>
    <w:rsid w:val="00524A24"/>
    <w:rsid w:val="00593E11"/>
    <w:rsid w:val="00800BFB"/>
    <w:rsid w:val="00872B60"/>
    <w:rsid w:val="00891044"/>
    <w:rsid w:val="008934DC"/>
    <w:rsid w:val="00A12112"/>
    <w:rsid w:val="00A31BE2"/>
    <w:rsid w:val="00A63F67"/>
    <w:rsid w:val="00AA4516"/>
    <w:rsid w:val="00B63D76"/>
    <w:rsid w:val="00C325C6"/>
    <w:rsid w:val="00C57642"/>
    <w:rsid w:val="00CE3C52"/>
    <w:rsid w:val="00D43A06"/>
    <w:rsid w:val="00E1666B"/>
    <w:rsid w:val="00E7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620239-62F9-4063-B3C7-67525EAD6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5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rsid w:val="00C325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SuidowKyokai－No1</dc:creator>
  <cp:keywords/>
  <dc:description/>
  <cp:lastModifiedBy>42553</cp:lastModifiedBy>
  <cp:revision>4</cp:revision>
  <cp:lastPrinted>2005-01-24T07:59:00Z</cp:lastPrinted>
  <dcterms:created xsi:type="dcterms:W3CDTF">2020-03-19T05:17:00Z</dcterms:created>
  <dcterms:modified xsi:type="dcterms:W3CDTF">2020-03-26T02:56:00Z</dcterms:modified>
</cp:coreProperties>
</file>