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91" w:rsidRDefault="008C4FB5">
      <w:pPr>
        <w:spacing w:line="300" w:lineRule="exact"/>
        <w:rPr>
          <w:szCs w:val="16"/>
        </w:rPr>
      </w:pPr>
      <w:bookmarkStart w:id="0" w:name="_GoBack"/>
      <w:bookmarkEnd w:id="0"/>
      <w:r>
        <w:rPr>
          <w:rFonts w:hint="eastAsia"/>
          <w:szCs w:val="16"/>
        </w:rPr>
        <w:t>第３号様式（第４条</w:t>
      </w:r>
      <w:r w:rsidR="00FD2491">
        <w:rPr>
          <w:rFonts w:hint="eastAsia"/>
          <w:szCs w:val="16"/>
        </w:rPr>
        <w:t>関係）</w:t>
      </w:r>
    </w:p>
    <w:p w:rsidR="00FD2491" w:rsidRDefault="00FD2491">
      <w:pPr>
        <w:rPr>
          <w:rFonts w:hAnsi="Times New Roman"/>
          <w:spacing w:val="10"/>
          <w:szCs w:val="16"/>
        </w:rPr>
      </w:pPr>
    </w:p>
    <w:p w:rsidR="00FD2491" w:rsidRDefault="00FD2491">
      <w:pPr>
        <w:jc w:val="center"/>
        <w:rPr>
          <w:rFonts w:hAnsi="Times New Roman"/>
          <w:spacing w:val="10"/>
          <w:sz w:val="28"/>
          <w:szCs w:val="16"/>
        </w:rPr>
      </w:pPr>
      <w:r>
        <w:rPr>
          <w:rFonts w:hAnsi="Times New Roman" w:hint="eastAsia"/>
          <w:spacing w:val="10"/>
          <w:sz w:val="32"/>
          <w:szCs w:val="16"/>
        </w:rPr>
        <w:t>周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知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結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果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報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告</w:t>
      </w:r>
      <w:r>
        <w:rPr>
          <w:rFonts w:hAnsi="Times New Roman" w:hint="eastAsia"/>
          <w:spacing w:val="10"/>
          <w:sz w:val="32"/>
          <w:szCs w:val="16"/>
        </w:rPr>
        <w:t xml:space="preserve"> </w:t>
      </w:r>
      <w:r>
        <w:rPr>
          <w:rFonts w:hAnsi="Times New Roman" w:hint="eastAsia"/>
          <w:spacing w:val="10"/>
          <w:sz w:val="32"/>
          <w:szCs w:val="16"/>
        </w:rPr>
        <w:t>書</w:t>
      </w:r>
    </w:p>
    <w:p w:rsidR="00FD2491" w:rsidRDefault="00FD2491">
      <w:pPr>
        <w:wordWrap w:val="0"/>
        <w:jc w:val="right"/>
        <w:rPr>
          <w:rFonts w:hAnsi="Times New Roman"/>
          <w:spacing w:val="10"/>
          <w:szCs w:val="16"/>
        </w:rPr>
      </w:pPr>
      <w:r>
        <w:rPr>
          <w:rFonts w:hint="eastAsia"/>
          <w:szCs w:val="16"/>
        </w:rPr>
        <w:t xml:space="preserve">　　　　　年　　月　　日　</w:t>
      </w:r>
    </w:p>
    <w:p w:rsidR="00FD2491" w:rsidRDefault="006D73D5">
      <w:pPr>
        <w:ind w:firstLineChars="100" w:firstLine="240"/>
        <w:rPr>
          <w:rFonts w:hAnsi="Times New Roman"/>
          <w:spacing w:val="10"/>
          <w:sz w:val="24"/>
          <w:szCs w:val="16"/>
        </w:rPr>
      </w:pPr>
      <w:r>
        <w:rPr>
          <w:rFonts w:hint="eastAsia"/>
          <w:sz w:val="24"/>
          <w:szCs w:val="16"/>
        </w:rPr>
        <w:t>（</w:t>
      </w:r>
      <w:r w:rsidR="008C4FB5">
        <w:rPr>
          <w:rFonts w:hint="eastAsia"/>
          <w:sz w:val="24"/>
          <w:szCs w:val="16"/>
        </w:rPr>
        <w:t>宛</w:t>
      </w:r>
      <w:r>
        <w:rPr>
          <w:rFonts w:hint="eastAsia"/>
          <w:sz w:val="24"/>
          <w:szCs w:val="16"/>
        </w:rPr>
        <w:t>先）厚木</w:t>
      </w:r>
      <w:r w:rsidR="00FD2491">
        <w:rPr>
          <w:rFonts w:hint="eastAsia"/>
          <w:sz w:val="24"/>
          <w:szCs w:val="16"/>
        </w:rPr>
        <w:t>市長</w:t>
      </w:r>
      <w:r w:rsidR="00FD2491">
        <w:rPr>
          <w:sz w:val="24"/>
          <w:szCs w:val="16"/>
        </w:rPr>
        <w:t xml:space="preserve"> </w:t>
      </w:r>
    </w:p>
    <w:p w:rsidR="00FD2491" w:rsidRDefault="00FD2491">
      <w:pPr>
        <w:rPr>
          <w:rFonts w:hAnsi="Times New Roman"/>
          <w:spacing w:val="10"/>
          <w:szCs w:val="16"/>
        </w:rPr>
      </w:pPr>
    </w:p>
    <w:p w:rsidR="00FD2491" w:rsidRDefault="00FD2491">
      <w:pPr>
        <w:spacing w:line="300" w:lineRule="exact"/>
        <w:jc w:val="center"/>
        <w:rPr>
          <w:rFonts w:hint="eastAsia"/>
        </w:rPr>
      </w:pPr>
      <w:r>
        <w:rPr>
          <w:rFonts w:hint="eastAsia"/>
          <w:szCs w:val="16"/>
        </w:rPr>
        <w:t xml:space="preserve">　　　　　　　　　　　　</w:t>
      </w:r>
      <w:r>
        <w:rPr>
          <w:rFonts w:hint="eastAsia"/>
        </w:rPr>
        <w:t xml:space="preserve">　　　　　　　　　　　　</w:t>
      </w:r>
    </w:p>
    <w:p w:rsidR="00FD2491" w:rsidRDefault="00FD2491">
      <w:pPr>
        <w:spacing w:line="300" w:lineRule="exact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:rsidR="00FD2491" w:rsidRDefault="00FD2491">
      <w:pPr>
        <w:wordWrap w:val="0"/>
        <w:spacing w:line="300" w:lineRule="exact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　　　　　　　　　　</w:t>
      </w:r>
    </w:p>
    <w:p w:rsidR="00FD2491" w:rsidRDefault="00FD2491">
      <w:pPr>
        <w:spacing w:line="300" w:lineRule="exact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FD2491" w:rsidRDefault="00FD2491">
      <w:pPr>
        <w:wordWrap w:val="0"/>
        <w:spacing w:line="300" w:lineRule="exact"/>
        <w:jc w:val="right"/>
        <w:rPr>
          <w:rFonts w:hint="eastAsia"/>
        </w:rPr>
      </w:pPr>
      <w:r>
        <w:rPr>
          <w:rFonts w:hint="eastAsia"/>
        </w:rPr>
        <w:t xml:space="preserve">氏　　名　　　　　　　　　　　　　　　　　　　印　</w:t>
      </w:r>
    </w:p>
    <w:p w:rsidR="00FD2491" w:rsidRDefault="00FD2491">
      <w:pPr>
        <w:spacing w:line="300" w:lineRule="exact"/>
        <w:jc w:val="right"/>
        <w:rPr>
          <w:rFonts w:hint="eastAsia"/>
        </w:rPr>
      </w:pPr>
    </w:p>
    <w:p w:rsidR="00FD2491" w:rsidRDefault="00FD2491">
      <w:pPr>
        <w:spacing w:line="300" w:lineRule="exact"/>
        <w:jc w:val="right"/>
        <w:rPr>
          <w:rFonts w:hint="eastAsia"/>
        </w:rPr>
      </w:pPr>
      <w:r>
        <w:rPr>
          <w:rFonts w:hint="eastAsia"/>
          <w:sz w:val="20"/>
        </w:rPr>
        <w:t>（法人にあっては</w:t>
      </w:r>
      <w:r w:rsidR="008C4FB5">
        <w:rPr>
          <w:rFonts w:hint="eastAsia"/>
          <w:sz w:val="20"/>
        </w:rPr>
        <w:t>、</w:t>
      </w:r>
      <w:r>
        <w:rPr>
          <w:rFonts w:hint="eastAsia"/>
          <w:sz w:val="20"/>
        </w:rPr>
        <w:t>名称及び代表者の氏名）</w:t>
      </w:r>
    </w:p>
    <w:p w:rsidR="00FD2491" w:rsidRDefault="00FD2491">
      <w:pPr>
        <w:rPr>
          <w:rFonts w:hAnsi="Times New Roman"/>
          <w:spacing w:val="10"/>
          <w:szCs w:val="16"/>
        </w:rPr>
      </w:pPr>
    </w:p>
    <w:p w:rsidR="00FD2491" w:rsidRDefault="00FD2491">
      <w:pPr>
        <w:autoSpaceDE w:val="0"/>
        <w:autoSpaceDN w:val="0"/>
        <w:adjustRightInd w:val="0"/>
        <w:spacing w:line="283" w:lineRule="atLeast"/>
        <w:jc w:val="left"/>
        <w:rPr>
          <w:szCs w:val="16"/>
        </w:rPr>
      </w:pPr>
      <w:r>
        <w:rPr>
          <w:rFonts w:hint="eastAsia"/>
          <w:szCs w:val="16"/>
        </w:rPr>
        <w:t xml:space="preserve">　</w:t>
      </w:r>
      <w:r w:rsidR="008C4FB5">
        <w:rPr>
          <w:rFonts w:hint="eastAsia"/>
        </w:rPr>
        <w:t>厚木市汚染土壌処理業の許可等に関する</w:t>
      </w:r>
      <w:r w:rsidR="00EE7572" w:rsidRPr="005C0889">
        <w:rPr>
          <w:rFonts w:hint="eastAsia"/>
        </w:rPr>
        <w:t>指導要綱</w:t>
      </w:r>
      <w:r>
        <w:rPr>
          <w:rFonts w:hint="eastAsia"/>
          <w:szCs w:val="16"/>
        </w:rPr>
        <w:t>第４条第３項</w:t>
      </w:r>
      <w:r>
        <w:rPr>
          <w:rFonts w:hint="eastAsia"/>
        </w:rPr>
        <w:t>の規定により</w:t>
      </w:r>
      <w:r>
        <w:rPr>
          <w:rFonts w:hint="eastAsia"/>
          <w:szCs w:val="16"/>
        </w:rPr>
        <w:t>、次のとおり提出します。</w:t>
      </w:r>
    </w:p>
    <w:tbl>
      <w:tblPr>
        <w:tblW w:w="9579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0"/>
        <w:gridCol w:w="2424"/>
        <w:gridCol w:w="6027"/>
      </w:tblGrid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rFonts w:hint="eastAsia"/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施設の設置</w:t>
            </w:r>
            <w:r w:rsidR="00EE7572">
              <w:rPr>
                <w:rFonts w:hint="eastAsia"/>
                <w:color w:val="000000"/>
                <w:szCs w:val="16"/>
              </w:rPr>
              <w:t>の</w:t>
            </w:r>
            <w:r>
              <w:rPr>
                <w:rFonts w:hint="eastAsia"/>
                <w:color w:val="000000"/>
                <w:szCs w:val="16"/>
              </w:rPr>
              <w:t>場所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rFonts w:hint="eastAsia"/>
                <w:color w:val="000000"/>
                <w:szCs w:val="16"/>
              </w:rPr>
            </w:pP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3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rFonts w:hint="eastAsia"/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周知を実施した範囲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rFonts w:hint="eastAsia"/>
                <w:color w:val="000000"/>
                <w:szCs w:val="16"/>
              </w:rPr>
            </w:pP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int="eastAsia"/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周知結果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int="eastAsia"/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説明会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開催日時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 xml:space="preserve">　　　　年　　月　　日　　　　時から　　　時まで</w:t>
            </w: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開催場所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会場名称：</w:t>
            </w:r>
          </w:p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 w:rsidRPr="007056E1">
              <w:rPr>
                <w:rFonts w:hint="eastAsia"/>
                <w:color w:val="000000"/>
                <w:spacing w:val="45"/>
                <w:szCs w:val="16"/>
                <w:fitText w:val="840" w:id="-599003904"/>
              </w:rPr>
              <w:t>所在</w:t>
            </w:r>
            <w:r w:rsidRPr="007056E1">
              <w:rPr>
                <w:rFonts w:hint="eastAsia"/>
                <w:color w:val="000000"/>
                <w:spacing w:val="15"/>
                <w:szCs w:val="16"/>
                <w:fitText w:val="840" w:id="-599003904"/>
              </w:rPr>
              <w:t>地</w:t>
            </w:r>
            <w:r>
              <w:rPr>
                <w:rFonts w:hint="eastAsia"/>
                <w:color w:val="000000"/>
                <w:szCs w:val="16"/>
              </w:rPr>
              <w:t>：</w:t>
            </w: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説明会の参加人数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事業計画者側の出席者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83" w:lineRule="atLeas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説明会の概要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Chars="9" w:left="19" w:right="113"/>
              <w:jc w:val="center"/>
              <w:rPr>
                <w:rFonts w:hint="eastAsia"/>
                <w:color w:val="000000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Chars="9" w:left="19" w:right="113"/>
              <w:jc w:val="center"/>
              <w:rPr>
                <w:rFonts w:hint="eastAsia"/>
                <w:color w:val="000000"/>
                <w:szCs w:val="16"/>
              </w:rPr>
            </w:pPr>
            <w:r>
              <w:rPr>
                <w:rFonts w:hint="eastAsia"/>
                <w:color w:val="000000"/>
                <w:w w:val="90"/>
                <w:szCs w:val="16"/>
              </w:rPr>
              <w:t>その他の方法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rFonts w:hint="eastAsia"/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周知方法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rFonts w:hint="eastAsia"/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rFonts w:hint="eastAsia"/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rFonts w:hint="eastAsia"/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周知実施期間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rFonts w:hint="eastAsia"/>
                <w:color w:val="000000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rFonts w:hint="eastAsia"/>
                <w:color w:val="000000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ind w:leftChars="9" w:left="19"/>
              <w:rPr>
                <w:rFonts w:hint="eastAsia"/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周知実施戸数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rFonts w:hint="eastAsia"/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周知結果の概要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別紙のとおり</w:t>
            </w:r>
          </w:p>
        </w:tc>
      </w:tr>
      <w:tr w:rsidR="00FD2491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 xml:space="preserve">連　絡　先　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91" w:rsidRDefault="00FD2491">
            <w:pPr>
              <w:autoSpaceDE w:val="0"/>
              <w:autoSpaceDN w:val="0"/>
              <w:adjustRightInd w:val="0"/>
              <w:spacing w:line="200" w:lineRule="exact"/>
              <w:rPr>
                <w:rFonts w:hint="eastAsia"/>
                <w:color w:val="000000"/>
                <w:sz w:val="2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担当部署</w:t>
            </w:r>
          </w:p>
          <w:p w:rsidR="00FD2491" w:rsidRDefault="00FD2491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16"/>
              </w:rPr>
            </w:pPr>
          </w:p>
          <w:p w:rsidR="00FD2491" w:rsidRDefault="00FD2491">
            <w:pPr>
              <w:autoSpaceDE w:val="0"/>
              <w:autoSpaceDN w:val="0"/>
              <w:adjustRightInd w:val="0"/>
              <w:spacing w:line="200" w:lineRule="exact"/>
              <w:rPr>
                <w:rFonts w:hint="eastAsia"/>
                <w:color w:val="000000"/>
                <w:sz w:val="2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担当氏名</w:t>
            </w:r>
          </w:p>
          <w:p w:rsidR="00FD2491" w:rsidRDefault="00FD2491">
            <w:pPr>
              <w:autoSpaceDE w:val="0"/>
              <w:autoSpaceDN w:val="0"/>
              <w:adjustRightInd w:val="0"/>
              <w:spacing w:line="200" w:lineRule="exact"/>
              <w:rPr>
                <w:rFonts w:hint="eastAsia"/>
                <w:color w:val="000000"/>
                <w:sz w:val="20"/>
                <w:szCs w:val="16"/>
              </w:rPr>
            </w:pPr>
          </w:p>
          <w:p w:rsidR="00FD2491" w:rsidRDefault="00FD2491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電話番号</w:t>
            </w:r>
          </w:p>
        </w:tc>
      </w:tr>
    </w:tbl>
    <w:p w:rsidR="00FD2491" w:rsidRDefault="00FD2491">
      <w:pPr>
        <w:autoSpaceDE w:val="0"/>
        <w:autoSpaceDN w:val="0"/>
        <w:adjustRightInd w:val="0"/>
        <w:spacing w:line="283" w:lineRule="atLeast"/>
        <w:jc w:val="left"/>
        <w:rPr>
          <w:rFonts w:hint="eastAsia"/>
          <w:color w:val="000000"/>
          <w:szCs w:val="16"/>
        </w:rPr>
      </w:pPr>
      <w:r>
        <w:rPr>
          <w:rFonts w:hint="eastAsia"/>
          <w:color w:val="000000"/>
          <w:szCs w:val="16"/>
        </w:rPr>
        <w:t xml:space="preserve">　備考　次の書類を添付すること。</w:t>
      </w:r>
    </w:p>
    <w:p w:rsidR="00FD2491" w:rsidRDefault="00FD2491">
      <w:pPr>
        <w:numPr>
          <w:ilvl w:val="0"/>
          <w:numId w:val="1"/>
        </w:numPr>
        <w:autoSpaceDE w:val="0"/>
        <w:autoSpaceDN w:val="0"/>
        <w:adjustRightInd w:val="0"/>
        <w:spacing w:line="283" w:lineRule="atLeast"/>
        <w:jc w:val="left"/>
        <w:rPr>
          <w:rFonts w:hint="eastAsia"/>
        </w:rPr>
      </w:pPr>
      <w:r>
        <w:rPr>
          <w:rFonts w:hint="eastAsia"/>
        </w:rPr>
        <w:t>説明会において配布した説明資料等</w:t>
      </w:r>
    </w:p>
    <w:p w:rsidR="00FD2491" w:rsidRDefault="00FD2491">
      <w:pPr>
        <w:numPr>
          <w:ilvl w:val="0"/>
          <w:numId w:val="1"/>
        </w:numPr>
        <w:autoSpaceDE w:val="0"/>
        <w:autoSpaceDN w:val="0"/>
        <w:adjustRightInd w:val="0"/>
        <w:spacing w:line="283" w:lineRule="atLeast"/>
        <w:jc w:val="left"/>
      </w:pPr>
      <w:r>
        <w:rPr>
          <w:rFonts w:hint="eastAsia"/>
          <w:szCs w:val="21"/>
        </w:rPr>
        <w:t>近隣住民からの意見及びその対応等の記録を記載した議事録</w:t>
      </w:r>
    </w:p>
    <w:sectPr w:rsidR="00FD2491" w:rsidSect="007056E1">
      <w:pgSz w:w="11906" w:h="16838"/>
      <w:pgMar w:top="1259" w:right="748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04" w:rsidRDefault="00274404" w:rsidP="006D73D5">
      <w:r>
        <w:separator/>
      </w:r>
    </w:p>
  </w:endnote>
  <w:endnote w:type="continuationSeparator" w:id="0">
    <w:p w:rsidR="00274404" w:rsidRDefault="00274404" w:rsidP="006D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04" w:rsidRDefault="00274404" w:rsidP="006D73D5">
      <w:r>
        <w:separator/>
      </w:r>
    </w:p>
  </w:footnote>
  <w:footnote w:type="continuationSeparator" w:id="0">
    <w:p w:rsidR="00274404" w:rsidRDefault="00274404" w:rsidP="006D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1DAF"/>
    <w:multiLevelType w:val="hybridMultilevel"/>
    <w:tmpl w:val="6DE20394"/>
    <w:lvl w:ilvl="0" w:tplc="94702B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D5"/>
    <w:rsid w:val="00274404"/>
    <w:rsid w:val="006D73D5"/>
    <w:rsid w:val="007056E1"/>
    <w:rsid w:val="007179B9"/>
    <w:rsid w:val="008C4FB5"/>
    <w:rsid w:val="009A59E2"/>
    <w:rsid w:val="00A84155"/>
    <w:rsid w:val="00EE7572"/>
    <w:rsid w:val="00FC7BC1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85D35-11C0-40CA-9804-32A1703F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3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7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3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第３号様式(第４条第２項関係)</vt:lpstr>
      <vt:lpstr>第３号様式(第４条第２項関係)</vt:lpstr>
    </vt:vector>
  </TitlesOfParts>
  <Company>Atsugi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第３号様式(第４条第２項関係)</dc:title>
  <dc:subject/>
  <dc:creator>川崎市役所</dc:creator>
  <cp:keywords/>
  <cp:lastModifiedBy>後藤 善明</cp:lastModifiedBy>
  <cp:revision>2</cp:revision>
  <cp:lastPrinted>2009-12-16T04:50:00Z</cp:lastPrinted>
  <dcterms:created xsi:type="dcterms:W3CDTF">2018-01-17T02:42:00Z</dcterms:created>
  <dcterms:modified xsi:type="dcterms:W3CDTF">2018-01-17T02:42:00Z</dcterms:modified>
</cp:coreProperties>
</file>