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C42" w:rsidRPr="005250BE" w:rsidRDefault="00390C42">
      <w:pPr>
        <w:rPr>
          <w:rFonts w:hint="eastAsia"/>
          <w:u w:val="single"/>
        </w:rPr>
      </w:pPr>
      <w:bookmarkStart w:id="0" w:name="_GoBack"/>
      <w:bookmarkEnd w:id="0"/>
    </w:p>
    <w:p w:rsidR="00390C42" w:rsidRDefault="00390C42">
      <w:pPr>
        <w:rPr>
          <w:rFonts w:hint="eastAsia"/>
          <w:sz w:val="22"/>
        </w:rPr>
      </w:pPr>
    </w:p>
    <w:p w:rsidR="00390C42" w:rsidRDefault="00390C42">
      <w:pPr>
        <w:jc w:val="center"/>
        <w:rPr>
          <w:rFonts w:hint="eastAsia"/>
          <w:sz w:val="28"/>
        </w:rPr>
      </w:pPr>
      <w:r>
        <w:rPr>
          <w:rFonts w:hint="eastAsia"/>
          <w:sz w:val="28"/>
        </w:rPr>
        <w:t>工事設計書（自己水源を持つ専用水道）</w:t>
      </w:r>
    </w:p>
    <w:p w:rsidR="00390C42" w:rsidRDefault="00390C42">
      <w:pPr>
        <w:jc w:val="center"/>
        <w:rPr>
          <w:rFonts w:hint="eastAsia"/>
          <w:sz w:val="22"/>
        </w:rPr>
      </w:pPr>
    </w:p>
    <w:p w:rsidR="00390C42" w:rsidRDefault="005A00DD">
      <w:pPr>
        <w:rPr>
          <w:rFonts w:hint="eastAsia"/>
          <w:sz w:val="22"/>
        </w:rPr>
      </w:pPr>
      <w:r>
        <w:rPr>
          <w:rFonts w:hint="eastAsia"/>
          <w:sz w:val="22"/>
        </w:rPr>
        <w:t>１</w:t>
      </w:r>
      <w:r w:rsidR="00390C42">
        <w:rPr>
          <w:rFonts w:hint="eastAsia"/>
          <w:sz w:val="22"/>
        </w:rPr>
        <w:t xml:space="preserve">　一日最大給水量及び一日平均給水量</w:t>
      </w:r>
    </w:p>
    <w:p w:rsidR="00390C42" w:rsidRDefault="00390C42">
      <w:pPr>
        <w:ind w:leftChars="300" w:left="632"/>
        <w:rPr>
          <w:rFonts w:hint="eastAsia"/>
          <w:sz w:val="22"/>
        </w:rPr>
      </w:pPr>
      <w:r>
        <w:rPr>
          <w:rFonts w:hint="eastAsia"/>
          <w:kern w:val="0"/>
          <w:sz w:val="22"/>
        </w:rPr>
        <w:t>一</w:t>
      </w:r>
      <w:r>
        <w:rPr>
          <w:rFonts w:hint="eastAsia"/>
          <w:spacing w:val="67"/>
          <w:kern w:val="0"/>
          <w:sz w:val="22"/>
          <w:fitText w:val="1990" w:id="-1441637632"/>
        </w:rPr>
        <w:t>日最大給水</w:t>
      </w:r>
      <w:r>
        <w:rPr>
          <w:rFonts w:hint="eastAsia"/>
          <w:kern w:val="0"/>
          <w:sz w:val="22"/>
          <w:fitText w:val="1990" w:id="-1441637632"/>
        </w:rPr>
        <w:t>量</w:t>
      </w:r>
      <w:r>
        <w:rPr>
          <w:rFonts w:hint="eastAsia"/>
          <w:kern w:val="0"/>
          <w:sz w:val="22"/>
        </w:rPr>
        <w:t xml:space="preserve">                  m</w:t>
      </w:r>
      <w:r>
        <w:rPr>
          <w:rFonts w:hint="eastAsia"/>
          <w:kern w:val="0"/>
          <w:sz w:val="22"/>
          <w:vertAlign w:val="superscript"/>
        </w:rPr>
        <w:t>3</w:t>
      </w:r>
    </w:p>
    <w:p w:rsidR="00390C42" w:rsidRDefault="00390C42">
      <w:pPr>
        <w:ind w:leftChars="300" w:left="632"/>
        <w:rPr>
          <w:rFonts w:hint="eastAsia"/>
          <w:sz w:val="22"/>
        </w:rPr>
      </w:pPr>
      <w:r>
        <w:rPr>
          <w:rFonts w:hint="eastAsia"/>
          <w:kern w:val="0"/>
          <w:sz w:val="22"/>
        </w:rPr>
        <w:t>一</w:t>
      </w:r>
      <w:r>
        <w:rPr>
          <w:rFonts w:hint="eastAsia"/>
          <w:spacing w:val="16"/>
          <w:kern w:val="0"/>
          <w:sz w:val="22"/>
          <w:fitText w:val="1990" w:id="-1441637631"/>
        </w:rPr>
        <w:t>人一日最大給水</w:t>
      </w:r>
      <w:r>
        <w:rPr>
          <w:rFonts w:hint="eastAsia"/>
          <w:spacing w:val="3"/>
          <w:kern w:val="0"/>
          <w:sz w:val="22"/>
          <w:fitText w:val="1990" w:id="-1441637631"/>
        </w:rPr>
        <w:t>量</w:t>
      </w:r>
      <w:r>
        <w:rPr>
          <w:rFonts w:hint="eastAsia"/>
          <w:kern w:val="0"/>
          <w:sz w:val="22"/>
        </w:rPr>
        <w:t xml:space="preserve">                  ㍑</w:t>
      </w:r>
    </w:p>
    <w:p w:rsidR="00390C42" w:rsidRDefault="00390C42">
      <w:pPr>
        <w:ind w:leftChars="300" w:left="632"/>
        <w:rPr>
          <w:rFonts w:hint="eastAsia"/>
          <w:sz w:val="22"/>
        </w:rPr>
      </w:pPr>
      <w:r>
        <w:rPr>
          <w:rFonts w:hint="eastAsia"/>
          <w:kern w:val="0"/>
          <w:sz w:val="22"/>
        </w:rPr>
        <w:t>一</w:t>
      </w:r>
      <w:r>
        <w:rPr>
          <w:rFonts w:hint="eastAsia"/>
          <w:spacing w:val="67"/>
          <w:kern w:val="0"/>
          <w:sz w:val="22"/>
          <w:fitText w:val="1990" w:id="-1441637630"/>
        </w:rPr>
        <w:t>日平均給水</w:t>
      </w:r>
      <w:r>
        <w:rPr>
          <w:rFonts w:hint="eastAsia"/>
          <w:kern w:val="0"/>
          <w:sz w:val="22"/>
          <w:fitText w:val="1990" w:id="-1441637630"/>
        </w:rPr>
        <w:t>量</w:t>
      </w:r>
      <w:r>
        <w:rPr>
          <w:rFonts w:hint="eastAsia"/>
          <w:kern w:val="0"/>
          <w:sz w:val="22"/>
        </w:rPr>
        <w:t xml:space="preserve">　　　　　　　　　m</w:t>
      </w:r>
      <w:r>
        <w:rPr>
          <w:rFonts w:hint="eastAsia"/>
          <w:kern w:val="0"/>
          <w:sz w:val="22"/>
          <w:vertAlign w:val="superscript"/>
        </w:rPr>
        <w:t>3</w:t>
      </w:r>
    </w:p>
    <w:p w:rsidR="00390C42" w:rsidRDefault="00390C42">
      <w:pPr>
        <w:ind w:leftChars="300" w:left="632"/>
        <w:rPr>
          <w:rFonts w:hint="eastAsia"/>
          <w:sz w:val="22"/>
        </w:rPr>
      </w:pPr>
      <w:r>
        <w:rPr>
          <w:rFonts w:hint="eastAsia"/>
          <w:kern w:val="0"/>
          <w:sz w:val="22"/>
        </w:rPr>
        <w:t>一</w:t>
      </w:r>
      <w:r w:rsidRPr="00806BCF">
        <w:rPr>
          <w:rFonts w:hint="eastAsia"/>
          <w:spacing w:val="16"/>
          <w:kern w:val="0"/>
          <w:sz w:val="22"/>
          <w:fitText w:val="1990" w:id="-1441637629"/>
        </w:rPr>
        <w:t>人一日平均給水</w:t>
      </w:r>
      <w:r w:rsidRPr="00806BCF">
        <w:rPr>
          <w:rFonts w:hint="eastAsia"/>
          <w:spacing w:val="3"/>
          <w:kern w:val="0"/>
          <w:sz w:val="22"/>
          <w:fitText w:val="1990" w:id="-1441637629"/>
        </w:rPr>
        <w:t>量</w:t>
      </w:r>
      <w:r>
        <w:rPr>
          <w:rFonts w:hint="eastAsia"/>
          <w:kern w:val="0"/>
          <w:sz w:val="22"/>
        </w:rPr>
        <w:t xml:space="preserve">　　　　　　　　　㍑</w:t>
      </w:r>
    </w:p>
    <w:p w:rsidR="00390C42" w:rsidRDefault="00390C42">
      <w:pPr>
        <w:rPr>
          <w:rFonts w:hint="eastAsia"/>
          <w:sz w:val="22"/>
        </w:rPr>
      </w:pPr>
    </w:p>
    <w:p w:rsidR="00390C42" w:rsidRDefault="005A00DD">
      <w:pPr>
        <w:rPr>
          <w:rFonts w:hint="eastAsia"/>
          <w:sz w:val="22"/>
        </w:rPr>
      </w:pPr>
      <w:r>
        <w:rPr>
          <w:rFonts w:hint="eastAsia"/>
          <w:sz w:val="22"/>
        </w:rPr>
        <w:t>２</w:t>
      </w:r>
      <w:r w:rsidR="00390C42">
        <w:rPr>
          <w:rFonts w:hint="eastAsia"/>
          <w:sz w:val="22"/>
        </w:rPr>
        <w:t xml:space="preserve">　水源</w:t>
      </w:r>
    </w:p>
    <w:p w:rsidR="00390C42" w:rsidRPr="002C5E8B" w:rsidRDefault="00390C42">
      <w:pPr>
        <w:numPr>
          <w:ilvl w:val="0"/>
          <w:numId w:val="10"/>
        </w:numPr>
        <w:rPr>
          <w:rFonts w:hAnsi="ＭＳ 明朝" w:hint="eastAsia"/>
          <w:sz w:val="22"/>
        </w:rPr>
      </w:pPr>
      <w:r w:rsidRPr="002C5E8B">
        <w:rPr>
          <w:rFonts w:hAnsi="ＭＳ 明朝" w:hint="eastAsia"/>
          <w:sz w:val="22"/>
        </w:rPr>
        <w:t xml:space="preserve">　水源の種別</w:t>
      </w:r>
    </w:p>
    <w:p w:rsidR="00156026" w:rsidRPr="002C5E8B" w:rsidRDefault="00156026" w:rsidP="00156026">
      <w:pPr>
        <w:ind w:leftChars="298" w:left="849" w:hangingChars="100" w:hanging="221"/>
        <w:rPr>
          <w:rFonts w:hAnsi="ＭＳ 明朝" w:hint="eastAsia"/>
          <w:sz w:val="22"/>
        </w:rPr>
      </w:pPr>
      <w:r w:rsidRPr="002C5E8B">
        <w:rPr>
          <w:rFonts w:hAnsi="ＭＳ 明朝" w:hint="eastAsia"/>
          <w:sz w:val="22"/>
        </w:rPr>
        <w:t xml:space="preserve">ア </w:t>
      </w:r>
      <w:r w:rsidR="00390C42" w:rsidRPr="002C5E8B">
        <w:rPr>
          <w:rFonts w:hAnsi="ＭＳ 明朝" w:hint="eastAsia"/>
          <w:sz w:val="22"/>
        </w:rPr>
        <w:t xml:space="preserve"> 河川水、湖沼水、ダム水、</w:t>
      </w:r>
      <w:r w:rsidRPr="002C5E8B">
        <w:rPr>
          <w:rFonts w:hAnsi="ＭＳ 明朝" w:hint="eastAsia"/>
          <w:sz w:val="22"/>
        </w:rPr>
        <w:t>伏流水、</w:t>
      </w:r>
      <w:r w:rsidR="00390C42" w:rsidRPr="002C5E8B">
        <w:rPr>
          <w:rFonts w:hAnsi="ＭＳ 明朝" w:hint="eastAsia"/>
          <w:sz w:val="22"/>
        </w:rPr>
        <w:t>浅層地下水、深層地下水、湧水</w:t>
      </w:r>
    </w:p>
    <w:p w:rsidR="00B8528B" w:rsidRPr="002C5E8B" w:rsidRDefault="00B8528B" w:rsidP="00156026">
      <w:pPr>
        <w:ind w:leftChars="298" w:left="849" w:hangingChars="100" w:hanging="221"/>
        <w:rPr>
          <w:rFonts w:hAnsi="ＭＳ 明朝" w:hint="eastAsia"/>
          <w:sz w:val="22"/>
        </w:rPr>
      </w:pPr>
    </w:p>
    <w:p w:rsidR="00390C42" w:rsidRPr="002C5E8B" w:rsidRDefault="00156026" w:rsidP="00156026">
      <w:pPr>
        <w:ind w:leftChars="298" w:left="849" w:hangingChars="100" w:hanging="221"/>
        <w:rPr>
          <w:rFonts w:hAnsi="ＭＳ 明朝" w:hint="eastAsia"/>
          <w:sz w:val="22"/>
        </w:rPr>
      </w:pPr>
      <w:r w:rsidRPr="002C5E8B">
        <w:rPr>
          <w:rFonts w:hAnsi="ＭＳ 明朝" w:hint="eastAsia"/>
          <w:sz w:val="22"/>
        </w:rPr>
        <w:t xml:space="preserve">イ　</w:t>
      </w:r>
      <w:r w:rsidR="00390C42" w:rsidRPr="002C5E8B">
        <w:rPr>
          <w:rFonts w:hAnsi="ＭＳ 明朝" w:hint="eastAsia"/>
          <w:sz w:val="22"/>
        </w:rPr>
        <w:t>他の水道から供給を受ける水</w:t>
      </w:r>
      <w:r w:rsidR="00535126">
        <w:rPr>
          <w:rFonts w:hAnsi="ＭＳ 明朝" w:hint="eastAsia"/>
          <w:sz w:val="22"/>
        </w:rPr>
        <w:t>に</w:t>
      </w:r>
      <w:r w:rsidR="00390C42" w:rsidRPr="002C5E8B">
        <w:rPr>
          <w:rFonts w:hAnsi="ＭＳ 明朝" w:hint="eastAsia"/>
          <w:sz w:val="22"/>
        </w:rPr>
        <w:t>混合</w:t>
      </w:r>
      <w:r w:rsidR="00535126">
        <w:rPr>
          <w:rFonts w:hAnsi="ＭＳ 明朝" w:hint="eastAsia"/>
          <w:sz w:val="22"/>
        </w:rPr>
        <w:t>する</w:t>
      </w:r>
      <w:r w:rsidRPr="002C5E8B">
        <w:rPr>
          <w:rFonts w:hAnsi="ＭＳ 明朝" w:hint="eastAsia"/>
          <w:sz w:val="22"/>
        </w:rPr>
        <w:t>場合は、水道事業者名</w:t>
      </w:r>
    </w:p>
    <w:p w:rsidR="00156026" w:rsidRPr="002C5E8B" w:rsidRDefault="00156026" w:rsidP="00156026">
      <w:pPr>
        <w:ind w:leftChars="298" w:left="849" w:hangingChars="100" w:hanging="221"/>
        <w:rPr>
          <w:rFonts w:hAnsi="ＭＳ 明朝" w:hint="eastAsia"/>
          <w:sz w:val="22"/>
        </w:rPr>
      </w:pPr>
    </w:p>
    <w:p w:rsidR="00390C42" w:rsidRPr="002C5E8B" w:rsidRDefault="00390C42">
      <w:pPr>
        <w:numPr>
          <w:ilvl w:val="0"/>
          <w:numId w:val="10"/>
        </w:numPr>
        <w:rPr>
          <w:rFonts w:hAnsi="ＭＳ 明朝" w:hint="eastAsia"/>
          <w:sz w:val="22"/>
        </w:rPr>
      </w:pPr>
      <w:r w:rsidRPr="002C5E8B">
        <w:rPr>
          <w:rFonts w:hAnsi="ＭＳ 明朝" w:hint="eastAsia"/>
          <w:sz w:val="22"/>
        </w:rPr>
        <w:t xml:space="preserve">　</w:t>
      </w:r>
      <w:r w:rsidR="005A00DD" w:rsidRPr="002C5E8B">
        <w:rPr>
          <w:rFonts w:hAnsi="ＭＳ 明朝" w:hint="eastAsia"/>
          <w:sz w:val="22"/>
        </w:rPr>
        <w:t>取水地点</w:t>
      </w:r>
    </w:p>
    <w:p w:rsidR="00390C42" w:rsidRPr="002C5E8B" w:rsidRDefault="00390C42">
      <w:pPr>
        <w:ind w:left="571"/>
        <w:rPr>
          <w:rFonts w:hAnsi="ＭＳ 明朝" w:hint="eastAsia"/>
          <w:sz w:val="22"/>
        </w:rPr>
      </w:pPr>
      <w:r w:rsidRPr="002C5E8B">
        <w:rPr>
          <w:rFonts w:hAnsi="ＭＳ 明朝" w:hint="eastAsia"/>
          <w:sz w:val="22"/>
        </w:rPr>
        <w:t xml:space="preserve">ア　</w:t>
      </w:r>
      <w:r w:rsidR="005A00DD" w:rsidRPr="002C5E8B">
        <w:rPr>
          <w:rFonts w:hAnsi="ＭＳ 明朝" w:hint="eastAsia"/>
          <w:sz w:val="22"/>
        </w:rPr>
        <w:t>取水地点</w:t>
      </w:r>
      <w:r w:rsidRPr="002C5E8B">
        <w:rPr>
          <w:rFonts w:hAnsi="ＭＳ 明朝" w:hint="eastAsia"/>
          <w:sz w:val="22"/>
        </w:rPr>
        <w:t>周辺の概況</w:t>
      </w:r>
    </w:p>
    <w:p w:rsidR="00B8528B" w:rsidRPr="002C5E8B" w:rsidRDefault="00B8528B">
      <w:pPr>
        <w:ind w:left="571"/>
        <w:rPr>
          <w:rFonts w:hAnsi="ＭＳ 明朝" w:hint="eastAsia"/>
          <w:sz w:val="22"/>
        </w:rPr>
      </w:pPr>
    </w:p>
    <w:p w:rsidR="00390C42" w:rsidRPr="002C5E8B" w:rsidRDefault="00390C42">
      <w:pPr>
        <w:ind w:left="571"/>
        <w:rPr>
          <w:rFonts w:hAnsi="ＭＳ 明朝" w:hint="eastAsia"/>
          <w:sz w:val="22"/>
        </w:rPr>
      </w:pPr>
      <w:r w:rsidRPr="002C5E8B">
        <w:rPr>
          <w:rFonts w:hAnsi="ＭＳ 明朝" w:hint="eastAsia"/>
          <w:sz w:val="22"/>
        </w:rPr>
        <w:t>イ　取水地点（地番、採水層の深さ）</w:t>
      </w:r>
    </w:p>
    <w:p w:rsidR="00156026" w:rsidRPr="002C5E8B" w:rsidRDefault="00156026">
      <w:pPr>
        <w:ind w:left="571"/>
        <w:rPr>
          <w:rFonts w:hAnsi="ＭＳ 明朝" w:hint="eastAsia"/>
          <w:sz w:val="22"/>
        </w:rPr>
      </w:pPr>
    </w:p>
    <w:p w:rsidR="00390C42" w:rsidRPr="002C5E8B" w:rsidRDefault="00390C42">
      <w:pPr>
        <w:ind w:firstLineChars="100" w:firstLine="221"/>
        <w:rPr>
          <w:rFonts w:hAnsi="ＭＳ 明朝" w:hint="eastAsia"/>
          <w:sz w:val="22"/>
        </w:rPr>
      </w:pPr>
      <w:r w:rsidRPr="002C5E8B">
        <w:rPr>
          <w:rFonts w:hAnsi="ＭＳ 明朝" w:hint="eastAsia"/>
          <w:sz w:val="22"/>
        </w:rPr>
        <w:t>(3)　水源の水量</w:t>
      </w:r>
      <w:r w:rsidR="005A00DD" w:rsidRPr="002C5E8B">
        <w:rPr>
          <w:rFonts w:hAnsi="ＭＳ 明朝" w:hint="eastAsia"/>
          <w:sz w:val="22"/>
        </w:rPr>
        <w:t>の概算</w:t>
      </w:r>
    </w:p>
    <w:p w:rsidR="00390C42" w:rsidRPr="002C5E8B" w:rsidRDefault="00390C42">
      <w:pPr>
        <w:ind w:left="660" w:hangingChars="299" w:hanging="660"/>
        <w:rPr>
          <w:rFonts w:hAnsi="ＭＳ 明朝" w:hint="eastAsia"/>
          <w:sz w:val="22"/>
        </w:rPr>
      </w:pPr>
      <w:r w:rsidRPr="002C5E8B">
        <w:rPr>
          <w:rFonts w:hAnsi="ＭＳ 明朝" w:hint="eastAsia"/>
          <w:sz w:val="22"/>
        </w:rPr>
        <w:t xml:space="preserve">　　　許可水量又は許可見込み水量、取水可能な水量の最大値（地下水にあっては、限界揚水量）</w:t>
      </w:r>
    </w:p>
    <w:p w:rsidR="00156026" w:rsidRPr="002C5E8B" w:rsidRDefault="00156026">
      <w:pPr>
        <w:ind w:left="660" w:hangingChars="299" w:hanging="660"/>
        <w:rPr>
          <w:rFonts w:hAnsi="ＭＳ 明朝" w:hint="eastAsia"/>
          <w:sz w:val="22"/>
        </w:rPr>
      </w:pPr>
    </w:p>
    <w:p w:rsidR="00156026" w:rsidRPr="002C5E8B" w:rsidRDefault="00156026">
      <w:pPr>
        <w:ind w:left="660" w:hangingChars="299" w:hanging="660"/>
        <w:rPr>
          <w:rFonts w:hAnsi="ＭＳ 明朝" w:hint="eastAsia"/>
          <w:sz w:val="22"/>
        </w:rPr>
      </w:pPr>
    </w:p>
    <w:p w:rsidR="00390C42" w:rsidRPr="002C5E8B" w:rsidRDefault="00390C42">
      <w:pPr>
        <w:numPr>
          <w:ilvl w:val="0"/>
          <w:numId w:val="25"/>
        </w:numPr>
        <w:rPr>
          <w:rFonts w:hAnsi="ＭＳ 明朝" w:hint="eastAsia"/>
          <w:sz w:val="22"/>
        </w:rPr>
      </w:pPr>
      <w:r w:rsidRPr="002C5E8B">
        <w:rPr>
          <w:rFonts w:hAnsi="ＭＳ 明朝" w:hint="eastAsia"/>
          <w:sz w:val="22"/>
        </w:rPr>
        <w:t xml:space="preserve"> 水質</w:t>
      </w:r>
      <w:r w:rsidR="005A00DD" w:rsidRPr="002C5E8B">
        <w:rPr>
          <w:rFonts w:hAnsi="ＭＳ 明朝" w:hint="eastAsia"/>
          <w:sz w:val="22"/>
        </w:rPr>
        <w:t>試験</w:t>
      </w:r>
      <w:r w:rsidRPr="002C5E8B">
        <w:rPr>
          <w:rFonts w:hAnsi="ＭＳ 明朝" w:hint="eastAsia"/>
          <w:sz w:val="22"/>
        </w:rPr>
        <w:t>の結果（水質が最も低下する時期のもの）</w:t>
      </w:r>
    </w:p>
    <w:p w:rsidR="00390C42" w:rsidRPr="002C5E8B" w:rsidRDefault="00390C42">
      <w:pPr>
        <w:rPr>
          <w:rFonts w:hAnsi="ＭＳ 明朝" w:hint="eastAsia"/>
          <w:sz w:val="22"/>
        </w:rPr>
      </w:pPr>
    </w:p>
    <w:p w:rsidR="00156026" w:rsidRPr="002C5E8B" w:rsidRDefault="00156026">
      <w:pPr>
        <w:rPr>
          <w:rFonts w:hAnsi="ＭＳ 明朝" w:hint="eastAsia"/>
          <w:sz w:val="22"/>
        </w:rPr>
      </w:pPr>
    </w:p>
    <w:p w:rsidR="00390C42" w:rsidRDefault="005A00DD">
      <w:pPr>
        <w:rPr>
          <w:rFonts w:hint="eastAsia"/>
          <w:sz w:val="22"/>
        </w:rPr>
      </w:pPr>
      <w:r>
        <w:rPr>
          <w:rFonts w:hint="eastAsia"/>
          <w:sz w:val="22"/>
        </w:rPr>
        <w:t>３</w:t>
      </w:r>
      <w:r w:rsidR="00390C42">
        <w:rPr>
          <w:rFonts w:hint="eastAsia"/>
          <w:sz w:val="22"/>
        </w:rPr>
        <w:t xml:space="preserve">　水道施設の概要</w:t>
      </w:r>
    </w:p>
    <w:p w:rsidR="00DA3D0C" w:rsidRDefault="00DA3D0C">
      <w:pPr>
        <w:ind w:left="441" w:hangingChars="200" w:hanging="441"/>
        <w:rPr>
          <w:rFonts w:hint="eastAsia"/>
          <w:sz w:val="22"/>
        </w:rPr>
      </w:pPr>
      <w:r>
        <w:rPr>
          <w:rFonts w:hint="eastAsia"/>
          <w:sz w:val="22"/>
        </w:rPr>
        <w:t xml:space="preserve">　　水道施設の全体についての概括的な記載（施設フロー図等）</w:t>
      </w:r>
    </w:p>
    <w:p w:rsidR="00DA3D0C" w:rsidRDefault="00DA3D0C">
      <w:pPr>
        <w:ind w:left="441" w:hangingChars="200" w:hanging="441"/>
        <w:rPr>
          <w:rFonts w:hint="eastAsia"/>
          <w:sz w:val="22"/>
        </w:rPr>
      </w:pPr>
    </w:p>
    <w:p w:rsidR="00156026" w:rsidRDefault="00156026">
      <w:pPr>
        <w:ind w:left="441" w:hangingChars="200" w:hanging="441"/>
        <w:rPr>
          <w:rFonts w:hint="eastAsia"/>
          <w:sz w:val="22"/>
        </w:rPr>
      </w:pPr>
    </w:p>
    <w:p w:rsidR="00390C42" w:rsidRDefault="00DA3D0C">
      <w:pPr>
        <w:ind w:left="441" w:hangingChars="200" w:hanging="441"/>
        <w:rPr>
          <w:rFonts w:hint="eastAsia"/>
          <w:sz w:val="22"/>
        </w:rPr>
      </w:pPr>
      <w:r>
        <w:rPr>
          <w:rFonts w:hint="eastAsia"/>
          <w:sz w:val="22"/>
        </w:rPr>
        <w:t>４</w:t>
      </w:r>
      <w:r w:rsidR="00390C42">
        <w:rPr>
          <w:rFonts w:hint="eastAsia"/>
          <w:sz w:val="22"/>
        </w:rPr>
        <w:t xml:space="preserve">　各水道施設の設置場所、標高、水位（変動する場合は、高水位及び低水位）、規模（容量、寸法）、構造（形状、材質、型式）</w:t>
      </w:r>
    </w:p>
    <w:p w:rsidR="005A00DD" w:rsidRDefault="005A00DD">
      <w:pPr>
        <w:rPr>
          <w:rFonts w:hint="eastAsia"/>
          <w:kern w:val="0"/>
          <w:sz w:val="22"/>
        </w:rPr>
      </w:pPr>
    </w:p>
    <w:p w:rsidR="00390C42" w:rsidRDefault="005A00DD">
      <w:pPr>
        <w:rPr>
          <w:rFonts w:hint="eastAsia"/>
          <w:kern w:val="0"/>
          <w:sz w:val="22"/>
        </w:rPr>
      </w:pPr>
      <w:r>
        <w:rPr>
          <w:rFonts w:hint="eastAsia"/>
          <w:kern w:val="0"/>
          <w:sz w:val="22"/>
        </w:rPr>
        <w:lastRenderedPageBreak/>
        <w:t>５</w:t>
      </w:r>
      <w:r w:rsidR="00390C42">
        <w:rPr>
          <w:rFonts w:hint="eastAsia"/>
          <w:kern w:val="0"/>
          <w:sz w:val="22"/>
        </w:rPr>
        <w:t xml:space="preserve">　浄水方法</w:t>
      </w:r>
    </w:p>
    <w:p w:rsidR="00390C42" w:rsidRPr="002C5E8B" w:rsidRDefault="00390C42">
      <w:pPr>
        <w:numPr>
          <w:ilvl w:val="0"/>
          <w:numId w:val="22"/>
        </w:numPr>
        <w:rPr>
          <w:rFonts w:hAnsi="ＭＳ 明朝" w:hint="eastAsia"/>
          <w:kern w:val="0"/>
          <w:sz w:val="22"/>
        </w:rPr>
      </w:pPr>
      <w:r w:rsidRPr="002C5E8B">
        <w:rPr>
          <w:rFonts w:hAnsi="ＭＳ 明朝" w:hint="eastAsia"/>
          <w:kern w:val="0"/>
          <w:sz w:val="22"/>
        </w:rPr>
        <w:t>消毒のみ</w:t>
      </w:r>
      <w:r w:rsidR="00C441DF" w:rsidRPr="002C5E8B">
        <w:rPr>
          <w:rFonts w:hAnsi="ＭＳ 明朝" w:hint="eastAsia"/>
          <w:kern w:val="0"/>
          <w:sz w:val="22"/>
        </w:rPr>
        <w:t>の方式</w:t>
      </w:r>
      <w:r w:rsidRPr="002C5E8B">
        <w:rPr>
          <w:rFonts w:hAnsi="ＭＳ 明朝" w:hint="eastAsia"/>
          <w:kern w:val="0"/>
          <w:sz w:val="22"/>
        </w:rPr>
        <w:t>、膜ろ過方式、緩速ろ過方式、急速ろ過方式の別</w:t>
      </w:r>
    </w:p>
    <w:p w:rsidR="00156026" w:rsidRPr="002C5E8B" w:rsidRDefault="00156026" w:rsidP="00156026">
      <w:pPr>
        <w:rPr>
          <w:rFonts w:hAnsi="ＭＳ 明朝" w:hint="eastAsia"/>
          <w:kern w:val="0"/>
          <w:sz w:val="22"/>
        </w:rPr>
      </w:pPr>
    </w:p>
    <w:p w:rsidR="00156026" w:rsidRPr="002C5E8B" w:rsidRDefault="00156026" w:rsidP="00156026">
      <w:pPr>
        <w:rPr>
          <w:rFonts w:hAnsi="ＭＳ 明朝" w:hint="eastAsia"/>
          <w:kern w:val="0"/>
          <w:sz w:val="22"/>
        </w:rPr>
      </w:pPr>
    </w:p>
    <w:p w:rsidR="00390C42" w:rsidRPr="002C5E8B" w:rsidRDefault="00390C42">
      <w:pPr>
        <w:numPr>
          <w:ilvl w:val="0"/>
          <w:numId w:val="22"/>
        </w:numPr>
        <w:rPr>
          <w:rFonts w:hAnsi="ＭＳ 明朝" w:hint="eastAsia"/>
          <w:kern w:val="0"/>
          <w:sz w:val="22"/>
        </w:rPr>
      </w:pPr>
      <w:r w:rsidRPr="002C5E8B">
        <w:rPr>
          <w:rFonts w:hAnsi="ＭＳ 明朝" w:hint="eastAsia"/>
          <w:kern w:val="0"/>
          <w:sz w:val="22"/>
        </w:rPr>
        <w:t>浄水処理工程別の</w:t>
      </w:r>
      <w:r w:rsidR="00535126">
        <w:rPr>
          <w:rFonts w:hAnsi="ＭＳ 明朝" w:hint="eastAsia"/>
          <w:kern w:val="0"/>
          <w:sz w:val="22"/>
        </w:rPr>
        <w:t>概要</w:t>
      </w:r>
    </w:p>
    <w:p w:rsidR="00156026" w:rsidRPr="002C5E8B" w:rsidRDefault="00156026" w:rsidP="00156026">
      <w:pPr>
        <w:ind w:left="225"/>
        <w:rPr>
          <w:rFonts w:hAnsi="ＭＳ 明朝" w:hint="eastAsia"/>
          <w:kern w:val="0"/>
          <w:sz w:val="22"/>
        </w:rPr>
      </w:pPr>
    </w:p>
    <w:p w:rsidR="00156026" w:rsidRPr="002C5E8B" w:rsidRDefault="00156026" w:rsidP="00156026">
      <w:pPr>
        <w:ind w:left="225"/>
        <w:rPr>
          <w:rFonts w:hAnsi="ＭＳ 明朝" w:hint="eastAsia"/>
          <w:kern w:val="0"/>
          <w:sz w:val="22"/>
        </w:rPr>
      </w:pPr>
    </w:p>
    <w:p w:rsidR="00390C42" w:rsidRPr="002C5E8B" w:rsidRDefault="00390C42">
      <w:pPr>
        <w:numPr>
          <w:ilvl w:val="0"/>
          <w:numId w:val="22"/>
        </w:numPr>
        <w:rPr>
          <w:rFonts w:hAnsi="ＭＳ 明朝" w:hint="eastAsia"/>
          <w:kern w:val="0"/>
          <w:sz w:val="22"/>
        </w:rPr>
      </w:pPr>
      <w:r w:rsidRPr="002C5E8B">
        <w:rPr>
          <w:rFonts w:hAnsi="ＭＳ 明朝" w:hint="eastAsia"/>
          <w:kern w:val="0"/>
          <w:sz w:val="22"/>
        </w:rPr>
        <w:t>高度浄水処理の有無（処理対象物質、処理方法）</w:t>
      </w:r>
    </w:p>
    <w:p w:rsidR="00156026" w:rsidRPr="002C5E8B" w:rsidRDefault="00156026" w:rsidP="00156026">
      <w:pPr>
        <w:ind w:left="225"/>
        <w:rPr>
          <w:rFonts w:hAnsi="ＭＳ 明朝" w:hint="eastAsia"/>
          <w:kern w:val="0"/>
          <w:sz w:val="22"/>
        </w:rPr>
      </w:pPr>
    </w:p>
    <w:p w:rsidR="00DA3D0C" w:rsidRPr="002C5E8B" w:rsidRDefault="00DA3D0C">
      <w:pPr>
        <w:rPr>
          <w:rFonts w:hAnsi="ＭＳ 明朝" w:hint="eastAsia"/>
          <w:sz w:val="22"/>
        </w:rPr>
      </w:pPr>
    </w:p>
    <w:p w:rsidR="00390C42" w:rsidRDefault="005A00DD">
      <w:pPr>
        <w:rPr>
          <w:rFonts w:hint="eastAsia"/>
          <w:sz w:val="22"/>
        </w:rPr>
      </w:pPr>
      <w:r>
        <w:rPr>
          <w:rFonts w:hint="eastAsia"/>
          <w:sz w:val="22"/>
        </w:rPr>
        <w:t>６</w:t>
      </w:r>
      <w:r w:rsidR="00390C42">
        <w:rPr>
          <w:rFonts w:hint="eastAsia"/>
          <w:sz w:val="22"/>
        </w:rPr>
        <w:t xml:space="preserve">　布設工事</w:t>
      </w:r>
    </w:p>
    <w:p w:rsidR="00390C42" w:rsidRPr="002C5E8B" w:rsidRDefault="00390C42">
      <w:pPr>
        <w:numPr>
          <w:ilvl w:val="0"/>
          <w:numId w:val="14"/>
        </w:numPr>
        <w:rPr>
          <w:rFonts w:hAnsi="ＭＳ 明朝" w:hint="eastAsia"/>
          <w:sz w:val="22"/>
        </w:rPr>
      </w:pPr>
      <w:r w:rsidRPr="002C5E8B">
        <w:rPr>
          <w:rFonts w:hAnsi="ＭＳ 明朝" w:hint="eastAsia"/>
          <w:sz w:val="22"/>
        </w:rPr>
        <w:t xml:space="preserve">　布設工事の着手予定年月日及び完了予定年月日</w:t>
      </w:r>
    </w:p>
    <w:p w:rsidR="00DA3D0C" w:rsidRPr="002C5E8B" w:rsidRDefault="00DA3D0C">
      <w:pPr>
        <w:rPr>
          <w:rFonts w:hAnsi="ＭＳ 明朝" w:hint="eastAsia"/>
          <w:sz w:val="22"/>
        </w:rPr>
      </w:pPr>
    </w:p>
    <w:p w:rsidR="00156026" w:rsidRPr="002C5E8B" w:rsidRDefault="00156026">
      <w:pPr>
        <w:rPr>
          <w:rFonts w:hAnsi="ＭＳ 明朝" w:hint="eastAsia"/>
          <w:sz w:val="22"/>
        </w:rPr>
      </w:pPr>
    </w:p>
    <w:p w:rsidR="00390C42" w:rsidRPr="002C5E8B" w:rsidRDefault="005A00DD">
      <w:pPr>
        <w:rPr>
          <w:rFonts w:hAnsi="ＭＳ 明朝" w:hint="eastAsia"/>
          <w:sz w:val="22"/>
        </w:rPr>
      </w:pPr>
      <w:r w:rsidRPr="002C5E8B">
        <w:rPr>
          <w:rFonts w:hAnsi="ＭＳ 明朝" w:hint="eastAsia"/>
          <w:sz w:val="22"/>
        </w:rPr>
        <w:t>※　その他</w:t>
      </w:r>
      <w:r w:rsidR="00390C42" w:rsidRPr="002C5E8B">
        <w:rPr>
          <w:rFonts w:hAnsi="ＭＳ 明朝" w:hint="eastAsia"/>
          <w:sz w:val="22"/>
        </w:rPr>
        <w:t>添付書類</w:t>
      </w:r>
    </w:p>
    <w:p w:rsidR="00390C42" w:rsidRPr="002C5E8B" w:rsidRDefault="00B8528B">
      <w:pPr>
        <w:numPr>
          <w:ilvl w:val="0"/>
          <w:numId w:val="15"/>
        </w:numPr>
        <w:rPr>
          <w:rFonts w:hAnsi="ＭＳ 明朝" w:hint="eastAsia"/>
          <w:color w:val="000000"/>
          <w:sz w:val="22"/>
        </w:rPr>
      </w:pPr>
      <w:r w:rsidRPr="002C5E8B">
        <w:rPr>
          <w:rFonts w:hAnsi="ＭＳ 明朝" w:hint="eastAsia"/>
          <w:color w:val="000000"/>
          <w:sz w:val="22"/>
        </w:rPr>
        <w:t xml:space="preserve">　</w:t>
      </w:r>
      <w:r w:rsidR="00390C42" w:rsidRPr="002C5E8B">
        <w:rPr>
          <w:rFonts w:hAnsi="ＭＳ 明朝" w:hint="eastAsia"/>
          <w:color w:val="000000"/>
          <w:sz w:val="22"/>
        </w:rPr>
        <w:t>水の供給を受ける者の数を記載した書類</w:t>
      </w:r>
    </w:p>
    <w:p w:rsidR="00C441DF" w:rsidRPr="002C5E8B" w:rsidRDefault="00390C42" w:rsidP="00C441DF">
      <w:pPr>
        <w:numPr>
          <w:ilvl w:val="0"/>
          <w:numId w:val="15"/>
        </w:numPr>
        <w:rPr>
          <w:rFonts w:hAnsi="ＭＳ 明朝" w:hint="eastAsia"/>
          <w:color w:val="000000"/>
          <w:sz w:val="22"/>
        </w:rPr>
      </w:pPr>
      <w:r w:rsidRPr="002C5E8B">
        <w:rPr>
          <w:rFonts w:hAnsi="ＭＳ 明朝" w:hint="eastAsia"/>
          <w:color w:val="000000"/>
          <w:sz w:val="22"/>
        </w:rPr>
        <w:t xml:space="preserve">　図面</w:t>
      </w:r>
    </w:p>
    <w:p w:rsidR="00C441DF" w:rsidRPr="002C5E8B" w:rsidRDefault="00C441DF" w:rsidP="00972746">
      <w:pPr>
        <w:ind w:firstLineChars="200" w:firstLine="441"/>
        <w:rPr>
          <w:rFonts w:hAnsi="ＭＳ 明朝" w:hint="eastAsia"/>
          <w:color w:val="000000"/>
          <w:sz w:val="22"/>
        </w:rPr>
      </w:pPr>
      <w:r w:rsidRPr="002C5E8B">
        <w:rPr>
          <w:rFonts w:hAnsi="ＭＳ 明朝" w:hint="eastAsia"/>
          <w:color w:val="000000"/>
          <w:sz w:val="22"/>
        </w:rPr>
        <w:t>ア　水の供給が行われる地域を記載した書類及び図面</w:t>
      </w:r>
    </w:p>
    <w:p w:rsidR="00C441DF" w:rsidRPr="002C5E8B" w:rsidRDefault="00390C42" w:rsidP="00972746">
      <w:pPr>
        <w:ind w:firstLineChars="200" w:firstLine="441"/>
        <w:rPr>
          <w:rFonts w:hAnsi="ＭＳ 明朝" w:hint="eastAsia"/>
          <w:color w:val="000000"/>
          <w:sz w:val="22"/>
        </w:rPr>
      </w:pPr>
      <w:r w:rsidRPr="002C5E8B">
        <w:rPr>
          <w:rFonts w:hAnsi="ＭＳ 明朝" w:hint="eastAsia"/>
          <w:color w:val="000000"/>
          <w:sz w:val="22"/>
        </w:rPr>
        <w:t>イ　水道施設の位置を明らかにする地図</w:t>
      </w:r>
    </w:p>
    <w:p w:rsidR="00390C42" w:rsidRPr="002C5E8B" w:rsidRDefault="00C441DF" w:rsidP="00972746">
      <w:pPr>
        <w:ind w:firstLineChars="200" w:firstLine="441"/>
        <w:rPr>
          <w:rFonts w:hAnsi="ＭＳ 明朝" w:hint="eastAsia"/>
          <w:color w:val="000000"/>
          <w:sz w:val="22"/>
        </w:rPr>
      </w:pPr>
      <w:r w:rsidRPr="002C5E8B">
        <w:rPr>
          <w:rFonts w:hAnsi="ＭＳ 明朝" w:hint="eastAsia"/>
          <w:color w:val="000000"/>
          <w:sz w:val="22"/>
        </w:rPr>
        <w:t>ウ　水源</w:t>
      </w:r>
      <w:r w:rsidR="005A00DD" w:rsidRPr="002C5E8B">
        <w:rPr>
          <w:rFonts w:hAnsi="ＭＳ 明朝" w:hint="eastAsia"/>
          <w:color w:val="000000"/>
          <w:sz w:val="22"/>
        </w:rPr>
        <w:t>及び浄水場</w:t>
      </w:r>
      <w:r w:rsidRPr="002C5E8B">
        <w:rPr>
          <w:rFonts w:hAnsi="ＭＳ 明朝" w:hint="eastAsia"/>
          <w:color w:val="000000"/>
          <w:sz w:val="22"/>
        </w:rPr>
        <w:t>の周辺の概況を明らかにする地図</w:t>
      </w:r>
    </w:p>
    <w:p w:rsidR="00390C42" w:rsidRPr="002C5E8B" w:rsidRDefault="00C441DF" w:rsidP="00972746">
      <w:pPr>
        <w:ind w:firstLineChars="200" w:firstLine="441"/>
        <w:rPr>
          <w:rFonts w:hAnsi="ＭＳ 明朝" w:hint="eastAsia"/>
          <w:color w:val="000000"/>
          <w:sz w:val="22"/>
        </w:rPr>
      </w:pPr>
      <w:r w:rsidRPr="002C5E8B">
        <w:rPr>
          <w:rFonts w:hAnsi="ＭＳ 明朝" w:hint="eastAsia"/>
          <w:color w:val="000000"/>
          <w:sz w:val="22"/>
        </w:rPr>
        <w:t>エ</w:t>
      </w:r>
      <w:r w:rsidR="00390C42" w:rsidRPr="002C5E8B">
        <w:rPr>
          <w:rFonts w:hAnsi="ＭＳ 明朝" w:hint="eastAsia"/>
          <w:color w:val="000000"/>
          <w:sz w:val="22"/>
        </w:rPr>
        <w:t xml:space="preserve">　主要な水道施設</w:t>
      </w:r>
      <w:r w:rsidR="005A00DD" w:rsidRPr="002C5E8B">
        <w:rPr>
          <w:rFonts w:hAnsi="ＭＳ 明朝" w:hint="eastAsia"/>
          <w:color w:val="000000"/>
          <w:sz w:val="22"/>
        </w:rPr>
        <w:t>の構造を明らかにする</w:t>
      </w:r>
      <w:r w:rsidR="00390C42" w:rsidRPr="002C5E8B">
        <w:rPr>
          <w:rFonts w:hAnsi="ＭＳ 明朝" w:hint="eastAsia"/>
          <w:color w:val="000000"/>
          <w:sz w:val="22"/>
        </w:rPr>
        <w:t>平面図、立面図、断面図</w:t>
      </w:r>
      <w:r w:rsidR="00B8528B" w:rsidRPr="002C5E8B">
        <w:rPr>
          <w:rFonts w:hAnsi="ＭＳ 明朝" w:hint="eastAsia"/>
          <w:color w:val="000000"/>
          <w:sz w:val="22"/>
        </w:rPr>
        <w:t>及び</w:t>
      </w:r>
      <w:r w:rsidR="00390C42" w:rsidRPr="002C5E8B">
        <w:rPr>
          <w:rFonts w:hAnsi="ＭＳ 明朝" w:hint="eastAsia"/>
          <w:color w:val="000000"/>
          <w:sz w:val="22"/>
        </w:rPr>
        <w:t>構造図</w:t>
      </w:r>
    </w:p>
    <w:p w:rsidR="00390C42" w:rsidRPr="002C5E8B" w:rsidRDefault="00C441DF" w:rsidP="00972746">
      <w:pPr>
        <w:ind w:leftChars="195" w:left="632" w:hangingChars="100" w:hanging="221"/>
        <w:rPr>
          <w:rFonts w:hAnsi="ＭＳ 明朝" w:hint="eastAsia"/>
          <w:color w:val="000000"/>
          <w:sz w:val="22"/>
        </w:rPr>
      </w:pPr>
      <w:r w:rsidRPr="002C5E8B">
        <w:rPr>
          <w:rFonts w:hAnsi="ＭＳ 明朝" w:hint="eastAsia"/>
          <w:color w:val="000000"/>
          <w:sz w:val="22"/>
        </w:rPr>
        <w:t>オ</w:t>
      </w:r>
      <w:r w:rsidR="00390C42" w:rsidRPr="002C5E8B">
        <w:rPr>
          <w:rFonts w:hAnsi="ＭＳ 明朝" w:hint="eastAsia"/>
          <w:color w:val="000000"/>
          <w:sz w:val="22"/>
        </w:rPr>
        <w:t xml:space="preserve">　導水管きょ、送水管、配水管及び</w:t>
      </w:r>
      <w:r w:rsidR="005A00DD" w:rsidRPr="002C5E8B">
        <w:rPr>
          <w:rFonts w:hAnsi="ＭＳ 明朝" w:hint="eastAsia"/>
          <w:color w:val="000000"/>
          <w:sz w:val="22"/>
        </w:rPr>
        <w:t>給水に使用する主要な導管の配置状況を明らかにする</w:t>
      </w:r>
      <w:r w:rsidR="00390C42" w:rsidRPr="002C5E8B">
        <w:rPr>
          <w:rFonts w:hAnsi="ＭＳ 明朝" w:hint="eastAsia"/>
          <w:color w:val="000000"/>
          <w:sz w:val="22"/>
        </w:rPr>
        <w:t>平面図及び縦断面図</w:t>
      </w:r>
    </w:p>
    <w:p w:rsidR="00972746" w:rsidRPr="002C5E8B" w:rsidRDefault="0091079E" w:rsidP="00972746">
      <w:pPr>
        <w:ind w:left="211"/>
        <w:rPr>
          <w:rFonts w:hAnsi="ＭＳ 明朝" w:hint="eastAsia"/>
          <w:color w:val="000000"/>
          <w:sz w:val="22"/>
        </w:rPr>
      </w:pPr>
      <w:r w:rsidRPr="002C5E8B">
        <w:rPr>
          <w:rFonts w:hAnsi="ＭＳ 明朝" w:hint="eastAsia"/>
          <w:color w:val="000000"/>
          <w:sz w:val="22"/>
        </w:rPr>
        <w:t>(3)</w:t>
      </w:r>
      <w:r w:rsidR="00B8528B" w:rsidRPr="002C5E8B">
        <w:rPr>
          <w:rFonts w:hAnsi="ＭＳ 明朝" w:hint="eastAsia"/>
          <w:color w:val="000000"/>
          <w:sz w:val="22"/>
        </w:rPr>
        <w:t xml:space="preserve">　</w:t>
      </w:r>
      <w:r w:rsidR="00972746" w:rsidRPr="002C5E8B">
        <w:rPr>
          <w:rFonts w:hAnsi="ＭＳ 明朝" w:hint="eastAsia"/>
          <w:color w:val="000000"/>
          <w:sz w:val="22"/>
        </w:rPr>
        <w:t xml:space="preserve"> </w:t>
      </w:r>
      <w:r w:rsidR="00B8528B" w:rsidRPr="002C5E8B">
        <w:rPr>
          <w:rFonts w:hAnsi="ＭＳ 明朝" w:hint="eastAsia"/>
          <w:color w:val="000000"/>
          <w:sz w:val="22"/>
        </w:rPr>
        <w:t>必要に応じて求める書類</w:t>
      </w:r>
    </w:p>
    <w:p w:rsidR="00C441DF" w:rsidRPr="002C5E8B" w:rsidRDefault="00B8528B" w:rsidP="00972746">
      <w:pPr>
        <w:ind w:leftChars="233" w:left="712" w:hangingChars="100" w:hanging="221"/>
        <w:rPr>
          <w:rFonts w:hAnsi="ＭＳ 明朝" w:hint="eastAsia"/>
          <w:color w:val="000000"/>
          <w:sz w:val="22"/>
        </w:rPr>
      </w:pPr>
      <w:r w:rsidRPr="002C5E8B">
        <w:rPr>
          <w:rFonts w:hAnsi="ＭＳ 明朝" w:hint="eastAsia"/>
          <w:color w:val="000000"/>
          <w:sz w:val="22"/>
        </w:rPr>
        <w:t>ア</w:t>
      </w:r>
      <w:r w:rsidR="00972746" w:rsidRPr="002C5E8B">
        <w:rPr>
          <w:rFonts w:hAnsi="ＭＳ 明朝" w:hint="eastAsia"/>
          <w:color w:val="000000"/>
          <w:sz w:val="22"/>
        </w:rPr>
        <w:t xml:space="preserve">  </w:t>
      </w:r>
      <w:r w:rsidR="00C441DF" w:rsidRPr="002C5E8B">
        <w:rPr>
          <w:rFonts w:hAnsi="ＭＳ 明朝" w:hint="eastAsia"/>
          <w:color w:val="000000"/>
          <w:sz w:val="22"/>
        </w:rPr>
        <w:t>水理計算書（規模、容量、型式決定の根拠及び損失水頭の計算の結果及び計算方法の概要を記載したもの）</w:t>
      </w:r>
    </w:p>
    <w:p w:rsidR="00C441DF" w:rsidRPr="002C5E8B" w:rsidRDefault="00B8528B" w:rsidP="00972746">
      <w:pPr>
        <w:ind w:leftChars="255" w:left="758" w:hangingChars="100" w:hanging="221"/>
        <w:rPr>
          <w:rFonts w:hAnsi="ＭＳ 明朝" w:hint="eastAsia"/>
          <w:color w:val="000000"/>
          <w:sz w:val="22"/>
        </w:rPr>
      </w:pPr>
      <w:r w:rsidRPr="002C5E8B">
        <w:rPr>
          <w:rFonts w:hAnsi="ＭＳ 明朝" w:hint="eastAsia"/>
          <w:color w:val="000000"/>
          <w:sz w:val="22"/>
        </w:rPr>
        <w:t>イ</w:t>
      </w:r>
      <w:r w:rsidR="00C441DF" w:rsidRPr="002C5E8B">
        <w:rPr>
          <w:rFonts w:hAnsi="ＭＳ 明朝" w:hint="eastAsia"/>
          <w:color w:val="000000"/>
          <w:sz w:val="22"/>
        </w:rPr>
        <w:t xml:space="preserve">　水道施設構造計算書（主要構造物の主要部材の応力計算結果及び計算方法の概要並びに断面算定の結果及び算定方法の概要を記載したもの）</w:t>
      </w:r>
    </w:p>
    <w:p w:rsidR="00B8528B" w:rsidRPr="002C5E8B" w:rsidRDefault="00B8528B" w:rsidP="00972746">
      <w:pPr>
        <w:ind w:leftChars="255" w:left="758" w:hangingChars="100" w:hanging="221"/>
        <w:rPr>
          <w:rFonts w:hAnsi="ＭＳ 明朝" w:hint="eastAsia"/>
          <w:color w:val="000000"/>
          <w:sz w:val="22"/>
        </w:rPr>
      </w:pPr>
      <w:r w:rsidRPr="002C5E8B">
        <w:rPr>
          <w:rFonts w:hAnsi="ＭＳ 明朝" w:hint="eastAsia"/>
          <w:color w:val="000000"/>
          <w:sz w:val="22"/>
        </w:rPr>
        <w:t>ウ　地質柱状図</w:t>
      </w:r>
      <w:r w:rsidR="0091079E" w:rsidRPr="002C5E8B">
        <w:rPr>
          <w:rFonts w:hAnsi="ＭＳ 明朝" w:hint="eastAsia"/>
          <w:color w:val="000000"/>
          <w:sz w:val="22"/>
        </w:rPr>
        <w:t>（帯水層の位置</w:t>
      </w:r>
      <w:r w:rsidR="005B5575" w:rsidRPr="002C5E8B">
        <w:rPr>
          <w:rFonts w:hAnsi="ＭＳ 明朝" w:hint="eastAsia"/>
          <w:color w:val="000000"/>
          <w:sz w:val="22"/>
        </w:rPr>
        <w:t>を</w:t>
      </w:r>
      <w:r w:rsidR="0091079E" w:rsidRPr="002C5E8B">
        <w:rPr>
          <w:rFonts w:hAnsi="ＭＳ 明朝" w:hint="eastAsia"/>
          <w:color w:val="000000"/>
          <w:sz w:val="22"/>
        </w:rPr>
        <w:t>判断できるよう電気検層図と併せて記載</w:t>
      </w:r>
      <w:r w:rsidR="005B5575" w:rsidRPr="002C5E8B">
        <w:rPr>
          <w:rFonts w:hAnsi="ＭＳ 明朝" w:hint="eastAsia"/>
          <w:color w:val="000000"/>
          <w:sz w:val="22"/>
        </w:rPr>
        <w:t>した</w:t>
      </w:r>
      <w:r w:rsidR="0091079E" w:rsidRPr="002C5E8B">
        <w:rPr>
          <w:rFonts w:hAnsi="ＭＳ 明朝" w:hint="eastAsia"/>
          <w:color w:val="000000"/>
          <w:sz w:val="22"/>
        </w:rPr>
        <w:t>もの）</w:t>
      </w:r>
    </w:p>
    <w:p w:rsidR="00390C42" w:rsidRDefault="00390C42" w:rsidP="009B0799">
      <w:pPr>
        <w:rPr>
          <w:rFonts w:hint="eastAsia"/>
          <w:sz w:val="22"/>
        </w:rPr>
      </w:pPr>
    </w:p>
    <w:sectPr w:rsidR="00390C42" w:rsidSect="009B0799">
      <w:type w:val="continuous"/>
      <w:pgSz w:w="11906" w:h="16838" w:code="9"/>
      <w:pgMar w:top="1418" w:right="1440" w:bottom="1701" w:left="1560"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181" w:rsidRDefault="00063181">
      <w:r>
        <w:separator/>
      </w:r>
    </w:p>
  </w:endnote>
  <w:endnote w:type="continuationSeparator" w:id="0">
    <w:p w:rsidR="00063181" w:rsidRDefault="0006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181" w:rsidRDefault="00063181">
      <w:r>
        <w:separator/>
      </w:r>
    </w:p>
  </w:footnote>
  <w:footnote w:type="continuationSeparator" w:id="0">
    <w:p w:rsidR="00063181" w:rsidRDefault="00063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E73"/>
    <w:multiLevelType w:val="hybridMultilevel"/>
    <w:tmpl w:val="7E608B7C"/>
    <w:lvl w:ilvl="0" w:tplc="362461C0">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 w15:restartNumberingAfterBreak="0">
    <w:nsid w:val="06C90A8D"/>
    <w:multiLevelType w:val="hybridMultilevel"/>
    <w:tmpl w:val="5192DB04"/>
    <w:lvl w:ilvl="0" w:tplc="89B8D1F8">
      <w:start w:val="1"/>
      <w:numFmt w:val="decimal"/>
      <w:lvlText w:val="(%1)"/>
      <w:lvlJc w:val="left"/>
      <w:pPr>
        <w:tabs>
          <w:tab w:val="num" w:pos="570"/>
        </w:tabs>
        <w:ind w:left="570" w:hanging="360"/>
      </w:pPr>
      <w:rPr>
        <w:rFonts w:hint="eastAsia"/>
      </w:rPr>
    </w:lvl>
    <w:lvl w:ilvl="1" w:tplc="A3B018F8">
      <w:start w:val="5"/>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6F64242"/>
    <w:multiLevelType w:val="hybridMultilevel"/>
    <w:tmpl w:val="1A8EFF8A"/>
    <w:lvl w:ilvl="0" w:tplc="8A7E92CC">
      <w:start w:val="4"/>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3" w15:restartNumberingAfterBreak="0">
    <w:nsid w:val="13AF5B31"/>
    <w:multiLevelType w:val="hybridMultilevel"/>
    <w:tmpl w:val="FD66DA04"/>
    <w:lvl w:ilvl="0" w:tplc="FCE6A79E">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9A17BDD"/>
    <w:multiLevelType w:val="hybridMultilevel"/>
    <w:tmpl w:val="EDE27DD0"/>
    <w:lvl w:ilvl="0" w:tplc="AB2E8F68">
      <w:start w:val="1"/>
      <w:numFmt w:val="decimal"/>
      <w:lvlText w:val="(%1)"/>
      <w:lvlJc w:val="left"/>
      <w:pPr>
        <w:tabs>
          <w:tab w:val="num" w:pos="706"/>
        </w:tabs>
        <w:ind w:left="706" w:hanging="495"/>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5" w15:restartNumberingAfterBreak="0">
    <w:nsid w:val="1CB61901"/>
    <w:multiLevelType w:val="hybridMultilevel"/>
    <w:tmpl w:val="E6783DDE"/>
    <w:lvl w:ilvl="0" w:tplc="76BEEB98">
      <w:start w:val="1"/>
      <w:numFmt w:val="decimalFullWidth"/>
      <w:lvlText w:val="（%1）"/>
      <w:lvlJc w:val="left"/>
      <w:pPr>
        <w:tabs>
          <w:tab w:val="num" w:pos="931"/>
        </w:tabs>
        <w:ind w:left="931" w:hanging="72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6" w15:restartNumberingAfterBreak="0">
    <w:nsid w:val="1E5D1FBF"/>
    <w:multiLevelType w:val="hybridMultilevel"/>
    <w:tmpl w:val="3910657C"/>
    <w:lvl w:ilvl="0" w:tplc="0270FB6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4FF070D"/>
    <w:multiLevelType w:val="hybridMultilevel"/>
    <w:tmpl w:val="53C29BD4"/>
    <w:lvl w:ilvl="0" w:tplc="82CAE1F0">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8" w15:restartNumberingAfterBreak="0">
    <w:nsid w:val="2E35672F"/>
    <w:multiLevelType w:val="hybridMultilevel"/>
    <w:tmpl w:val="758E58D4"/>
    <w:lvl w:ilvl="0" w:tplc="B1F2114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EFE0F2D"/>
    <w:multiLevelType w:val="hybridMultilevel"/>
    <w:tmpl w:val="FDF401E2"/>
    <w:lvl w:ilvl="0" w:tplc="56405570">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0" w15:restartNumberingAfterBreak="0">
    <w:nsid w:val="329A7F15"/>
    <w:multiLevelType w:val="hybridMultilevel"/>
    <w:tmpl w:val="2F589598"/>
    <w:lvl w:ilvl="0" w:tplc="CE505D00">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1" w15:restartNumberingAfterBreak="0">
    <w:nsid w:val="333B1BCC"/>
    <w:multiLevelType w:val="hybridMultilevel"/>
    <w:tmpl w:val="16E260FE"/>
    <w:lvl w:ilvl="0" w:tplc="48B84534">
      <w:start w:val="1"/>
      <w:numFmt w:val="decimalFullWidth"/>
      <w:lvlText w:val="（%1）"/>
      <w:lvlJc w:val="left"/>
      <w:pPr>
        <w:tabs>
          <w:tab w:val="num" w:pos="931"/>
        </w:tabs>
        <w:ind w:left="931" w:hanging="72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2" w15:restartNumberingAfterBreak="0">
    <w:nsid w:val="38654B64"/>
    <w:multiLevelType w:val="hybridMultilevel"/>
    <w:tmpl w:val="8B7EEBC4"/>
    <w:lvl w:ilvl="0" w:tplc="8A382C2A">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3" w15:restartNumberingAfterBreak="0">
    <w:nsid w:val="3B5E41B8"/>
    <w:multiLevelType w:val="hybridMultilevel"/>
    <w:tmpl w:val="5AD62FBE"/>
    <w:lvl w:ilvl="0" w:tplc="B3B4A57E">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4" w15:restartNumberingAfterBreak="0">
    <w:nsid w:val="3FF84093"/>
    <w:multiLevelType w:val="hybridMultilevel"/>
    <w:tmpl w:val="08C2531C"/>
    <w:lvl w:ilvl="0" w:tplc="8B92E53E">
      <w:start w:val="1"/>
      <w:numFmt w:val="decimalFullWidth"/>
      <w:lvlText w:val="（%1）"/>
      <w:lvlJc w:val="left"/>
      <w:pPr>
        <w:tabs>
          <w:tab w:val="num" w:pos="931"/>
        </w:tabs>
        <w:ind w:left="931" w:hanging="72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5" w15:restartNumberingAfterBreak="0">
    <w:nsid w:val="410C2090"/>
    <w:multiLevelType w:val="hybridMultilevel"/>
    <w:tmpl w:val="E1AE78C6"/>
    <w:lvl w:ilvl="0" w:tplc="D1E01EDA">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6" w15:restartNumberingAfterBreak="0">
    <w:nsid w:val="45225B5F"/>
    <w:multiLevelType w:val="hybridMultilevel"/>
    <w:tmpl w:val="522E3014"/>
    <w:lvl w:ilvl="0" w:tplc="E640E3A2">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7" w15:restartNumberingAfterBreak="0">
    <w:nsid w:val="4B972F67"/>
    <w:multiLevelType w:val="hybridMultilevel"/>
    <w:tmpl w:val="72D25C3E"/>
    <w:lvl w:ilvl="0" w:tplc="3B1E605E">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4F1F1493"/>
    <w:multiLevelType w:val="hybridMultilevel"/>
    <w:tmpl w:val="2F22B332"/>
    <w:lvl w:ilvl="0" w:tplc="AF2A6C40">
      <w:start w:val="1"/>
      <w:numFmt w:val="decimalFullWidth"/>
      <w:lvlText w:val="（%1）"/>
      <w:lvlJc w:val="left"/>
      <w:pPr>
        <w:tabs>
          <w:tab w:val="num" w:pos="931"/>
        </w:tabs>
        <w:ind w:left="931" w:hanging="72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9" w15:restartNumberingAfterBreak="0">
    <w:nsid w:val="564C56FE"/>
    <w:multiLevelType w:val="hybridMultilevel"/>
    <w:tmpl w:val="DC22C340"/>
    <w:lvl w:ilvl="0" w:tplc="E6640D12">
      <w:start w:val="1"/>
      <w:numFmt w:val="decimalFullWidth"/>
      <w:lvlText w:val="（%1）"/>
      <w:lvlJc w:val="left"/>
      <w:pPr>
        <w:tabs>
          <w:tab w:val="num" w:pos="931"/>
        </w:tabs>
        <w:ind w:left="931" w:hanging="72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20" w15:restartNumberingAfterBreak="0">
    <w:nsid w:val="67463E23"/>
    <w:multiLevelType w:val="hybridMultilevel"/>
    <w:tmpl w:val="56D6B908"/>
    <w:lvl w:ilvl="0" w:tplc="ABE4DD90">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21" w15:restartNumberingAfterBreak="0">
    <w:nsid w:val="7073459C"/>
    <w:multiLevelType w:val="hybridMultilevel"/>
    <w:tmpl w:val="C1ECFAC8"/>
    <w:lvl w:ilvl="0" w:tplc="260E54C6">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22" w15:restartNumberingAfterBreak="0">
    <w:nsid w:val="76C11EBE"/>
    <w:multiLevelType w:val="hybridMultilevel"/>
    <w:tmpl w:val="3580EE0E"/>
    <w:lvl w:ilvl="0" w:tplc="C060A81E">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23" w15:restartNumberingAfterBreak="0">
    <w:nsid w:val="77A12B5D"/>
    <w:multiLevelType w:val="hybridMultilevel"/>
    <w:tmpl w:val="30B874D4"/>
    <w:lvl w:ilvl="0" w:tplc="A652048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9B14272"/>
    <w:multiLevelType w:val="hybridMultilevel"/>
    <w:tmpl w:val="808C2178"/>
    <w:lvl w:ilvl="0" w:tplc="82B24A7A">
      <w:start w:val="1"/>
      <w:numFmt w:val="decimalFullWidth"/>
      <w:lvlText w:val="（%1）"/>
      <w:lvlJc w:val="left"/>
      <w:pPr>
        <w:tabs>
          <w:tab w:val="num" w:pos="931"/>
        </w:tabs>
        <w:ind w:left="931" w:hanging="72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25" w15:restartNumberingAfterBreak="0">
    <w:nsid w:val="7F8D2A2D"/>
    <w:multiLevelType w:val="hybridMultilevel"/>
    <w:tmpl w:val="670EE088"/>
    <w:lvl w:ilvl="0" w:tplc="BF941300">
      <w:start w:val="1"/>
      <w:numFmt w:val="decimalFullWidth"/>
      <w:lvlText w:val="（%1）"/>
      <w:lvlJc w:val="left"/>
      <w:pPr>
        <w:tabs>
          <w:tab w:val="num" w:pos="931"/>
        </w:tabs>
        <w:ind w:left="931" w:hanging="72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num w:numId="1">
    <w:abstractNumId w:val="18"/>
  </w:num>
  <w:num w:numId="2">
    <w:abstractNumId w:val="24"/>
  </w:num>
  <w:num w:numId="3">
    <w:abstractNumId w:val="19"/>
  </w:num>
  <w:num w:numId="4">
    <w:abstractNumId w:val="14"/>
  </w:num>
  <w:num w:numId="5">
    <w:abstractNumId w:val="5"/>
  </w:num>
  <w:num w:numId="6">
    <w:abstractNumId w:val="6"/>
  </w:num>
  <w:num w:numId="7">
    <w:abstractNumId w:val="25"/>
  </w:num>
  <w:num w:numId="8">
    <w:abstractNumId w:val="11"/>
  </w:num>
  <w:num w:numId="9">
    <w:abstractNumId w:val="23"/>
  </w:num>
  <w:num w:numId="10">
    <w:abstractNumId w:val="10"/>
  </w:num>
  <w:num w:numId="11">
    <w:abstractNumId w:val="12"/>
  </w:num>
  <w:num w:numId="12">
    <w:abstractNumId w:val="9"/>
  </w:num>
  <w:num w:numId="13">
    <w:abstractNumId w:val="13"/>
  </w:num>
  <w:num w:numId="14">
    <w:abstractNumId w:val="1"/>
  </w:num>
  <w:num w:numId="15">
    <w:abstractNumId w:val="0"/>
  </w:num>
  <w:num w:numId="16">
    <w:abstractNumId w:val="15"/>
  </w:num>
  <w:num w:numId="17">
    <w:abstractNumId w:val="20"/>
  </w:num>
  <w:num w:numId="18">
    <w:abstractNumId w:val="21"/>
  </w:num>
  <w:num w:numId="19">
    <w:abstractNumId w:val="16"/>
  </w:num>
  <w:num w:numId="20">
    <w:abstractNumId w:val="22"/>
  </w:num>
  <w:num w:numId="21">
    <w:abstractNumId w:val="7"/>
  </w:num>
  <w:num w:numId="22">
    <w:abstractNumId w:val="17"/>
  </w:num>
  <w:num w:numId="23">
    <w:abstractNumId w:val="4"/>
  </w:num>
  <w:num w:numId="24">
    <w:abstractNumId w:val="8"/>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9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DF"/>
    <w:rsid w:val="00063181"/>
    <w:rsid w:val="00074231"/>
    <w:rsid w:val="000C3761"/>
    <w:rsid w:val="000D31EE"/>
    <w:rsid w:val="000E538B"/>
    <w:rsid w:val="00136DAA"/>
    <w:rsid w:val="00156026"/>
    <w:rsid w:val="00177010"/>
    <w:rsid w:val="00194B45"/>
    <w:rsid w:val="002121EF"/>
    <w:rsid w:val="002C5030"/>
    <w:rsid w:val="002C5E8B"/>
    <w:rsid w:val="002F0E55"/>
    <w:rsid w:val="00362BE9"/>
    <w:rsid w:val="00386AE4"/>
    <w:rsid w:val="00390C42"/>
    <w:rsid w:val="00403611"/>
    <w:rsid w:val="00444C20"/>
    <w:rsid w:val="004572A6"/>
    <w:rsid w:val="00466728"/>
    <w:rsid w:val="00484DB5"/>
    <w:rsid w:val="0050158E"/>
    <w:rsid w:val="005250BE"/>
    <w:rsid w:val="00535126"/>
    <w:rsid w:val="005401FE"/>
    <w:rsid w:val="0057229F"/>
    <w:rsid w:val="005A00DD"/>
    <w:rsid w:val="005B5575"/>
    <w:rsid w:val="0064742C"/>
    <w:rsid w:val="00692E92"/>
    <w:rsid w:val="006B02E6"/>
    <w:rsid w:val="006C15E0"/>
    <w:rsid w:val="00806BCF"/>
    <w:rsid w:val="0084328D"/>
    <w:rsid w:val="00843539"/>
    <w:rsid w:val="00881C8D"/>
    <w:rsid w:val="008B3A79"/>
    <w:rsid w:val="0091079E"/>
    <w:rsid w:val="00972746"/>
    <w:rsid w:val="009B0799"/>
    <w:rsid w:val="00A20E14"/>
    <w:rsid w:val="00AB4719"/>
    <w:rsid w:val="00AC5D5F"/>
    <w:rsid w:val="00B8528B"/>
    <w:rsid w:val="00B93AF0"/>
    <w:rsid w:val="00BF5A6B"/>
    <w:rsid w:val="00C072CE"/>
    <w:rsid w:val="00C1528D"/>
    <w:rsid w:val="00C441DF"/>
    <w:rsid w:val="00C47625"/>
    <w:rsid w:val="00C95F2B"/>
    <w:rsid w:val="00DA3D0C"/>
    <w:rsid w:val="00DF53B7"/>
    <w:rsid w:val="00E43929"/>
    <w:rsid w:val="00E55822"/>
    <w:rsid w:val="00EB28B3"/>
    <w:rsid w:val="00ED72E8"/>
    <w:rsid w:val="00F05643"/>
    <w:rsid w:val="00FD376F"/>
    <w:rsid w:val="00FF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9A93F0C-0359-4187-BE7B-C91351E0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E8B"/>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autoSpaceDE w:val="0"/>
      <w:autoSpaceDN w:val="0"/>
      <w:adjustRightInd w:val="0"/>
      <w:spacing w:line="380" w:lineRule="exact"/>
      <w:textAlignment w:val="center"/>
    </w:pPr>
    <w:rPr>
      <w:szCs w:val="21"/>
    </w:rPr>
  </w:style>
  <w:style w:type="paragraph" w:styleId="a4">
    <w:name w:val="footer"/>
    <w:basedOn w:val="a"/>
    <w:pPr>
      <w:tabs>
        <w:tab w:val="center" w:pos="4252"/>
        <w:tab w:val="right" w:pos="8504"/>
      </w:tabs>
      <w:wordWrap w:val="0"/>
      <w:autoSpaceDE w:val="0"/>
      <w:autoSpaceDN w:val="0"/>
      <w:adjustRightInd w:val="0"/>
      <w:spacing w:line="380" w:lineRule="exact"/>
      <w:textAlignment w:val="center"/>
    </w:pPr>
    <w:rPr>
      <w:szCs w:val="21"/>
    </w:rPr>
  </w:style>
  <w:style w:type="paragraph" w:styleId="a5">
    <w:name w:val="Body Text"/>
    <w:basedOn w:val="a"/>
    <w:pPr>
      <w:spacing w:line="420" w:lineRule="exact"/>
    </w:pPr>
    <w:rPr>
      <w:snapToGrid w:val="0"/>
      <w:vanish/>
      <w:sz w:val="22"/>
    </w:rPr>
  </w:style>
  <w:style w:type="paragraph" w:styleId="a6">
    <w:name w:val="Body Text Indent"/>
    <w:basedOn w:val="a"/>
    <w:pPr>
      <w:spacing w:line="210" w:lineRule="exact"/>
      <w:ind w:left="221" w:hangingChars="100" w:hanging="221"/>
      <w:jc w:val="distribute"/>
    </w:pPr>
    <w:rPr>
      <w:snapToGrid w:val="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9112">
      <w:bodyDiv w:val="1"/>
      <w:marLeft w:val="0"/>
      <w:marRight w:val="0"/>
      <w:marTop w:val="0"/>
      <w:marBottom w:val="0"/>
      <w:divBdr>
        <w:top w:val="none" w:sz="0" w:space="0" w:color="auto"/>
        <w:left w:val="none" w:sz="0" w:space="0" w:color="auto"/>
        <w:bottom w:val="none" w:sz="0" w:space="0" w:color="auto"/>
        <w:right w:val="none" w:sz="0" w:space="0" w:color="auto"/>
      </w:divBdr>
    </w:div>
    <w:div w:id="605696229">
      <w:bodyDiv w:val="1"/>
      <w:marLeft w:val="0"/>
      <w:marRight w:val="0"/>
      <w:marTop w:val="0"/>
      <w:marBottom w:val="0"/>
      <w:divBdr>
        <w:top w:val="none" w:sz="0" w:space="0" w:color="auto"/>
        <w:left w:val="none" w:sz="0" w:space="0" w:color="auto"/>
        <w:bottom w:val="none" w:sz="0" w:space="0" w:color="auto"/>
        <w:right w:val="none" w:sz="0" w:space="0" w:color="auto"/>
      </w:divBdr>
    </w:div>
    <w:div w:id="1220022156">
      <w:bodyDiv w:val="1"/>
      <w:marLeft w:val="0"/>
      <w:marRight w:val="0"/>
      <w:marTop w:val="0"/>
      <w:marBottom w:val="0"/>
      <w:divBdr>
        <w:top w:val="none" w:sz="0" w:space="0" w:color="auto"/>
        <w:left w:val="none" w:sz="0" w:space="0" w:color="auto"/>
        <w:bottom w:val="none" w:sz="0" w:space="0" w:color="auto"/>
        <w:right w:val="none" w:sz="0" w:space="0" w:color="auto"/>
      </w:divBdr>
    </w:div>
    <w:div w:id="1767336490">
      <w:bodyDiv w:val="1"/>
      <w:marLeft w:val="0"/>
      <w:marRight w:val="0"/>
      <w:marTop w:val="0"/>
      <w:marBottom w:val="0"/>
      <w:divBdr>
        <w:top w:val="none" w:sz="0" w:space="0" w:color="auto"/>
        <w:left w:val="none" w:sz="0" w:space="0" w:color="auto"/>
        <w:bottom w:val="none" w:sz="0" w:space="0" w:color="auto"/>
        <w:right w:val="none" w:sz="0" w:space="0" w:color="auto"/>
      </w:divBdr>
    </w:div>
    <w:div w:id="206775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様式01（細則第16条関係）（用紙　日本工業規格Ａ４縦長型）　　</vt:lpstr>
      <vt:lpstr>様式01（細則第16条関係）（用紙　日本工業規格Ａ４縦長型）　　</vt:lpstr>
    </vt:vector>
  </TitlesOfParts>
  <Company>神奈川県</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様式01（細則第16条関係）（用紙　日本工業規格Ａ４縦長型）</dc:title>
  <dc:subject/>
  <dc:creator>企画部情報システム課</dc:creator>
  <cp:keywords/>
  <cp:lastModifiedBy>42553</cp:lastModifiedBy>
  <cp:revision>2</cp:revision>
  <cp:lastPrinted>2007-08-03T04:22:00Z</cp:lastPrinted>
  <dcterms:created xsi:type="dcterms:W3CDTF">2020-03-26T09:16:00Z</dcterms:created>
  <dcterms:modified xsi:type="dcterms:W3CDTF">2020-03-26T09:16:00Z</dcterms:modified>
</cp:coreProperties>
</file>