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5F5" w:rsidRDefault="009E3173">
      <w:pPr>
        <w:ind w:leftChars="-85" w:left="-178" w:firstLineChars="100" w:firstLine="210"/>
        <w:rPr>
          <w:rFonts w:hAnsi="Times New Roman"/>
          <w:spacing w:val="10"/>
          <w:szCs w:val="16"/>
        </w:rPr>
      </w:pPr>
      <w:bookmarkStart w:id="0" w:name="_GoBack"/>
      <w:bookmarkEnd w:id="0"/>
      <w:r>
        <w:rPr>
          <w:rFonts w:hint="eastAsia"/>
          <w:szCs w:val="16"/>
        </w:rPr>
        <w:t>第２号様式（第４条</w:t>
      </w:r>
      <w:r w:rsidR="006615F5">
        <w:rPr>
          <w:rFonts w:hint="eastAsia"/>
          <w:szCs w:val="16"/>
        </w:rPr>
        <w:t>関係）</w:t>
      </w:r>
    </w:p>
    <w:p w:rsidR="006615F5" w:rsidRDefault="006615F5">
      <w:pPr>
        <w:rPr>
          <w:rFonts w:hAnsi="Times New Roman"/>
          <w:spacing w:val="10"/>
          <w:szCs w:val="16"/>
        </w:rPr>
      </w:pPr>
    </w:p>
    <w:p w:rsidR="006615F5" w:rsidRDefault="006615F5">
      <w:pPr>
        <w:jc w:val="center"/>
        <w:rPr>
          <w:rFonts w:hAnsi="Times New Roman"/>
          <w:spacing w:val="10"/>
          <w:sz w:val="28"/>
          <w:szCs w:val="16"/>
        </w:rPr>
      </w:pPr>
      <w:r>
        <w:rPr>
          <w:rFonts w:hAnsi="Times New Roman" w:hint="eastAsia"/>
          <w:spacing w:val="10"/>
          <w:sz w:val="32"/>
          <w:szCs w:val="16"/>
        </w:rPr>
        <w:t>周</w:t>
      </w:r>
      <w:r>
        <w:rPr>
          <w:rFonts w:hAnsi="Times New Roman" w:hint="eastAsia"/>
          <w:spacing w:val="10"/>
          <w:sz w:val="32"/>
          <w:szCs w:val="16"/>
        </w:rPr>
        <w:t xml:space="preserve"> </w:t>
      </w:r>
      <w:r>
        <w:rPr>
          <w:rFonts w:hAnsi="Times New Roman" w:hint="eastAsia"/>
          <w:spacing w:val="10"/>
          <w:sz w:val="32"/>
          <w:szCs w:val="16"/>
        </w:rPr>
        <w:t>知</w:t>
      </w:r>
      <w:r>
        <w:rPr>
          <w:rFonts w:hAnsi="Times New Roman" w:hint="eastAsia"/>
          <w:spacing w:val="10"/>
          <w:sz w:val="32"/>
          <w:szCs w:val="16"/>
        </w:rPr>
        <w:t xml:space="preserve"> </w:t>
      </w:r>
      <w:r>
        <w:rPr>
          <w:rFonts w:hAnsi="Times New Roman" w:hint="eastAsia"/>
          <w:spacing w:val="10"/>
          <w:sz w:val="32"/>
          <w:szCs w:val="16"/>
        </w:rPr>
        <w:t>計</w:t>
      </w:r>
      <w:r>
        <w:rPr>
          <w:rFonts w:hAnsi="Times New Roman" w:hint="eastAsia"/>
          <w:spacing w:val="10"/>
          <w:sz w:val="32"/>
          <w:szCs w:val="16"/>
        </w:rPr>
        <w:t xml:space="preserve"> </w:t>
      </w:r>
      <w:r>
        <w:rPr>
          <w:rFonts w:hAnsi="Times New Roman" w:hint="eastAsia"/>
          <w:spacing w:val="10"/>
          <w:sz w:val="32"/>
          <w:szCs w:val="16"/>
        </w:rPr>
        <w:t>画</w:t>
      </w:r>
      <w:r>
        <w:rPr>
          <w:rFonts w:hAnsi="Times New Roman" w:hint="eastAsia"/>
          <w:spacing w:val="10"/>
          <w:sz w:val="32"/>
          <w:szCs w:val="16"/>
        </w:rPr>
        <w:t xml:space="preserve"> </w:t>
      </w:r>
      <w:r>
        <w:rPr>
          <w:rFonts w:hAnsi="Times New Roman" w:hint="eastAsia"/>
          <w:spacing w:val="10"/>
          <w:sz w:val="32"/>
          <w:szCs w:val="16"/>
        </w:rPr>
        <w:t>書</w:t>
      </w:r>
    </w:p>
    <w:p w:rsidR="006615F5" w:rsidRDefault="006615F5">
      <w:pPr>
        <w:rPr>
          <w:rFonts w:hAnsi="Times New Roman"/>
          <w:spacing w:val="10"/>
          <w:szCs w:val="16"/>
        </w:rPr>
      </w:pPr>
    </w:p>
    <w:p w:rsidR="006615F5" w:rsidRDefault="006615F5">
      <w:pPr>
        <w:wordWrap w:val="0"/>
        <w:jc w:val="right"/>
        <w:rPr>
          <w:rFonts w:hAnsi="Times New Roman"/>
          <w:spacing w:val="10"/>
          <w:szCs w:val="16"/>
        </w:rPr>
      </w:pPr>
      <w:r>
        <w:rPr>
          <w:rFonts w:hint="eastAsia"/>
          <w:szCs w:val="16"/>
        </w:rPr>
        <w:t xml:space="preserve">　　　　　年　　月　　日　　</w:t>
      </w:r>
    </w:p>
    <w:p w:rsidR="006615F5" w:rsidRDefault="006615F5">
      <w:pPr>
        <w:ind w:firstLineChars="100" w:firstLine="210"/>
        <w:rPr>
          <w:rFonts w:hAnsi="Times New Roman"/>
          <w:spacing w:val="10"/>
          <w:sz w:val="24"/>
          <w:szCs w:val="16"/>
        </w:rPr>
      </w:pPr>
      <w:r>
        <w:rPr>
          <w:rFonts w:hint="eastAsia"/>
          <w:szCs w:val="16"/>
        </w:rPr>
        <w:t>（</w:t>
      </w:r>
      <w:r w:rsidR="009E3173">
        <w:rPr>
          <w:rFonts w:hint="eastAsia"/>
          <w:szCs w:val="16"/>
        </w:rPr>
        <w:t>宛</w:t>
      </w:r>
      <w:r>
        <w:rPr>
          <w:rFonts w:hint="eastAsia"/>
          <w:szCs w:val="16"/>
        </w:rPr>
        <w:t>先）</w:t>
      </w:r>
      <w:r w:rsidR="00E54BF1">
        <w:rPr>
          <w:rFonts w:hint="eastAsia"/>
          <w:sz w:val="24"/>
          <w:szCs w:val="16"/>
        </w:rPr>
        <w:t>厚木</w:t>
      </w:r>
      <w:r>
        <w:rPr>
          <w:rFonts w:hint="eastAsia"/>
          <w:sz w:val="24"/>
          <w:szCs w:val="16"/>
        </w:rPr>
        <w:t>市長</w:t>
      </w:r>
      <w:r>
        <w:rPr>
          <w:sz w:val="24"/>
          <w:szCs w:val="16"/>
        </w:rPr>
        <w:t xml:space="preserve">  </w:t>
      </w:r>
    </w:p>
    <w:p w:rsidR="006615F5" w:rsidRDefault="006615F5">
      <w:pPr>
        <w:rPr>
          <w:rFonts w:hAnsi="Times New Roman"/>
          <w:spacing w:val="10"/>
          <w:szCs w:val="16"/>
        </w:rPr>
      </w:pPr>
    </w:p>
    <w:p w:rsidR="006615F5" w:rsidRDefault="006615F5">
      <w:pPr>
        <w:spacing w:line="300" w:lineRule="exact"/>
        <w:jc w:val="center"/>
      </w:pPr>
      <w:r>
        <w:rPr>
          <w:rFonts w:hint="eastAsia"/>
          <w:szCs w:val="16"/>
        </w:rPr>
        <w:t xml:space="preserve">　　　　　　　　　　　　</w:t>
      </w:r>
      <w:r>
        <w:rPr>
          <w:rFonts w:hint="eastAsia"/>
        </w:rPr>
        <w:t xml:space="preserve">　　　　　　　　　　　　</w:t>
      </w:r>
    </w:p>
    <w:p w:rsidR="006615F5" w:rsidRDefault="006615F5">
      <w:pPr>
        <w:spacing w:line="300" w:lineRule="exact"/>
        <w:jc w:val="right"/>
      </w:pPr>
      <w:r>
        <w:rPr>
          <w:rFonts w:hint="eastAsia"/>
        </w:rPr>
        <w:t xml:space="preserve">　　　　　　　　　　　　　　　　　　</w:t>
      </w:r>
    </w:p>
    <w:p w:rsidR="006615F5" w:rsidRDefault="006615F5">
      <w:pPr>
        <w:wordWrap w:val="0"/>
        <w:spacing w:line="300" w:lineRule="exact"/>
        <w:jc w:val="right"/>
      </w:pPr>
      <w:r>
        <w:rPr>
          <w:rFonts w:hint="eastAsia"/>
        </w:rPr>
        <w:t xml:space="preserve">住　　所　　　　　　　　　　　　　　　　　　　　　　</w:t>
      </w:r>
    </w:p>
    <w:p w:rsidR="006615F5" w:rsidRDefault="006615F5">
      <w:pPr>
        <w:spacing w:line="300" w:lineRule="exact"/>
        <w:jc w:val="right"/>
      </w:pPr>
      <w:r>
        <w:rPr>
          <w:rFonts w:hint="eastAsia"/>
        </w:rPr>
        <w:t xml:space="preserve">　　　　　　　　　　　　　　　</w:t>
      </w:r>
    </w:p>
    <w:p w:rsidR="006615F5" w:rsidRDefault="006615F5">
      <w:pPr>
        <w:tabs>
          <w:tab w:val="left" w:pos="4140"/>
        </w:tabs>
        <w:wordWrap w:val="0"/>
        <w:spacing w:line="300" w:lineRule="exact"/>
        <w:jc w:val="right"/>
      </w:pPr>
      <w:r>
        <w:rPr>
          <w:rFonts w:hint="eastAsia"/>
        </w:rPr>
        <w:t xml:space="preserve">氏　　名　　　　　　　　　　　　　　　　　　　印　　</w:t>
      </w:r>
    </w:p>
    <w:p w:rsidR="006615F5" w:rsidRDefault="006615F5">
      <w:pPr>
        <w:spacing w:line="300" w:lineRule="exact"/>
        <w:jc w:val="right"/>
      </w:pPr>
    </w:p>
    <w:p w:rsidR="006615F5" w:rsidRDefault="006615F5">
      <w:pPr>
        <w:spacing w:line="300" w:lineRule="exact"/>
        <w:jc w:val="right"/>
        <w:rPr>
          <w:sz w:val="20"/>
        </w:rPr>
      </w:pPr>
      <w:r>
        <w:rPr>
          <w:rFonts w:hint="eastAsia"/>
          <w:sz w:val="20"/>
        </w:rPr>
        <w:t>（法人にあっては</w:t>
      </w:r>
      <w:r w:rsidR="009E3173">
        <w:rPr>
          <w:rFonts w:hint="eastAsia"/>
          <w:sz w:val="20"/>
        </w:rPr>
        <w:t>、</w:t>
      </w:r>
      <w:r>
        <w:rPr>
          <w:rFonts w:hint="eastAsia"/>
          <w:sz w:val="20"/>
        </w:rPr>
        <w:t>名称及び代表者の氏名）</w:t>
      </w:r>
    </w:p>
    <w:p w:rsidR="006615F5" w:rsidRDefault="006615F5">
      <w:pPr>
        <w:spacing w:line="300" w:lineRule="exact"/>
        <w:jc w:val="right"/>
      </w:pPr>
    </w:p>
    <w:p w:rsidR="006615F5" w:rsidRDefault="006615F5">
      <w:pPr>
        <w:autoSpaceDE w:val="0"/>
        <w:autoSpaceDN w:val="0"/>
        <w:adjustRightInd w:val="0"/>
        <w:spacing w:line="283" w:lineRule="atLeast"/>
        <w:jc w:val="left"/>
        <w:rPr>
          <w:szCs w:val="16"/>
        </w:rPr>
      </w:pPr>
      <w:r>
        <w:rPr>
          <w:rFonts w:hint="eastAsia"/>
          <w:szCs w:val="16"/>
        </w:rPr>
        <w:t xml:space="preserve">　</w:t>
      </w:r>
      <w:r w:rsidR="009E3173">
        <w:rPr>
          <w:rFonts w:hint="eastAsia"/>
        </w:rPr>
        <w:t>厚木市汚染土壌処理業の許可等に関する</w:t>
      </w:r>
      <w:r w:rsidR="008A6AE9" w:rsidRPr="005C0889">
        <w:rPr>
          <w:rFonts w:hint="eastAsia"/>
        </w:rPr>
        <w:t>指導要綱</w:t>
      </w:r>
      <w:r>
        <w:rPr>
          <w:rFonts w:hint="eastAsia"/>
          <w:szCs w:val="16"/>
        </w:rPr>
        <w:t>第４条第２項</w:t>
      </w:r>
      <w:r>
        <w:rPr>
          <w:rFonts w:hint="eastAsia"/>
        </w:rPr>
        <w:t>の規定により</w:t>
      </w:r>
      <w:r>
        <w:rPr>
          <w:rFonts w:hint="eastAsia"/>
          <w:szCs w:val="16"/>
        </w:rPr>
        <w:t>、次のとおり提出します。</w:t>
      </w:r>
    </w:p>
    <w:tbl>
      <w:tblPr>
        <w:tblW w:w="9579" w:type="dxa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720"/>
        <w:gridCol w:w="2424"/>
        <w:gridCol w:w="6027"/>
      </w:tblGrid>
      <w:tr w:rsidR="006615F5">
        <w:trPr>
          <w:cantSplit/>
          <w:trHeight w:val="427"/>
        </w:trPr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F5" w:rsidRDefault="006615F5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Cs w:val="16"/>
              </w:rPr>
            </w:pPr>
            <w:r>
              <w:rPr>
                <w:rFonts w:hint="eastAsia"/>
                <w:color w:val="000000"/>
                <w:szCs w:val="16"/>
              </w:rPr>
              <w:t>施設の設置</w:t>
            </w:r>
            <w:r w:rsidR="009C559F">
              <w:rPr>
                <w:rFonts w:hint="eastAsia"/>
                <w:color w:val="000000"/>
                <w:szCs w:val="16"/>
              </w:rPr>
              <w:t>の</w:t>
            </w:r>
            <w:r>
              <w:rPr>
                <w:rFonts w:hint="eastAsia"/>
                <w:color w:val="000000"/>
                <w:szCs w:val="16"/>
              </w:rPr>
              <w:t>場所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F5" w:rsidRDefault="006615F5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Cs w:val="16"/>
              </w:rPr>
            </w:pPr>
          </w:p>
        </w:tc>
      </w:tr>
      <w:tr w:rsidR="006615F5">
        <w:trPr>
          <w:cantSplit/>
          <w:trHeight w:val="444"/>
        </w:trPr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F5" w:rsidRDefault="006615F5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Cs w:val="16"/>
              </w:rPr>
            </w:pPr>
            <w:r>
              <w:rPr>
                <w:rFonts w:hint="eastAsia"/>
                <w:color w:val="000000"/>
                <w:szCs w:val="16"/>
              </w:rPr>
              <w:t>周知を図る範囲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F5" w:rsidRDefault="006615F5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Cs w:val="16"/>
              </w:rPr>
            </w:pPr>
          </w:p>
        </w:tc>
      </w:tr>
      <w:tr w:rsidR="006615F5">
        <w:trPr>
          <w:cantSplit/>
          <w:trHeight w:val="508"/>
        </w:trPr>
        <w:tc>
          <w:tcPr>
            <w:tcW w:w="40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5F5" w:rsidRDefault="006615F5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color w:val="000000"/>
                <w:szCs w:val="16"/>
              </w:rPr>
            </w:pPr>
            <w:r>
              <w:rPr>
                <w:rFonts w:hint="eastAsia"/>
                <w:color w:val="000000"/>
                <w:szCs w:val="16"/>
              </w:rPr>
              <w:t>周知の方法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5F5" w:rsidRDefault="006615F5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color w:val="000000"/>
                <w:szCs w:val="16"/>
              </w:rPr>
            </w:pPr>
            <w:r>
              <w:rPr>
                <w:rFonts w:hint="eastAsia"/>
                <w:color w:val="000000"/>
                <w:szCs w:val="16"/>
              </w:rPr>
              <w:t>説明会の開催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F5" w:rsidRDefault="006615F5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Cs w:val="16"/>
              </w:rPr>
            </w:pPr>
            <w:r>
              <w:rPr>
                <w:rFonts w:hint="eastAsia"/>
                <w:color w:val="000000"/>
                <w:szCs w:val="16"/>
              </w:rPr>
              <w:t>開催予定の日時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F5" w:rsidRDefault="006615F5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Cs w:val="16"/>
              </w:rPr>
            </w:pPr>
            <w:r>
              <w:rPr>
                <w:rFonts w:hint="eastAsia"/>
                <w:color w:val="000000"/>
                <w:szCs w:val="16"/>
              </w:rPr>
              <w:t xml:space="preserve">　　　　年　　月　　日　　　　時から　　　時まで</w:t>
            </w:r>
          </w:p>
        </w:tc>
      </w:tr>
      <w:tr w:rsidR="006615F5">
        <w:trPr>
          <w:cantSplit/>
          <w:trHeight w:val="686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5F5" w:rsidRDefault="006615F5">
            <w:pPr>
              <w:autoSpaceDE w:val="0"/>
              <w:autoSpaceDN w:val="0"/>
              <w:adjustRightInd w:val="0"/>
              <w:spacing w:line="240" w:lineRule="exact"/>
              <w:ind w:left="113" w:right="113"/>
              <w:rPr>
                <w:color w:val="000000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15F5" w:rsidRDefault="006615F5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Cs w:val="16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F5" w:rsidRDefault="006615F5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Cs w:val="16"/>
              </w:rPr>
            </w:pPr>
            <w:r>
              <w:rPr>
                <w:rFonts w:hint="eastAsia"/>
                <w:color w:val="000000"/>
                <w:szCs w:val="16"/>
              </w:rPr>
              <w:t>開催予定の場所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F5" w:rsidRDefault="006615F5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Cs w:val="16"/>
              </w:rPr>
            </w:pPr>
            <w:r>
              <w:rPr>
                <w:rFonts w:hint="eastAsia"/>
                <w:color w:val="000000"/>
                <w:szCs w:val="16"/>
              </w:rPr>
              <w:t>会場名称：</w:t>
            </w:r>
          </w:p>
          <w:p w:rsidR="006615F5" w:rsidRDefault="006615F5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Cs w:val="16"/>
              </w:rPr>
            </w:pPr>
            <w:r w:rsidRPr="00167F7F">
              <w:rPr>
                <w:rFonts w:hint="eastAsia"/>
                <w:color w:val="000000"/>
                <w:spacing w:val="45"/>
                <w:kern w:val="0"/>
                <w:szCs w:val="16"/>
                <w:fitText w:val="840" w:id="-599019776"/>
              </w:rPr>
              <w:t>所在</w:t>
            </w:r>
            <w:r w:rsidRPr="00167F7F">
              <w:rPr>
                <w:rFonts w:hint="eastAsia"/>
                <w:color w:val="000000"/>
                <w:spacing w:val="15"/>
                <w:kern w:val="0"/>
                <w:szCs w:val="16"/>
                <w:fitText w:val="840" w:id="-599019776"/>
              </w:rPr>
              <w:t>地</w:t>
            </w:r>
            <w:r>
              <w:rPr>
                <w:rFonts w:hint="eastAsia"/>
                <w:color w:val="000000"/>
                <w:kern w:val="0"/>
                <w:szCs w:val="16"/>
              </w:rPr>
              <w:t>：</w:t>
            </w:r>
          </w:p>
        </w:tc>
      </w:tr>
      <w:tr w:rsidR="006615F5">
        <w:trPr>
          <w:cantSplit/>
          <w:trHeight w:val="410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5F5" w:rsidRDefault="006615F5">
            <w:pPr>
              <w:autoSpaceDE w:val="0"/>
              <w:autoSpaceDN w:val="0"/>
              <w:adjustRightInd w:val="0"/>
              <w:spacing w:line="240" w:lineRule="exact"/>
              <w:ind w:left="113" w:right="113"/>
              <w:rPr>
                <w:color w:val="000000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15F5" w:rsidRDefault="006615F5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Cs w:val="16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F5" w:rsidRDefault="006615F5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Cs w:val="16"/>
              </w:rPr>
            </w:pPr>
            <w:r>
              <w:rPr>
                <w:rFonts w:hint="eastAsia"/>
                <w:color w:val="000000"/>
                <w:szCs w:val="16"/>
              </w:rPr>
              <w:t>会場の入場可能人員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F5" w:rsidRDefault="006615F5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Cs w:val="16"/>
              </w:rPr>
            </w:pPr>
          </w:p>
        </w:tc>
      </w:tr>
      <w:tr w:rsidR="006615F5">
        <w:trPr>
          <w:cantSplit/>
          <w:trHeight w:val="440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5F5" w:rsidRDefault="006615F5">
            <w:pPr>
              <w:autoSpaceDE w:val="0"/>
              <w:autoSpaceDN w:val="0"/>
              <w:adjustRightInd w:val="0"/>
              <w:spacing w:line="240" w:lineRule="exact"/>
              <w:ind w:left="113" w:right="113"/>
              <w:rPr>
                <w:color w:val="000000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15F5" w:rsidRDefault="006615F5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Cs w:val="16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F5" w:rsidRDefault="006615F5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Cs w:val="16"/>
              </w:rPr>
            </w:pPr>
            <w:r>
              <w:rPr>
                <w:rFonts w:hint="eastAsia"/>
                <w:color w:val="000000"/>
                <w:szCs w:val="16"/>
              </w:rPr>
              <w:t>開催の周知方法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F5" w:rsidRDefault="006615F5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Cs w:val="16"/>
              </w:rPr>
            </w:pPr>
          </w:p>
        </w:tc>
      </w:tr>
      <w:tr w:rsidR="006615F5">
        <w:trPr>
          <w:cantSplit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5F5" w:rsidRDefault="006615F5">
            <w:pPr>
              <w:autoSpaceDE w:val="0"/>
              <w:autoSpaceDN w:val="0"/>
              <w:adjustRightInd w:val="0"/>
              <w:spacing w:line="240" w:lineRule="exact"/>
              <w:ind w:left="113" w:right="113"/>
              <w:rPr>
                <w:color w:val="000000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F5" w:rsidRDefault="006615F5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Cs w:val="16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F5" w:rsidRDefault="006615F5">
            <w:pPr>
              <w:autoSpaceDE w:val="0"/>
              <w:autoSpaceDN w:val="0"/>
              <w:adjustRightInd w:val="0"/>
              <w:spacing w:line="240" w:lineRule="exact"/>
              <w:ind w:left="-31"/>
              <w:rPr>
                <w:color w:val="000000"/>
                <w:w w:val="80"/>
                <w:szCs w:val="16"/>
              </w:rPr>
            </w:pPr>
            <w:r>
              <w:rPr>
                <w:rFonts w:hint="eastAsia"/>
                <w:color w:val="000000"/>
                <w:w w:val="80"/>
                <w:szCs w:val="16"/>
              </w:rPr>
              <w:t>事業計画者側の説明会における責任者及び出席予定者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F5" w:rsidRDefault="006615F5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Cs w:val="16"/>
              </w:rPr>
            </w:pPr>
          </w:p>
        </w:tc>
      </w:tr>
      <w:tr w:rsidR="006615F5">
        <w:trPr>
          <w:cantSplit/>
          <w:trHeight w:val="707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5F5" w:rsidRDefault="006615F5">
            <w:pPr>
              <w:autoSpaceDE w:val="0"/>
              <w:autoSpaceDN w:val="0"/>
              <w:adjustRightInd w:val="0"/>
              <w:spacing w:line="240" w:lineRule="exact"/>
              <w:ind w:left="113" w:right="113"/>
              <w:rPr>
                <w:color w:val="000000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5F5" w:rsidRDefault="006615F5">
            <w:pPr>
              <w:autoSpaceDE w:val="0"/>
              <w:autoSpaceDN w:val="0"/>
              <w:adjustRightInd w:val="0"/>
              <w:spacing w:line="240" w:lineRule="exact"/>
              <w:ind w:leftChars="9" w:left="19" w:right="113"/>
              <w:jc w:val="center"/>
              <w:rPr>
                <w:color w:val="000000"/>
                <w:szCs w:val="16"/>
              </w:rPr>
            </w:pPr>
            <w:r>
              <w:rPr>
                <w:rFonts w:hint="eastAsia"/>
                <w:color w:val="000000"/>
                <w:w w:val="90"/>
                <w:szCs w:val="16"/>
              </w:rPr>
              <w:t>その他の方法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F5" w:rsidRDefault="006615F5">
            <w:pPr>
              <w:autoSpaceDE w:val="0"/>
              <w:autoSpaceDN w:val="0"/>
              <w:adjustRightInd w:val="0"/>
              <w:spacing w:line="240" w:lineRule="exact"/>
              <w:ind w:leftChars="9" w:left="19"/>
              <w:rPr>
                <w:color w:val="000000"/>
                <w:szCs w:val="16"/>
              </w:rPr>
            </w:pPr>
            <w:r>
              <w:rPr>
                <w:rFonts w:hint="eastAsia"/>
                <w:color w:val="000000"/>
                <w:szCs w:val="16"/>
              </w:rPr>
              <w:t>周知方法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F5" w:rsidRDefault="006615F5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Cs w:val="16"/>
              </w:rPr>
            </w:pPr>
          </w:p>
        </w:tc>
      </w:tr>
      <w:tr w:rsidR="006615F5">
        <w:trPr>
          <w:cantSplit/>
          <w:trHeight w:val="448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5F5" w:rsidRDefault="006615F5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15F5" w:rsidRDefault="006615F5">
            <w:pPr>
              <w:autoSpaceDE w:val="0"/>
              <w:autoSpaceDN w:val="0"/>
              <w:adjustRightInd w:val="0"/>
              <w:spacing w:line="240" w:lineRule="exact"/>
              <w:ind w:leftChars="9" w:left="19"/>
              <w:rPr>
                <w:color w:val="000000"/>
                <w:szCs w:val="16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F5" w:rsidRDefault="006615F5">
            <w:pPr>
              <w:autoSpaceDE w:val="0"/>
              <w:autoSpaceDN w:val="0"/>
              <w:adjustRightInd w:val="0"/>
              <w:spacing w:line="240" w:lineRule="exact"/>
              <w:ind w:leftChars="9" w:left="19"/>
              <w:rPr>
                <w:color w:val="000000"/>
                <w:szCs w:val="16"/>
              </w:rPr>
            </w:pPr>
            <w:r>
              <w:rPr>
                <w:rFonts w:hint="eastAsia"/>
                <w:color w:val="000000"/>
                <w:szCs w:val="16"/>
              </w:rPr>
              <w:t>周知実施予定期間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F5" w:rsidRDefault="006615F5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Cs w:val="16"/>
              </w:rPr>
            </w:pPr>
          </w:p>
        </w:tc>
      </w:tr>
      <w:tr w:rsidR="006615F5">
        <w:trPr>
          <w:cantSplit/>
          <w:trHeight w:val="437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5F5" w:rsidRDefault="006615F5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15F5" w:rsidRDefault="006615F5">
            <w:pPr>
              <w:autoSpaceDE w:val="0"/>
              <w:autoSpaceDN w:val="0"/>
              <w:adjustRightInd w:val="0"/>
              <w:spacing w:line="240" w:lineRule="exact"/>
              <w:ind w:leftChars="9" w:left="19"/>
              <w:rPr>
                <w:color w:val="000000"/>
                <w:szCs w:val="16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F5" w:rsidRDefault="006615F5">
            <w:pPr>
              <w:autoSpaceDE w:val="0"/>
              <w:autoSpaceDN w:val="0"/>
              <w:adjustRightInd w:val="0"/>
              <w:spacing w:line="240" w:lineRule="exact"/>
              <w:ind w:leftChars="9" w:left="19"/>
              <w:rPr>
                <w:color w:val="000000"/>
                <w:szCs w:val="16"/>
              </w:rPr>
            </w:pPr>
            <w:r>
              <w:rPr>
                <w:rFonts w:hint="eastAsia"/>
                <w:color w:val="000000"/>
                <w:szCs w:val="16"/>
              </w:rPr>
              <w:t>周知対象戸数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F5" w:rsidRDefault="006615F5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Cs w:val="16"/>
              </w:rPr>
            </w:pPr>
          </w:p>
        </w:tc>
      </w:tr>
      <w:tr w:rsidR="006615F5">
        <w:trPr>
          <w:cantSplit/>
          <w:trHeight w:val="440"/>
        </w:trPr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F5" w:rsidRDefault="006615F5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Cs w:val="16"/>
              </w:rPr>
            </w:pPr>
            <w:r>
              <w:rPr>
                <w:rFonts w:hint="eastAsia"/>
                <w:color w:val="000000"/>
                <w:szCs w:val="16"/>
              </w:rPr>
              <w:t>周知の内容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F5" w:rsidRDefault="006615F5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Cs w:val="16"/>
              </w:rPr>
            </w:pPr>
            <w:r>
              <w:rPr>
                <w:rFonts w:hint="eastAsia"/>
                <w:color w:val="000000"/>
                <w:szCs w:val="16"/>
              </w:rPr>
              <w:t>別紙のとおり</w:t>
            </w:r>
          </w:p>
        </w:tc>
      </w:tr>
      <w:tr w:rsidR="006615F5">
        <w:trPr>
          <w:cantSplit/>
          <w:trHeight w:val="1288"/>
        </w:trPr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F5" w:rsidRDefault="006615F5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Cs w:val="16"/>
              </w:rPr>
            </w:pPr>
            <w:r>
              <w:rPr>
                <w:rFonts w:hint="eastAsia"/>
                <w:color w:val="000000"/>
                <w:szCs w:val="16"/>
              </w:rPr>
              <w:t xml:space="preserve">連　絡　先　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F5" w:rsidRDefault="006615F5">
            <w:pPr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16"/>
              </w:rPr>
            </w:pPr>
            <w:r>
              <w:rPr>
                <w:rFonts w:hint="eastAsia"/>
                <w:color w:val="000000"/>
                <w:sz w:val="20"/>
                <w:szCs w:val="16"/>
              </w:rPr>
              <w:t>担当部署</w:t>
            </w:r>
          </w:p>
          <w:p w:rsidR="006615F5" w:rsidRDefault="006615F5">
            <w:pPr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16"/>
              </w:rPr>
            </w:pPr>
          </w:p>
          <w:p w:rsidR="006615F5" w:rsidRDefault="006615F5">
            <w:pPr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16"/>
              </w:rPr>
            </w:pPr>
            <w:r>
              <w:rPr>
                <w:rFonts w:hint="eastAsia"/>
                <w:color w:val="000000"/>
                <w:sz w:val="20"/>
                <w:szCs w:val="16"/>
              </w:rPr>
              <w:t>担当氏名</w:t>
            </w:r>
          </w:p>
          <w:p w:rsidR="006615F5" w:rsidRDefault="006615F5">
            <w:pPr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16"/>
              </w:rPr>
            </w:pPr>
          </w:p>
          <w:p w:rsidR="006615F5" w:rsidRDefault="006615F5">
            <w:pPr>
              <w:autoSpaceDE w:val="0"/>
              <w:autoSpaceDN w:val="0"/>
              <w:adjustRightInd w:val="0"/>
              <w:spacing w:line="200" w:lineRule="exact"/>
              <w:rPr>
                <w:color w:val="000000"/>
                <w:szCs w:val="16"/>
              </w:rPr>
            </w:pPr>
            <w:r>
              <w:rPr>
                <w:rFonts w:hint="eastAsia"/>
                <w:color w:val="000000"/>
                <w:sz w:val="20"/>
                <w:szCs w:val="16"/>
              </w:rPr>
              <w:t>電話番号</w:t>
            </w:r>
          </w:p>
        </w:tc>
      </w:tr>
    </w:tbl>
    <w:p w:rsidR="006615F5" w:rsidRDefault="006615F5">
      <w:pPr>
        <w:autoSpaceDE w:val="0"/>
        <w:autoSpaceDN w:val="0"/>
        <w:adjustRightInd w:val="0"/>
        <w:spacing w:line="283" w:lineRule="atLeast"/>
        <w:jc w:val="left"/>
        <w:rPr>
          <w:color w:val="000000"/>
          <w:szCs w:val="16"/>
        </w:rPr>
      </w:pPr>
      <w:r>
        <w:rPr>
          <w:rFonts w:hint="eastAsia"/>
          <w:color w:val="000000"/>
          <w:szCs w:val="16"/>
        </w:rPr>
        <w:t xml:space="preserve">　備考　次の書類を添付すること。</w:t>
      </w:r>
    </w:p>
    <w:p w:rsidR="006615F5" w:rsidRDefault="008A6AE9">
      <w:pPr>
        <w:numPr>
          <w:ilvl w:val="0"/>
          <w:numId w:val="1"/>
        </w:numPr>
        <w:autoSpaceDE w:val="0"/>
        <w:autoSpaceDN w:val="0"/>
        <w:adjustRightInd w:val="0"/>
        <w:spacing w:line="300" w:lineRule="exact"/>
        <w:jc w:val="left"/>
        <w:rPr>
          <w:color w:val="000000"/>
          <w:szCs w:val="16"/>
        </w:rPr>
      </w:pPr>
      <w:r>
        <w:rPr>
          <w:rFonts w:hint="eastAsia"/>
          <w:color w:val="000000"/>
          <w:szCs w:val="16"/>
        </w:rPr>
        <w:t>周知を図る範囲</w:t>
      </w:r>
      <w:r w:rsidR="006615F5">
        <w:rPr>
          <w:rFonts w:hint="eastAsia"/>
          <w:color w:val="000000"/>
          <w:szCs w:val="16"/>
        </w:rPr>
        <w:t>選定の理由</w:t>
      </w:r>
    </w:p>
    <w:p w:rsidR="006615F5" w:rsidRDefault="006615F5">
      <w:pPr>
        <w:numPr>
          <w:ilvl w:val="0"/>
          <w:numId w:val="1"/>
        </w:numPr>
        <w:autoSpaceDE w:val="0"/>
        <w:autoSpaceDN w:val="0"/>
        <w:adjustRightInd w:val="0"/>
        <w:spacing w:line="300" w:lineRule="exact"/>
        <w:jc w:val="left"/>
      </w:pPr>
      <w:r>
        <w:rPr>
          <w:rFonts w:hint="eastAsia"/>
          <w:color w:val="000000"/>
          <w:szCs w:val="16"/>
        </w:rPr>
        <w:t>周知を図る範囲が分かる見取り図</w:t>
      </w:r>
    </w:p>
    <w:p w:rsidR="006615F5" w:rsidRDefault="006615F5">
      <w:pPr>
        <w:numPr>
          <w:ilvl w:val="0"/>
          <w:numId w:val="1"/>
        </w:numPr>
        <w:autoSpaceDE w:val="0"/>
        <w:autoSpaceDN w:val="0"/>
        <w:adjustRightInd w:val="0"/>
        <w:spacing w:line="300" w:lineRule="exact"/>
        <w:jc w:val="left"/>
      </w:pPr>
      <w:r>
        <w:rPr>
          <w:rFonts w:hint="eastAsia"/>
        </w:rPr>
        <w:t>周知に係る配付資料等の関係資料</w:t>
      </w:r>
    </w:p>
    <w:sectPr w:rsidR="006615F5" w:rsidSect="006F3E6F">
      <w:pgSz w:w="11906" w:h="16838"/>
      <w:pgMar w:top="1259" w:right="737" w:bottom="107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08B" w:rsidRDefault="0019408B" w:rsidP="00E54BF1">
      <w:r>
        <w:separator/>
      </w:r>
    </w:p>
  </w:endnote>
  <w:endnote w:type="continuationSeparator" w:id="0">
    <w:p w:rsidR="0019408B" w:rsidRDefault="0019408B" w:rsidP="00E54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08B" w:rsidRDefault="0019408B" w:rsidP="00E54BF1">
      <w:r>
        <w:separator/>
      </w:r>
    </w:p>
  </w:footnote>
  <w:footnote w:type="continuationSeparator" w:id="0">
    <w:p w:rsidR="0019408B" w:rsidRDefault="0019408B" w:rsidP="00E54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2368ED"/>
    <w:multiLevelType w:val="hybridMultilevel"/>
    <w:tmpl w:val="396EAEF6"/>
    <w:lvl w:ilvl="0" w:tplc="424E0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F1"/>
    <w:rsid w:val="00167F7F"/>
    <w:rsid w:val="0017346A"/>
    <w:rsid w:val="0019408B"/>
    <w:rsid w:val="003750BB"/>
    <w:rsid w:val="003C7F96"/>
    <w:rsid w:val="006615F5"/>
    <w:rsid w:val="006F3E6F"/>
    <w:rsid w:val="008A6AE9"/>
    <w:rsid w:val="009C559F"/>
    <w:rsid w:val="009E3173"/>
    <w:rsid w:val="00A05F4C"/>
    <w:rsid w:val="00E5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4C2B88-CC85-4138-B9F4-FF807CCF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54BF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54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54B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第３号様式(第４条第２項関係)</vt:lpstr>
      <vt:lpstr>第３号様式(第４条第２項関係)</vt:lpstr>
    </vt:vector>
  </TitlesOfParts>
  <Company>Atsugi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第３号様式(第４条第２項関係)</dc:title>
  <dc:subject/>
  <dc:creator>川崎市役所</dc:creator>
  <cp:keywords/>
  <cp:lastModifiedBy>後藤 善明</cp:lastModifiedBy>
  <cp:revision>3</cp:revision>
  <cp:lastPrinted>2009-12-09T06:47:00Z</cp:lastPrinted>
  <dcterms:created xsi:type="dcterms:W3CDTF">2018-01-17T02:40:00Z</dcterms:created>
  <dcterms:modified xsi:type="dcterms:W3CDTF">2018-01-17T02:41:00Z</dcterms:modified>
</cp:coreProperties>
</file>