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85" w:rsidRDefault="00E17985" w:rsidP="00E17985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</w:rPr>
      </w:pPr>
      <w:bookmarkStart w:id="0" w:name="_GoBack"/>
      <w:bookmarkEnd w:id="0"/>
      <w:r w:rsidRPr="002346BC">
        <w:rPr>
          <w:rFonts w:hint="eastAsia"/>
          <w:snapToGrid w:val="0"/>
          <w:sz w:val="24"/>
          <w:szCs w:val="24"/>
        </w:rPr>
        <w:t>第1</w:t>
      </w:r>
      <w:r>
        <w:rPr>
          <w:rFonts w:hint="eastAsia"/>
          <w:snapToGrid w:val="0"/>
          <w:sz w:val="24"/>
          <w:szCs w:val="24"/>
        </w:rPr>
        <w:t>1</w:t>
      </w:r>
      <w:r w:rsidRPr="002346BC">
        <w:rPr>
          <w:rFonts w:hint="eastAsia"/>
          <w:snapToGrid w:val="0"/>
          <w:sz w:val="24"/>
          <w:szCs w:val="24"/>
        </w:rPr>
        <w:t>号様式（第</w:t>
      </w:r>
      <w:r>
        <w:rPr>
          <w:rFonts w:hint="eastAsia"/>
          <w:snapToGrid w:val="0"/>
          <w:sz w:val="24"/>
          <w:szCs w:val="24"/>
        </w:rPr>
        <w:t>7</w:t>
      </w:r>
      <w:r w:rsidRPr="002346BC">
        <w:rPr>
          <w:rFonts w:hint="eastAsia"/>
          <w:snapToGrid w:val="0"/>
          <w:sz w:val="24"/>
          <w:szCs w:val="24"/>
        </w:rPr>
        <w:t>条関係）</w:t>
      </w:r>
      <w:r>
        <w:rPr>
          <w:rFonts w:hint="eastAsia"/>
          <w:snapToGrid w:val="0"/>
        </w:rPr>
        <w:t xml:space="preserve">　</w:t>
      </w:r>
    </w:p>
    <w:p w:rsidR="00E17985" w:rsidRPr="00E17985" w:rsidRDefault="00E17985">
      <w:pPr>
        <w:rPr>
          <w:rFonts w:ascii="?l?r ??fc" w:cs="Times New Roman"/>
          <w:snapToGrid w:val="0"/>
          <w:sz w:val="24"/>
          <w:szCs w:val="24"/>
        </w:rPr>
      </w:pPr>
    </w:p>
    <w:p w:rsidR="00E17985" w:rsidRPr="00E17985" w:rsidRDefault="00E17985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ascii="?l?r ??fc" w:cs="?l?r ??fc"/>
          <w:snapToGrid w:val="0"/>
          <w:sz w:val="24"/>
          <w:szCs w:val="24"/>
        </w:rPr>
        <w:fldChar w:fldCharType="begin"/>
      </w:r>
      <w:r w:rsidRPr="00E17985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E17985">
        <w:rPr>
          <w:rFonts w:hint="eastAsia"/>
          <w:snapToGrid w:val="0"/>
          <w:sz w:val="24"/>
          <w:szCs w:val="24"/>
        </w:rPr>
        <w:instrText>動物飼養収容停止（廃止）届</w:instrText>
      </w:r>
      <w:r w:rsidRPr="00E17985">
        <w:rPr>
          <w:rFonts w:ascii="?l?r ??fc" w:cs="?l?r ??fc"/>
          <w:snapToGrid w:val="0"/>
          <w:sz w:val="24"/>
          <w:szCs w:val="24"/>
        </w:rPr>
        <w:instrText>,</w:instrText>
      </w:r>
      <w:r w:rsidRPr="00E17985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E17985">
        <w:rPr>
          <w:rFonts w:ascii="?l?r ??fc" w:cs="?l?r ??fc"/>
          <w:snapToGrid w:val="0"/>
          <w:sz w:val="24"/>
          <w:szCs w:val="24"/>
        </w:rPr>
        <w:instrText>)</w:instrText>
      </w:r>
      <w:r w:rsidRPr="00E17985">
        <w:rPr>
          <w:rFonts w:ascii="?l?r ??fc" w:cs="?l?r ??fc"/>
          <w:snapToGrid w:val="0"/>
          <w:sz w:val="24"/>
          <w:szCs w:val="24"/>
        </w:rPr>
        <w:fldChar w:fldCharType="end"/>
      </w:r>
      <w:r w:rsidRPr="00E17985">
        <w:rPr>
          <w:rFonts w:hint="eastAsia"/>
          <w:snapToGrid w:val="0"/>
          <w:vanish/>
          <w:sz w:val="24"/>
          <w:szCs w:val="24"/>
        </w:rPr>
        <w:t>動物飼養収容停止（廃止）届</w:t>
      </w:r>
    </w:p>
    <w:p w:rsidR="00E17985" w:rsidRPr="00E17985" w:rsidRDefault="00E17985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E17985" w:rsidRPr="00E17985" w:rsidRDefault="00E17985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E17985" w:rsidRPr="00E17985" w:rsidRDefault="00E17985" w:rsidP="00E17985">
      <w:pPr>
        <w:ind w:leftChars="92" w:left="194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厚木市長</w:t>
      </w:r>
    </w:p>
    <w:p w:rsidR="00E17985" w:rsidRPr="00E17985" w:rsidRDefault="00E17985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E17985" w:rsidRDefault="00E17985" w:rsidP="00E17985">
      <w:pPr>
        <w:ind w:leftChars="1312" w:left="2763"/>
        <w:rPr>
          <w:rFonts w:ascii="?l?r ??fc" w:cs="?l?r ??fc"/>
          <w:snapToGrid w:val="0"/>
          <w:sz w:val="18"/>
          <w:szCs w:val="18"/>
        </w:rPr>
      </w:pPr>
      <w:r w:rsidRPr="00E17985">
        <w:rPr>
          <w:rFonts w:ascii="?l?r ??fc" w:cs="?l?r ??fc"/>
          <w:snapToGrid w:val="0"/>
          <w:sz w:val="24"/>
          <w:szCs w:val="24"/>
        </w:rPr>
        <w:fldChar w:fldCharType="begin"/>
      </w:r>
      <w:r w:rsidRPr="00E17985">
        <w:rPr>
          <w:rFonts w:ascii="?l?r ??fc" w:cs="?l?r ??fc"/>
          <w:snapToGrid w:val="0"/>
          <w:sz w:val="24"/>
          <w:szCs w:val="24"/>
        </w:rPr>
        <w:instrText xml:space="preserve"> EQ </w:instrText>
      </w:r>
      <w:r w:rsidRPr="00E17985">
        <w:rPr>
          <w:rFonts w:ascii="?l?r ??fc" w:cs="?l?r ??fc"/>
          <w:snapToGrid w:val="0"/>
          <w:sz w:val="24"/>
          <w:szCs w:val="24"/>
        </w:rPr>
        <w:fldChar w:fldCharType="end"/>
      </w:r>
      <w:r>
        <w:rPr>
          <w:rFonts w:ascii="?l?r ??fc" w:cs="?l?r ??fc" w:hint="eastAsia"/>
          <w:snapToGrid w:val="0"/>
          <w:sz w:val="24"/>
          <w:szCs w:val="24"/>
        </w:rPr>
        <w:t xml:space="preserve">届出者　</w:t>
      </w:r>
      <w:r w:rsidRPr="00751730">
        <w:rPr>
          <w:rFonts w:ascii="?l?r ??fc" w:cs="?l?r ??fc" w:hint="eastAsia"/>
          <w:snapToGrid w:val="0"/>
          <w:sz w:val="18"/>
          <w:szCs w:val="18"/>
        </w:rPr>
        <w:t>（法人その他の団体にあっては、所在地、名称及び</w:t>
      </w:r>
    </w:p>
    <w:p w:rsidR="00E17985" w:rsidRDefault="00E17985" w:rsidP="00E17985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 w:rsidRPr="00751730">
        <w:rPr>
          <w:rFonts w:ascii="?l?r ??fc" w:cs="?l?r ??fc" w:hint="eastAsia"/>
          <w:snapToGrid w:val="0"/>
          <w:sz w:val="18"/>
          <w:szCs w:val="18"/>
        </w:rPr>
        <w:t>代表者の氏名）</w:t>
      </w:r>
    </w:p>
    <w:p w:rsidR="00E17985" w:rsidRDefault="00E17985" w:rsidP="00E17985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住所</w:t>
      </w:r>
    </w:p>
    <w:p w:rsidR="00E17985" w:rsidRDefault="00E17985" w:rsidP="00E17985">
      <w:pPr>
        <w:ind w:leftChars="1788" w:left="3765"/>
        <w:rPr>
          <w:rFonts w:ascii="?l?r ??fc" w:cs="?l?r ??fc"/>
          <w:snapToGrid w:val="0"/>
          <w:sz w:val="24"/>
          <w:szCs w:val="24"/>
        </w:rPr>
      </w:pPr>
    </w:p>
    <w:p w:rsidR="00E17985" w:rsidRDefault="00E17985" w:rsidP="00E17985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氏名</w:t>
      </w:r>
    </w:p>
    <w:p w:rsidR="00E17985" w:rsidRPr="00E17985" w:rsidRDefault="00E17985" w:rsidP="00E17985">
      <w:pPr>
        <w:snapToGrid w:val="0"/>
        <w:spacing w:line="620" w:lineRule="exact"/>
        <w:jc w:val="right"/>
        <w:rPr>
          <w:rFonts w:ascii="?l?r ??fc" w:cs="Times New Roman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hint="eastAsia"/>
          <w:snapToGrid w:val="0"/>
          <w:sz w:val="24"/>
          <w:szCs w:val="24"/>
        </w:rPr>
        <w:t xml:space="preserve">　次のとおり動物を飼養し、又は収容することを停止（廃止）したので、化製場等に関する法律施行細則</w:t>
      </w:r>
      <w:r>
        <w:rPr>
          <w:rFonts w:hint="eastAsia"/>
          <w:snapToGrid w:val="0"/>
          <w:sz w:val="24"/>
          <w:szCs w:val="24"/>
        </w:rPr>
        <w:t>（神奈川県規則）</w:t>
      </w:r>
      <w:r w:rsidRPr="00E17985">
        <w:rPr>
          <w:rFonts w:hint="eastAsia"/>
          <w:snapToGrid w:val="0"/>
          <w:sz w:val="24"/>
          <w:szCs w:val="24"/>
        </w:rPr>
        <w:t>第７条の規定により届け出ます。</w:t>
      </w:r>
    </w:p>
    <w:p w:rsidR="00E17985" w:rsidRPr="00E17985" w:rsidRDefault="00E17985">
      <w:pPr>
        <w:ind w:left="210"/>
        <w:jc w:val="left"/>
        <w:rPr>
          <w:rFonts w:ascii="?l?r ??fc" w:cs="Times New Roman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hint="eastAsia"/>
          <w:snapToGrid w:val="0"/>
          <w:sz w:val="24"/>
          <w:szCs w:val="24"/>
        </w:rPr>
        <w:t>１　施設の所在地及び名称</w:t>
      </w:r>
    </w:p>
    <w:p w:rsidR="00E17985" w:rsidRDefault="00E17985" w:rsidP="00E17985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hint="eastAsia"/>
          <w:snapToGrid w:val="0"/>
          <w:sz w:val="24"/>
          <w:szCs w:val="24"/>
        </w:rPr>
        <w:t>２　停止（廃止）年月日</w:t>
      </w:r>
    </w:p>
    <w:p w:rsidR="00E17985" w:rsidRDefault="00E17985" w:rsidP="00E17985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17985" w:rsidRPr="00E17985" w:rsidRDefault="00E17985" w:rsidP="00E17985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E17985">
        <w:rPr>
          <w:rFonts w:hint="eastAsia"/>
          <w:snapToGrid w:val="0"/>
          <w:sz w:val="24"/>
          <w:szCs w:val="24"/>
        </w:rPr>
        <w:t>３　停止の場合は、再開予定年月日</w:t>
      </w:r>
    </w:p>
    <w:p w:rsidR="00E17985" w:rsidRPr="00E17985" w:rsidRDefault="00E17985">
      <w:pPr>
        <w:ind w:left="210"/>
        <w:jc w:val="left"/>
        <w:rPr>
          <w:rFonts w:ascii="?l?r ??fc" w:cs="Times New Roman"/>
          <w:snapToGrid w:val="0"/>
          <w:sz w:val="24"/>
          <w:szCs w:val="24"/>
        </w:rPr>
      </w:pPr>
    </w:p>
    <w:sectPr w:rsidR="00E17985" w:rsidRPr="00E1798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85" w:rsidRDefault="00E17985">
      <w:r>
        <w:separator/>
      </w:r>
    </w:p>
  </w:endnote>
  <w:endnote w:type="continuationSeparator" w:id="0">
    <w:p w:rsidR="00E17985" w:rsidRDefault="00E1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85" w:rsidRDefault="00E17985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85" w:rsidRDefault="00E17985">
      <w:r>
        <w:separator/>
      </w:r>
    </w:p>
  </w:footnote>
  <w:footnote w:type="continuationSeparator" w:id="0">
    <w:p w:rsidR="00E17985" w:rsidRDefault="00E1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985" w:rsidRDefault="00E1798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3F4A"/>
    <w:rsid w:val="00193F4A"/>
    <w:rsid w:val="003E6CCE"/>
    <w:rsid w:val="00E1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B47F1-75EC-46AC-B462-DAA9EC5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>第一法友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梶谷 英之</cp:lastModifiedBy>
  <cp:revision>2</cp:revision>
  <cp:lastPrinted>2000-07-28T00:09:00Z</cp:lastPrinted>
  <dcterms:created xsi:type="dcterms:W3CDTF">2020-03-09T09:26:00Z</dcterms:created>
  <dcterms:modified xsi:type="dcterms:W3CDTF">2020-03-09T09:26:00Z</dcterms:modified>
</cp:coreProperties>
</file>