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99" w:rsidRPr="00B77699" w:rsidRDefault="00262816" w:rsidP="00723163">
      <w:pPr>
        <w:widowControl/>
        <w:spacing w:line="336" w:lineRule="atLeast"/>
        <w:ind w:firstLineChars="200" w:firstLine="480"/>
        <w:rPr>
          <w:rFonts w:ascii="ＭＳ 明朝" w:hAnsi="ＭＳ 明朝" w:cs="ＭＳ Ｐゴシック"/>
          <w:kern w:val="0"/>
        </w:rPr>
      </w:pPr>
      <w:bookmarkStart w:id="0" w:name="name"/>
      <w:r>
        <w:rPr>
          <w:rFonts w:ascii="ＭＳ 明朝" w:hAnsi="ＭＳ 明朝" w:cs="ＭＳ Ｐゴシック" w:hint="eastAsia"/>
          <w:kern w:val="0"/>
        </w:rPr>
        <w:t>厚木</w:t>
      </w:r>
      <w:r w:rsidR="00B77699" w:rsidRPr="00B77699">
        <w:rPr>
          <w:rFonts w:ascii="ＭＳ 明朝" w:hAnsi="ＭＳ 明朝" w:cs="ＭＳ Ｐゴシック" w:hint="eastAsia"/>
          <w:kern w:val="0"/>
        </w:rPr>
        <w:t>市</w:t>
      </w:r>
      <w:r w:rsidR="00E55818">
        <w:rPr>
          <w:rFonts w:ascii="ＭＳ 明朝" w:hAnsi="ＭＳ 明朝" w:cs="ＭＳ Ｐゴシック" w:hint="eastAsia"/>
          <w:kern w:val="0"/>
        </w:rPr>
        <w:t>新規</w:t>
      </w:r>
      <w:r w:rsidR="00B77699" w:rsidRPr="00B77699">
        <w:rPr>
          <w:rFonts w:ascii="ＭＳ 明朝" w:hAnsi="ＭＳ 明朝" w:cs="ＭＳ Ｐゴシック" w:hint="eastAsia"/>
          <w:kern w:val="0"/>
        </w:rPr>
        <w:t>就</w:t>
      </w:r>
      <w:r>
        <w:rPr>
          <w:rFonts w:ascii="ＭＳ 明朝" w:hAnsi="ＭＳ 明朝" w:cs="ＭＳ Ｐゴシック" w:hint="eastAsia"/>
          <w:kern w:val="0"/>
        </w:rPr>
        <w:t>農</w:t>
      </w:r>
      <w:r w:rsidR="00B77699" w:rsidRPr="00B77699">
        <w:rPr>
          <w:rFonts w:ascii="ＭＳ 明朝" w:hAnsi="ＭＳ 明朝" w:cs="ＭＳ Ｐゴシック" w:hint="eastAsia"/>
          <w:kern w:val="0"/>
        </w:rPr>
        <w:t>支度金</w:t>
      </w:r>
      <w:r w:rsidR="00711D51">
        <w:rPr>
          <w:rFonts w:ascii="ＭＳ 明朝" w:hAnsi="ＭＳ 明朝" w:cs="ＭＳ Ｐゴシック" w:hint="eastAsia"/>
          <w:kern w:val="0"/>
        </w:rPr>
        <w:t>交付</w:t>
      </w:r>
      <w:r w:rsidR="00B77699" w:rsidRPr="00B77699">
        <w:rPr>
          <w:rFonts w:ascii="ＭＳ 明朝" w:hAnsi="ＭＳ 明朝" w:cs="ＭＳ Ｐゴシック" w:hint="eastAsia"/>
          <w:kern w:val="0"/>
        </w:rPr>
        <w:t>要綱</w:t>
      </w:r>
      <w:bookmarkEnd w:id="0"/>
    </w:p>
    <w:p w:rsidR="00B77699" w:rsidRPr="00B77699" w:rsidRDefault="00B77699" w:rsidP="00723163">
      <w:pPr>
        <w:widowControl/>
        <w:rPr>
          <w:rFonts w:ascii="ＭＳ 明朝" w:hAnsi="ＭＳ 明朝" w:cs="ＭＳ Ｐゴシック"/>
          <w:vanish/>
          <w:kern w:val="0"/>
        </w:rPr>
      </w:pP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4"/>
      </w:tblGrid>
      <w:tr w:rsidR="00B77699" w:rsidRPr="00B77699" w:rsidTr="00262816">
        <w:tc>
          <w:tcPr>
            <w:tcW w:w="0" w:type="auto"/>
            <w:vAlign w:val="center"/>
          </w:tcPr>
          <w:p w:rsidR="00262816" w:rsidRPr="00664D06" w:rsidRDefault="00262816" w:rsidP="00723163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:rsidR="00B77699" w:rsidRPr="00B77699" w:rsidRDefault="00B77699" w:rsidP="00723163">
      <w:pPr>
        <w:kinsoku w:val="0"/>
        <w:overflowPunct w:val="0"/>
        <w:autoSpaceDE w:val="0"/>
        <w:autoSpaceDN w:val="0"/>
        <w:adjustRightInd w:val="0"/>
        <w:snapToGrid w:val="0"/>
        <w:spacing w:line="336" w:lineRule="atLeast"/>
        <w:ind w:leftChars="-100" w:left="-240"/>
        <w:rPr>
          <w:rFonts w:ascii="ＭＳ 明朝" w:hAnsi="ＭＳ 明朝" w:cs="ＭＳ Ｐゴシック"/>
          <w:kern w:val="0"/>
        </w:rPr>
      </w:pPr>
      <w:bookmarkStart w:id="1" w:name="at1"/>
      <w:r w:rsidRPr="00B77699">
        <w:rPr>
          <w:rFonts w:ascii="ＭＳ 明朝" w:hAnsi="ＭＳ 明朝" w:cs="ＭＳ Ｐゴシック" w:hint="eastAsia"/>
          <w:kern w:val="0"/>
        </w:rPr>
        <w:t>(</w:t>
      </w:r>
      <w:r w:rsidR="009528C7">
        <w:rPr>
          <w:rFonts w:ascii="ＭＳ 明朝" w:hAnsi="ＭＳ 明朝" w:cs="ＭＳ Ｐゴシック" w:hint="eastAsia"/>
          <w:kern w:val="0"/>
        </w:rPr>
        <w:t>趣旨</w:t>
      </w:r>
      <w:r w:rsidRPr="00B77699">
        <w:rPr>
          <w:rFonts w:ascii="ＭＳ 明朝" w:hAnsi="ＭＳ 明朝" w:cs="ＭＳ Ｐゴシック" w:hint="eastAsia"/>
          <w:kern w:val="0"/>
        </w:rPr>
        <w:t>)</w:t>
      </w:r>
    </w:p>
    <w:p w:rsidR="00B77699" w:rsidRPr="00B77699" w:rsidRDefault="00B77699" w:rsidP="00723163">
      <w:pPr>
        <w:widowControl/>
        <w:spacing w:line="336" w:lineRule="atLeast"/>
        <w:ind w:hanging="240"/>
        <w:rPr>
          <w:rFonts w:ascii="ＭＳ 明朝" w:hAnsi="ＭＳ 明朝" w:cs="ＭＳ Ｐゴシック"/>
          <w:kern w:val="0"/>
        </w:rPr>
      </w:pPr>
      <w:bookmarkStart w:id="2" w:name="at1cl1"/>
      <w:bookmarkEnd w:id="1"/>
      <w:r w:rsidRPr="009528C7">
        <w:rPr>
          <w:rFonts w:ascii="ＭＳ 明朝" w:hAnsi="ＭＳ 明朝" w:cs="ＭＳ Ｐゴシック" w:hint="eastAsia"/>
          <w:kern w:val="0"/>
        </w:rPr>
        <w:t>第</w:t>
      </w:r>
      <w:r w:rsidR="00974422" w:rsidRPr="009528C7">
        <w:rPr>
          <w:rFonts w:ascii="ＭＳ 明朝" w:hAnsi="ＭＳ 明朝" w:cs="ＭＳ Ｐゴシック" w:hint="eastAsia"/>
          <w:kern w:val="0"/>
        </w:rPr>
        <w:t>１</w:t>
      </w:r>
      <w:r w:rsidR="00262816" w:rsidRPr="009528C7">
        <w:rPr>
          <w:rFonts w:ascii="ＭＳ 明朝" w:hAnsi="ＭＳ 明朝" w:cs="ＭＳ Ｐゴシック" w:hint="eastAsia"/>
          <w:kern w:val="0"/>
        </w:rPr>
        <w:t>条</w:t>
      </w:r>
      <w:r w:rsidR="000A0253">
        <w:rPr>
          <w:rFonts w:ascii="ＭＳ 明朝" w:hAnsi="ＭＳ 明朝" w:cs="ＭＳ Ｐゴシック" w:hint="eastAsia"/>
          <w:kern w:val="0"/>
        </w:rPr>
        <w:t xml:space="preserve">  </w:t>
      </w:r>
      <w:bookmarkEnd w:id="2"/>
      <w:r w:rsidR="00931912" w:rsidRPr="00931912">
        <w:rPr>
          <w:rFonts w:ascii="ＭＳ 明朝" w:hAnsi="ＭＳ 明朝" w:cs="ＭＳ Ｐゴシック" w:hint="eastAsia"/>
          <w:kern w:val="0"/>
        </w:rPr>
        <w:t>この要綱は、厚木市内における青年新規就農者の創出へ向け、青年の就農意欲の喚起を図るとともに、就農後の営農定着を促進するため、厚木市新規就農支度金（以下「支度金」という。）を交付することについて、厚木市補助金等交付規則（昭和45</w:t>
      </w:r>
      <w:r w:rsidR="00723163">
        <w:rPr>
          <w:rFonts w:ascii="ＭＳ 明朝" w:hAnsi="ＭＳ 明朝" w:cs="ＭＳ Ｐゴシック" w:hint="eastAsia"/>
          <w:kern w:val="0"/>
        </w:rPr>
        <w:t>年厚木市規則第５号）に定めるもののほか、必要な事項を</w:t>
      </w:r>
      <w:r w:rsidR="00931912" w:rsidRPr="00931912">
        <w:rPr>
          <w:rFonts w:ascii="ＭＳ 明朝" w:hAnsi="ＭＳ 明朝" w:cs="ＭＳ Ｐゴシック" w:hint="eastAsia"/>
          <w:kern w:val="0"/>
        </w:rPr>
        <w:t>項を定めるものとする。</w:t>
      </w:r>
    </w:p>
    <w:p w:rsidR="00B77699" w:rsidRPr="00B77699" w:rsidRDefault="00262816" w:rsidP="00723163">
      <w:pPr>
        <w:widowControl/>
        <w:spacing w:line="336" w:lineRule="atLeast"/>
        <w:ind w:leftChars="-150" w:left="-360"/>
        <w:rPr>
          <w:rFonts w:ascii="ＭＳ 明朝" w:hAnsi="ＭＳ 明朝" w:cs="ＭＳ Ｐゴシック"/>
          <w:kern w:val="0"/>
        </w:rPr>
      </w:pPr>
      <w:bookmarkStart w:id="3" w:name="at3"/>
      <w:r w:rsidRPr="00B77699">
        <w:rPr>
          <w:rFonts w:ascii="ＭＳ 明朝" w:hAnsi="ＭＳ 明朝" w:cs="ＭＳ Ｐゴシック" w:hint="eastAsia"/>
          <w:kern w:val="0"/>
        </w:rPr>
        <w:t xml:space="preserve"> </w:t>
      </w:r>
      <w:r w:rsidR="00B77699" w:rsidRPr="00B77699">
        <w:rPr>
          <w:rFonts w:ascii="ＭＳ 明朝" w:hAnsi="ＭＳ 明朝" w:cs="ＭＳ Ｐゴシック" w:hint="eastAsia"/>
          <w:kern w:val="0"/>
        </w:rPr>
        <w:t>(</w:t>
      </w:r>
      <w:r w:rsidR="009564DE">
        <w:rPr>
          <w:rFonts w:ascii="ＭＳ 明朝" w:hAnsi="ＭＳ 明朝" w:cs="ＭＳ Ｐゴシック" w:hint="eastAsia"/>
          <w:kern w:val="0"/>
        </w:rPr>
        <w:t>交付</w:t>
      </w:r>
      <w:r w:rsidR="00B77699" w:rsidRPr="00B77699">
        <w:rPr>
          <w:rFonts w:ascii="ＭＳ 明朝" w:hAnsi="ＭＳ 明朝" w:cs="ＭＳ Ｐゴシック" w:hint="eastAsia"/>
          <w:kern w:val="0"/>
        </w:rPr>
        <w:t>対象者)</w:t>
      </w:r>
    </w:p>
    <w:p w:rsidR="00F357FF" w:rsidRPr="00F357FF" w:rsidRDefault="00B77699" w:rsidP="00723163">
      <w:pPr>
        <w:widowControl/>
        <w:spacing w:line="336" w:lineRule="atLeast"/>
        <w:ind w:hanging="240"/>
        <w:rPr>
          <w:rFonts w:ascii="ＭＳ 明朝" w:hAnsi="ＭＳ 明朝" w:cs="ＭＳ Ｐゴシック"/>
          <w:kern w:val="0"/>
        </w:rPr>
      </w:pPr>
      <w:bookmarkStart w:id="4" w:name="at3cl1"/>
      <w:bookmarkEnd w:id="3"/>
      <w:r w:rsidRPr="00B77699">
        <w:rPr>
          <w:rFonts w:ascii="ＭＳ 明朝" w:hAnsi="ＭＳ 明朝" w:cs="ＭＳ Ｐゴシック" w:hint="eastAsia"/>
          <w:kern w:val="0"/>
        </w:rPr>
        <w:t>第</w:t>
      </w:r>
      <w:r w:rsidR="00974422">
        <w:rPr>
          <w:rFonts w:ascii="ＭＳ 明朝" w:hAnsi="ＭＳ 明朝" w:cs="ＭＳ Ｐゴシック" w:hint="eastAsia"/>
          <w:kern w:val="0"/>
        </w:rPr>
        <w:t>２</w:t>
      </w:r>
      <w:r w:rsidRPr="00B77699">
        <w:rPr>
          <w:rFonts w:ascii="ＭＳ 明朝" w:hAnsi="ＭＳ 明朝" w:cs="ＭＳ Ｐゴシック" w:hint="eastAsia"/>
          <w:kern w:val="0"/>
        </w:rPr>
        <w:t>条</w:t>
      </w:r>
      <w:r w:rsidR="000A0253">
        <w:rPr>
          <w:rFonts w:ascii="ＭＳ 明朝" w:hAnsi="ＭＳ 明朝" w:cs="ＭＳ Ｐゴシック" w:hint="eastAsia"/>
          <w:kern w:val="0"/>
        </w:rPr>
        <w:t xml:space="preserve">  </w:t>
      </w:r>
      <w:r w:rsidRPr="00B77699">
        <w:rPr>
          <w:rFonts w:ascii="ＭＳ 明朝" w:hAnsi="ＭＳ 明朝" w:cs="ＭＳ Ｐゴシック" w:hint="eastAsia"/>
          <w:kern w:val="0"/>
        </w:rPr>
        <w:t>支度金の</w:t>
      </w:r>
      <w:r w:rsidR="00711D51">
        <w:rPr>
          <w:rFonts w:ascii="ＭＳ 明朝" w:hAnsi="ＭＳ 明朝" w:cs="ＭＳ Ｐゴシック" w:hint="eastAsia"/>
          <w:kern w:val="0"/>
        </w:rPr>
        <w:t>交付</w:t>
      </w:r>
      <w:r w:rsidR="00E130E6">
        <w:rPr>
          <w:rFonts w:ascii="ＭＳ 明朝" w:hAnsi="ＭＳ 明朝" w:cs="ＭＳ Ｐゴシック" w:hint="eastAsia"/>
          <w:kern w:val="0"/>
        </w:rPr>
        <w:t>を受けることのできる者は、</w:t>
      </w:r>
      <w:r w:rsidR="00986D22">
        <w:rPr>
          <w:rFonts w:ascii="ＭＳ 明朝" w:hAnsi="ＭＳ 明朝" w:cs="ＭＳ Ｐゴシック" w:hint="eastAsia"/>
          <w:kern w:val="0"/>
        </w:rPr>
        <w:t>厚木市農業次世代人材投資資金等</w:t>
      </w:r>
      <w:r w:rsidR="00FE70FB">
        <w:rPr>
          <w:rFonts w:ascii="ＭＳ 明朝" w:hAnsi="ＭＳ 明朝" w:cs="ＭＳ Ｐゴシック" w:hint="eastAsia"/>
          <w:kern w:val="0"/>
        </w:rPr>
        <w:t>交付要綱</w:t>
      </w:r>
      <w:r w:rsidR="00723163">
        <w:rPr>
          <w:rFonts w:ascii="ＭＳ 明朝" w:hAnsi="ＭＳ 明朝" w:cs="ＭＳ Ｐゴシック" w:hint="eastAsia"/>
          <w:kern w:val="0"/>
        </w:rPr>
        <w:t>（</w:t>
      </w:r>
      <w:r w:rsidR="000A0253">
        <w:rPr>
          <w:rFonts w:ascii="ＭＳ 明朝" w:hAnsi="ＭＳ 明朝" w:cs="ＭＳ Ｐゴシック" w:hint="eastAsia"/>
          <w:kern w:val="0"/>
        </w:rPr>
        <w:t>平成2</w:t>
      </w:r>
      <w:r w:rsidR="00FE70FB">
        <w:rPr>
          <w:rFonts w:ascii="ＭＳ 明朝" w:hAnsi="ＭＳ 明朝" w:cs="ＭＳ Ｐゴシック" w:hint="eastAsia"/>
          <w:kern w:val="0"/>
        </w:rPr>
        <w:t>6</w:t>
      </w:r>
      <w:r w:rsidR="000A0253">
        <w:rPr>
          <w:rFonts w:ascii="ＭＳ 明朝" w:hAnsi="ＭＳ 明朝" w:cs="ＭＳ Ｐゴシック" w:hint="eastAsia"/>
          <w:kern w:val="0"/>
        </w:rPr>
        <w:t>年</w:t>
      </w:r>
      <w:r w:rsidR="00FE70FB">
        <w:rPr>
          <w:rFonts w:ascii="ＭＳ 明朝" w:hAnsi="ＭＳ 明朝" w:cs="ＭＳ Ｐゴシック" w:hint="eastAsia"/>
          <w:kern w:val="0"/>
        </w:rPr>
        <w:t>10</w:t>
      </w:r>
      <w:r w:rsidR="000A0253">
        <w:rPr>
          <w:rFonts w:ascii="ＭＳ 明朝" w:hAnsi="ＭＳ 明朝" w:cs="ＭＳ Ｐゴシック" w:hint="eastAsia"/>
          <w:kern w:val="0"/>
        </w:rPr>
        <w:t>月</w:t>
      </w:r>
      <w:r w:rsidR="00FE70FB">
        <w:rPr>
          <w:rFonts w:ascii="ＭＳ 明朝" w:hAnsi="ＭＳ 明朝" w:cs="ＭＳ Ｐゴシック" w:hint="eastAsia"/>
          <w:kern w:val="0"/>
        </w:rPr>
        <w:t>24</w:t>
      </w:r>
      <w:r w:rsidR="000A0253">
        <w:rPr>
          <w:rFonts w:ascii="ＭＳ 明朝" w:hAnsi="ＭＳ 明朝" w:cs="ＭＳ Ｐゴシック" w:hint="eastAsia"/>
          <w:kern w:val="0"/>
        </w:rPr>
        <w:t>日施行</w:t>
      </w:r>
      <w:r w:rsidR="00723163">
        <w:rPr>
          <w:rFonts w:ascii="ＭＳ 明朝" w:hAnsi="ＭＳ 明朝" w:cs="ＭＳ Ｐゴシック" w:hint="eastAsia"/>
          <w:kern w:val="0"/>
        </w:rPr>
        <w:t>）</w:t>
      </w:r>
      <w:r w:rsidR="00CF7600">
        <w:rPr>
          <w:rFonts w:ascii="ＭＳ 明朝" w:hAnsi="ＭＳ 明朝" w:cs="ＭＳ Ｐゴシック" w:hint="eastAsia"/>
          <w:kern w:val="0"/>
        </w:rPr>
        <w:t>に</w:t>
      </w:r>
      <w:r w:rsidR="00711D51">
        <w:rPr>
          <w:rFonts w:ascii="ＭＳ 明朝" w:hAnsi="ＭＳ 明朝" w:cs="ＭＳ Ｐゴシック" w:hint="eastAsia"/>
          <w:kern w:val="0"/>
        </w:rPr>
        <w:t>よ</w:t>
      </w:r>
      <w:r w:rsidR="006A1EF6">
        <w:rPr>
          <w:rFonts w:ascii="ＭＳ 明朝" w:hAnsi="ＭＳ 明朝" w:cs="ＭＳ Ｐゴシック" w:hint="eastAsia"/>
          <w:kern w:val="0"/>
        </w:rPr>
        <w:t>る</w:t>
      </w:r>
      <w:r w:rsidR="00986D22">
        <w:rPr>
          <w:rFonts w:ascii="ＭＳ 明朝" w:hAnsi="ＭＳ 明朝" w:cs="ＭＳ Ｐゴシック" w:hint="eastAsia"/>
          <w:kern w:val="0"/>
        </w:rPr>
        <w:t>農業次世代人材投資資金</w:t>
      </w:r>
      <w:r w:rsidR="006A1EF6">
        <w:rPr>
          <w:rFonts w:ascii="ＭＳ 明朝" w:hAnsi="ＭＳ 明朝" w:cs="ＭＳ Ｐゴシック" w:hint="eastAsia"/>
          <w:kern w:val="0"/>
        </w:rPr>
        <w:t>（</w:t>
      </w:r>
      <w:r w:rsidR="006A1EF6" w:rsidRPr="00B77699">
        <w:rPr>
          <w:rFonts w:ascii="ＭＳ 明朝" w:hAnsi="ＭＳ 明朝" w:cs="ＭＳ Ｐゴシック" w:hint="eastAsia"/>
          <w:kern w:val="0"/>
        </w:rPr>
        <w:t>以下「</w:t>
      </w:r>
      <w:r w:rsidR="00986D22">
        <w:rPr>
          <w:rFonts w:ascii="ＭＳ 明朝" w:hAnsi="ＭＳ 明朝" w:cs="ＭＳ Ｐゴシック" w:hint="eastAsia"/>
          <w:kern w:val="0"/>
        </w:rPr>
        <w:t>資金</w:t>
      </w:r>
      <w:r w:rsidR="006A1EF6" w:rsidRPr="00B77699">
        <w:rPr>
          <w:rFonts w:ascii="ＭＳ 明朝" w:hAnsi="ＭＳ 明朝" w:cs="ＭＳ Ｐゴシック" w:hint="eastAsia"/>
          <w:kern w:val="0"/>
        </w:rPr>
        <w:t>」という。</w:t>
      </w:r>
      <w:r w:rsidR="006A1EF6">
        <w:rPr>
          <w:rFonts w:ascii="ＭＳ 明朝" w:hAnsi="ＭＳ 明朝" w:cs="ＭＳ Ｐゴシック" w:hint="eastAsia"/>
          <w:kern w:val="0"/>
        </w:rPr>
        <w:t>）</w:t>
      </w:r>
      <w:r w:rsidR="00CF7600">
        <w:rPr>
          <w:rFonts w:ascii="ＭＳ 明朝" w:hAnsi="ＭＳ 明朝" w:cs="ＭＳ Ｐゴシック" w:hint="eastAsia"/>
          <w:kern w:val="0"/>
        </w:rPr>
        <w:t>を受給</w:t>
      </w:r>
      <w:r w:rsidRPr="00B77699">
        <w:rPr>
          <w:rFonts w:ascii="ＭＳ 明朝" w:hAnsi="ＭＳ 明朝" w:cs="ＭＳ Ｐゴシック" w:hint="eastAsia"/>
          <w:kern w:val="0"/>
        </w:rPr>
        <w:t>した者とする。</w:t>
      </w:r>
      <w:bookmarkEnd w:id="4"/>
      <w:r w:rsidR="00723163">
        <w:rPr>
          <w:rFonts w:ascii="ＭＳ 明朝" w:hAnsi="ＭＳ 明朝" w:cs="ＭＳ Ｐゴシック" w:hint="eastAsia"/>
          <w:kern w:val="0"/>
        </w:rPr>
        <w:t>ただし次の各号のいずれかに該当する者を除く。</w:t>
      </w:r>
    </w:p>
    <w:p w:rsidR="00F357FF" w:rsidRDefault="00C621F6" w:rsidP="00723163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(1)</w:t>
      </w:r>
      <w:r w:rsidR="00723163">
        <w:rPr>
          <w:rFonts w:ascii="ＭＳ 明朝" w:hAnsi="ＭＳ 明朝" w:cs="ＭＳ Ｐゴシック" w:hint="eastAsia"/>
          <w:kern w:val="0"/>
        </w:rPr>
        <w:t xml:space="preserve"> </w:t>
      </w:r>
      <w:r w:rsidR="00165768">
        <w:rPr>
          <w:rFonts w:ascii="ＭＳ 明朝" w:hAnsi="ＭＳ 明朝" w:cs="ＭＳ Ｐゴシック" w:hint="eastAsia"/>
          <w:kern w:val="0"/>
        </w:rPr>
        <w:t>農業経営</w:t>
      </w:r>
      <w:r w:rsidR="00B8482E">
        <w:rPr>
          <w:rFonts w:ascii="ＭＳ 明朝" w:hAnsi="ＭＳ 明朝" w:cs="ＭＳ Ｐゴシック" w:hint="eastAsia"/>
          <w:kern w:val="0"/>
        </w:rPr>
        <w:t>を</w:t>
      </w:r>
      <w:r w:rsidR="00165768">
        <w:rPr>
          <w:rFonts w:ascii="ＭＳ 明朝" w:hAnsi="ＭＳ 明朝" w:cs="ＭＳ Ｐゴシック" w:hint="eastAsia"/>
          <w:kern w:val="0"/>
        </w:rPr>
        <w:t>継続</w:t>
      </w:r>
      <w:r w:rsidR="00B8482E">
        <w:rPr>
          <w:rFonts w:ascii="ＭＳ 明朝" w:hAnsi="ＭＳ 明朝" w:cs="ＭＳ Ｐゴシック" w:hint="eastAsia"/>
          <w:kern w:val="0"/>
        </w:rPr>
        <w:t>していない</w:t>
      </w:r>
      <w:r w:rsidR="00723163">
        <w:rPr>
          <w:rFonts w:ascii="ＭＳ 明朝" w:hAnsi="ＭＳ 明朝" w:cs="ＭＳ Ｐゴシック" w:hint="eastAsia"/>
          <w:kern w:val="0"/>
        </w:rPr>
        <w:t>者</w:t>
      </w:r>
    </w:p>
    <w:p w:rsidR="00475A91" w:rsidRPr="00C621F6" w:rsidRDefault="00165768" w:rsidP="00723163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(</w:t>
      </w:r>
      <w:r w:rsidR="00DC01D7">
        <w:rPr>
          <w:rFonts w:ascii="ＭＳ 明朝" w:hAnsi="ＭＳ 明朝" w:cs="ＭＳ Ｐゴシック" w:hint="eastAsia"/>
          <w:kern w:val="0"/>
        </w:rPr>
        <w:t>2</w:t>
      </w:r>
      <w:r>
        <w:rPr>
          <w:rFonts w:ascii="ＭＳ 明朝" w:hAnsi="ＭＳ 明朝" w:cs="ＭＳ Ｐゴシック" w:hint="eastAsia"/>
          <w:kern w:val="0"/>
        </w:rPr>
        <w:t>)</w:t>
      </w:r>
      <w:r w:rsidR="00723163">
        <w:rPr>
          <w:rFonts w:ascii="ＭＳ 明朝" w:hAnsi="ＭＳ 明朝" w:cs="ＭＳ Ｐゴシック" w:hint="eastAsia"/>
          <w:kern w:val="0"/>
        </w:rPr>
        <w:t xml:space="preserve"> </w:t>
      </w:r>
      <w:r w:rsidR="00B001B0">
        <w:rPr>
          <w:rFonts w:ascii="ＭＳ 明朝" w:hAnsi="ＭＳ 明朝" w:cs="ＭＳ Ｐゴシック" w:hint="eastAsia"/>
          <w:kern w:val="0"/>
        </w:rPr>
        <w:t>農業経営を</w:t>
      </w:r>
      <w:r w:rsidR="00033B03">
        <w:rPr>
          <w:rFonts w:ascii="ＭＳ 明朝" w:hAnsi="ＭＳ 明朝" w:cs="ＭＳ Ｐゴシック" w:hint="eastAsia"/>
          <w:kern w:val="0"/>
        </w:rPr>
        <w:t>終了する</w:t>
      </w:r>
      <w:r w:rsidR="00723163">
        <w:rPr>
          <w:rFonts w:ascii="ＭＳ 明朝" w:hAnsi="ＭＳ 明朝" w:cs="ＭＳ Ｐゴシック" w:hint="eastAsia"/>
          <w:kern w:val="0"/>
        </w:rPr>
        <w:t>予定である者</w:t>
      </w:r>
    </w:p>
    <w:p w:rsidR="00711D51" w:rsidRDefault="00711D51" w:rsidP="00723163">
      <w:pPr>
        <w:widowControl/>
        <w:spacing w:line="336" w:lineRule="atLeast"/>
        <w:ind w:leftChars="-150" w:left="-360" w:firstLineChars="50" w:firstLine="120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(</w:t>
      </w:r>
      <w:r w:rsidR="00F365FE">
        <w:rPr>
          <w:rFonts w:ascii="ＭＳ 明朝" w:hAnsi="ＭＳ 明朝" w:cs="ＭＳ Ｐゴシック" w:hint="eastAsia"/>
          <w:kern w:val="0"/>
        </w:rPr>
        <w:t>支度金の</w:t>
      </w:r>
      <w:r>
        <w:rPr>
          <w:rFonts w:ascii="ＭＳ 明朝" w:hAnsi="ＭＳ 明朝" w:cs="ＭＳ Ｐゴシック" w:hint="eastAsia"/>
          <w:kern w:val="0"/>
        </w:rPr>
        <w:t>額)</w:t>
      </w:r>
    </w:p>
    <w:p w:rsidR="00711D51" w:rsidRDefault="00711D51" w:rsidP="00723163">
      <w:pPr>
        <w:widowControl/>
        <w:spacing w:line="336" w:lineRule="atLeast"/>
        <w:ind w:hanging="240"/>
        <w:rPr>
          <w:rFonts w:ascii="ＭＳ 明朝" w:hAnsi="ＭＳ 明朝" w:cs="ＭＳ Ｐゴシック"/>
          <w:kern w:val="0"/>
        </w:rPr>
      </w:pPr>
      <w:bookmarkStart w:id="5" w:name="at4"/>
      <w:r>
        <w:rPr>
          <w:rFonts w:ascii="ＭＳ 明朝" w:hAnsi="ＭＳ 明朝" w:cs="ＭＳ Ｐゴシック" w:hint="eastAsia"/>
          <w:kern w:val="0"/>
        </w:rPr>
        <w:t>第</w:t>
      </w:r>
      <w:r w:rsidR="00723163">
        <w:rPr>
          <w:rFonts w:ascii="ＭＳ 明朝" w:hAnsi="ＭＳ 明朝" w:cs="ＭＳ Ｐゴシック" w:hint="eastAsia"/>
          <w:kern w:val="0"/>
        </w:rPr>
        <w:t>３</w:t>
      </w:r>
      <w:r>
        <w:rPr>
          <w:rFonts w:ascii="ＭＳ 明朝" w:hAnsi="ＭＳ 明朝" w:cs="ＭＳ Ｐゴシック" w:hint="eastAsia"/>
          <w:kern w:val="0"/>
        </w:rPr>
        <w:t>条</w:t>
      </w:r>
      <w:r w:rsidR="000A0253">
        <w:rPr>
          <w:rFonts w:ascii="ＭＳ 明朝" w:hAnsi="ＭＳ 明朝" w:cs="ＭＳ Ｐゴシック" w:hint="eastAsia"/>
          <w:kern w:val="0"/>
        </w:rPr>
        <w:t xml:space="preserve">  </w:t>
      </w:r>
      <w:r w:rsidR="00F365FE">
        <w:rPr>
          <w:rFonts w:ascii="ＭＳ 明朝" w:hAnsi="ＭＳ 明朝" w:cs="ＭＳ Ｐゴシック" w:hint="eastAsia"/>
          <w:kern w:val="0"/>
        </w:rPr>
        <w:t>支度金の額は</w:t>
      </w:r>
      <w:r>
        <w:rPr>
          <w:rFonts w:ascii="ＭＳ 明朝" w:hAnsi="ＭＳ 明朝" w:cs="ＭＳ Ｐゴシック" w:hint="eastAsia"/>
          <w:kern w:val="0"/>
        </w:rPr>
        <w:t>、</w:t>
      </w:r>
      <w:r w:rsidR="00723163">
        <w:rPr>
          <w:rFonts w:ascii="ＭＳ 明朝" w:hAnsi="ＭＳ 明朝" w:cs="ＭＳ Ｐゴシック" w:hint="eastAsia"/>
          <w:kern w:val="0"/>
        </w:rPr>
        <w:t>１</w:t>
      </w:r>
      <w:r w:rsidR="000A0253">
        <w:rPr>
          <w:rFonts w:ascii="ＭＳ 明朝" w:hAnsi="ＭＳ 明朝" w:cs="ＭＳ Ｐゴシック" w:hint="eastAsia"/>
          <w:kern w:val="0"/>
        </w:rPr>
        <w:t>人</w:t>
      </w:r>
      <w:r w:rsidR="00D713B8">
        <w:rPr>
          <w:rFonts w:ascii="ＭＳ 明朝" w:hAnsi="ＭＳ 明朝" w:cs="ＭＳ Ｐゴシック" w:hint="eastAsia"/>
          <w:kern w:val="0"/>
        </w:rPr>
        <w:t>につき</w:t>
      </w:r>
      <w:r w:rsidR="000A0253">
        <w:rPr>
          <w:rFonts w:ascii="ＭＳ 明朝" w:hAnsi="ＭＳ 明朝" w:cs="ＭＳ Ｐゴシック" w:hint="eastAsia"/>
          <w:kern w:val="0"/>
        </w:rPr>
        <w:t>100,000円</w:t>
      </w:r>
      <w:r>
        <w:rPr>
          <w:rFonts w:ascii="ＭＳ 明朝" w:hAnsi="ＭＳ 明朝" w:cs="ＭＳ Ｐゴシック" w:hint="eastAsia"/>
          <w:kern w:val="0"/>
        </w:rPr>
        <w:t>とする。</w:t>
      </w:r>
    </w:p>
    <w:p w:rsidR="00B77699" w:rsidRPr="00B77699" w:rsidRDefault="00711D51" w:rsidP="00723163">
      <w:pPr>
        <w:widowControl/>
        <w:spacing w:line="336" w:lineRule="atLeast"/>
        <w:ind w:leftChars="-150" w:left="-360"/>
        <w:rPr>
          <w:rFonts w:ascii="ＭＳ 明朝" w:hAnsi="ＭＳ 明朝" w:cs="ＭＳ Ｐゴシック"/>
          <w:kern w:val="0"/>
        </w:rPr>
      </w:pPr>
      <w:r w:rsidRPr="00B77699">
        <w:rPr>
          <w:rFonts w:ascii="ＭＳ 明朝" w:hAnsi="ＭＳ 明朝" w:cs="ＭＳ Ｐゴシック" w:hint="eastAsia"/>
          <w:kern w:val="0"/>
        </w:rPr>
        <w:t xml:space="preserve"> </w:t>
      </w:r>
      <w:r w:rsidR="00B77699" w:rsidRPr="00B77699">
        <w:rPr>
          <w:rFonts w:ascii="ＭＳ 明朝" w:hAnsi="ＭＳ 明朝" w:cs="ＭＳ Ｐゴシック" w:hint="eastAsia"/>
          <w:kern w:val="0"/>
        </w:rPr>
        <w:t>(</w:t>
      </w:r>
      <w:r w:rsidR="00026FA0">
        <w:rPr>
          <w:rFonts w:ascii="ＭＳ 明朝" w:hAnsi="ＭＳ 明朝" w:cs="ＭＳ Ｐゴシック" w:hint="eastAsia"/>
          <w:kern w:val="0"/>
        </w:rPr>
        <w:t>支度金の</w:t>
      </w:r>
      <w:r>
        <w:rPr>
          <w:rFonts w:ascii="ＭＳ 明朝" w:hAnsi="ＭＳ 明朝" w:cs="ＭＳ Ｐゴシック" w:hint="eastAsia"/>
          <w:kern w:val="0"/>
        </w:rPr>
        <w:t>交付</w:t>
      </w:r>
      <w:r w:rsidR="001A79C3">
        <w:rPr>
          <w:rFonts w:ascii="ＭＳ 明朝" w:hAnsi="ＭＳ 明朝" w:cs="ＭＳ Ｐゴシック" w:hint="eastAsia"/>
          <w:kern w:val="0"/>
        </w:rPr>
        <w:t>手続</w:t>
      </w:r>
      <w:r w:rsidR="00B77699" w:rsidRPr="00B77699">
        <w:rPr>
          <w:rFonts w:ascii="ＭＳ 明朝" w:hAnsi="ＭＳ 明朝" w:cs="ＭＳ Ｐゴシック" w:hint="eastAsia"/>
          <w:kern w:val="0"/>
        </w:rPr>
        <w:t>)</w:t>
      </w:r>
    </w:p>
    <w:p w:rsidR="00B77699" w:rsidRDefault="00B77699" w:rsidP="00723163">
      <w:pPr>
        <w:widowControl/>
        <w:spacing w:line="336" w:lineRule="atLeast"/>
        <w:ind w:hanging="240"/>
        <w:rPr>
          <w:rFonts w:ascii="ＭＳ 明朝" w:hAnsi="ＭＳ 明朝" w:cs="ＭＳ Ｐゴシック"/>
          <w:kern w:val="0"/>
        </w:rPr>
      </w:pPr>
      <w:bookmarkStart w:id="6" w:name="at4cl1"/>
      <w:bookmarkEnd w:id="5"/>
      <w:r w:rsidRPr="00B77699">
        <w:rPr>
          <w:rFonts w:ascii="ＭＳ 明朝" w:hAnsi="ＭＳ 明朝" w:cs="ＭＳ Ｐゴシック" w:hint="eastAsia"/>
          <w:kern w:val="0"/>
        </w:rPr>
        <w:t>第</w:t>
      </w:r>
      <w:r w:rsidR="00723163">
        <w:rPr>
          <w:rFonts w:ascii="ＭＳ 明朝" w:hAnsi="ＭＳ 明朝" w:cs="ＭＳ Ｐゴシック" w:hint="eastAsia"/>
          <w:kern w:val="0"/>
        </w:rPr>
        <w:t>４</w:t>
      </w:r>
      <w:r w:rsidRPr="00B77699">
        <w:rPr>
          <w:rFonts w:ascii="ＭＳ 明朝" w:hAnsi="ＭＳ 明朝" w:cs="ＭＳ Ｐゴシック" w:hint="eastAsia"/>
          <w:kern w:val="0"/>
        </w:rPr>
        <w:t>条</w:t>
      </w:r>
      <w:r w:rsidR="000A0253">
        <w:rPr>
          <w:rFonts w:ascii="ＭＳ 明朝" w:hAnsi="ＭＳ 明朝" w:cs="ＭＳ Ｐゴシック" w:hint="eastAsia"/>
          <w:kern w:val="0"/>
        </w:rPr>
        <w:t xml:space="preserve">  </w:t>
      </w:r>
      <w:r w:rsidRPr="00B77699">
        <w:rPr>
          <w:rFonts w:ascii="ＭＳ 明朝" w:hAnsi="ＭＳ 明朝" w:cs="ＭＳ Ｐゴシック" w:hint="eastAsia"/>
          <w:kern w:val="0"/>
        </w:rPr>
        <w:t>支度金</w:t>
      </w:r>
      <w:r w:rsidR="001A79C3">
        <w:rPr>
          <w:rFonts w:ascii="ＭＳ 明朝" w:hAnsi="ＭＳ 明朝" w:cs="ＭＳ Ｐゴシック" w:hint="eastAsia"/>
          <w:kern w:val="0"/>
        </w:rPr>
        <w:t>の交付を受けようとする者</w:t>
      </w:r>
      <w:r w:rsidR="00D20AD6">
        <w:rPr>
          <w:rFonts w:ascii="ＭＳ 明朝" w:hAnsi="ＭＳ 明朝" w:cs="ＭＳ Ｐゴシック" w:hint="eastAsia"/>
          <w:kern w:val="0"/>
        </w:rPr>
        <w:t>（以下</w:t>
      </w:r>
      <w:r w:rsidR="00723163">
        <w:rPr>
          <w:rFonts w:ascii="ＭＳ 明朝" w:hAnsi="ＭＳ 明朝" w:cs="ＭＳ Ｐゴシック" w:hint="eastAsia"/>
          <w:kern w:val="0"/>
        </w:rPr>
        <w:t>「申請者」という。）</w:t>
      </w:r>
      <w:r w:rsidR="001A79C3">
        <w:rPr>
          <w:rFonts w:ascii="ＭＳ 明朝" w:hAnsi="ＭＳ 明朝" w:cs="ＭＳ Ｐゴシック" w:hint="eastAsia"/>
          <w:kern w:val="0"/>
        </w:rPr>
        <w:t>は、厚木市新規就農支度金交付</w:t>
      </w:r>
      <w:r w:rsidRPr="00B77699">
        <w:rPr>
          <w:rFonts w:ascii="ＭＳ 明朝" w:hAnsi="ＭＳ 明朝" w:cs="ＭＳ Ｐゴシック" w:hint="eastAsia"/>
          <w:kern w:val="0"/>
        </w:rPr>
        <w:t>申請書</w:t>
      </w:r>
      <w:r w:rsidR="00723163">
        <w:rPr>
          <w:rFonts w:ascii="ＭＳ 明朝" w:hAnsi="ＭＳ 明朝" w:cs="ＭＳ Ｐゴシック" w:hint="eastAsia"/>
          <w:kern w:val="0"/>
        </w:rPr>
        <w:t>（</w:t>
      </w:r>
      <w:r w:rsidRPr="00B77699">
        <w:rPr>
          <w:rFonts w:ascii="ＭＳ 明朝" w:hAnsi="ＭＳ 明朝" w:cs="ＭＳ Ｐゴシック" w:hint="eastAsia"/>
          <w:kern w:val="0"/>
        </w:rPr>
        <w:t>第</w:t>
      </w:r>
      <w:r w:rsidR="00723163">
        <w:rPr>
          <w:rFonts w:ascii="ＭＳ 明朝" w:hAnsi="ＭＳ 明朝" w:cs="ＭＳ Ｐゴシック" w:hint="eastAsia"/>
          <w:kern w:val="0"/>
        </w:rPr>
        <w:t>１</w:t>
      </w:r>
      <w:r w:rsidRPr="00B77699">
        <w:rPr>
          <w:rFonts w:ascii="ＭＳ 明朝" w:hAnsi="ＭＳ 明朝" w:cs="ＭＳ Ｐゴシック" w:hint="eastAsia"/>
          <w:kern w:val="0"/>
        </w:rPr>
        <w:t>号</w:t>
      </w:r>
      <w:r w:rsidR="000A0253">
        <w:rPr>
          <w:rFonts w:ascii="ＭＳ 明朝" w:hAnsi="ＭＳ 明朝" w:cs="ＭＳ Ｐゴシック" w:hint="eastAsia"/>
          <w:kern w:val="0"/>
        </w:rPr>
        <w:t>様式</w:t>
      </w:r>
      <w:r w:rsidR="00723163">
        <w:rPr>
          <w:rFonts w:ascii="ＭＳ 明朝" w:hAnsi="ＭＳ 明朝" w:cs="ＭＳ Ｐゴシック" w:hint="eastAsia"/>
          <w:kern w:val="0"/>
        </w:rPr>
        <w:t>）</w:t>
      </w:r>
      <w:r w:rsidR="001A79C3">
        <w:rPr>
          <w:rFonts w:ascii="ＭＳ 明朝" w:hAnsi="ＭＳ 明朝" w:cs="ＭＳ Ｐゴシック" w:hint="eastAsia"/>
          <w:kern w:val="0"/>
        </w:rPr>
        <w:t>により、</w:t>
      </w:r>
      <w:r w:rsidR="00BC0203">
        <w:rPr>
          <w:rFonts w:ascii="ＭＳ 明朝" w:hAnsi="ＭＳ 明朝" w:cs="ＭＳ Ｐゴシック" w:hint="eastAsia"/>
          <w:kern w:val="0"/>
        </w:rPr>
        <w:t>資金</w:t>
      </w:r>
      <w:r w:rsidR="0031541E">
        <w:rPr>
          <w:rFonts w:ascii="ＭＳ 明朝" w:hAnsi="ＭＳ 明朝" w:cs="ＭＳ Ｐゴシック" w:hint="eastAsia"/>
          <w:kern w:val="0"/>
        </w:rPr>
        <w:t>を</w:t>
      </w:r>
      <w:r w:rsidR="00905776">
        <w:rPr>
          <w:rFonts w:ascii="ＭＳ 明朝" w:hAnsi="ＭＳ 明朝" w:cs="ＭＳ Ｐゴシック" w:hint="eastAsia"/>
          <w:kern w:val="0"/>
        </w:rPr>
        <w:t>最初に</w:t>
      </w:r>
      <w:r w:rsidR="0031541E">
        <w:rPr>
          <w:rFonts w:ascii="ＭＳ 明朝" w:hAnsi="ＭＳ 明朝" w:cs="ＭＳ Ｐゴシック" w:hint="eastAsia"/>
          <w:kern w:val="0"/>
        </w:rPr>
        <w:t>受給した</w:t>
      </w:r>
      <w:r w:rsidR="001A79C3">
        <w:rPr>
          <w:rFonts w:ascii="ＭＳ 明朝" w:hAnsi="ＭＳ 明朝" w:cs="ＭＳ Ｐゴシック" w:hint="eastAsia"/>
          <w:kern w:val="0"/>
        </w:rPr>
        <w:t>日から</w:t>
      </w:r>
      <w:r w:rsidR="00164F15">
        <w:rPr>
          <w:rFonts w:ascii="ＭＳ 明朝" w:hAnsi="ＭＳ 明朝" w:cs="ＭＳ Ｐゴシック" w:hint="eastAsia"/>
          <w:kern w:val="0"/>
        </w:rPr>
        <w:t>起算して</w:t>
      </w:r>
      <w:r w:rsidR="001A79C3">
        <w:rPr>
          <w:rFonts w:ascii="ＭＳ 明朝" w:hAnsi="ＭＳ 明朝" w:cs="ＭＳ Ｐゴシック" w:hint="eastAsia"/>
          <w:kern w:val="0"/>
        </w:rPr>
        <w:t>１年以内に</w:t>
      </w:r>
      <w:r w:rsidR="00CF7600">
        <w:rPr>
          <w:rFonts w:ascii="ＭＳ 明朝" w:hAnsi="ＭＳ 明朝" w:cs="ＭＳ Ｐゴシック" w:hint="eastAsia"/>
          <w:kern w:val="0"/>
        </w:rPr>
        <w:t>市長</w:t>
      </w:r>
      <w:r w:rsidRPr="00B77699">
        <w:rPr>
          <w:rFonts w:ascii="ＭＳ 明朝" w:hAnsi="ＭＳ 明朝" w:cs="ＭＳ Ｐゴシック" w:hint="eastAsia"/>
          <w:kern w:val="0"/>
        </w:rPr>
        <w:t>に</w:t>
      </w:r>
      <w:r w:rsidR="001A79C3">
        <w:rPr>
          <w:rFonts w:ascii="ＭＳ 明朝" w:hAnsi="ＭＳ 明朝" w:cs="ＭＳ Ｐゴシック" w:hint="eastAsia"/>
          <w:kern w:val="0"/>
        </w:rPr>
        <w:t>申請</w:t>
      </w:r>
      <w:r w:rsidRPr="00B77699">
        <w:rPr>
          <w:rFonts w:ascii="ＭＳ 明朝" w:hAnsi="ＭＳ 明朝" w:cs="ＭＳ Ｐゴシック" w:hint="eastAsia"/>
          <w:kern w:val="0"/>
        </w:rPr>
        <w:t>しなければならない。</w:t>
      </w:r>
      <w:bookmarkEnd w:id="6"/>
    </w:p>
    <w:p w:rsidR="00336498" w:rsidRPr="00B77699" w:rsidRDefault="00711D51" w:rsidP="00723163">
      <w:pPr>
        <w:widowControl/>
        <w:spacing w:line="336" w:lineRule="atLeast"/>
        <w:ind w:hanging="240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２</w:t>
      </w:r>
      <w:r w:rsidR="000A0253">
        <w:rPr>
          <w:rFonts w:ascii="ＭＳ 明朝" w:hAnsi="ＭＳ 明朝" w:cs="ＭＳ Ｐゴシック" w:hint="eastAsia"/>
          <w:kern w:val="0"/>
        </w:rPr>
        <w:t xml:space="preserve">  </w:t>
      </w:r>
      <w:r>
        <w:rPr>
          <w:rFonts w:ascii="ＭＳ 明朝" w:hAnsi="ＭＳ 明朝" w:cs="ＭＳ Ｐゴシック" w:hint="eastAsia"/>
          <w:kern w:val="0"/>
        </w:rPr>
        <w:t>市長は</w:t>
      </w:r>
      <w:r w:rsidR="00723163">
        <w:rPr>
          <w:rFonts w:ascii="ＭＳ 明朝" w:hAnsi="ＭＳ 明朝" w:cs="ＭＳ Ｐゴシック" w:hint="eastAsia"/>
          <w:kern w:val="0"/>
        </w:rPr>
        <w:t>、</w:t>
      </w:r>
      <w:r>
        <w:rPr>
          <w:rFonts w:ascii="ＭＳ 明朝" w:hAnsi="ＭＳ 明朝" w:cs="ＭＳ Ｐゴシック" w:hint="eastAsia"/>
          <w:kern w:val="0"/>
        </w:rPr>
        <w:t>前項</w:t>
      </w:r>
      <w:r w:rsidR="00B54698">
        <w:rPr>
          <w:rFonts w:ascii="ＭＳ 明朝" w:hAnsi="ＭＳ 明朝" w:cs="ＭＳ Ｐゴシック" w:hint="eastAsia"/>
          <w:kern w:val="0"/>
        </w:rPr>
        <w:t>の</w:t>
      </w:r>
      <w:r w:rsidR="00D713B8">
        <w:rPr>
          <w:rFonts w:ascii="ＭＳ 明朝" w:hAnsi="ＭＳ 明朝" w:cs="ＭＳ Ｐゴシック" w:hint="eastAsia"/>
          <w:kern w:val="0"/>
        </w:rPr>
        <w:t>規定による</w:t>
      </w:r>
      <w:r w:rsidR="00B54698">
        <w:rPr>
          <w:rFonts w:ascii="ＭＳ 明朝" w:hAnsi="ＭＳ 明朝" w:cs="ＭＳ Ｐゴシック" w:hint="eastAsia"/>
          <w:kern w:val="0"/>
        </w:rPr>
        <w:t>申請があったときは、支度金の交付の可否を</w:t>
      </w:r>
      <w:r>
        <w:rPr>
          <w:rFonts w:ascii="ＭＳ 明朝" w:hAnsi="ＭＳ 明朝" w:cs="ＭＳ Ｐゴシック" w:hint="eastAsia"/>
          <w:kern w:val="0"/>
        </w:rPr>
        <w:t>決定し、</w:t>
      </w:r>
      <w:r w:rsidR="00B54698">
        <w:rPr>
          <w:rFonts w:ascii="ＭＳ 明朝" w:hAnsi="ＭＳ 明朝" w:cs="ＭＳ Ｐゴシック" w:hint="eastAsia"/>
          <w:kern w:val="0"/>
        </w:rPr>
        <w:t>その結果を</w:t>
      </w:r>
      <w:r w:rsidR="00B54698" w:rsidRPr="00A5663D">
        <w:rPr>
          <w:rFonts w:ascii="ＭＳ 明朝" w:hAnsi="ＭＳ 明朝" w:cs="ＭＳ Ｐゴシック" w:hint="eastAsia"/>
          <w:kern w:val="0"/>
        </w:rPr>
        <w:t>交付</w:t>
      </w:r>
      <w:r w:rsidRPr="00A5663D">
        <w:rPr>
          <w:rFonts w:ascii="ＭＳ 明朝" w:hAnsi="ＭＳ 明朝" w:cs="ＭＳ Ｐゴシック" w:hint="eastAsia"/>
          <w:kern w:val="0"/>
        </w:rPr>
        <w:t>決定通知書（第</w:t>
      </w:r>
      <w:r w:rsidR="00723163">
        <w:rPr>
          <w:rFonts w:ascii="ＭＳ 明朝" w:hAnsi="ＭＳ 明朝" w:cs="ＭＳ Ｐゴシック" w:hint="eastAsia"/>
          <w:kern w:val="0"/>
        </w:rPr>
        <w:t>２</w:t>
      </w:r>
      <w:r w:rsidRPr="00A5663D">
        <w:rPr>
          <w:rFonts w:ascii="ＭＳ 明朝" w:hAnsi="ＭＳ 明朝" w:cs="ＭＳ Ｐゴシック" w:hint="eastAsia"/>
          <w:kern w:val="0"/>
        </w:rPr>
        <w:t>号</w:t>
      </w:r>
      <w:r w:rsidR="000A0253" w:rsidRPr="00A5663D">
        <w:rPr>
          <w:rFonts w:ascii="ＭＳ 明朝" w:hAnsi="ＭＳ 明朝" w:cs="ＭＳ Ｐゴシック" w:hint="eastAsia"/>
          <w:kern w:val="0"/>
        </w:rPr>
        <w:t>様式</w:t>
      </w:r>
      <w:r w:rsidRPr="00A5663D">
        <w:rPr>
          <w:rFonts w:ascii="ＭＳ 明朝" w:hAnsi="ＭＳ 明朝" w:cs="ＭＳ Ｐゴシック" w:hint="eastAsia"/>
          <w:kern w:val="0"/>
        </w:rPr>
        <w:t>）</w:t>
      </w:r>
      <w:r w:rsidR="00B54698">
        <w:rPr>
          <w:rFonts w:ascii="ＭＳ 明朝" w:hAnsi="ＭＳ 明朝" w:cs="ＭＳ Ｐゴシック" w:hint="eastAsia"/>
          <w:kern w:val="0"/>
        </w:rPr>
        <w:t>又は</w:t>
      </w:r>
      <w:r w:rsidR="00B54698" w:rsidRPr="00A5663D">
        <w:rPr>
          <w:rFonts w:ascii="ＭＳ 明朝" w:hAnsi="ＭＳ 明朝" w:cs="ＭＳ Ｐゴシック" w:hint="eastAsia"/>
          <w:kern w:val="0"/>
        </w:rPr>
        <w:t>不交付決定通知書（第</w:t>
      </w:r>
      <w:r w:rsidR="00723163">
        <w:rPr>
          <w:rFonts w:ascii="ＭＳ 明朝" w:hAnsi="ＭＳ 明朝" w:cs="ＭＳ Ｐゴシック" w:hint="eastAsia"/>
          <w:kern w:val="0"/>
        </w:rPr>
        <w:t>３</w:t>
      </w:r>
      <w:r w:rsidR="00B54698" w:rsidRPr="00A5663D">
        <w:rPr>
          <w:rFonts w:ascii="ＭＳ 明朝" w:hAnsi="ＭＳ 明朝" w:cs="ＭＳ Ｐゴシック" w:hint="eastAsia"/>
          <w:kern w:val="0"/>
        </w:rPr>
        <w:t>号様式）</w:t>
      </w:r>
      <w:r>
        <w:rPr>
          <w:rFonts w:ascii="ＭＳ 明朝" w:hAnsi="ＭＳ 明朝" w:cs="ＭＳ Ｐゴシック" w:hint="eastAsia"/>
          <w:kern w:val="0"/>
        </w:rPr>
        <w:t>により</w:t>
      </w:r>
      <w:r w:rsidR="000A0253">
        <w:rPr>
          <w:rFonts w:ascii="ＭＳ 明朝" w:hAnsi="ＭＳ 明朝" w:cs="ＭＳ Ｐゴシック" w:hint="eastAsia"/>
          <w:kern w:val="0"/>
        </w:rPr>
        <w:t>、</w:t>
      </w:r>
      <w:r w:rsidR="00B54698">
        <w:rPr>
          <w:rFonts w:ascii="ＭＳ 明朝" w:hAnsi="ＭＳ 明朝" w:cs="ＭＳ Ｐゴシック" w:hint="eastAsia"/>
          <w:kern w:val="0"/>
        </w:rPr>
        <w:t>申請者</w:t>
      </w:r>
      <w:r w:rsidR="000A0253">
        <w:rPr>
          <w:rFonts w:ascii="ＭＳ 明朝" w:hAnsi="ＭＳ 明朝" w:cs="ＭＳ Ｐゴシック" w:hint="eastAsia"/>
          <w:kern w:val="0"/>
        </w:rPr>
        <w:t>に</w:t>
      </w:r>
      <w:r>
        <w:rPr>
          <w:rFonts w:ascii="ＭＳ 明朝" w:hAnsi="ＭＳ 明朝" w:cs="ＭＳ Ｐゴシック" w:hint="eastAsia"/>
          <w:kern w:val="0"/>
        </w:rPr>
        <w:t>通知するものとする。</w:t>
      </w:r>
    </w:p>
    <w:p w:rsidR="00711D51" w:rsidRPr="00B77699" w:rsidRDefault="000C15EE" w:rsidP="00723163">
      <w:pPr>
        <w:widowControl/>
        <w:spacing w:line="336" w:lineRule="atLeast"/>
        <w:ind w:leftChars="-150" w:left="-360"/>
        <w:rPr>
          <w:rFonts w:ascii="ＭＳ 明朝" w:hAnsi="ＭＳ 明朝" w:cs="ＭＳ Ｐゴシック"/>
          <w:kern w:val="0"/>
        </w:rPr>
      </w:pPr>
      <w:r w:rsidRPr="00B77699">
        <w:rPr>
          <w:rFonts w:ascii="ＭＳ 明朝" w:hAnsi="ＭＳ 明朝" w:cs="ＭＳ Ｐゴシック" w:hint="eastAsia"/>
          <w:kern w:val="0"/>
        </w:rPr>
        <w:t xml:space="preserve"> </w:t>
      </w:r>
      <w:r w:rsidR="00711D51" w:rsidRPr="00B77699">
        <w:rPr>
          <w:rFonts w:ascii="ＭＳ 明朝" w:hAnsi="ＭＳ 明朝" w:cs="ＭＳ Ｐゴシック" w:hint="eastAsia"/>
          <w:kern w:val="0"/>
        </w:rPr>
        <w:t>(</w:t>
      </w:r>
      <w:r w:rsidR="00E61039">
        <w:rPr>
          <w:rFonts w:ascii="ＭＳ 明朝" w:hAnsi="ＭＳ 明朝" w:cs="ＭＳ Ｐゴシック" w:hint="eastAsia"/>
          <w:kern w:val="0"/>
        </w:rPr>
        <w:t>支度金の</w:t>
      </w:r>
      <w:r>
        <w:rPr>
          <w:rFonts w:ascii="ＭＳ 明朝" w:hAnsi="ＭＳ 明朝" w:cs="ＭＳ Ｐゴシック" w:hint="eastAsia"/>
          <w:kern w:val="0"/>
        </w:rPr>
        <w:t>返還</w:t>
      </w:r>
      <w:r w:rsidR="00711D51" w:rsidRPr="00B77699">
        <w:rPr>
          <w:rFonts w:ascii="ＭＳ 明朝" w:hAnsi="ＭＳ 明朝" w:cs="ＭＳ Ｐゴシック" w:hint="eastAsia"/>
          <w:kern w:val="0"/>
        </w:rPr>
        <w:t>)</w:t>
      </w:r>
    </w:p>
    <w:p w:rsidR="009950B8" w:rsidRDefault="00711D51" w:rsidP="00723163">
      <w:pPr>
        <w:widowControl/>
        <w:spacing w:line="336" w:lineRule="atLeast"/>
        <w:ind w:hanging="240"/>
        <w:rPr>
          <w:rFonts w:ascii="ＭＳ 明朝" w:hAnsi="ＭＳ 明朝" w:cs="ＭＳ Ｐゴシック"/>
          <w:kern w:val="0"/>
        </w:rPr>
      </w:pPr>
      <w:r w:rsidRPr="00B77699">
        <w:rPr>
          <w:rFonts w:ascii="ＭＳ 明朝" w:hAnsi="ＭＳ 明朝" w:cs="ＭＳ Ｐゴシック" w:hint="eastAsia"/>
          <w:kern w:val="0"/>
        </w:rPr>
        <w:t>第</w:t>
      </w:r>
      <w:r w:rsidR="00723163">
        <w:rPr>
          <w:rFonts w:ascii="ＭＳ 明朝" w:hAnsi="ＭＳ 明朝" w:cs="ＭＳ Ｐゴシック" w:hint="eastAsia"/>
          <w:kern w:val="0"/>
        </w:rPr>
        <w:t>５</w:t>
      </w:r>
      <w:r w:rsidRPr="00B77699">
        <w:rPr>
          <w:rFonts w:ascii="ＭＳ 明朝" w:hAnsi="ＭＳ 明朝" w:cs="ＭＳ Ｐゴシック" w:hint="eastAsia"/>
          <w:kern w:val="0"/>
        </w:rPr>
        <w:t>条</w:t>
      </w:r>
      <w:r w:rsidR="000A0253">
        <w:rPr>
          <w:rFonts w:ascii="ＭＳ 明朝" w:hAnsi="ＭＳ 明朝" w:cs="ＭＳ Ｐゴシック" w:hint="eastAsia"/>
          <w:kern w:val="0"/>
        </w:rPr>
        <w:t xml:space="preserve">  </w:t>
      </w:r>
      <w:r w:rsidR="000C15EE">
        <w:rPr>
          <w:rFonts w:ascii="ＭＳ 明朝" w:hAnsi="ＭＳ 明朝" w:cs="ＭＳ Ｐゴシック" w:hint="eastAsia"/>
          <w:kern w:val="0"/>
        </w:rPr>
        <w:t>市</w:t>
      </w:r>
      <w:r w:rsidRPr="00B77699">
        <w:rPr>
          <w:rFonts w:ascii="ＭＳ 明朝" w:hAnsi="ＭＳ 明朝" w:cs="ＭＳ Ｐゴシック" w:hint="eastAsia"/>
          <w:kern w:val="0"/>
        </w:rPr>
        <w:t>長は、</w:t>
      </w:r>
      <w:r w:rsidR="009950B8">
        <w:rPr>
          <w:rFonts w:ascii="ＭＳ 明朝" w:hAnsi="ＭＳ 明朝" w:cs="ＭＳ Ｐゴシック" w:hint="eastAsia"/>
          <w:kern w:val="0"/>
        </w:rPr>
        <w:t>支度金の</w:t>
      </w:r>
      <w:r w:rsidR="00B3763A">
        <w:rPr>
          <w:rFonts w:ascii="ＭＳ 明朝" w:hAnsi="ＭＳ 明朝" w:cs="ＭＳ Ｐゴシック" w:hint="eastAsia"/>
          <w:kern w:val="0"/>
        </w:rPr>
        <w:t>交付</w:t>
      </w:r>
      <w:r w:rsidR="00D713B8">
        <w:rPr>
          <w:rFonts w:ascii="ＭＳ 明朝" w:hAnsi="ＭＳ 明朝" w:cs="ＭＳ Ｐゴシック" w:hint="eastAsia"/>
          <w:kern w:val="0"/>
        </w:rPr>
        <w:t>の決定</w:t>
      </w:r>
      <w:r w:rsidR="002F0994">
        <w:rPr>
          <w:rFonts w:ascii="ＭＳ 明朝" w:hAnsi="ＭＳ 明朝" w:cs="ＭＳ Ｐゴシック" w:hint="eastAsia"/>
          <w:kern w:val="0"/>
        </w:rPr>
        <w:t>を受けた者</w:t>
      </w:r>
      <w:r w:rsidR="00B3763A">
        <w:rPr>
          <w:rFonts w:ascii="ＭＳ 明朝" w:hAnsi="ＭＳ 明朝" w:cs="ＭＳ Ｐゴシック" w:hint="eastAsia"/>
          <w:kern w:val="0"/>
        </w:rPr>
        <w:t>が</w:t>
      </w:r>
      <w:r w:rsidR="009950B8">
        <w:rPr>
          <w:rFonts w:ascii="ＭＳ 明朝" w:hAnsi="ＭＳ 明朝" w:cs="ＭＳ Ｐゴシック" w:hint="eastAsia"/>
          <w:kern w:val="0"/>
        </w:rPr>
        <w:t>次の各号のいずれかに該当した場合は、支度金の</w:t>
      </w:r>
      <w:r w:rsidR="00B3763A">
        <w:rPr>
          <w:rFonts w:ascii="ＭＳ 明朝" w:hAnsi="ＭＳ 明朝" w:cs="ＭＳ Ｐゴシック" w:hint="eastAsia"/>
          <w:kern w:val="0"/>
        </w:rPr>
        <w:t>交付決定</w:t>
      </w:r>
      <w:r w:rsidR="000C15EE">
        <w:rPr>
          <w:rFonts w:ascii="ＭＳ 明朝" w:hAnsi="ＭＳ 明朝" w:cs="ＭＳ Ｐゴシック" w:hint="eastAsia"/>
          <w:kern w:val="0"/>
        </w:rPr>
        <w:t>を取</w:t>
      </w:r>
      <w:r w:rsidR="00B3763A">
        <w:rPr>
          <w:rFonts w:ascii="ＭＳ 明朝" w:hAnsi="ＭＳ 明朝" w:cs="ＭＳ Ｐゴシック" w:hint="eastAsia"/>
          <w:kern w:val="0"/>
        </w:rPr>
        <w:t>り</w:t>
      </w:r>
      <w:r w:rsidR="000C15EE">
        <w:rPr>
          <w:rFonts w:ascii="ＭＳ 明朝" w:hAnsi="ＭＳ 明朝" w:cs="ＭＳ Ｐゴシック" w:hint="eastAsia"/>
          <w:kern w:val="0"/>
        </w:rPr>
        <w:t>消し、</w:t>
      </w:r>
      <w:r w:rsidR="009950B8">
        <w:rPr>
          <w:rFonts w:ascii="ＭＳ 明朝" w:hAnsi="ＭＳ 明朝" w:cs="ＭＳ Ｐゴシック" w:hint="eastAsia"/>
          <w:kern w:val="0"/>
        </w:rPr>
        <w:t>支度金の返還を求めることができるものとする。</w:t>
      </w:r>
    </w:p>
    <w:p w:rsidR="002E04BE" w:rsidRDefault="002E04BE" w:rsidP="00723163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(1)</w:t>
      </w:r>
      <w:r w:rsidR="00723163">
        <w:rPr>
          <w:rFonts w:ascii="ＭＳ 明朝" w:hAnsi="ＭＳ 明朝" w:cs="ＭＳ Ｐゴシック" w:hint="eastAsia"/>
          <w:kern w:val="0"/>
        </w:rPr>
        <w:t xml:space="preserve"> </w:t>
      </w:r>
      <w:r w:rsidR="00C76C90">
        <w:rPr>
          <w:rFonts w:ascii="ＭＳ 明朝" w:hAnsi="ＭＳ 明朝" w:cs="ＭＳ Ｐゴシック" w:hint="eastAsia"/>
          <w:kern w:val="0"/>
        </w:rPr>
        <w:t>支度金の交付を受けた日から１年以内に離農した</w:t>
      </w:r>
      <w:r w:rsidR="00D713B8">
        <w:rPr>
          <w:rFonts w:ascii="ＭＳ 明朝" w:hAnsi="ＭＳ 明朝" w:cs="ＭＳ Ｐゴシック" w:hint="eastAsia"/>
          <w:kern w:val="0"/>
        </w:rPr>
        <w:t>場合</w:t>
      </w:r>
    </w:p>
    <w:p w:rsidR="00336498" w:rsidRDefault="002E04BE" w:rsidP="00723163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(2)</w:t>
      </w:r>
      <w:r w:rsidR="00723163">
        <w:rPr>
          <w:rFonts w:ascii="ＭＳ 明朝" w:hAnsi="ＭＳ 明朝" w:cs="ＭＳ Ｐゴシック" w:hint="eastAsia"/>
          <w:kern w:val="0"/>
        </w:rPr>
        <w:t xml:space="preserve"> </w:t>
      </w:r>
      <w:r w:rsidR="00710BD8">
        <w:rPr>
          <w:rFonts w:ascii="ＭＳ 明朝" w:hAnsi="ＭＳ 明朝" w:cs="ＭＳ Ｐゴシック" w:hint="eastAsia"/>
          <w:kern w:val="0"/>
        </w:rPr>
        <w:t>不正な</w:t>
      </w:r>
      <w:r w:rsidR="00D713B8">
        <w:rPr>
          <w:rFonts w:ascii="ＭＳ 明朝" w:hAnsi="ＭＳ 明朝" w:cs="ＭＳ Ｐゴシック" w:hint="eastAsia"/>
          <w:kern w:val="0"/>
        </w:rPr>
        <w:t>手段により支度金の交付を受けた</w:t>
      </w:r>
      <w:r w:rsidR="00723163">
        <w:rPr>
          <w:rFonts w:ascii="ＭＳ 明朝" w:hAnsi="ＭＳ 明朝" w:cs="ＭＳ Ｐゴシック" w:hint="eastAsia"/>
          <w:kern w:val="0"/>
        </w:rPr>
        <w:t>ことが判明した</w:t>
      </w:r>
      <w:r w:rsidR="00D713B8">
        <w:rPr>
          <w:rFonts w:ascii="ＭＳ 明朝" w:hAnsi="ＭＳ 明朝" w:cs="ＭＳ Ｐゴシック" w:hint="eastAsia"/>
          <w:kern w:val="0"/>
        </w:rPr>
        <w:t>場合</w:t>
      </w:r>
    </w:p>
    <w:p w:rsidR="008B54EB" w:rsidRDefault="008B54EB" w:rsidP="00723163">
      <w:pPr>
        <w:widowControl/>
        <w:spacing w:line="336" w:lineRule="atLeast"/>
        <w:ind w:leftChars="-150" w:left="-360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（支度金の返還の免除）</w:t>
      </w:r>
    </w:p>
    <w:p w:rsidR="008B54EB" w:rsidRDefault="00723163" w:rsidP="00723163">
      <w:pPr>
        <w:widowControl/>
        <w:spacing w:line="336" w:lineRule="atLeast"/>
        <w:ind w:hanging="240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第６</w:t>
      </w:r>
      <w:r w:rsidR="00AF31A8" w:rsidRPr="00AF31A8">
        <w:rPr>
          <w:rFonts w:ascii="ＭＳ 明朝" w:hAnsi="ＭＳ 明朝" w:cs="ＭＳ Ｐゴシック" w:hint="eastAsia"/>
          <w:kern w:val="0"/>
        </w:rPr>
        <w:t xml:space="preserve">条　</w:t>
      </w:r>
      <w:r w:rsidR="008B54EB">
        <w:rPr>
          <w:rFonts w:ascii="ＭＳ 明朝" w:hAnsi="ＭＳ 明朝" w:cs="ＭＳ Ｐゴシック" w:hint="eastAsia"/>
          <w:kern w:val="0"/>
        </w:rPr>
        <w:t>前条の規定にかかわらず、</w:t>
      </w:r>
      <w:r w:rsidR="00D713B8">
        <w:rPr>
          <w:rFonts w:ascii="ＭＳ 明朝" w:hAnsi="ＭＳ 明朝" w:cs="ＭＳ Ｐゴシック" w:hint="eastAsia"/>
          <w:kern w:val="0"/>
        </w:rPr>
        <w:t>市長は、</w:t>
      </w:r>
      <w:r w:rsidR="002F0994">
        <w:rPr>
          <w:rFonts w:ascii="ＭＳ 明朝" w:hAnsi="ＭＳ 明朝" w:cs="ＭＳ Ｐゴシック" w:hint="eastAsia"/>
          <w:kern w:val="0"/>
        </w:rPr>
        <w:t>支度金の交付を受けた者が</w:t>
      </w:r>
      <w:r w:rsidR="008B54EB">
        <w:rPr>
          <w:rFonts w:ascii="ＭＳ 明朝" w:hAnsi="ＭＳ 明朝" w:cs="ＭＳ Ｐゴシック" w:hint="eastAsia"/>
          <w:kern w:val="0"/>
        </w:rPr>
        <w:t>次の各号のいずれかに該当した</w:t>
      </w:r>
      <w:r w:rsidR="009174E1">
        <w:rPr>
          <w:rFonts w:ascii="ＭＳ 明朝" w:hAnsi="ＭＳ 明朝" w:cs="ＭＳ Ｐゴシック" w:hint="eastAsia"/>
          <w:kern w:val="0"/>
        </w:rPr>
        <w:t>場合</w:t>
      </w:r>
      <w:r w:rsidR="00D713B8">
        <w:rPr>
          <w:rFonts w:ascii="ＭＳ 明朝" w:hAnsi="ＭＳ 明朝" w:cs="ＭＳ Ｐゴシック" w:hint="eastAsia"/>
          <w:kern w:val="0"/>
        </w:rPr>
        <w:t>は、</w:t>
      </w:r>
      <w:r w:rsidR="00A247C5" w:rsidRPr="00AF31A8">
        <w:rPr>
          <w:rFonts w:ascii="ＭＳ 明朝" w:hAnsi="ＭＳ 明朝" w:cs="ＭＳ Ｐゴシック" w:hint="eastAsia"/>
          <w:kern w:val="0"/>
        </w:rPr>
        <w:t>支度金</w:t>
      </w:r>
      <w:r w:rsidR="008B54EB">
        <w:rPr>
          <w:rFonts w:ascii="ＭＳ 明朝" w:hAnsi="ＭＳ 明朝" w:cs="ＭＳ Ｐゴシック" w:hint="eastAsia"/>
          <w:kern w:val="0"/>
        </w:rPr>
        <w:t>の返還を免除することができるものとする。</w:t>
      </w:r>
    </w:p>
    <w:p w:rsidR="00BD5B59" w:rsidRDefault="00BD5B59" w:rsidP="00723163">
      <w:pPr>
        <w:widowControl/>
        <w:spacing w:line="336" w:lineRule="atLeast"/>
        <w:ind w:left="120" w:hangingChars="50" w:hanging="120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(1)</w:t>
      </w:r>
      <w:r w:rsidR="00723163">
        <w:rPr>
          <w:rFonts w:ascii="ＭＳ 明朝" w:hAnsi="ＭＳ 明朝" w:cs="ＭＳ Ｐゴシック" w:hint="eastAsia"/>
          <w:kern w:val="0"/>
        </w:rPr>
        <w:t xml:space="preserve"> </w:t>
      </w:r>
      <w:r w:rsidR="00B64E63">
        <w:rPr>
          <w:rFonts w:ascii="ＭＳ 明朝" w:hAnsi="ＭＳ 明朝" w:cs="ＭＳ Ｐゴシック" w:hint="eastAsia"/>
          <w:kern w:val="0"/>
        </w:rPr>
        <w:t>借用していた農地について、所有者の事情により借用することが不可能となり、</w:t>
      </w:r>
      <w:r w:rsidR="00FA787C">
        <w:rPr>
          <w:rFonts w:ascii="ＭＳ 明朝" w:hAnsi="ＭＳ 明朝" w:cs="ＭＳ Ｐゴシック" w:hint="eastAsia"/>
          <w:kern w:val="0"/>
        </w:rPr>
        <w:t>他に</w:t>
      </w:r>
      <w:r w:rsidR="000135B4">
        <w:rPr>
          <w:rFonts w:ascii="ＭＳ 明朝" w:hAnsi="ＭＳ 明朝" w:cs="ＭＳ Ｐゴシック" w:hint="eastAsia"/>
          <w:kern w:val="0"/>
        </w:rPr>
        <w:t>耕作</w:t>
      </w:r>
      <w:r w:rsidR="00794DF4">
        <w:rPr>
          <w:rFonts w:ascii="ＭＳ 明朝" w:hAnsi="ＭＳ 明朝" w:cs="ＭＳ Ｐゴシック" w:hint="eastAsia"/>
          <w:kern w:val="0"/>
        </w:rPr>
        <w:t>できる</w:t>
      </w:r>
      <w:r w:rsidR="00B64E63">
        <w:rPr>
          <w:rFonts w:ascii="ＭＳ 明朝" w:hAnsi="ＭＳ 明朝" w:cs="ＭＳ Ｐゴシック" w:hint="eastAsia"/>
          <w:kern w:val="0"/>
        </w:rPr>
        <w:t>農地がな</w:t>
      </w:r>
      <w:r w:rsidR="000135B4">
        <w:rPr>
          <w:rFonts w:ascii="ＭＳ 明朝" w:hAnsi="ＭＳ 明朝" w:cs="ＭＳ Ｐゴシック" w:hint="eastAsia"/>
          <w:kern w:val="0"/>
        </w:rPr>
        <w:t>く離農したとき</w:t>
      </w:r>
      <w:r>
        <w:rPr>
          <w:rFonts w:ascii="ＭＳ 明朝" w:hAnsi="ＭＳ 明朝" w:cs="ＭＳ Ｐゴシック" w:hint="eastAsia"/>
          <w:kern w:val="0"/>
        </w:rPr>
        <w:t>。</w:t>
      </w:r>
    </w:p>
    <w:p w:rsidR="00BA0A89" w:rsidRPr="00592EA6" w:rsidRDefault="00BD5B59" w:rsidP="00A9304C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lastRenderedPageBreak/>
        <w:t>(2)</w:t>
      </w:r>
      <w:r w:rsidR="000522E1">
        <w:rPr>
          <w:rFonts w:ascii="ＭＳ 明朝" w:hAnsi="ＭＳ 明朝" w:cs="ＭＳ Ｐゴシック" w:hint="eastAsia"/>
          <w:kern w:val="0"/>
        </w:rPr>
        <w:t xml:space="preserve"> </w:t>
      </w:r>
      <w:r w:rsidR="00D713B8">
        <w:rPr>
          <w:rFonts w:ascii="ＭＳ 明朝" w:hAnsi="ＭＳ 明朝" w:cs="ＭＳ Ｐゴシック" w:hint="eastAsia"/>
          <w:kern w:val="0"/>
        </w:rPr>
        <w:t>疾病又は</w:t>
      </w:r>
      <w:r>
        <w:rPr>
          <w:rFonts w:ascii="ＭＳ 明朝" w:hAnsi="ＭＳ 明朝" w:cs="ＭＳ Ｐゴシック" w:hint="eastAsia"/>
          <w:kern w:val="0"/>
        </w:rPr>
        <w:t>死亡による離農があったとき。</w:t>
      </w:r>
    </w:p>
    <w:p w:rsidR="00BA0A89" w:rsidRPr="00BA0A89" w:rsidRDefault="00D713B8" w:rsidP="00723163">
      <w:pPr>
        <w:widowControl/>
        <w:spacing w:line="336" w:lineRule="atLeast"/>
        <w:ind w:leftChars="-150" w:left="-360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（支度金の返還の手続</w:t>
      </w:r>
      <w:r w:rsidR="00BA0A89">
        <w:rPr>
          <w:rFonts w:ascii="ＭＳ 明朝" w:hAnsi="ＭＳ 明朝" w:cs="ＭＳ Ｐゴシック" w:hint="eastAsia"/>
          <w:kern w:val="0"/>
        </w:rPr>
        <w:t>）</w:t>
      </w:r>
    </w:p>
    <w:p w:rsidR="00A247C5" w:rsidRDefault="002F0994" w:rsidP="00723163">
      <w:pPr>
        <w:widowControl/>
        <w:spacing w:line="336" w:lineRule="atLeast"/>
        <w:ind w:hanging="240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第</w:t>
      </w:r>
      <w:r w:rsidR="00A9304C">
        <w:rPr>
          <w:rFonts w:ascii="ＭＳ 明朝" w:hAnsi="ＭＳ 明朝" w:cs="ＭＳ Ｐゴシック" w:hint="eastAsia"/>
          <w:kern w:val="0"/>
        </w:rPr>
        <w:t>７</w:t>
      </w:r>
      <w:r>
        <w:rPr>
          <w:rFonts w:ascii="ＭＳ 明朝" w:hAnsi="ＭＳ 明朝" w:cs="ＭＳ Ｐゴシック" w:hint="eastAsia"/>
          <w:kern w:val="0"/>
        </w:rPr>
        <w:t xml:space="preserve">条　</w:t>
      </w:r>
      <w:r w:rsidR="00BA0A89">
        <w:rPr>
          <w:rFonts w:ascii="ＭＳ 明朝" w:hAnsi="ＭＳ 明朝" w:cs="ＭＳ Ｐゴシック" w:hint="eastAsia"/>
          <w:kern w:val="0"/>
        </w:rPr>
        <w:t>市長は、</w:t>
      </w:r>
      <w:r w:rsidR="00164F15">
        <w:rPr>
          <w:rFonts w:ascii="ＭＳ 明朝" w:hAnsi="ＭＳ 明朝" w:cs="ＭＳ Ｐゴシック" w:hint="eastAsia"/>
          <w:kern w:val="0"/>
        </w:rPr>
        <w:t>第５</w:t>
      </w:r>
      <w:r>
        <w:rPr>
          <w:rFonts w:ascii="ＭＳ 明朝" w:hAnsi="ＭＳ 明朝" w:cs="ＭＳ Ｐゴシック" w:hint="eastAsia"/>
          <w:kern w:val="0"/>
        </w:rPr>
        <w:t>条に</w:t>
      </w:r>
      <w:r w:rsidR="00BA0A89">
        <w:rPr>
          <w:rFonts w:ascii="ＭＳ 明朝" w:hAnsi="ＭＳ 明朝" w:cs="ＭＳ Ｐゴシック" w:hint="eastAsia"/>
          <w:kern w:val="0"/>
        </w:rPr>
        <w:t>規定する事由を確認したときは、支度金</w:t>
      </w:r>
      <w:r>
        <w:rPr>
          <w:rFonts w:ascii="ＭＳ 明朝" w:hAnsi="ＭＳ 明朝" w:cs="ＭＳ Ｐゴシック" w:hint="eastAsia"/>
          <w:kern w:val="0"/>
        </w:rPr>
        <w:t>交付取消</w:t>
      </w:r>
      <w:r w:rsidR="00BA0A89">
        <w:rPr>
          <w:rFonts w:ascii="ＭＳ 明朝" w:hAnsi="ＭＳ 明朝" w:cs="ＭＳ Ｐゴシック" w:hint="eastAsia"/>
          <w:kern w:val="0"/>
        </w:rPr>
        <w:t>決定を行い、支度金</w:t>
      </w:r>
      <w:r w:rsidR="00BA0A89" w:rsidRPr="00AF31A8">
        <w:rPr>
          <w:rFonts w:ascii="ＭＳ 明朝" w:hAnsi="ＭＳ 明朝" w:cs="ＭＳ Ｐゴシック" w:hint="eastAsia"/>
          <w:kern w:val="0"/>
        </w:rPr>
        <w:t>交付取消</w:t>
      </w:r>
      <w:r w:rsidR="00E12C62">
        <w:rPr>
          <w:rFonts w:ascii="ＭＳ 明朝" w:hAnsi="ＭＳ 明朝" w:cs="ＭＳ Ｐゴシック" w:hint="eastAsia"/>
          <w:kern w:val="0"/>
        </w:rPr>
        <w:t>決定</w:t>
      </w:r>
      <w:r w:rsidR="00BA0A89" w:rsidRPr="00AF31A8">
        <w:rPr>
          <w:rFonts w:ascii="ＭＳ 明朝" w:hAnsi="ＭＳ 明朝" w:cs="ＭＳ Ｐゴシック" w:hint="eastAsia"/>
          <w:kern w:val="0"/>
        </w:rPr>
        <w:t>通知書（第</w:t>
      </w:r>
      <w:r w:rsidR="00A40A06">
        <w:rPr>
          <w:rFonts w:ascii="ＭＳ 明朝" w:hAnsi="ＭＳ 明朝" w:cs="ＭＳ Ｐゴシック" w:hint="eastAsia"/>
          <w:kern w:val="0"/>
        </w:rPr>
        <w:t>４</w:t>
      </w:r>
      <w:r w:rsidR="00BA0A89" w:rsidRPr="00AF31A8">
        <w:rPr>
          <w:rFonts w:ascii="ＭＳ 明朝" w:hAnsi="ＭＳ 明朝" w:cs="ＭＳ Ｐゴシック" w:hint="eastAsia"/>
          <w:kern w:val="0"/>
        </w:rPr>
        <w:t>号様式）に</w:t>
      </w:r>
      <w:r w:rsidR="00BA0A89">
        <w:rPr>
          <w:rFonts w:ascii="ＭＳ 明朝" w:hAnsi="ＭＳ 明朝" w:cs="ＭＳ Ｐゴシック" w:hint="eastAsia"/>
          <w:kern w:val="0"/>
        </w:rPr>
        <w:t>より支度金の交付を受けた者に支度金の返還を命ずるものとする。</w:t>
      </w:r>
    </w:p>
    <w:p w:rsidR="00A9304C" w:rsidRDefault="00A9304C" w:rsidP="00A9304C">
      <w:pPr>
        <w:widowControl/>
        <w:spacing w:line="336" w:lineRule="atLeast"/>
        <w:ind w:leftChars="-150" w:left="-360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（支度金の返還の額）</w:t>
      </w:r>
    </w:p>
    <w:p w:rsidR="00A9304C" w:rsidRPr="00592EA6" w:rsidRDefault="00A9304C" w:rsidP="00A9304C">
      <w:pPr>
        <w:widowControl/>
        <w:spacing w:line="336" w:lineRule="atLeast"/>
        <w:ind w:hanging="240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第８条　第５条の規定により、支度金の交付を取り消された者は、交付された支度金の全額を市長に対して返還するものとする。</w:t>
      </w:r>
    </w:p>
    <w:p w:rsidR="007C380A" w:rsidRPr="00A9304C" w:rsidRDefault="007C380A" w:rsidP="00723163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4F5F25" w:rsidRDefault="004F5F25" w:rsidP="00723163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</w:p>
    <w:p w:rsidR="00711D51" w:rsidRPr="00B77699" w:rsidRDefault="00711D51" w:rsidP="00723163">
      <w:pPr>
        <w:widowControl/>
        <w:spacing w:line="336" w:lineRule="atLeast"/>
        <w:ind w:leftChars="100" w:left="240" w:firstLineChars="100" w:firstLine="240"/>
        <w:rPr>
          <w:rFonts w:ascii="ＭＳ 明朝" w:hAnsi="ＭＳ 明朝" w:cs="ＭＳ Ｐゴシック"/>
          <w:kern w:val="0"/>
        </w:rPr>
      </w:pPr>
      <w:r w:rsidRPr="00B77699">
        <w:rPr>
          <w:rFonts w:ascii="ＭＳ 明朝" w:hAnsi="ＭＳ 明朝" w:cs="ＭＳ Ｐゴシック" w:hint="eastAsia"/>
          <w:kern w:val="0"/>
        </w:rPr>
        <w:t>附</w:t>
      </w:r>
      <w:r w:rsidR="000A0253">
        <w:rPr>
          <w:rFonts w:ascii="ＭＳ 明朝" w:hAnsi="ＭＳ 明朝" w:cs="ＭＳ Ｐゴシック" w:hint="eastAsia"/>
          <w:kern w:val="0"/>
        </w:rPr>
        <w:t xml:space="preserve">  </w:t>
      </w:r>
      <w:r w:rsidRPr="00B77699">
        <w:rPr>
          <w:rFonts w:ascii="ＭＳ 明朝" w:hAnsi="ＭＳ 明朝" w:cs="ＭＳ Ｐゴシック" w:hint="eastAsia"/>
          <w:kern w:val="0"/>
        </w:rPr>
        <w:t>則</w:t>
      </w: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4"/>
      </w:tblGrid>
      <w:tr w:rsidR="00711D51" w:rsidRPr="00B77699" w:rsidTr="00B66035">
        <w:tc>
          <w:tcPr>
            <w:tcW w:w="0" w:type="auto"/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11D51" w:rsidRPr="00B77699" w:rsidTr="00B66035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11D51" w:rsidRPr="00B77699" w:rsidRDefault="00711D51" w:rsidP="00723163">
                  <w:pPr>
                    <w:widowControl/>
                    <w:rPr>
                      <w:rFonts w:ascii="ＭＳ 明朝" w:hAnsi="ＭＳ 明朝" w:cs="ＭＳ Ｐゴシック"/>
                      <w:kern w:val="0"/>
                    </w:rPr>
                  </w:pPr>
                </w:p>
              </w:tc>
            </w:tr>
          </w:tbl>
          <w:p w:rsidR="00711D51" w:rsidRPr="00B77699" w:rsidRDefault="00711D51" w:rsidP="00723163">
            <w:pPr>
              <w:widowControl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:rsidR="00711D51" w:rsidRPr="00B77699" w:rsidRDefault="000C15EE" w:rsidP="00723163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この要綱は、</w:t>
      </w:r>
      <w:r w:rsidR="00711D51" w:rsidRPr="00B77699">
        <w:rPr>
          <w:rFonts w:ascii="ＭＳ 明朝" w:hAnsi="ＭＳ 明朝" w:cs="ＭＳ Ｐゴシック" w:hint="eastAsia"/>
          <w:kern w:val="0"/>
        </w:rPr>
        <w:t>平成2</w:t>
      </w:r>
      <w:r w:rsidR="009824A8">
        <w:rPr>
          <w:rFonts w:ascii="ＭＳ 明朝" w:hAnsi="ＭＳ 明朝" w:cs="ＭＳ Ｐゴシック" w:hint="eastAsia"/>
          <w:kern w:val="0"/>
        </w:rPr>
        <w:t>7</w:t>
      </w:r>
      <w:r w:rsidR="00711D51" w:rsidRPr="00B77699">
        <w:rPr>
          <w:rFonts w:ascii="ＭＳ 明朝" w:hAnsi="ＭＳ 明朝" w:cs="ＭＳ Ｐゴシック" w:hint="eastAsia"/>
          <w:kern w:val="0"/>
        </w:rPr>
        <w:t>年</w:t>
      </w:r>
      <w:r w:rsidR="00420335">
        <w:rPr>
          <w:rFonts w:ascii="ＭＳ 明朝" w:hAnsi="ＭＳ 明朝" w:cs="ＭＳ Ｐゴシック" w:hint="eastAsia"/>
          <w:kern w:val="0"/>
        </w:rPr>
        <w:t>７</w:t>
      </w:r>
      <w:r w:rsidR="00711D51" w:rsidRPr="00B77699">
        <w:rPr>
          <w:rFonts w:ascii="ＭＳ 明朝" w:hAnsi="ＭＳ 明朝" w:cs="ＭＳ Ｐゴシック" w:hint="eastAsia"/>
          <w:kern w:val="0"/>
        </w:rPr>
        <w:t>月</w:t>
      </w:r>
      <w:r w:rsidR="00420335">
        <w:rPr>
          <w:rFonts w:ascii="ＭＳ 明朝" w:hAnsi="ＭＳ 明朝" w:cs="ＭＳ Ｐゴシック" w:hint="eastAsia"/>
          <w:kern w:val="0"/>
        </w:rPr>
        <w:t>１</w:t>
      </w:r>
      <w:r w:rsidR="00711D51" w:rsidRPr="00B77699">
        <w:rPr>
          <w:rFonts w:ascii="ＭＳ 明朝" w:hAnsi="ＭＳ 明朝" w:cs="ＭＳ Ｐゴシック" w:hint="eastAsia"/>
          <w:kern w:val="0"/>
        </w:rPr>
        <w:t>日から施行する。</w:t>
      </w:r>
    </w:p>
    <w:p w:rsidR="00BC0203" w:rsidRPr="00BC0203" w:rsidRDefault="00BC0203" w:rsidP="00723163">
      <w:pPr>
        <w:ind w:firstLineChars="200" w:firstLine="480"/>
        <w:rPr>
          <w:rFonts w:ascii="ＭＳ 明朝" w:hAnsi="ＭＳ 明朝"/>
        </w:rPr>
      </w:pPr>
      <w:r w:rsidRPr="00BC0203">
        <w:rPr>
          <w:rFonts w:ascii="ＭＳ 明朝" w:hAnsi="ＭＳ 明朝" w:hint="eastAsia"/>
        </w:rPr>
        <w:t>附　則</w:t>
      </w:r>
    </w:p>
    <w:p w:rsidR="00711D51" w:rsidRPr="00420335" w:rsidRDefault="00BC0203" w:rsidP="00723163">
      <w:pPr>
        <w:widowControl/>
        <w:spacing w:line="336" w:lineRule="atLeas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hint="eastAsia"/>
        </w:rPr>
        <w:t>この要綱は、平成29</w:t>
      </w:r>
      <w:r w:rsidR="00860897">
        <w:rPr>
          <w:rFonts w:ascii="ＭＳ 明朝" w:hAnsi="ＭＳ 明朝" w:hint="eastAsia"/>
        </w:rPr>
        <w:t>年９月15</w:t>
      </w:r>
      <w:bookmarkStart w:id="7" w:name="_GoBack"/>
      <w:bookmarkEnd w:id="7"/>
      <w:r w:rsidRPr="00BC0203">
        <w:rPr>
          <w:rFonts w:ascii="ＭＳ 明朝" w:hAnsi="ＭＳ 明朝" w:hint="eastAsia"/>
        </w:rPr>
        <w:t>日から施行する。</w:t>
      </w:r>
    </w:p>
    <w:p w:rsidR="00711D51" w:rsidRPr="00860897" w:rsidRDefault="00711D51" w:rsidP="00723163">
      <w:pPr>
        <w:widowControl/>
        <w:spacing w:line="336" w:lineRule="atLeast"/>
        <w:ind w:firstLine="240"/>
        <w:rPr>
          <w:rFonts w:ascii="ＭＳ 明朝" w:hAnsi="ＭＳ 明朝" w:cs="ＭＳ Ｐゴシック"/>
          <w:kern w:val="0"/>
        </w:rPr>
      </w:pPr>
    </w:p>
    <w:p w:rsidR="00711D51" w:rsidRDefault="00711D51" w:rsidP="00723163">
      <w:pPr>
        <w:widowControl/>
        <w:spacing w:line="336" w:lineRule="atLeast"/>
        <w:ind w:firstLine="240"/>
        <w:rPr>
          <w:rFonts w:ascii="ＭＳ 明朝" w:hAnsi="ＭＳ 明朝" w:cs="ＭＳ Ｐゴシック"/>
          <w:kern w:val="0"/>
        </w:rPr>
      </w:pPr>
    </w:p>
    <w:p w:rsidR="00711D51" w:rsidRDefault="00711D51" w:rsidP="00723163">
      <w:pPr>
        <w:widowControl/>
        <w:spacing w:line="336" w:lineRule="atLeast"/>
        <w:ind w:firstLine="240"/>
        <w:rPr>
          <w:rFonts w:ascii="ＭＳ 明朝" w:hAnsi="ＭＳ 明朝" w:cs="ＭＳ Ｐゴシック"/>
          <w:kern w:val="0"/>
        </w:rPr>
      </w:pPr>
    </w:p>
    <w:p w:rsidR="00711D51" w:rsidRPr="00BC0203" w:rsidRDefault="00711D51" w:rsidP="00723163">
      <w:pPr>
        <w:widowControl/>
        <w:spacing w:line="336" w:lineRule="atLeast"/>
        <w:ind w:firstLine="240"/>
        <w:rPr>
          <w:rFonts w:ascii="ＭＳ 明朝" w:hAnsi="ＭＳ 明朝" w:cs="ＭＳ Ｐゴシック"/>
          <w:kern w:val="0"/>
        </w:rPr>
      </w:pPr>
    </w:p>
    <w:sectPr w:rsidR="00711D51" w:rsidRPr="00BC02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63" w:rsidRDefault="00723163" w:rsidP="000A0253">
      <w:r>
        <w:separator/>
      </w:r>
    </w:p>
  </w:endnote>
  <w:endnote w:type="continuationSeparator" w:id="0">
    <w:p w:rsidR="00723163" w:rsidRDefault="00723163" w:rsidP="000A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63" w:rsidRDefault="00723163" w:rsidP="000A0253">
      <w:r>
        <w:separator/>
      </w:r>
    </w:p>
  </w:footnote>
  <w:footnote w:type="continuationSeparator" w:id="0">
    <w:p w:rsidR="00723163" w:rsidRDefault="00723163" w:rsidP="000A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F4"/>
    <w:rsid w:val="000135B4"/>
    <w:rsid w:val="00026FA0"/>
    <w:rsid w:val="00027120"/>
    <w:rsid w:val="00033B03"/>
    <w:rsid w:val="000522E1"/>
    <w:rsid w:val="000545FA"/>
    <w:rsid w:val="0008083F"/>
    <w:rsid w:val="000A0253"/>
    <w:rsid w:val="000C15EE"/>
    <w:rsid w:val="001140D3"/>
    <w:rsid w:val="00124A23"/>
    <w:rsid w:val="00164F15"/>
    <w:rsid w:val="00165768"/>
    <w:rsid w:val="00193D21"/>
    <w:rsid w:val="001A79C3"/>
    <w:rsid w:val="002010F4"/>
    <w:rsid w:val="00203447"/>
    <w:rsid w:val="002535DA"/>
    <w:rsid w:val="00262816"/>
    <w:rsid w:val="00265E12"/>
    <w:rsid w:val="002E04BE"/>
    <w:rsid w:val="002F0994"/>
    <w:rsid w:val="00314D20"/>
    <w:rsid w:val="0031541E"/>
    <w:rsid w:val="00336498"/>
    <w:rsid w:val="003D6E23"/>
    <w:rsid w:val="00420335"/>
    <w:rsid w:val="00454DF5"/>
    <w:rsid w:val="004601DA"/>
    <w:rsid w:val="00460BF7"/>
    <w:rsid w:val="00475A91"/>
    <w:rsid w:val="004F5F25"/>
    <w:rsid w:val="00592EA6"/>
    <w:rsid w:val="005A73F4"/>
    <w:rsid w:val="005B1826"/>
    <w:rsid w:val="00664D06"/>
    <w:rsid w:val="006A1EF6"/>
    <w:rsid w:val="006D56D5"/>
    <w:rsid w:val="006E11A0"/>
    <w:rsid w:val="00710BD8"/>
    <w:rsid w:val="00711D51"/>
    <w:rsid w:val="00723163"/>
    <w:rsid w:val="00737447"/>
    <w:rsid w:val="0077636D"/>
    <w:rsid w:val="00786905"/>
    <w:rsid w:val="00794DF4"/>
    <w:rsid w:val="007C380A"/>
    <w:rsid w:val="007F48DB"/>
    <w:rsid w:val="007F6B58"/>
    <w:rsid w:val="00860897"/>
    <w:rsid w:val="008B54EB"/>
    <w:rsid w:val="008F77D3"/>
    <w:rsid w:val="00905776"/>
    <w:rsid w:val="009174E1"/>
    <w:rsid w:val="00931912"/>
    <w:rsid w:val="009528C7"/>
    <w:rsid w:val="009564DE"/>
    <w:rsid w:val="00974422"/>
    <w:rsid w:val="009824A8"/>
    <w:rsid w:val="00986D22"/>
    <w:rsid w:val="009916D2"/>
    <w:rsid w:val="009950B8"/>
    <w:rsid w:val="009E3D9F"/>
    <w:rsid w:val="009F435B"/>
    <w:rsid w:val="00A03644"/>
    <w:rsid w:val="00A247C5"/>
    <w:rsid w:val="00A33D08"/>
    <w:rsid w:val="00A40A06"/>
    <w:rsid w:val="00A5663D"/>
    <w:rsid w:val="00A9304C"/>
    <w:rsid w:val="00AF31A8"/>
    <w:rsid w:val="00B001B0"/>
    <w:rsid w:val="00B17C8A"/>
    <w:rsid w:val="00B3763A"/>
    <w:rsid w:val="00B54698"/>
    <w:rsid w:val="00B64E63"/>
    <w:rsid w:val="00B66035"/>
    <w:rsid w:val="00B77699"/>
    <w:rsid w:val="00B8482E"/>
    <w:rsid w:val="00BA0A89"/>
    <w:rsid w:val="00BC0203"/>
    <w:rsid w:val="00BD5B59"/>
    <w:rsid w:val="00C0728C"/>
    <w:rsid w:val="00C621F6"/>
    <w:rsid w:val="00C76C90"/>
    <w:rsid w:val="00CF7600"/>
    <w:rsid w:val="00D20AD6"/>
    <w:rsid w:val="00D258FB"/>
    <w:rsid w:val="00D33C09"/>
    <w:rsid w:val="00D50C38"/>
    <w:rsid w:val="00D713B8"/>
    <w:rsid w:val="00DC01D7"/>
    <w:rsid w:val="00DD7404"/>
    <w:rsid w:val="00E12C62"/>
    <w:rsid w:val="00E130E6"/>
    <w:rsid w:val="00E55818"/>
    <w:rsid w:val="00E61039"/>
    <w:rsid w:val="00E97267"/>
    <w:rsid w:val="00EA7DE1"/>
    <w:rsid w:val="00ED4C8D"/>
    <w:rsid w:val="00EE6877"/>
    <w:rsid w:val="00EE7C60"/>
    <w:rsid w:val="00EF304A"/>
    <w:rsid w:val="00EF5FF5"/>
    <w:rsid w:val="00F00D07"/>
    <w:rsid w:val="00F327BD"/>
    <w:rsid w:val="00F357FF"/>
    <w:rsid w:val="00F365FE"/>
    <w:rsid w:val="00F77973"/>
    <w:rsid w:val="00F96240"/>
    <w:rsid w:val="00FA787C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7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776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A0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0253"/>
    <w:rPr>
      <w:kern w:val="2"/>
      <w:sz w:val="24"/>
      <w:szCs w:val="24"/>
    </w:rPr>
  </w:style>
  <w:style w:type="paragraph" w:styleId="a7">
    <w:name w:val="footer"/>
    <w:basedOn w:val="a"/>
    <w:link w:val="a8"/>
    <w:rsid w:val="000A0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A0253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B64E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7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776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0A0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0253"/>
    <w:rPr>
      <w:kern w:val="2"/>
      <w:sz w:val="24"/>
      <w:szCs w:val="24"/>
    </w:rPr>
  </w:style>
  <w:style w:type="paragraph" w:styleId="a7">
    <w:name w:val="footer"/>
    <w:basedOn w:val="a"/>
    <w:link w:val="a8"/>
    <w:rsid w:val="000A0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A0253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B64E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55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80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67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94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2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6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2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7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2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6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8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6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6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2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39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8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76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7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855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803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7306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37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9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64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7125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54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1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61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6093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54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29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305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86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93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1051</Words>
  <Characters>93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梅本 はるな</dc:creator>
  <cp:lastModifiedBy>青木 麻利子</cp:lastModifiedBy>
  <cp:revision>8</cp:revision>
  <cp:lastPrinted>2015-08-05T00:24:00Z</cp:lastPrinted>
  <dcterms:created xsi:type="dcterms:W3CDTF">2017-09-08T00:57:00Z</dcterms:created>
  <dcterms:modified xsi:type="dcterms:W3CDTF">2017-09-18T23:58:00Z</dcterms:modified>
</cp:coreProperties>
</file>