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98B" w:rsidRDefault="002C698B" w:rsidP="002C698B">
      <w:pPr>
        <w:jc w:val="center"/>
        <w:rPr>
          <w:sz w:val="48"/>
          <w:szCs w:val="48"/>
        </w:rPr>
      </w:pPr>
      <w:bookmarkStart w:id="0" w:name="_GoBack"/>
      <w:bookmarkEnd w:id="0"/>
    </w:p>
    <w:p w:rsidR="002C698B" w:rsidRDefault="002C698B" w:rsidP="002C698B">
      <w:pPr>
        <w:jc w:val="center"/>
        <w:rPr>
          <w:sz w:val="48"/>
          <w:szCs w:val="48"/>
        </w:rPr>
      </w:pPr>
    </w:p>
    <w:p w:rsidR="002C698B" w:rsidRDefault="002C698B" w:rsidP="002C698B">
      <w:pPr>
        <w:jc w:val="center"/>
        <w:rPr>
          <w:sz w:val="48"/>
          <w:szCs w:val="48"/>
        </w:rPr>
      </w:pPr>
    </w:p>
    <w:p w:rsidR="00C61BE9" w:rsidRPr="00C61BE9" w:rsidRDefault="0063645B" w:rsidP="002C698B">
      <w:pPr>
        <w:jc w:val="center"/>
        <w:rPr>
          <w:rFonts w:ascii="ＭＳ ゴシック" w:eastAsia="ＭＳ ゴシック" w:hAnsi="ＭＳ ゴシック"/>
          <w:sz w:val="72"/>
          <w:szCs w:val="72"/>
        </w:rPr>
      </w:pPr>
      <w:r w:rsidRPr="00C61BE9">
        <w:rPr>
          <w:rFonts w:ascii="ＭＳ ゴシック" w:eastAsia="ＭＳ ゴシック" w:hAnsi="ＭＳ ゴシック" w:hint="eastAsia"/>
          <w:sz w:val="72"/>
          <w:szCs w:val="72"/>
        </w:rPr>
        <w:t>避難所運営</w:t>
      </w:r>
      <w:r w:rsidR="00C61BE9" w:rsidRPr="00C61BE9">
        <w:rPr>
          <w:rFonts w:ascii="ＭＳ ゴシック" w:eastAsia="ＭＳ ゴシック" w:hAnsi="ＭＳ ゴシック" w:hint="eastAsia"/>
          <w:sz w:val="72"/>
          <w:szCs w:val="72"/>
        </w:rPr>
        <w:t>における</w:t>
      </w:r>
    </w:p>
    <w:p w:rsidR="002C698B" w:rsidRPr="00C61BE9" w:rsidRDefault="00C61BE9" w:rsidP="002C698B">
      <w:pPr>
        <w:jc w:val="center"/>
        <w:rPr>
          <w:rFonts w:ascii="ＭＳ ゴシック" w:eastAsia="ＭＳ ゴシック" w:hAnsi="ＭＳ ゴシック"/>
          <w:sz w:val="72"/>
          <w:szCs w:val="72"/>
        </w:rPr>
      </w:pPr>
      <w:r w:rsidRPr="00C61BE9">
        <w:rPr>
          <w:rFonts w:ascii="ＭＳ ゴシック" w:eastAsia="ＭＳ ゴシック" w:hAnsi="ＭＳ ゴシック" w:hint="eastAsia"/>
          <w:sz w:val="72"/>
          <w:szCs w:val="72"/>
        </w:rPr>
        <w:t>感染症対策マニュアル</w:t>
      </w:r>
    </w:p>
    <w:p w:rsidR="002C698B" w:rsidRDefault="002C698B" w:rsidP="002C698B">
      <w:pPr>
        <w:jc w:val="center"/>
        <w:rPr>
          <w:sz w:val="48"/>
          <w:szCs w:val="48"/>
        </w:rPr>
      </w:pPr>
    </w:p>
    <w:p w:rsidR="002C698B" w:rsidRDefault="002C698B" w:rsidP="002C698B">
      <w:pPr>
        <w:jc w:val="center"/>
        <w:rPr>
          <w:sz w:val="48"/>
          <w:szCs w:val="48"/>
        </w:rPr>
      </w:pPr>
    </w:p>
    <w:p w:rsidR="00535A1B" w:rsidRDefault="00535A1B" w:rsidP="002C698B">
      <w:pPr>
        <w:jc w:val="center"/>
        <w:rPr>
          <w:sz w:val="48"/>
          <w:szCs w:val="48"/>
        </w:rPr>
      </w:pPr>
    </w:p>
    <w:p w:rsidR="00535A1B" w:rsidRDefault="00535A1B" w:rsidP="002C698B">
      <w:pPr>
        <w:jc w:val="center"/>
        <w:rPr>
          <w:sz w:val="48"/>
          <w:szCs w:val="48"/>
        </w:rPr>
      </w:pPr>
    </w:p>
    <w:p w:rsidR="00535A1B" w:rsidRDefault="00535A1B" w:rsidP="002C698B">
      <w:pPr>
        <w:jc w:val="center"/>
        <w:rPr>
          <w:sz w:val="48"/>
          <w:szCs w:val="48"/>
        </w:rPr>
      </w:pPr>
    </w:p>
    <w:p w:rsidR="00535A1B" w:rsidRDefault="00535A1B" w:rsidP="002C698B">
      <w:pPr>
        <w:jc w:val="center"/>
        <w:rPr>
          <w:sz w:val="48"/>
          <w:szCs w:val="48"/>
        </w:rPr>
      </w:pPr>
    </w:p>
    <w:p w:rsidR="00535A1B" w:rsidRDefault="00535A1B" w:rsidP="002C698B">
      <w:pPr>
        <w:jc w:val="center"/>
        <w:rPr>
          <w:sz w:val="48"/>
          <w:szCs w:val="48"/>
        </w:rPr>
      </w:pPr>
    </w:p>
    <w:p w:rsidR="00535A1B" w:rsidRDefault="00535A1B" w:rsidP="002C698B">
      <w:pPr>
        <w:jc w:val="center"/>
        <w:rPr>
          <w:rFonts w:ascii="HGPｺﾞｼｯｸM" w:eastAsia="HGPｺﾞｼｯｸM"/>
          <w:b/>
          <w:sz w:val="48"/>
          <w:szCs w:val="48"/>
        </w:rPr>
      </w:pPr>
    </w:p>
    <w:p w:rsidR="001F6698" w:rsidRPr="00337437" w:rsidRDefault="00291DE8" w:rsidP="002C698B">
      <w:pPr>
        <w:jc w:val="center"/>
        <w:rPr>
          <w:rFonts w:ascii="HGPｺﾞｼｯｸM" w:eastAsia="HGPｺﾞｼｯｸM" w:hint="eastAsia"/>
          <w:b/>
          <w:sz w:val="48"/>
          <w:szCs w:val="48"/>
        </w:rPr>
      </w:pPr>
      <w:r>
        <w:rPr>
          <w:rFonts w:ascii="HGPｺﾞｼｯｸM" w:eastAsia="HGPｺﾞｼｯｸM" w:hint="eastAsia"/>
          <w:b/>
          <w:sz w:val="48"/>
          <w:szCs w:val="48"/>
        </w:rPr>
        <w:t>令和５年７</w:t>
      </w:r>
      <w:r w:rsidR="001F6698">
        <w:rPr>
          <w:rFonts w:ascii="HGPｺﾞｼｯｸM" w:eastAsia="HGPｺﾞｼｯｸM" w:hint="eastAsia"/>
          <w:b/>
          <w:sz w:val="48"/>
          <w:szCs w:val="48"/>
        </w:rPr>
        <w:t>月改定</w:t>
      </w:r>
    </w:p>
    <w:p w:rsidR="00535A1B" w:rsidRPr="00337437" w:rsidRDefault="0063645B" w:rsidP="002C698B">
      <w:pPr>
        <w:jc w:val="center"/>
        <w:rPr>
          <w:rFonts w:ascii="HGPｺﾞｼｯｸM" w:eastAsia="HGPｺﾞｼｯｸM" w:hint="eastAsia"/>
          <w:b/>
          <w:sz w:val="48"/>
          <w:szCs w:val="48"/>
        </w:rPr>
      </w:pPr>
      <w:r w:rsidRPr="00337437">
        <w:rPr>
          <w:rFonts w:ascii="HGPｺﾞｼｯｸM" w:eastAsia="HGPｺﾞｼｯｸM" w:hint="eastAsia"/>
          <w:b/>
          <w:sz w:val="48"/>
          <w:szCs w:val="48"/>
        </w:rPr>
        <w:t>厚木市</w:t>
      </w:r>
      <w:r w:rsidR="00C61BE9" w:rsidRPr="00337437">
        <w:rPr>
          <w:rFonts w:ascii="HGPｺﾞｼｯｸM" w:eastAsia="HGPｺﾞｼｯｸM" w:hint="eastAsia"/>
          <w:b/>
          <w:sz w:val="48"/>
          <w:szCs w:val="48"/>
        </w:rPr>
        <w:t>市長室危機管理課</w:t>
      </w:r>
    </w:p>
    <w:p w:rsidR="00370368" w:rsidRDefault="00370368" w:rsidP="002C698B">
      <w:pPr>
        <w:jc w:val="center"/>
        <w:rPr>
          <w:rFonts w:hint="eastAsia"/>
          <w:sz w:val="48"/>
          <w:szCs w:val="48"/>
        </w:rPr>
      </w:pPr>
    </w:p>
    <w:p w:rsidR="00B23944" w:rsidRDefault="00707A93" w:rsidP="00707A93">
      <w:pPr>
        <w:rPr>
          <w:sz w:val="36"/>
          <w:szCs w:val="36"/>
        </w:rPr>
      </w:pPr>
      <w:r w:rsidRPr="00707A93">
        <w:rPr>
          <w:rFonts w:hint="eastAsia"/>
          <w:sz w:val="36"/>
          <w:szCs w:val="36"/>
        </w:rPr>
        <w:t xml:space="preserve">　　</w:t>
      </w:r>
      <w:r>
        <w:rPr>
          <w:rFonts w:hint="eastAsia"/>
          <w:sz w:val="36"/>
          <w:szCs w:val="36"/>
        </w:rPr>
        <w:t xml:space="preserve">　</w:t>
      </w:r>
    </w:p>
    <w:p w:rsidR="00593F89" w:rsidRDefault="00593F89" w:rsidP="00707A93">
      <w:pPr>
        <w:rPr>
          <w:sz w:val="36"/>
          <w:szCs w:val="36"/>
        </w:rPr>
      </w:pPr>
    </w:p>
    <w:p w:rsidR="00593F89" w:rsidRDefault="00593F89" w:rsidP="00707A93">
      <w:pPr>
        <w:rPr>
          <w:sz w:val="36"/>
          <w:szCs w:val="36"/>
        </w:rPr>
      </w:pPr>
    </w:p>
    <w:p w:rsidR="00593F89" w:rsidRDefault="00593F89" w:rsidP="00707A93">
      <w:pPr>
        <w:rPr>
          <w:sz w:val="36"/>
          <w:szCs w:val="36"/>
        </w:rPr>
      </w:pPr>
    </w:p>
    <w:p w:rsidR="00E567C2" w:rsidRPr="00AC1FA4" w:rsidRDefault="00E567C2" w:rsidP="00E567C2">
      <w:pPr>
        <w:jc w:val="left"/>
        <w:rPr>
          <w:rFonts w:ascii="ＭＳ Ｐゴシック" w:eastAsia="ＭＳ Ｐゴシック" w:hAnsi="ＭＳ Ｐゴシック"/>
          <w:sz w:val="36"/>
          <w:szCs w:val="36"/>
        </w:rPr>
      </w:pPr>
      <w:r w:rsidRPr="00AC1FA4">
        <w:rPr>
          <w:rFonts w:ascii="ＭＳ Ｐゴシック" w:eastAsia="ＭＳ Ｐゴシック" w:hAnsi="ＭＳ Ｐゴシック" w:hint="eastAsia"/>
          <w:sz w:val="36"/>
          <w:szCs w:val="36"/>
        </w:rPr>
        <w:lastRenderedPageBreak/>
        <w:t>～はじめに～</w:t>
      </w:r>
    </w:p>
    <w:p w:rsidR="00603AD6" w:rsidRDefault="00E567C2" w:rsidP="00603AD6">
      <w:pPr>
        <w:spacing w:line="400" w:lineRule="exact"/>
        <w:jc w:val="left"/>
        <w:rPr>
          <w:rFonts w:ascii="ＭＳ Ｐゴシック" w:eastAsia="ＭＳ Ｐゴシック" w:hAnsi="ＭＳ Ｐゴシック"/>
          <w:sz w:val="28"/>
          <w:szCs w:val="28"/>
        </w:rPr>
      </w:pPr>
      <w:r w:rsidRPr="00AC1FA4">
        <w:rPr>
          <w:rFonts w:ascii="ＭＳ Ｐゴシック" w:eastAsia="ＭＳ Ｐゴシック" w:hAnsi="ＭＳ Ｐゴシック" w:hint="eastAsia"/>
          <w:sz w:val="28"/>
          <w:szCs w:val="28"/>
        </w:rPr>
        <w:t xml:space="preserve">　</w:t>
      </w:r>
      <w:r w:rsidR="00603AD6" w:rsidRPr="00603AD6">
        <w:rPr>
          <w:rFonts w:ascii="ＭＳ Ｐゴシック" w:eastAsia="ＭＳ Ｐゴシック" w:hAnsi="ＭＳ Ｐゴシック" w:hint="eastAsia"/>
          <w:sz w:val="28"/>
          <w:szCs w:val="28"/>
        </w:rPr>
        <w:t>新型コロナウイルス感染症については、令和５年５月８日から位置づけが季節性インフルエンザなどと同じ</w:t>
      </w:r>
      <w:r w:rsidR="00603AD6">
        <w:rPr>
          <w:rFonts w:ascii="ＭＳ Ｐゴシック" w:eastAsia="ＭＳ Ｐゴシック" w:hAnsi="ＭＳ Ｐゴシック" w:hint="eastAsia"/>
          <w:sz w:val="28"/>
          <w:szCs w:val="28"/>
        </w:rPr>
        <w:t>「</w:t>
      </w:r>
      <w:r w:rsidR="00603AD6" w:rsidRPr="00603AD6">
        <w:rPr>
          <w:rFonts w:ascii="ＭＳ Ｐゴシック" w:eastAsia="ＭＳ Ｐゴシック" w:hAnsi="ＭＳ Ｐゴシック" w:hint="eastAsia"/>
          <w:sz w:val="28"/>
          <w:szCs w:val="28"/>
        </w:rPr>
        <w:t>５類感染症</w:t>
      </w:r>
      <w:r w:rsidR="00603AD6">
        <w:rPr>
          <w:rFonts w:ascii="ＭＳ Ｐゴシック" w:eastAsia="ＭＳ Ｐゴシック" w:hAnsi="ＭＳ Ｐゴシック" w:hint="eastAsia"/>
          <w:sz w:val="28"/>
          <w:szCs w:val="28"/>
        </w:rPr>
        <w:t>」</w:t>
      </w:r>
      <w:r w:rsidR="00603AD6" w:rsidRPr="00603AD6">
        <w:rPr>
          <w:rFonts w:ascii="ＭＳ Ｐゴシック" w:eastAsia="ＭＳ Ｐゴシック" w:hAnsi="ＭＳ Ｐゴシック" w:hint="eastAsia"/>
          <w:sz w:val="28"/>
          <w:szCs w:val="28"/>
        </w:rPr>
        <w:t>に変更されました。</w:t>
      </w:r>
    </w:p>
    <w:p w:rsidR="00603AD6" w:rsidRPr="00603AD6" w:rsidRDefault="00603AD6" w:rsidP="00603AD6">
      <w:pPr>
        <w:spacing w:line="400" w:lineRule="exact"/>
        <w:jc w:val="left"/>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 xml:space="preserve">　</w:t>
      </w:r>
      <w:r w:rsidRPr="00603AD6">
        <w:rPr>
          <w:rFonts w:ascii="ＭＳ Ｐゴシック" w:eastAsia="ＭＳ Ｐゴシック" w:hAnsi="ＭＳ Ｐゴシック" w:hint="eastAsia"/>
          <w:sz w:val="28"/>
          <w:szCs w:val="28"/>
        </w:rPr>
        <w:t>しかし、多くの人が集まる避難所は感染リスクが高まるため、引き続き、手指消毒やマスクの着用、換気などの基本的な感染症対策を適切に行うことが重要です。</w:t>
      </w:r>
    </w:p>
    <w:p w:rsidR="00603AD6" w:rsidRPr="00603AD6" w:rsidRDefault="00603AD6" w:rsidP="00603AD6">
      <w:pPr>
        <w:spacing w:line="400" w:lineRule="exact"/>
        <w:jc w:val="left"/>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 xml:space="preserve">　このため、令和２年７</w:t>
      </w:r>
      <w:r w:rsidRPr="00603AD6">
        <w:rPr>
          <w:rFonts w:ascii="ＭＳ Ｐゴシック" w:eastAsia="ＭＳ Ｐゴシック" w:hAnsi="ＭＳ Ｐゴシック" w:hint="eastAsia"/>
          <w:sz w:val="28"/>
          <w:szCs w:val="28"/>
        </w:rPr>
        <w:t>月に作成した「避難所運営における感染症対策マニュアル」を改訂しました。</w:t>
      </w:r>
    </w:p>
    <w:p w:rsidR="00E567C2" w:rsidRPr="00AC1FA4" w:rsidRDefault="00B63EB4" w:rsidP="00E567C2">
      <w:pPr>
        <w:spacing w:line="400" w:lineRule="exact"/>
        <w:jc w:val="left"/>
        <w:rPr>
          <w:rFonts w:ascii="ＭＳ Ｐゴシック" w:eastAsia="ＭＳ Ｐゴシック" w:hAnsi="ＭＳ Ｐゴシック"/>
          <w:sz w:val="28"/>
          <w:szCs w:val="28"/>
        </w:rPr>
      </w:pPr>
      <w:r w:rsidRPr="00AC1FA4">
        <w:rPr>
          <w:rFonts w:ascii="ＭＳ Ｐゴシック" w:eastAsia="ＭＳ Ｐゴシック" w:hAnsi="ＭＳ Ｐゴシック" w:hint="eastAsia"/>
          <w:noProof/>
          <w:sz w:val="36"/>
          <w:szCs w:val="36"/>
        </w:rPr>
        <mc:AlternateContent>
          <mc:Choice Requires="wpg">
            <w:drawing>
              <wp:anchor distT="0" distB="0" distL="114300" distR="114300" simplePos="0" relativeHeight="251655680" behindDoc="0" locked="0" layoutInCell="1" allowOverlap="1">
                <wp:simplePos x="0" y="0"/>
                <wp:positionH relativeFrom="column">
                  <wp:posOffset>35560</wp:posOffset>
                </wp:positionH>
                <wp:positionV relativeFrom="paragraph">
                  <wp:posOffset>133985</wp:posOffset>
                </wp:positionV>
                <wp:extent cx="5876925" cy="548640"/>
                <wp:effectExtent l="0" t="0" r="0" b="0"/>
                <wp:wrapNone/>
                <wp:docPr id="2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548640"/>
                          <a:chOff x="1459" y="4014"/>
                          <a:chExt cx="9255" cy="864"/>
                        </a:xfrm>
                      </wpg:grpSpPr>
                      <wps:wsp>
                        <wps:cNvPr id="21" name="AutoShape 154"/>
                        <wps:cNvSpPr>
                          <a:spLocks noChangeArrowheads="1"/>
                        </wps:cNvSpPr>
                        <wps:spPr bwMode="auto">
                          <a:xfrm>
                            <a:off x="1459" y="4109"/>
                            <a:ext cx="9255" cy="672"/>
                          </a:xfrm>
                          <a:prstGeom prst="flowChartAlternateProcess">
                            <a:avLst/>
                          </a:prstGeom>
                          <a:solidFill>
                            <a:srgbClr val="0070C0"/>
                          </a:solidFill>
                          <a:ln w="19050"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7C2" w:rsidRDefault="00E567C2" w:rsidP="00E567C2"/>
                          </w:txbxContent>
                        </wps:txbx>
                        <wps:bodyPr rot="0" vert="horz" wrap="square" lIns="91440" tIns="45720" rIns="91440" bIns="45720" anchor="ctr" anchorCtr="0" upright="1">
                          <a:noAutofit/>
                        </wps:bodyPr>
                      </wps:wsp>
                      <wps:wsp>
                        <wps:cNvPr id="22" name="Text Box 155"/>
                        <wps:cNvSpPr txBox="1">
                          <a:spLocks noChangeArrowheads="1"/>
                        </wps:cNvSpPr>
                        <wps:spPr bwMode="auto">
                          <a:xfrm>
                            <a:off x="4548" y="4014"/>
                            <a:ext cx="2573" cy="864"/>
                          </a:xfrm>
                          <a:prstGeom prst="rect">
                            <a:avLst/>
                          </a:prstGeom>
                          <a:noFill/>
                          <a:ln>
                            <a:noFill/>
                          </a:ln>
                          <a:effectLst/>
                          <a:extLst>
                            <a:ext uri="{909E8E84-426E-40DD-AFC4-6F175D3DCCD1}">
                              <a14:hiddenFill xmlns:a14="http://schemas.microsoft.com/office/drawing/2010/main">
                                <a:solidFill>
                                  <a:srgbClr val="A9D18E"/>
                                </a:solidFill>
                              </a14:hiddenFill>
                            </a:ex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14:hiddenEffects>
                            </a:ext>
                          </a:extLst>
                        </wps:spPr>
                        <wps:txbx>
                          <w:txbxContent>
                            <w:p w:rsidR="00E567C2" w:rsidRPr="008663B3" w:rsidRDefault="00E567C2" w:rsidP="00E567C2">
                              <w:pPr>
                                <w:rPr>
                                  <w:rFonts w:ascii="HG丸ｺﾞｼｯｸM-PRO" w:eastAsia="HG丸ｺﾞｼｯｸM-PRO" w:hAnsi="HG丸ｺﾞｼｯｸM-PRO"/>
                                  <w:color w:val="FFFFFF"/>
                                  <w:sz w:val="44"/>
                                  <w:szCs w:val="44"/>
                                </w:rPr>
                              </w:pPr>
                              <w:r w:rsidRPr="008663B3">
                                <w:rPr>
                                  <w:rFonts w:ascii="HG丸ｺﾞｼｯｸM-PRO" w:eastAsia="HG丸ｺﾞｼｯｸM-PRO" w:hAnsi="HG丸ｺﾞｼｯｸM-PRO" w:hint="eastAsia"/>
                                  <w:color w:val="FFFFFF"/>
                                  <w:sz w:val="44"/>
                                  <w:szCs w:val="44"/>
                                </w:rPr>
                                <w:t xml:space="preserve">目　　　</w:t>
                              </w:r>
                              <w:r w:rsidRPr="008663B3">
                                <w:rPr>
                                  <w:rFonts w:ascii="HG丸ｺﾞｼｯｸM-PRO" w:eastAsia="HG丸ｺﾞｼｯｸM-PRO" w:hAnsi="HG丸ｺﾞｼｯｸM-PRO" w:hint="eastAsia"/>
                                  <w:color w:val="FFFFFF"/>
                                  <w:sz w:val="44"/>
                                  <w:szCs w:val="44"/>
                                </w:rPr>
                                <w:t>次</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2.8pt;margin-top:10.55pt;width:462.75pt;height:43.2pt;z-index:251655680" coordorigin="1459,4014" coordsize="925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4" o:spid="_x0000_s1027" type="#_x0000_t176" style="position:absolute;left:1459;top:4109;width:9255;height: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5pcUA&#10;AADbAAAADwAAAGRycy9kb3ducmV2LnhtbESPT2vCQBTE7wW/w/KEXqRuIlhsdBNKqdRjtbnk9sy+&#10;/MHs2zS7avz2XUHocZiZ3zCbbDSduNDgWssK4nkEgri0uuVaQf6zfVmBcB5ZY2eZFNzIQZZOnjaY&#10;aHvlPV0OvhYBwi5BBY33fSKlKxsy6Oa2Jw5eZQeDPsihlnrAa4CbTi6i6FUabDksNNjTR0Pl6XA2&#10;CpZf1V6e8lX1Vnwfi9nv5xLjWa/U83R8X4PwNPr/8KO90woWM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3mlxQAAANsAAAAPAAAAAAAAAAAAAAAAAJgCAABkcnMv&#10;ZG93bnJldi54bWxQSwUGAAAAAAQABAD1AAAAigMAAAAA&#10;" fillcolor="#0070c0" strokecolor="#0070c0" strokeweight="1.5pt">
                  <v:textbox>
                    <w:txbxContent>
                      <w:p w:rsidR="00E567C2" w:rsidRDefault="00E567C2" w:rsidP="00E567C2"/>
                    </w:txbxContent>
                  </v:textbox>
                </v:shape>
                <v:shapetype id="_x0000_t202" coordsize="21600,21600" o:spt="202" path="m,l,21600r21600,l21600,xe">
                  <v:stroke joinstyle="miter"/>
                  <v:path gradientshapeok="t" o:connecttype="rect"/>
                </v:shapetype>
                <v:shape id="Text Box 155" o:spid="_x0000_s1028" type="#_x0000_t202" style="position:absolute;left:4548;top:4014;width:2573;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dMMA&#10;AADbAAAADwAAAGRycy9kb3ducmV2LnhtbESPS4sCMRCE74L/IfTCXkQzjigyaxQRBE8LvsBjM+l5&#10;4KQzJNEZ99dvFhY8FlX1FbXa9KYRT3K+tqxgOklAEOdW11wquJz34yUIH5A1NpZJwYs8bNbDwQoz&#10;bTs+0vMUShEh7DNUUIXQZlL6vCKDfmJb4ugV1hkMUbpSaoddhJtGpkmykAZrjgsVtrSrKL+fHkaB&#10;PxdJ145+7tfbzH3Xc+7ky2+V+vzot18gAvXhHf5vH7SCNI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dMMAAADbAAAADwAAAAAAAAAAAAAAAACYAgAAZHJzL2Rv&#10;d25yZXYueG1sUEsFBgAAAAAEAAQA9QAAAIgDAAAAAA==&#10;" filled="f" fillcolor="#a9d18e" stroked="f" strokecolor="#548235" strokeweight="1.5pt">
                  <v:textbox>
                    <w:txbxContent>
                      <w:p w:rsidR="00E567C2" w:rsidRPr="008663B3" w:rsidRDefault="00E567C2" w:rsidP="00E567C2">
                        <w:pPr>
                          <w:rPr>
                            <w:rFonts w:ascii="HG丸ｺﾞｼｯｸM-PRO" w:eastAsia="HG丸ｺﾞｼｯｸM-PRO" w:hAnsi="HG丸ｺﾞｼｯｸM-PRO"/>
                            <w:color w:val="FFFFFF"/>
                            <w:sz w:val="44"/>
                            <w:szCs w:val="44"/>
                          </w:rPr>
                        </w:pPr>
                        <w:r w:rsidRPr="008663B3">
                          <w:rPr>
                            <w:rFonts w:ascii="HG丸ｺﾞｼｯｸM-PRO" w:eastAsia="HG丸ｺﾞｼｯｸM-PRO" w:hAnsi="HG丸ｺﾞｼｯｸM-PRO" w:hint="eastAsia"/>
                            <w:color w:val="FFFFFF"/>
                            <w:sz w:val="44"/>
                            <w:szCs w:val="44"/>
                          </w:rPr>
                          <w:t xml:space="preserve">目　　　</w:t>
                        </w:r>
                        <w:r w:rsidRPr="008663B3">
                          <w:rPr>
                            <w:rFonts w:ascii="HG丸ｺﾞｼｯｸM-PRO" w:eastAsia="HG丸ｺﾞｼｯｸM-PRO" w:hAnsi="HG丸ｺﾞｼｯｸM-PRO" w:hint="eastAsia"/>
                            <w:color w:val="FFFFFF"/>
                            <w:sz w:val="44"/>
                            <w:szCs w:val="44"/>
                          </w:rPr>
                          <w:t>次</w:t>
                        </w:r>
                      </w:p>
                    </w:txbxContent>
                  </v:textbox>
                </v:shape>
              </v:group>
            </w:pict>
          </mc:Fallback>
        </mc:AlternateContent>
      </w:r>
    </w:p>
    <w:p w:rsidR="00E567C2" w:rsidRPr="00AC1FA4" w:rsidRDefault="00E567C2" w:rsidP="00E567C2">
      <w:pPr>
        <w:spacing w:line="400" w:lineRule="exact"/>
        <w:jc w:val="left"/>
        <w:rPr>
          <w:rFonts w:ascii="ＭＳ Ｐゴシック" w:eastAsia="ＭＳ Ｐゴシック" w:hAnsi="ＭＳ Ｐゴシック" w:hint="eastAsia"/>
          <w:sz w:val="28"/>
          <w:szCs w:val="28"/>
        </w:rPr>
      </w:pPr>
    </w:p>
    <w:p w:rsidR="00E567C2" w:rsidRPr="00AC1FA4" w:rsidRDefault="00B63EB4" w:rsidP="00E567C2">
      <w:pPr>
        <w:spacing w:line="500" w:lineRule="exact"/>
        <w:rPr>
          <w:rFonts w:ascii="ＭＳ Ｐゴシック" w:eastAsia="ＭＳ Ｐゴシック" w:hAnsi="ＭＳ Ｐゴシック" w:hint="eastAsia"/>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56704" behindDoc="0" locked="0" layoutInCell="1" allowOverlap="1">
                <wp:simplePos x="0" y="0"/>
                <wp:positionH relativeFrom="column">
                  <wp:posOffset>5036820</wp:posOffset>
                </wp:positionH>
                <wp:positionV relativeFrom="paragraph">
                  <wp:posOffset>197485</wp:posOffset>
                </wp:positionV>
                <wp:extent cx="1047750" cy="514350"/>
                <wp:effectExtent l="0" t="0" r="0" b="0"/>
                <wp:wrapNone/>
                <wp:docPr id="1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noFill/>
                        <a:ln w="19050" algn="ctr">
                          <a:solidFill>
                            <a:srgbClr val="FFFFFF"/>
                          </a:solidFill>
                          <a:miter lim="800000"/>
                          <a:headEnd/>
                          <a:tailEnd/>
                        </a:ln>
                        <a:effectLst/>
                        <a:extLst>
                          <a:ext uri="{909E8E84-426E-40DD-AFC4-6F175D3DCCD1}">
                            <a14:hiddenFill xmlns:a14="http://schemas.microsoft.com/office/drawing/2010/main">
                              <a:solidFill>
                                <a:srgbClr val="A9D18E"/>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7C2" w:rsidRPr="00D06355" w:rsidRDefault="00E567C2" w:rsidP="00E567C2">
                            <w:pPr>
                              <w:rPr>
                                <w:rFonts w:hint="eastAsia"/>
                                <w:sz w:val="28"/>
                              </w:rPr>
                            </w:pPr>
                            <w:r w:rsidRPr="00D06355">
                              <w:rPr>
                                <w:rFonts w:ascii="HG丸ｺﾞｼｯｸM-PRO" w:eastAsia="HG丸ｺﾞｼｯｸM-PRO" w:hAnsi="HG丸ｺﾞｼｯｸM-PRO" w:hint="eastAsia"/>
                                <w:sz w:val="32"/>
                                <w:szCs w:val="36"/>
                              </w:rPr>
                              <w:t>ページ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9" type="#_x0000_t202" style="position:absolute;left:0;text-align:left;margin-left:396.6pt;margin-top:15.55pt;width:82.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" filled="f" fillcolor="#a9d18e" strokecolor="white" strokeweight="1.5pt">
                <v:textbox>
                  <w:txbxContent>
                    <w:p w:rsidR="00E567C2" w:rsidRPr="00D06355" w:rsidRDefault="00E567C2" w:rsidP="00E567C2">
                      <w:pPr>
                        <w:rPr>
                          <w:rFonts w:hint="eastAsia"/>
                          <w:sz w:val="28"/>
                        </w:rPr>
                      </w:pPr>
                      <w:r w:rsidRPr="00D06355">
                        <w:rPr>
                          <w:rFonts w:ascii="HG丸ｺﾞｼｯｸM-PRO" w:eastAsia="HG丸ｺﾞｼｯｸM-PRO" w:hAnsi="HG丸ｺﾞｼｯｸM-PRO" w:hint="eastAsia"/>
                          <w:sz w:val="32"/>
                          <w:szCs w:val="36"/>
                        </w:rPr>
                        <w:t>ページ</w:t>
                      </w:r>
                    </w:p>
                  </w:txbxContent>
                </v:textbox>
              </v:shape>
            </w:pict>
          </mc:Fallback>
        </mc:AlternateContent>
      </w:r>
    </w:p>
    <w:p w:rsidR="00E567C2" w:rsidRPr="00194F9D" w:rsidRDefault="00B63EB4" w:rsidP="002D3B3C">
      <w:pPr>
        <w:spacing w:line="500" w:lineRule="exact"/>
        <w:rPr>
          <w:rFonts w:ascii="HG丸ｺﾞｼｯｸM-PRO" w:eastAsia="HG丸ｺﾞｼｯｸM-PRO" w:hAnsi="HG丸ｺﾞｼｯｸM-PRO" w:hint="eastAsia"/>
          <w:szCs w:val="24"/>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57728" behindDoc="0" locked="0" layoutInCell="1" allowOverlap="1">
                <wp:simplePos x="0" y="0"/>
                <wp:positionH relativeFrom="column">
                  <wp:posOffset>5023485</wp:posOffset>
                </wp:positionH>
                <wp:positionV relativeFrom="paragraph">
                  <wp:posOffset>266065</wp:posOffset>
                </wp:positionV>
                <wp:extent cx="701040" cy="3241040"/>
                <wp:effectExtent l="0" t="0" r="0" b="0"/>
                <wp:wrapNone/>
                <wp:docPr id="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241040"/>
                        </a:xfrm>
                        <a:prstGeom prst="rect">
                          <a:avLst/>
                        </a:prstGeom>
                        <a:solidFill>
                          <a:srgbClr val="FFFFFF"/>
                        </a:solidFill>
                        <a:ln>
                          <a:noFill/>
                        </a:ln>
                        <a:effectLst/>
                        <a:extLs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7C2" w:rsidRDefault="00E567C2" w:rsidP="000A2F04">
                            <w:pPr>
                              <w:spacing w:line="500" w:lineRule="exact"/>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p>
                          <w:p w:rsidR="00E567C2" w:rsidRDefault="000A2F04"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rPr>
                              <w:t>１</w:t>
                            </w:r>
                          </w:p>
                          <w:p w:rsidR="00E567C2" w:rsidRDefault="00B06323"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１</w:t>
                            </w:r>
                          </w:p>
                          <w:p w:rsidR="00E567C2" w:rsidRDefault="00B06323"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２</w:t>
                            </w:r>
                          </w:p>
                          <w:p w:rsidR="00E567C2" w:rsidRDefault="00E567C2" w:rsidP="000A2F04">
                            <w:pPr>
                              <w:spacing w:line="500" w:lineRule="exact"/>
                              <w:rPr>
                                <w:rFonts w:ascii="HG丸ｺﾞｼｯｸM-PRO" w:eastAsia="HG丸ｺﾞｼｯｸM-PRO" w:hAnsi="HG丸ｺﾞｼｯｸM-PRO"/>
                                <w:sz w:val="36"/>
                                <w:szCs w:val="36"/>
                              </w:rPr>
                            </w:pPr>
                          </w:p>
                          <w:p w:rsidR="00E567C2" w:rsidRDefault="00E567C2" w:rsidP="000A2F04">
                            <w:pPr>
                              <w:spacing w:line="500" w:lineRule="exact"/>
                              <w:rPr>
                                <w:rFonts w:ascii="HG丸ｺﾞｼｯｸM-PRO" w:eastAsia="HG丸ｺﾞｼｯｸM-PRO" w:hAnsi="HG丸ｺﾞｼｯｸM-PRO" w:hint="eastAsia"/>
                                <w:sz w:val="36"/>
                                <w:szCs w:val="36"/>
                              </w:rPr>
                            </w:pPr>
                          </w:p>
                          <w:p w:rsidR="00E567C2" w:rsidRDefault="00B06323"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３</w:t>
                            </w:r>
                          </w:p>
                          <w:p w:rsidR="00E567C2" w:rsidRDefault="00B06323" w:rsidP="000A2F04">
                            <w:pPr>
                              <w:spacing w:line="500" w:lineRule="exact"/>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p>
                          <w:p w:rsidR="00E567C2" w:rsidRPr="00194F9D" w:rsidRDefault="00E567C2" w:rsidP="000A2F04">
                            <w:pPr>
                              <w:spacing w:line="500" w:lineRule="exact"/>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r w:rsidR="00B06323">
                              <w:rPr>
                                <w:rFonts w:ascii="HG丸ｺﾞｼｯｸM-PRO" w:eastAsia="HG丸ｺﾞｼｯｸM-PRO" w:hAnsi="HG丸ｺﾞｼｯｸM-PRO" w:hint="eastAsia"/>
                                <w:sz w:val="36"/>
                                <w:szCs w:val="36"/>
                              </w:rPr>
                              <w:t>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left:0;text-align:left;margin-left:395.55pt;margin-top:20.95pt;width:55.2pt;height:2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" stroked="f" strokecolor="#548235" strokeweight="1.5pt">
                <v:textbox>
                  <w:txbxContent>
                    <w:p w:rsidR="00E567C2" w:rsidRDefault="00E567C2" w:rsidP="000A2F04">
                      <w:pPr>
                        <w:spacing w:line="500" w:lineRule="exact"/>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p>
                    <w:p w:rsidR="00E567C2" w:rsidRDefault="000A2F04"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rPr>
                        <w:t>１</w:t>
                      </w:r>
                    </w:p>
                    <w:p w:rsidR="00E567C2" w:rsidRDefault="00B06323"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１</w:t>
                      </w:r>
                    </w:p>
                    <w:p w:rsidR="00E567C2" w:rsidRDefault="00B06323"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２</w:t>
                      </w:r>
                    </w:p>
                    <w:p w:rsidR="00E567C2" w:rsidRDefault="00E567C2" w:rsidP="000A2F04">
                      <w:pPr>
                        <w:spacing w:line="500" w:lineRule="exact"/>
                        <w:rPr>
                          <w:rFonts w:ascii="HG丸ｺﾞｼｯｸM-PRO" w:eastAsia="HG丸ｺﾞｼｯｸM-PRO" w:hAnsi="HG丸ｺﾞｼｯｸM-PRO"/>
                          <w:sz w:val="36"/>
                          <w:szCs w:val="36"/>
                        </w:rPr>
                      </w:pPr>
                    </w:p>
                    <w:p w:rsidR="00E567C2" w:rsidRDefault="00E567C2" w:rsidP="000A2F04">
                      <w:pPr>
                        <w:spacing w:line="500" w:lineRule="exact"/>
                        <w:rPr>
                          <w:rFonts w:ascii="HG丸ｺﾞｼｯｸM-PRO" w:eastAsia="HG丸ｺﾞｼｯｸM-PRO" w:hAnsi="HG丸ｺﾞｼｯｸM-PRO" w:hint="eastAsia"/>
                          <w:sz w:val="36"/>
                          <w:szCs w:val="36"/>
                        </w:rPr>
                      </w:pPr>
                    </w:p>
                    <w:p w:rsidR="00E567C2" w:rsidRDefault="00B06323" w:rsidP="000A2F04">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３</w:t>
                      </w:r>
                    </w:p>
                    <w:p w:rsidR="00E567C2" w:rsidRDefault="00B06323" w:rsidP="000A2F04">
                      <w:pPr>
                        <w:spacing w:line="500" w:lineRule="exact"/>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p>
                    <w:p w:rsidR="00E567C2" w:rsidRPr="00194F9D" w:rsidRDefault="00E567C2" w:rsidP="000A2F04">
                      <w:pPr>
                        <w:spacing w:line="500" w:lineRule="exact"/>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r w:rsidR="00B06323">
                        <w:rPr>
                          <w:rFonts w:ascii="HG丸ｺﾞｼｯｸM-PRO" w:eastAsia="HG丸ｺﾞｼｯｸM-PRO" w:hAnsi="HG丸ｺﾞｼｯｸM-PRO" w:hint="eastAsia"/>
                          <w:sz w:val="36"/>
                          <w:szCs w:val="36"/>
                        </w:rPr>
                        <w:t>５</w:t>
                      </w:r>
                    </w:p>
                  </w:txbxContent>
                </v:textbox>
              </v:shape>
            </w:pict>
          </mc:Fallback>
        </mc:AlternateContent>
      </w:r>
      <w:r w:rsidR="00E567C2">
        <w:rPr>
          <w:rFonts w:ascii="ＭＳ Ｐゴシック" w:eastAsia="ＭＳ Ｐゴシック" w:hAnsi="ＭＳ Ｐゴシック" w:hint="eastAsia"/>
          <w:sz w:val="36"/>
          <w:szCs w:val="36"/>
        </w:rPr>
        <w:t xml:space="preserve">　</w:t>
      </w:r>
    </w:p>
    <w:p w:rsidR="00E567C2" w:rsidRPr="00AC1FA4" w:rsidRDefault="002D3B3C" w:rsidP="00E567C2">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Ⅰ</w:t>
      </w:r>
      <w:r w:rsidR="00E567C2" w:rsidRPr="00AC1FA4">
        <w:rPr>
          <w:rFonts w:ascii="HG丸ｺﾞｼｯｸM-PRO" w:eastAsia="HG丸ｺﾞｼｯｸM-PRO" w:hAnsi="HG丸ｺﾞｼｯｸM-PRO" w:hint="eastAsia"/>
          <w:sz w:val="36"/>
          <w:szCs w:val="36"/>
        </w:rPr>
        <w:t xml:space="preserve">　事前準備</w:t>
      </w:r>
    </w:p>
    <w:p w:rsidR="00E567C2" w:rsidRPr="00AC1FA4" w:rsidRDefault="00E567C2" w:rsidP="00E567C2">
      <w:pPr>
        <w:spacing w:line="500" w:lineRule="exact"/>
        <w:rPr>
          <w:rFonts w:ascii="HG丸ｺﾞｼｯｸM-PRO" w:eastAsia="HG丸ｺﾞｼｯｸM-PRO" w:hAnsi="HG丸ｺﾞｼｯｸM-PRO"/>
          <w:sz w:val="36"/>
          <w:szCs w:val="36"/>
        </w:rPr>
      </w:pPr>
      <w:r w:rsidRPr="00AC1FA4">
        <w:rPr>
          <w:rFonts w:ascii="HG丸ｺﾞｼｯｸM-PRO" w:eastAsia="HG丸ｺﾞｼｯｸM-PRO" w:hAnsi="HG丸ｺﾞｼｯｸM-PRO" w:hint="eastAsia"/>
          <w:sz w:val="36"/>
          <w:szCs w:val="36"/>
        </w:rPr>
        <w:t xml:space="preserve">　　1　</w:t>
      </w:r>
      <w:r w:rsidR="00385BB3">
        <w:rPr>
          <w:rFonts w:ascii="HG丸ｺﾞｼｯｸM-PRO" w:eastAsia="HG丸ｺﾞｼｯｸM-PRO" w:hAnsi="HG丸ｺﾞｼｯｸM-PRO" w:hint="eastAsia"/>
          <w:sz w:val="36"/>
          <w:szCs w:val="36"/>
        </w:rPr>
        <w:t>市民への</w:t>
      </w:r>
      <w:r w:rsidRPr="00AC1FA4">
        <w:rPr>
          <w:rFonts w:ascii="HG丸ｺﾞｼｯｸM-PRO" w:eastAsia="HG丸ｺﾞｼｯｸM-PRO" w:hAnsi="HG丸ｺﾞｼｯｸM-PRO" w:hint="eastAsia"/>
          <w:sz w:val="36"/>
          <w:szCs w:val="36"/>
        </w:rPr>
        <w:t>事前周知</w:t>
      </w:r>
      <w:r>
        <w:rPr>
          <w:rFonts w:ascii="HG丸ｺﾞｼｯｸM-PRO" w:eastAsia="HG丸ｺﾞｼｯｸM-PRO" w:hAnsi="HG丸ｺﾞｼｯｸM-PRO" w:hint="eastAsia"/>
          <w:sz w:val="36"/>
          <w:szCs w:val="36"/>
        </w:rPr>
        <w:t xml:space="preserve">………………………………　　　　　　　　　　　　　</w:t>
      </w:r>
    </w:p>
    <w:p w:rsidR="00E567C2" w:rsidRPr="00AC1FA4" w:rsidRDefault="00E567C2" w:rsidP="00E567C2">
      <w:pPr>
        <w:spacing w:line="500" w:lineRule="exact"/>
        <w:rPr>
          <w:rFonts w:ascii="HG丸ｺﾞｼｯｸM-PRO" w:eastAsia="HG丸ｺﾞｼｯｸM-PRO" w:hAnsi="HG丸ｺﾞｼｯｸM-PRO"/>
          <w:sz w:val="36"/>
          <w:szCs w:val="36"/>
        </w:rPr>
      </w:pPr>
      <w:r w:rsidRPr="00AC1FA4">
        <w:rPr>
          <w:rFonts w:ascii="HG丸ｺﾞｼｯｸM-PRO" w:eastAsia="HG丸ｺﾞｼｯｸM-PRO" w:hAnsi="HG丸ｺﾞｼｯｸM-PRO" w:hint="eastAsia"/>
          <w:sz w:val="36"/>
          <w:szCs w:val="36"/>
        </w:rPr>
        <w:t xml:space="preserve">　　2　避難スペースの</w:t>
      </w:r>
      <w:r w:rsidR="002D3B3C">
        <w:rPr>
          <w:rFonts w:ascii="HG丸ｺﾞｼｯｸM-PRO" w:eastAsia="HG丸ｺﾞｼｯｸM-PRO" w:hAnsi="HG丸ｺﾞｼｯｸM-PRO" w:hint="eastAsia"/>
          <w:sz w:val="36"/>
          <w:szCs w:val="36"/>
        </w:rPr>
        <w:t>検討</w:t>
      </w:r>
      <w:r>
        <w:rPr>
          <w:rFonts w:ascii="HG丸ｺﾞｼｯｸM-PRO" w:eastAsia="HG丸ｺﾞｼｯｸM-PRO" w:hAnsi="HG丸ｺﾞｼｯｸM-PRO" w:hint="eastAsia"/>
          <w:sz w:val="36"/>
          <w:szCs w:val="36"/>
        </w:rPr>
        <w:t>……………………………</w:t>
      </w:r>
    </w:p>
    <w:p w:rsidR="00E567C2" w:rsidRPr="00AC1FA4" w:rsidRDefault="00E567C2" w:rsidP="00E567C2">
      <w:pPr>
        <w:spacing w:line="500" w:lineRule="exact"/>
        <w:rPr>
          <w:rFonts w:ascii="HG丸ｺﾞｼｯｸM-PRO" w:eastAsia="HG丸ｺﾞｼｯｸM-PRO" w:hAnsi="HG丸ｺﾞｼｯｸM-PRO" w:hint="eastAsia"/>
          <w:sz w:val="36"/>
          <w:szCs w:val="36"/>
        </w:rPr>
      </w:pPr>
      <w:r w:rsidRPr="00AC1FA4">
        <w:rPr>
          <w:rFonts w:ascii="HG丸ｺﾞｼｯｸM-PRO" w:eastAsia="HG丸ｺﾞｼｯｸM-PRO" w:hAnsi="HG丸ｺﾞｼｯｸM-PRO" w:hint="eastAsia"/>
          <w:sz w:val="36"/>
          <w:szCs w:val="36"/>
        </w:rPr>
        <w:t xml:space="preserve">　　3　感染症対策物資の備蓄</w:t>
      </w:r>
      <w:r>
        <w:rPr>
          <w:rFonts w:ascii="HG丸ｺﾞｼｯｸM-PRO" w:eastAsia="HG丸ｺﾞｼｯｸM-PRO" w:hAnsi="HG丸ｺﾞｼｯｸM-PRO" w:hint="eastAsia"/>
          <w:sz w:val="36"/>
          <w:szCs w:val="36"/>
        </w:rPr>
        <w:t>…………………………</w:t>
      </w:r>
    </w:p>
    <w:p w:rsidR="00E567C2" w:rsidRPr="00AC1FA4" w:rsidRDefault="00E567C2" w:rsidP="00E567C2">
      <w:pPr>
        <w:spacing w:line="500" w:lineRule="exact"/>
        <w:ind w:left="2160"/>
        <w:rPr>
          <w:rFonts w:ascii="HG丸ｺﾞｼｯｸM-PRO" w:eastAsia="HG丸ｺﾞｼｯｸM-PRO" w:hAnsi="HG丸ｺﾞｼｯｸM-PRO" w:hint="eastAsia"/>
          <w:sz w:val="36"/>
          <w:szCs w:val="36"/>
        </w:rPr>
      </w:pPr>
    </w:p>
    <w:p w:rsidR="00E567C2" w:rsidRPr="00AC1FA4" w:rsidRDefault="00E567C2" w:rsidP="00E567C2">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00E90CD0">
        <w:rPr>
          <w:rFonts w:ascii="HG丸ｺﾞｼｯｸM-PRO" w:eastAsia="HG丸ｺﾞｼｯｸM-PRO" w:hAnsi="HG丸ｺﾞｼｯｸM-PRO" w:hint="eastAsia"/>
          <w:sz w:val="36"/>
          <w:szCs w:val="36"/>
        </w:rPr>
        <w:t>Ⅱ</w:t>
      </w:r>
      <w:r w:rsidRPr="00AC1FA4">
        <w:rPr>
          <w:rFonts w:ascii="HG丸ｺﾞｼｯｸM-PRO" w:eastAsia="HG丸ｺﾞｼｯｸM-PRO" w:hAnsi="HG丸ｺﾞｼｯｸM-PRO" w:hint="eastAsia"/>
          <w:sz w:val="36"/>
          <w:szCs w:val="36"/>
        </w:rPr>
        <w:t xml:space="preserve">　避難所の運営</w:t>
      </w:r>
    </w:p>
    <w:p w:rsidR="00E567C2" w:rsidRPr="00AC1FA4" w:rsidRDefault="00E567C2" w:rsidP="00E567C2">
      <w:pPr>
        <w:spacing w:line="500" w:lineRule="exact"/>
        <w:ind w:firstLineChars="100" w:firstLine="360"/>
        <w:rPr>
          <w:rFonts w:ascii="HG丸ｺﾞｼｯｸM-PRO" w:eastAsia="HG丸ｺﾞｼｯｸM-PRO" w:hAnsi="HG丸ｺﾞｼｯｸM-PRO" w:hint="eastAsia"/>
          <w:sz w:val="36"/>
          <w:szCs w:val="36"/>
        </w:rPr>
      </w:pPr>
      <w:r w:rsidRPr="00AC1FA4">
        <w:rPr>
          <w:rFonts w:ascii="HG丸ｺﾞｼｯｸM-PRO" w:eastAsia="HG丸ｺﾞｼｯｸM-PRO" w:hAnsi="HG丸ｺﾞｼｯｸM-PRO" w:hint="eastAsia"/>
          <w:sz w:val="36"/>
          <w:szCs w:val="36"/>
        </w:rPr>
        <w:t xml:space="preserve">　基本的な感染症対策の徹底</w:t>
      </w:r>
      <w:r>
        <w:rPr>
          <w:rFonts w:ascii="HG丸ｺﾞｼｯｸM-PRO" w:eastAsia="HG丸ｺﾞｼｯｸM-PRO" w:hAnsi="HG丸ｺﾞｼｯｸM-PRO" w:hint="eastAsia"/>
          <w:sz w:val="36"/>
          <w:szCs w:val="36"/>
        </w:rPr>
        <w:t>………………………</w:t>
      </w:r>
    </w:p>
    <w:p w:rsidR="00E567C2" w:rsidRPr="00D06355" w:rsidRDefault="00E567C2" w:rsidP="00E567C2">
      <w:pPr>
        <w:spacing w:line="500" w:lineRule="exact"/>
        <w:jc w:val="left"/>
        <w:rPr>
          <w:rFonts w:ascii="ＭＳ Ｐゴシック" w:eastAsia="ＭＳ Ｐゴシック" w:hAnsi="ＭＳ Ｐゴシック"/>
          <w:sz w:val="36"/>
          <w:szCs w:val="36"/>
        </w:rPr>
      </w:pPr>
    </w:p>
    <w:p w:rsidR="00E567C2" w:rsidRPr="00AC1FA4" w:rsidRDefault="00B06323" w:rsidP="00E567C2">
      <w:pPr>
        <w:spacing w:line="500" w:lineRule="exact"/>
        <w:ind w:rightChars="57" w:right="137"/>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Ⅲ</w:t>
      </w:r>
      <w:r w:rsidR="00E567C2" w:rsidRPr="00AC1FA4">
        <w:rPr>
          <w:rFonts w:ascii="HG丸ｺﾞｼｯｸM-PRO" w:eastAsia="HG丸ｺﾞｼｯｸM-PRO" w:hAnsi="HG丸ｺﾞｼｯｸM-PRO" w:hint="eastAsia"/>
          <w:sz w:val="36"/>
          <w:szCs w:val="36"/>
        </w:rPr>
        <w:t xml:space="preserve">　</w:t>
      </w:r>
      <w:r w:rsidR="00E567C2">
        <w:rPr>
          <w:rFonts w:ascii="HG丸ｺﾞｼｯｸM-PRO" w:eastAsia="HG丸ｺﾞｼｯｸM-PRO" w:hAnsi="HG丸ｺﾞｼｯｸM-PRO" w:hint="eastAsia"/>
          <w:sz w:val="36"/>
          <w:szCs w:val="36"/>
        </w:rPr>
        <w:t>資料 ……………………………………………</w:t>
      </w:r>
    </w:p>
    <w:p w:rsidR="00E567C2" w:rsidRDefault="00E567C2" w:rsidP="00E567C2">
      <w:pPr>
        <w:rPr>
          <w:rFonts w:ascii="HG丸ｺﾞｼｯｸM-PRO" w:eastAsia="HG丸ｺﾞｼｯｸM-PRO" w:hAnsi="HG丸ｺﾞｼｯｸM-PRO" w:hint="eastAsia"/>
          <w:b/>
          <w:sz w:val="36"/>
          <w:szCs w:val="36"/>
        </w:rPr>
        <w:sectPr w:rsidR="00E567C2" w:rsidSect="00360849">
          <w:footerReference w:type="default" r:id="rId8"/>
          <w:type w:val="continuous"/>
          <w:pgSz w:w="11906" w:h="16838" w:code="9"/>
          <w:pgMar w:top="851" w:right="1418" w:bottom="851" w:left="1418" w:header="851" w:footer="454" w:gutter="0"/>
          <w:pgNumType w:fmt="numberInDash" w:start="1"/>
          <w:cols w:space="425"/>
          <w:docGrid w:type="lines" w:linePitch="360"/>
        </w:sectPr>
      </w:pPr>
    </w:p>
    <w:p w:rsidR="00360849" w:rsidRDefault="00360849" w:rsidP="00AC1FA4">
      <w:pPr>
        <w:rPr>
          <w:rFonts w:ascii="HG丸ｺﾞｼｯｸM-PRO" w:eastAsia="HG丸ｺﾞｼｯｸM-PRO" w:hAnsi="HG丸ｺﾞｼｯｸM-PRO" w:hint="eastAsia"/>
          <w:b/>
          <w:sz w:val="36"/>
          <w:szCs w:val="36"/>
        </w:rPr>
        <w:sectPr w:rsidR="00360849" w:rsidSect="00360849">
          <w:footerReference w:type="default" r:id="rId9"/>
          <w:type w:val="continuous"/>
          <w:pgSz w:w="11906" w:h="16838" w:code="9"/>
          <w:pgMar w:top="851" w:right="1418" w:bottom="851" w:left="1418" w:header="851" w:footer="454" w:gutter="0"/>
          <w:pgNumType w:fmt="numberInDash" w:start="1"/>
          <w:cols w:space="425"/>
          <w:docGrid w:type="lines" w:linePitch="360"/>
        </w:sectPr>
      </w:pPr>
    </w:p>
    <w:p w:rsidR="000A0AF0" w:rsidRPr="00AC1FA4" w:rsidRDefault="00B63EB4" w:rsidP="006D1A24">
      <w:pPr>
        <w:spacing w:line="440" w:lineRule="exact"/>
        <w:rPr>
          <w:rFonts w:ascii="HG丸ｺﾞｼｯｸM-PRO" w:eastAsia="HG丸ｺﾞｼｯｸM-PRO" w:hAnsi="HG丸ｺﾞｼｯｸM-PRO" w:hint="eastAsia"/>
          <w:b/>
          <w:sz w:val="36"/>
          <w:szCs w:val="36"/>
        </w:rPr>
      </w:pPr>
      <w:r>
        <w:rPr>
          <w:rFonts w:ascii="HG丸ｺﾞｼｯｸM-PRO" w:eastAsia="HG丸ｺﾞｼｯｸM-PRO" w:hAnsi="HG丸ｺﾞｼｯｸM-PRO" w:hint="eastAsia"/>
          <w:b/>
          <w:noProof/>
          <w:sz w:val="36"/>
          <w:szCs w:val="36"/>
        </w:rPr>
        <w:lastRenderedPageBreak/>
        <mc:AlternateContent>
          <mc:Choice Requires="wpg">
            <w:drawing>
              <wp:anchor distT="0" distB="0" distL="114300" distR="114300" simplePos="0" relativeHeight="251647488" behindDoc="0" locked="0" layoutInCell="1" allowOverlap="1">
                <wp:simplePos x="0" y="0"/>
                <wp:positionH relativeFrom="column">
                  <wp:posOffset>-73660</wp:posOffset>
                </wp:positionH>
                <wp:positionV relativeFrom="paragraph">
                  <wp:posOffset>362585</wp:posOffset>
                </wp:positionV>
                <wp:extent cx="5840095" cy="548640"/>
                <wp:effectExtent l="0" t="0" r="0" b="0"/>
                <wp:wrapNone/>
                <wp:docPr id="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548640"/>
                          <a:chOff x="1302" y="1422"/>
                          <a:chExt cx="9197" cy="864"/>
                        </a:xfrm>
                      </wpg:grpSpPr>
                      <wps:wsp>
                        <wps:cNvPr id="16" name="角丸四角形 69"/>
                        <wps:cNvSpPr>
                          <a:spLocks noChangeArrowheads="1"/>
                        </wps:cNvSpPr>
                        <wps:spPr bwMode="auto">
                          <a:xfrm>
                            <a:off x="1451" y="1581"/>
                            <a:ext cx="9048" cy="539"/>
                          </a:xfrm>
                          <a:prstGeom prst="roundRect">
                            <a:avLst>
                              <a:gd name="adj" fmla="val 35301"/>
                            </a:avLst>
                          </a:prstGeom>
                          <a:solidFill>
                            <a:srgbClr val="A9D18E"/>
                          </a:solidFill>
                          <a:ln w="19050" algn="ctr">
                            <a:solidFill>
                              <a:srgbClr val="548235"/>
                            </a:solidFill>
                            <a:miter lim="800000"/>
                            <a:headEnd/>
                            <a:tailEnd/>
                          </a:ln>
                        </wps:spPr>
                        <wps:txbx>
                          <w:txbxContent>
                            <w:p w:rsidR="002362DF" w:rsidRDefault="002362DF" w:rsidP="000A0AF0"/>
                          </w:txbxContent>
                        </wps:txbx>
                        <wps:bodyPr rot="0" vert="horz" wrap="square" lIns="91440" tIns="45720" rIns="91440" bIns="45720" anchor="ctr" anchorCtr="0" upright="1">
                          <a:noAutofit/>
                        </wps:bodyPr>
                      </wps:wsp>
                      <wps:wsp>
                        <wps:cNvPr id="17" name="テキスト ボックス 70"/>
                        <wps:cNvSpPr txBox="1">
                          <a:spLocks noChangeArrowheads="1"/>
                        </wps:cNvSpPr>
                        <wps:spPr bwMode="auto">
                          <a:xfrm>
                            <a:off x="1302" y="1422"/>
                            <a:ext cx="783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2DF" w:rsidRPr="00AC1FA4" w:rsidRDefault="002362DF" w:rsidP="000A0AF0">
                              <w:pPr>
                                <w:pStyle w:val="Web"/>
                                <w:spacing w:before="0" w:beforeAutospacing="0" w:after="0" w:afterAutospacing="0"/>
                                <w:rPr>
                                  <w:rFonts w:ascii="HG丸ｺﾞｼｯｸM-PRO" w:eastAsia="HG丸ｺﾞｼｯｸM-PRO" w:hAnsi="HG丸ｺﾞｼｯｸM-PRO" w:hint="eastAsia"/>
                                  <w:b/>
                                  <w:sz w:val="32"/>
                                  <w:szCs w:val="32"/>
                                </w:rPr>
                              </w:pPr>
                              <w:r w:rsidRPr="00AC1FA4">
                                <w:rPr>
                                  <w:rFonts w:cs="Times New Roman" w:hint="eastAsia"/>
                                  <w:b/>
                                  <w:color w:val="000000"/>
                                  <w:kern w:val="24"/>
                                  <w:sz w:val="32"/>
                                  <w:szCs w:val="32"/>
                                  <w:eastAsianLayout w:id="-2031343616"/>
                                </w:rPr>
                                <w:t xml:space="preserve">　</w:t>
                              </w:r>
                              <w:r w:rsidRPr="00AC1FA4">
                                <w:rPr>
                                  <w:rFonts w:ascii="HG丸ｺﾞｼｯｸM-PRO" w:eastAsia="HG丸ｺﾞｼｯｸM-PRO" w:hAnsi="HG丸ｺﾞｼｯｸM-PRO" w:cs="Times New Roman" w:hint="eastAsia"/>
                                  <w:b/>
                                  <w:color w:val="000000"/>
                                  <w:kern w:val="24"/>
                                  <w:sz w:val="32"/>
                                  <w:szCs w:val="32"/>
                                </w:rPr>
                                <w:t>1</w:t>
                              </w:r>
                              <w:r w:rsidR="00FF6A00">
                                <w:rPr>
                                  <w:rFonts w:ascii="HG丸ｺﾞｼｯｸM-PRO" w:eastAsia="HG丸ｺﾞｼｯｸM-PRO" w:hAnsi="HG丸ｺﾞｼｯｸM-PRO" w:cs="Times New Roman" w:hint="eastAsia"/>
                                  <w:b/>
                                  <w:color w:val="000000"/>
                                  <w:kern w:val="24"/>
                                  <w:sz w:val="32"/>
                                  <w:szCs w:val="32"/>
                                </w:rPr>
                                <w:t xml:space="preserve">　</w:t>
                              </w:r>
                              <w:r w:rsidR="00385BB3">
                                <w:rPr>
                                  <w:rFonts w:ascii="HG丸ｺﾞｼｯｸM-PRO" w:eastAsia="HG丸ｺﾞｼｯｸM-PRO" w:hAnsi="HG丸ｺﾞｼｯｸM-PRO" w:cs="Times New Roman" w:hint="eastAsia"/>
                                  <w:b/>
                                  <w:color w:val="000000"/>
                                  <w:kern w:val="24"/>
                                  <w:sz w:val="32"/>
                                  <w:szCs w:val="32"/>
                                </w:rPr>
                                <w:t>市民への</w:t>
                              </w:r>
                              <w:r w:rsidRPr="00AC1FA4">
                                <w:rPr>
                                  <w:rFonts w:ascii="HG丸ｺﾞｼｯｸM-PRO" w:eastAsia="HG丸ｺﾞｼｯｸM-PRO" w:hAnsi="HG丸ｺﾞｼｯｸM-PRO" w:cs="Times New Roman" w:hint="eastAsia"/>
                                  <w:b/>
                                  <w:color w:val="000000"/>
                                  <w:kern w:val="24"/>
                                  <w:sz w:val="32"/>
                                  <w:szCs w:val="32"/>
                                </w:rPr>
                                <w:t>事前周知</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1" o:spid="_x0000_s1031" style="position:absolute;left:0;text-align:left;margin-left:-5.8pt;margin-top:28.55pt;width:459.85pt;height:43.2pt;z-index:251647488" coordorigin="1302,1422" coordsize="919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">
                <v:roundrect id="角丸四角形 69" o:spid="_x0000_s1032" style="position:absolute;left:1451;top:1581;width:9048;height:539;visibility:visible;mso-wrap-style:square;v-text-anchor:middle" arcsize="231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m/MEA&#10;AADbAAAADwAAAGRycy9kb3ducmV2LnhtbERPTWuDQBC9F/Iflgn01qzmkDbGNUggYG81DUmOgztR&#10;iTsr7lbtv+8WCr3N431Oup9NJ0YaXGtZQbyKQBBXVrdcKzh/Hl/eQDiPrLGzTAq+ycE+WzylmGg7&#10;cUnjydcihLBLUEHjfZ9I6aqGDLqV7YkDd7eDQR/gUEs94BTCTSfXUbSRBlsODQ32dGioepy+jIJL&#10;MevXYsr19nEY6/fpVn7E11Kp5+Wc70B4mv2/+M9d6DB/A7+/hA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A5vzBAAAA2wAAAA8AAAAAAAAAAAAAAAAAmAIAAGRycy9kb3du&#10;cmV2LnhtbFBLBQYAAAAABAAEAPUAAACGAwAAAAA=&#10;" fillcolor="#a9d18e" strokecolor="#548235" strokeweight="1.5pt">
                  <v:stroke joinstyle="miter"/>
                  <v:textbox>
                    <w:txbxContent>
                      <w:p w:rsidR="002362DF" w:rsidRDefault="002362DF" w:rsidP="000A0AF0"/>
                    </w:txbxContent>
                  </v:textbox>
                </v:roundrect>
                <v:shape id="テキスト ボックス 70" o:spid="_x0000_s1033" type="#_x0000_t202" style="position:absolute;left:1302;top:1422;width:783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2362DF" w:rsidRPr="00AC1FA4" w:rsidRDefault="002362DF" w:rsidP="000A0AF0">
                        <w:pPr>
                          <w:pStyle w:val="Web"/>
                          <w:spacing w:before="0" w:beforeAutospacing="0" w:after="0" w:afterAutospacing="0"/>
                          <w:rPr>
                            <w:rFonts w:ascii="HG丸ｺﾞｼｯｸM-PRO" w:eastAsia="HG丸ｺﾞｼｯｸM-PRO" w:hAnsi="HG丸ｺﾞｼｯｸM-PRO" w:hint="eastAsia"/>
                            <w:b/>
                            <w:sz w:val="32"/>
                            <w:szCs w:val="32"/>
                          </w:rPr>
                        </w:pPr>
                        <w:r w:rsidRPr="00AC1FA4">
                          <w:rPr>
                            <w:rFonts w:cs="Times New Roman" w:hint="eastAsia"/>
                            <w:b/>
                            <w:color w:val="000000"/>
                            <w:kern w:val="24"/>
                            <w:sz w:val="32"/>
                            <w:szCs w:val="32"/>
                            <w:eastAsianLayout w:id="-2031343616"/>
                          </w:rPr>
                          <w:t xml:space="preserve">　</w:t>
                        </w:r>
                        <w:r w:rsidRPr="00AC1FA4">
                          <w:rPr>
                            <w:rFonts w:ascii="HG丸ｺﾞｼｯｸM-PRO" w:eastAsia="HG丸ｺﾞｼｯｸM-PRO" w:hAnsi="HG丸ｺﾞｼｯｸM-PRO" w:cs="Times New Roman" w:hint="eastAsia"/>
                            <w:b/>
                            <w:color w:val="000000"/>
                            <w:kern w:val="24"/>
                            <w:sz w:val="32"/>
                            <w:szCs w:val="32"/>
                          </w:rPr>
                          <w:t>1</w:t>
                        </w:r>
                        <w:r w:rsidR="00FF6A00">
                          <w:rPr>
                            <w:rFonts w:ascii="HG丸ｺﾞｼｯｸM-PRO" w:eastAsia="HG丸ｺﾞｼｯｸM-PRO" w:hAnsi="HG丸ｺﾞｼｯｸM-PRO" w:cs="Times New Roman" w:hint="eastAsia"/>
                            <w:b/>
                            <w:color w:val="000000"/>
                            <w:kern w:val="24"/>
                            <w:sz w:val="32"/>
                            <w:szCs w:val="32"/>
                          </w:rPr>
                          <w:t xml:space="preserve">　</w:t>
                        </w:r>
                        <w:r w:rsidR="00385BB3">
                          <w:rPr>
                            <w:rFonts w:ascii="HG丸ｺﾞｼｯｸM-PRO" w:eastAsia="HG丸ｺﾞｼｯｸM-PRO" w:hAnsi="HG丸ｺﾞｼｯｸM-PRO" w:cs="Times New Roman" w:hint="eastAsia"/>
                            <w:b/>
                            <w:color w:val="000000"/>
                            <w:kern w:val="24"/>
                            <w:sz w:val="32"/>
                            <w:szCs w:val="32"/>
                          </w:rPr>
                          <w:t>市民への</w:t>
                        </w:r>
                        <w:r w:rsidRPr="00AC1FA4">
                          <w:rPr>
                            <w:rFonts w:ascii="HG丸ｺﾞｼｯｸM-PRO" w:eastAsia="HG丸ｺﾞｼｯｸM-PRO" w:hAnsi="HG丸ｺﾞｼｯｸM-PRO" w:cs="Times New Roman" w:hint="eastAsia"/>
                            <w:b/>
                            <w:color w:val="000000"/>
                            <w:kern w:val="24"/>
                            <w:sz w:val="32"/>
                            <w:szCs w:val="32"/>
                          </w:rPr>
                          <w:t>事前周知</w:t>
                        </w:r>
                      </w:p>
                    </w:txbxContent>
                  </v:textbox>
                </v:shape>
              </v:group>
            </w:pict>
          </mc:Fallback>
        </mc:AlternateContent>
      </w:r>
      <w:r w:rsidR="002D3B3C">
        <w:rPr>
          <w:rFonts w:ascii="HG丸ｺﾞｼｯｸM-PRO" w:eastAsia="HG丸ｺﾞｼｯｸM-PRO" w:hAnsi="HG丸ｺﾞｼｯｸM-PRO" w:hint="eastAsia"/>
          <w:b/>
          <w:sz w:val="36"/>
          <w:szCs w:val="36"/>
        </w:rPr>
        <w:t>Ⅰ</w:t>
      </w:r>
      <w:r w:rsidR="000A0AF0" w:rsidRPr="00AC1FA4">
        <w:rPr>
          <w:rFonts w:ascii="HG丸ｺﾞｼｯｸM-PRO" w:eastAsia="HG丸ｺﾞｼｯｸM-PRO" w:hAnsi="HG丸ｺﾞｼｯｸM-PRO" w:hint="eastAsia"/>
          <w:b/>
          <w:sz w:val="36"/>
          <w:szCs w:val="36"/>
        </w:rPr>
        <w:t xml:space="preserve">　事前準備</w:t>
      </w:r>
    </w:p>
    <w:p w:rsidR="000A0AF0" w:rsidRPr="00AC1FA4" w:rsidRDefault="000A0AF0" w:rsidP="006D1A24">
      <w:pPr>
        <w:spacing w:line="440" w:lineRule="exact"/>
        <w:rPr>
          <w:rFonts w:ascii="ＭＳ Ｐゴシック" w:eastAsia="ＭＳ Ｐゴシック" w:hAnsi="ＭＳ Ｐゴシック" w:hint="eastAsia"/>
          <w:sz w:val="36"/>
          <w:szCs w:val="36"/>
        </w:rPr>
      </w:pPr>
    </w:p>
    <w:p w:rsidR="00AC1FA4" w:rsidRPr="00AC1FA4" w:rsidRDefault="00AC1FA4" w:rsidP="006D1A24">
      <w:pPr>
        <w:spacing w:line="440" w:lineRule="exact"/>
        <w:ind w:firstLineChars="100" w:firstLine="281"/>
        <w:jc w:val="left"/>
        <w:rPr>
          <w:rFonts w:ascii="ＭＳ Ｐゴシック" w:eastAsia="ＭＳ Ｐゴシック" w:hAnsi="ＭＳ Ｐゴシック"/>
          <w:b/>
          <w:sz w:val="28"/>
          <w:szCs w:val="28"/>
        </w:rPr>
      </w:pPr>
      <w:r w:rsidRPr="00AC1FA4">
        <w:rPr>
          <w:rFonts w:ascii="ＭＳ Ｐゴシック" w:eastAsia="ＭＳ Ｐゴシック" w:hAnsi="ＭＳ Ｐゴシック" w:hint="eastAsia"/>
          <w:b/>
          <w:sz w:val="28"/>
          <w:szCs w:val="28"/>
        </w:rPr>
        <w:t>（１）避難所へ行くことだけが避難ではないことを周知する</w:t>
      </w:r>
    </w:p>
    <w:p w:rsidR="00DE2EAA" w:rsidRPr="00AC1FA4" w:rsidRDefault="00AC1FA4" w:rsidP="006D1A24">
      <w:pPr>
        <w:spacing w:line="440" w:lineRule="exact"/>
        <w:ind w:leftChars="100" w:left="425" w:hangingChars="77" w:hanging="185"/>
        <w:jc w:val="left"/>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w:t>
      </w:r>
      <w:r w:rsidR="00DE2EAA" w:rsidRPr="00AC1FA4">
        <w:rPr>
          <w:rFonts w:ascii="ＭＳ Ｐゴシック" w:eastAsia="ＭＳ Ｐゴシック" w:hAnsi="ＭＳ Ｐゴシック" w:hint="eastAsia"/>
          <w:szCs w:val="24"/>
        </w:rPr>
        <w:t>「避難」とは</w:t>
      </w:r>
      <w:r w:rsidR="00DE2EAA">
        <w:rPr>
          <w:rFonts w:ascii="ＭＳ Ｐゴシック" w:eastAsia="ＭＳ Ｐゴシック" w:hAnsi="ＭＳ Ｐゴシック" w:hint="eastAsia"/>
          <w:szCs w:val="24"/>
        </w:rPr>
        <w:t>【</w:t>
      </w:r>
      <w:r w:rsidR="00DE2EAA" w:rsidRPr="00AC1FA4">
        <w:rPr>
          <w:rFonts w:ascii="ＭＳ Ｐゴシック" w:eastAsia="ＭＳ Ｐゴシック" w:hAnsi="ＭＳ Ｐゴシック" w:hint="eastAsia"/>
          <w:szCs w:val="24"/>
        </w:rPr>
        <w:t>難</w:t>
      </w:r>
      <w:r w:rsidR="00DE2EAA">
        <w:rPr>
          <w:rFonts w:ascii="ＭＳ Ｐゴシック" w:eastAsia="ＭＳ Ｐゴシック" w:hAnsi="ＭＳ Ｐゴシック" w:hint="eastAsia"/>
          <w:szCs w:val="24"/>
        </w:rPr>
        <w:t>】</w:t>
      </w:r>
      <w:r w:rsidR="00DE2EAA" w:rsidRPr="00AC1FA4">
        <w:rPr>
          <w:rFonts w:ascii="ＭＳ Ｐゴシック" w:eastAsia="ＭＳ Ｐゴシック" w:hAnsi="ＭＳ Ｐゴシック" w:hint="eastAsia"/>
          <w:szCs w:val="24"/>
        </w:rPr>
        <w:t>を</w:t>
      </w:r>
      <w:r w:rsidR="00DE2EAA">
        <w:rPr>
          <w:rFonts w:ascii="ＭＳ Ｐゴシック" w:eastAsia="ＭＳ Ｐゴシック" w:hAnsi="ＭＳ Ｐゴシック" w:hint="eastAsia"/>
          <w:szCs w:val="24"/>
        </w:rPr>
        <w:t>【</w:t>
      </w:r>
      <w:r w:rsidR="00DE2EAA" w:rsidRPr="00AC1FA4">
        <w:rPr>
          <w:rFonts w:ascii="ＭＳ Ｐゴシック" w:eastAsia="ＭＳ Ｐゴシック" w:hAnsi="ＭＳ Ｐゴシック" w:hint="eastAsia"/>
          <w:szCs w:val="24"/>
        </w:rPr>
        <w:t>避</w:t>
      </w:r>
      <w:r w:rsidR="00DE2EAA">
        <w:rPr>
          <w:rFonts w:ascii="ＭＳ Ｐゴシック" w:eastAsia="ＭＳ Ｐゴシック" w:hAnsi="ＭＳ Ｐゴシック" w:hint="eastAsia"/>
          <w:szCs w:val="24"/>
        </w:rPr>
        <w:t>】</w:t>
      </w:r>
      <w:r w:rsidR="00DE2EAA" w:rsidRPr="00AC1FA4">
        <w:rPr>
          <w:rFonts w:ascii="ＭＳ Ｐゴシック" w:eastAsia="ＭＳ Ｐゴシック" w:hAnsi="ＭＳ Ｐゴシック" w:hint="eastAsia"/>
          <w:szCs w:val="24"/>
        </w:rPr>
        <w:t>けることであり、自宅での安全確保が可能な人は、感染リスクを負ってまで避難場所に行く必要はありません。</w:t>
      </w:r>
    </w:p>
    <w:p w:rsidR="00DE2EAA" w:rsidRDefault="00DE2EAA" w:rsidP="006D1A24">
      <w:pPr>
        <w:spacing w:line="440" w:lineRule="exact"/>
        <w:ind w:firstLineChars="100" w:firstLine="240"/>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ハザードマップなどで自宅等がどこにあるか確認しておきましょう。</w:t>
      </w:r>
    </w:p>
    <w:p w:rsidR="002D3B3C" w:rsidRPr="00AC1FA4" w:rsidRDefault="002D3B3C" w:rsidP="006D1A24">
      <w:pPr>
        <w:spacing w:line="440" w:lineRule="exact"/>
        <w:ind w:firstLineChars="100" w:firstLine="240"/>
        <w:jc w:val="left"/>
        <w:rPr>
          <w:rFonts w:ascii="ＭＳ Ｐゴシック" w:eastAsia="ＭＳ Ｐゴシック" w:hAnsi="ＭＳ Ｐゴシック" w:hint="eastAsia"/>
          <w:szCs w:val="24"/>
        </w:rPr>
      </w:pPr>
    </w:p>
    <w:p w:rsidR="00DE2EAA" w:rsidRPr="00DE2EAA" w:rsidRDefault="00F4249F" w:rsidP="006D1A24">
      <w:pPr>
        <w:spacing w:line="440" w:lineRule="exact"/>
        <w:ind w:firstLineChars="100" w:firstLine="281"/>
        <w:jc w:val="lef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（１</w:t>
      </w:r>
      <w:r w:rsidR="00DE2EAA" w:rsidRPr="00DE2EAA">
        <w:rPr>
          <w:rFonts w:ascii="ＭＳ Ｐゴシック" w:eastAsia="ＭＳ Ｐゴシック" w:hAnsi="ＭＳ Ｐゴシック" w:hint="eastAsia"/>
          <w:b/>
          <w:sz w:val="28"/>
          <w:szCs w:val="28"/>
        </w:rPr>
        <w:t>）避難所以外の避難先を検討する</w:t>
      </w:r>
    </w:p>
    <w:p w:rsidR="00235672" w:rsidRDefault="00AC1FA4" w:rsidP="0089296E">
      <w:pPr>
        <w:spacing w:line="440" w:lineRule="exact"/>
        <w:ind w:leftChars="100" w:left="283" w:hangingChars="18" w:hanging="43"/>
        <w:jc w:val="left"/>
        <w:rPr>
          <w:rFonts w:ascii="ＭＳ Ｐゴシック" w:eastAsia="ＭＳ Ｐゴシック" w:hAnsi="ＭＳ Ｐゴシック"/>
          <w:szCs w:val="24"/>
        </w:rPr>
      </w:pPr>
      <w:r w:rsidRPr="00AC1FA4">
        <w:rPr>
          <w:rFonts w:ascii="ＭＳ Ｐゴシック" w:eastAsia="ＭＳ Ｐゴシック" w:hAnsi="ＭＳ Ｐゴシック"/>
          <w:szCs w:val="24"/>
        </w:rPr>
        <w:t xml:space="preserve"> </w:t>
      </w:r>
      <w:r w:rsidR="00DE2EAA">
        <w:rPr>
          <w:rFonts w:ascii="ＭＳ Ｐゴシック" w:eastAsia="ＭＳ Ｐゴシック" w:hAnsi="ＭＳ Ｐゴシック" w:hint="eastAsia"/>
          <w:szCs w:val="24"/>
        </w:rPr>
        <w:t xml:space="preserve">　</w:t>
      </w:r>
      <w:r w:rsidR="0089296E">
        <w:rPr>
          <w:rFonts w:ascii="ＭＳ Ｐゴシック" w:eastAsia="ＭＳ Ｐゴシック" w:hAnsi="ＭＳ Ｐゴシック" w:hint="eastAsia"/>
          <w:szCs w:val="24"/>
        </w:rPr>
        <w:t>避難先は、小中学校・公民館だけではなく、</w:t>
      </w:r>
      <w:r w:rsidRPr="00AC1FA4">
        <w:rPr>
          <w:rFonts w:ascii="ＭＳ Ｐゴシック" w:eastAsia="ＭＳ Ｐゴシック" w:hAnsi="ＭＳ Ｐゴシック" w:hint="eastAsia"/>
          <w:szCs w:val="24"/>
        </w:rPr>
        <w:t>安全な親戚・知人宅に避難すること</w:t>
      </w:r>
      <w:r w:rsidR="0089296E">
        <w:rPr>
          <w:rFonts w:ascii="ＭＳ Ｐゴシック" w:eastAsia="ＭＳ Ｐゴシック" w:hAnsi="ＭＳ Ｐゴシック" w:hint="eastAsia"/>
          <w:szCs w:val="24"/>
        </w:rPr>
        <w:t>や車中避難も検討する。</w:t>
      </w:r>
    </w:p>
    <w:p w:rsidR="00385BB3" w:rsidRDefault="00385BB3" w:rsidP="0089296E">
      <w:pPr>
        <w:spacing w:line="440" w:lineRule="exact"/>
        <w:ind w:leftChars="100" w:left="283" w:hangingChars="18" w:hanging="43"/>
        <w:jc w:val="left"/>
        <w:rPr>
          <w:rFonts w:ascii="ＭＳ Ｐゴシック" w:eastAsia="ＭＳ Ｐゴシック" w:hAnsi="ＭＳ Ｐゴシック"/>
          <w:szCs w:val="24"/>
        </w:rPr>
      </w:pPr>
    </w:p>
    <w:p w:rsidR="00385BB3" w:rsidRDefault="00385BB3" w:rsidP="00385BB3">
      <w:pPr>
        <w:spacing w:line="440" w:lineRule="exact"/>
        <w:ind w:firstLineChars="100" w:firstLine="281"/>
        <w:jc w:val="left"/>
        <w:rPr>
          <w:rFonts w:ascii="ＭＳ Ｐゴシック" w:eastAsia="ＭＳ Ｐゴシック" w:hAnsi="ＭＳ Ｐゴシック"/>
          <w:b/>
          <w:sz w:val="28"/>
          <w:szCs w:val="28"/>
        </w:rPr>
      </w:pPr>
      <w:r w:rsidRPr="00DE2EAA">
        <w:rPr>
          <w:rFonts w:ascii="ＭＳ Ｐゴシック" w:eastAsia="ＭＳ Ｐゴシック" w:hAnsi="ＭＳ Ｐゴシック" w:hint="eastAsia"/>
          <w:b/>
          <w:sz w:val="28"/>
          <w:szCs w:val="28"/>
        </w:rPr>
        <w:t>（</w:t>
      </w:r>
      <w:r>
        <w:rPr>
          <w:rFonts w:ascii="ＭＳ Ｐゴシック" w:eastAsia="ＭＳ Ｐゴシック" w:hAnsi="ＭＳ Ｐゴシック" w:hint="eastAsia"/>
          <w:b/>
          <w:sz w:val="28"/>
          <w:szCs w:val="28"/>
        </w:rPr>
        <w:t>２</w:t>
      </w:r>
      <w:r w:rsidRPr="00DE2EAA">
        <w:rPr>
          <w:rFonts w:ascii="ＭＳ Ｐゴシック" w:eastAsia="ＭＳ Ｐゴシック" w:hAnsi="ＭＳ Ｐゴシック" w:hint="eastAsia"/>
          <w:b/>
          <w:sz w:val="28"/>
          <w:szCs w:val="28"/>
        </w:rPr>
        <w:t>）</w:t>
      </w:r>
      <w:r w:rsidRPr="00385BB3">
        <w:rPr>
          <w:rFonts w:ascii="ＭＳ Ｐゴシック" w:eastAsia="ＭＳ Ｐゴシック" w:hAnsi="ＭＳ Ｐゴシック" w:hint="eastAsia"/>
          <w:b/>
          <w:sz w:val="28"/>
          <w:szCs w:val="28"/>
        </w:rPr>
        <w:t>自宅</w:t>
      </w:r>
      <w:r w:rsidR="00E90CD0">
        <w:rPr>
          <w:rFonts w:ascii="ＭＳ Ｐゴシック" w:eastAsia="ＭＳ Ｐゴシック" w:hAnsi="ＭＳ Ｐゴシック" w:hint="eastAsia"/>
          <w:b/>
          <w:sz w:val="28"/>
          <w:szCs w:val="28"/>
        </w:rPr>
        <w:t>周辺の</w:t>
      </w:r>
      <w:r w:rsidRPr="00385BB3">
        <w:rPr>
          <w:rFonts w:ascii="ＭＳ Ｐゴシック" w:eastAsia="ＭＳ Ｐゴシック" w:hAnsi="ＭＳ Ｐゴシック" w:hint="eastAsia"/>
          <w:b/>
          <w:sz w:val="28"/>
          <w:szCs w:val="28"/>
        </w:rPr>
        <w:t>安全確認</w:t>
      </w:r>
    </w:p>
    <w:p w:rsidR="00DE2EAA" w:rsidRPr="00E90CD0" w:rsidRDefault="00385BB3" w:rsidP="00E90CD0">
      <w:pPr>
        <w:spacing w:line="440" w:lineRule="exact"/>
        <w:ind w:leftChars="100" w:left="290" w:hangingChars="18" w:hanging="50"/>
        <w:jc w:val="left"/>
        <w:rPr>
          <w:rFonts w:ascii="ＭＳ Ｐゴシック" w:eastAsia="ＭＳ Ｐゴシック" w:hAnsi="ＭＳ Ｐゴシック"/>
          <w:sz w:val="28"/>
          <w:szCs w:val="28"/>
        </w:rPr>
      </w:pPr>
      <w:r w:rsidRPr="00E90CD0">
        <w:rPr>
          <w:rFonts w:ascii="ＭＳ Ｐゴシック" w:eastAsia="ＭＳ Ｐゴシック" w:hAnsi="ＭＳ Ｐゴシック" w:hint="eastAsia"/>
          <w:sz w:val="28"/>
          <w:szCs w:val="28"/>
        </w:rPr>
        <w:t xml:space="preserve">　</w:t>
      </w:r>
      <w:r w:rsidR="00E90CD0" w:rsidRPr="00E90CD0">
        <w:rPr>
          <w:rFonts w:ascii="ＭＳ Ｐゴシック" w:eastAsia="ＭＳ Ｐゴシック" w:hAnsi="ＭＳ Ｐゴシック" w:hint="eastAsia"/>
          <w:sz w:val="28"/>
          <w:szCs w:val="28"/>
        </w:rPr>
        <w:t xml:space="preserve">　</w:t>
      </w:r>
      <w:r w:rsidR="00E90CD0">
        <w:rPr>
          <w:rFonts w:ascii="ＭＳ Ｐゴシック" w:eastAsia="ＭＳ Ｐゴシック" w:hAnsi="ＭＳ Ｐゴシック" w:hint="eastAsia"/>
          <w:sz w:val="28"/>
          <w:szCs w:val="28"/>
        </w:rPr>
        <w:t>自宅</w:t>
      </w:r>
      <w:r w:rsidR="00E90CD0" w:rsidRPr="00E90CD0">
        <w:rPr>
          <w:rFonts w:ascii="ＭＳ Ｐゴシック" w:eastAsia="ＭＳ Ｐゴシック" w:hAnsi="ＭＳ Ｐゴシック" w:hint="eastAsia"/>
          <w:sz w:val="28"/>
          <w:szCs w:val="28"/>
        </w:rPr>
        <w:t>が</w:t>
      </w:r>
      <w:r w:rsidR="00E90CD0">
        <w:rPr>
          <w:rFonts w:ascii="ＭＳ Ｐゴシック" w:eastAsia="ＭＳ Ｐゴシック" w:hAnsi="ＭＳ Ｐゴシック" w:hint="eastAsia"/>
          <w:sz w:val="28"/>
          <w:szCs w:val="28"/>
        </w:rPr>
        <w:t>浸水想定区域や土砂災害警戒区域などに入っていない</w:t>
      </w:r>
      <w:r w:rsidR="00E90CD0" w:rsidRPr="00E90CD0">
        <w:rPr>
          <w:rFonts w:ascii="ＭＳ Ｐゴシック" w:eastAsia="ＭＳ Ｐゴシック" w:hAnsi="ＭＳ Ｐゴシック" w:hint="eastAsia"/>
          <w:sz w:val="28"/>
          <w:szCs w:val="28"/>
        </w:rPr>
        <w:t>かどうかハザードマップ等で確認</w:t>
      </w:r>
      <w:r w:rsidR="00E90CD0">
        <w:rPr>
          <w:rFonts w:ascii="ＭＳ Ｐゴシック" w:eastAsia="ＭＳ Ｐゴシック" w:hAnsi="ＭＳ Ｐゴシック" w:hint="eastAsia"/>
          <w:sz w:val="28"/>
          <w:szCs w:val="28"/>
        </w:rPr>
        <w:t>し、避難先への経路を検討する。</w:t>
      </w:r>
    </w:p>
    <w:p w:rsidR="00E90CD0" w:rsidRDefault="00E90CD0" w:rsidP="00E90CD0">
      <w:pPr>
        <w:spacing w:line="440" w:lineRule="exact"/>
        <w:ind w:leftChars="100" w:left="283" w:hangingChars="18" w:hanging="43"/>
        <w:jc w:val="left"/>
        <w:rPr>
          <w:rFonts w:ascii="ＭＳ Ｐゴシック" w:eastAsia="ＭＳ Ｐゴシック" w:hAnsi="ＭＳ Ｐゴシック" w:hint="eastAsia"/>
          <w:szCs w:val="24"/>
        </w:rPr>
      </w:pPr>
    </w:p>
    <w:p w:rsidR="00DE2EAA" w:rsidRDefault="00DE2EAA" w:rsidP="006D1A24">
      <w:pPr>
        <w:spacing w:line="440" w:lineRule="exact"/>
        <w:ind w:firstLineChars="100" w:firstLine="281"/>
        <w:jc w:val="left"/>
        <w:rPr>
          <w:rFonts w:ascii="ＭＳ Ｐゴシック" w:eastAsia="ＭＳ Ｐゴシック" w:hAnsi="ＭＳ Ｐゴシック"/>
          <w:b/>
          <w:sz w:val="28"/>
          <w:szCs w:val="28"/>
        </w:rPr>
      </w:pPr>
      <w:r w:rsidRPr="00DE2EAA">
        <w:rPr>
          <w:rFonts w:ascii="ＭＳ Ｐゴシック" w:eastAsia="ＭＳ Ｐゴシック" w:hAnsi="ＭＳ Ｐゴシック" w:hint="eastAsia"/>
          <w:b/>
          <w:sz w:val="28"/>
          <w:szCs w:val="28"/>
        </w:rPr>
        <w:t>（</w:t>
      </w:r>
      <w:r w:rsidR="00E90CD0">
        <w:rPr>
          <w:rFonts w:ascii="ＭＳ Ｐゴシック" w:eastAsia="ＭＳ Ｐゴシック" w:hAnsi="ＭＳ Ｐゴシック" w:hint="eastAsia"/>
          <w:b/>
          <w:sz w:val="28"/>
          <w:szCs w:val="28"/>
        </w:rPr>
        <w:t>３</w:t>
      </w:r>
      <w:r w:rsidRPr="00DE2EAA">
        <w:rPr>
          <w:rFonts w:ascii="ＭＳ Ｐゴシック" w:eastAsia="ＭＳ Ｐゴシック" w:hAnsi="ＭＳ Ｐゴシック" w:hint="eastAsia"/>
          <w:b/>
          <w:sz w:val="28"/>
          <w:szCs w:val="28"/>
        </w:rPr>
        <w:t>）避難所</w:t>
      </w:r>
      <w:r>
        <w:rPr>
          <w:rFonts w:ascii="ＭＳ Ｐゴシック" w:eastAsia="ＭＳ Ｐゴシック" w:hAnsi="ＭＳ Ｐゴシック" w:hint="eastAsia"/>
          <w:b/>
          <w:sz w:val="28"/>
          <w:szCs w:val="28"/>
        </w:rPr>
        <w:t>へ持参が必要な物資を</w:t>
      </w:r>
      <w:r w:rsidR="00FF6A00">
        <w:rPr>
          <w:rFonts w:ascii="ＭＳ Ｐゴシック" w:eastAsia="ＭＳ Ｐゴシック" w:hAnsi="ＭＳ Ｐゴシック" w:hint="eastAsia"/>
          <w:b/>
          <w:sz w:val="28"/>
          <w:szCs w:val="28"/>
        </w:rPr>
        <w:t>準備</w:t>
      </w:r>
      <w:r>
        <w:rPr>
          <w:rFonts w:ascii="ＭＳ Ｐゴシック" w:eastAsia="ＭＳ Ｐゴシック" w:hAnsi="ＭＳ Ｐゴシック" w:hint="eastAsia"/>
          <w:b/>
          <w:sz w:val="28"/>
          <w:szCs w:val="28"/>
        </w:rPr>
        <w:t>する</w:t>
      </w:r>
    </w:p>
    <w:p w:rsidR="00DE2EAA" w:rsidRPr="00DE2EAA" w:rsidRDefault="00DE2EAA" w:rsidP="006D1A24">
      <w:pPr>
        <w:spacing w:line="440" w:lineRule="exact"/>
        <w:ind w:leftChars="117" w:left="284" w:hangingChars="1" w:hanging="3"/>
        <w:jc w:val="left"/>
        <w:rPr>
          <w:rFonts w:ascii="ＭＳ Ｐゴシック" w:eastAsia="ＭＳ Ｐゴシック" w:hAnsi="ＭＳ Ｐゴシック"/>
          <w:szCs w:val="24"/>
        </w:rPr>
      </w:pPr>
      <w:r>
        <w:rPr>
          <w:rFonts w:ascii="ＭＳ Ｐゴシック" w:eastAsia="ＭＳ Ｐゴシック" w:hAnsi="ＭＳ Ｐゴシック" w:hint="eastAsia"/>
          <w:b/>
          <w:sz w:val="28"/>
          <w:szCs w:val="28"/>
        </w:rPr>
        <w:t xml:space="preserve">　</w:t>
      </w:r>
      <w:r>
        <w:rPr>
          <w:rFonts w:ascii="ＭＳ Ｐゴシック" w:eastAsia="ＭＳ Ｐゴシック" w:hAnsi="ＭＳ Ｐゴシック" w:hint="eastAsia"/>
          <w:szCs w:val="24"/>
        </w:rPr>
        <w:t>食料や飲料水、生活用品など従来から避難者が持参する物資に加えて、持参が必要な衛生用品</w:t>
      </w:r>
      <w:r w:rsidR="008734AD">
        <w:rPr>
          <w:rFonts w:ascii="ＭＳ Ｐゴシック" w:eastAsia="ＭＳ Ｐゴシック" w:hAnsi="ＭＳ Ｐゴシック" w:hint="eastAsia"/>
          <w:szCs w:val="24"/>
        </w:rPr>
        <w:t>（マスク・体温計・消毒液等）</w:t>
      </w:r>
      <w:r>
        <w:rPr>
          <w:rFonts w:ascii="ＭＳ Ｐゴシック" w:eastAsia="ＭＳ Ｐゴシック" w:hAnsi="ＭＳ Ｐゴシック" w:hint="eastAsia"/>
          <w:szCs w:val="24"/>
        </w:rPr>
        <w:t>について</w:t>
      </w:r>
      <w:r w:rsidR="00FF6A00">
        <w:rPr>
          <w:rFonts w:ascii="ＭＳ Ｐゴシック" w:eastAsia="ＭＳ Ｐゴシック" w:hAnsi="ＭＳ Ｐゴシック" w:hint="eastAsia"/>
          <w:szCs w:val="24"/>
        </w:rPr>
        <w:t>準備</w:t>
      </w:r>
      <w:r>
        <w:rPr>
          <w:rFonts w:ascii="ＭＳ Ｐゴシック" w:eastAsia="ＭＳ Ｐゴシック" w:hAnsi="ＭＳ Ｐゴシック" w:hint="eastAsia"/>
          <w:szCs w:val="24"/>
        </w:rPr>
        <w:t>する。</w:t>
      </w:r>
    </w:p>
    <w:p w:rsidR="009909DA" w:rsidRDefault="009909DA" w:rsidP="006D1A24">
      <w:pPr>
        <w:spacing w:line="440" w:lineRule="exact"/>
        <w:ind w:firstLineChars="100" w:firstLine="281"/>
        <w:jc w:val="left"/>
        <w:rPr>
          <w:rFonts w:ascii="ＭＳ Ｐゴシック" w:eastAsia="ＭＳ Ｐゴシック" w:hAnsi="ＭＳ Ｐゴシック"/>
          <w:b/>
          <w:sz w:val="28"/>
          <w:szCs w:val="28"/>
        </w:rPr>
      </w:pPr>
    </w:p>
    <w:p w:rsidR="00DE2EAA" w:rsidRPr="00DE2EAA" w:rsidRDefault="00B63EB4" w:rsidP="006D1A24">
      <w:pPr>
        <w:spacing w:line="440" w:lineRule="exact"/>
        <w:ind w:firstLineChars="100" w:firstLine="360"/>
        <w:jc w:val="left"/>
        <w:rPr>
          <w:rFonts w:ascii="ＭＳ Ｐゴシック" w:eastAsia="ＭＳ Ｐゴシック" w:hAnsi="ＭＳ Ｐゴシック" w:hint="eastAsia"/>
          <w:b/>
          <w:sz w:val="28"/>
          <w:szCs w:val="28"/>
        </w:rPr>
      </w:pPr>
      <w:r>
        <w:rPr>
          <w:rFonts w:ascii="HGPｺﾞｼｯｸM" w:eastAsia="HGPｺﾞｼｯｸM" w:hAnsi="ＭＳ 明朝" w:hint="eastAsia"/>
          <w:noProof/>
          <w:sz w:val="36"/>
          <w:szCs w:val="36"/>
        </w:rPr>
        <mc:AlternateContent>
          <mc:Choice Requires="wpg">
            <w:drawing>
              <wp:anchor distT="0" distB="0" distL="114300" distR="114300" simplePos="0" relativeHeight="251648512" behindDoc="0" locked="0" layoutInCell="1" allowOverlap="1">
                <wp:simplePos x="0" y="0"/>
                <wp:positionH relativeFrom="column">
                  <wp:posOffset>-23495</wp:posOffset>
                </wp:positionH>
                <wp:positionV relativeFrom="paragraph">
                  <wp:posOffset>114300</wp:posOffset>
                </wp:positionV>
                <wp:extent cx="5840095" cy="548640"/>
                <wp:effectExtent l="0" t="0" r="0" b="0"/>
                <wp:wrapNone/>
                <wp:docPr id="1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548640"/>
                          <a:chOff x="1302" y="1422"/>
                          <a:chExt cx="9197" cy="864"/>
                        </a:xfrm>
                      </wpg:grpSpPr>
                      <wps:wsp>
                        <wps:cNvPr id="13" name="角丸四角形 69"/>
                        <wps:cNvSpPr>
                          <a:spLocks noChangeArrowheads="1"/>
                        </wps:cNvSpPr>
                        <wps:spPr bwMode="auto">
                          <a:xfrm>
                            <a:off x="1451" y="1581"/>
                            <a:ext cx="9048" cy="539"/>
                          </a:xfrm>
                          <a:prstGeom prst="roundRect">
                            <a:avLst>
                              <a:gd name="adj" fmla="val 35301"/>
                            </a:avLst>
                          </a:prstGeom>
                          <a:solidFill>
                            <a:srgbClr val="A9D18E"/>
                          </a:solidFill>
                          <a:ln w="19050" algn="ctr">
                            <a:solidFill>
                              <a:srgbClr val="548235"/>
                            </a:solidFill>
                            <a:miter lim="800000"/>
                            <a:headEnd/>
                            <a:tailEnd/>
                          </a:ln>
                        </wps:spPr>
                        <wps:txbx>
                          <w:txbxContent>
                            <w:p w:rsidR="002362DF" w:rsidRDefault="002362DF" w:rsidP="001D5287"/>
                          </w:txbxContent>
                        </wps:txbx>
                        <wps:bodyPr rot="0" vert="horz" wrap="square" lIns="91440" tIns="45720" rIns="91440" bIns="45720" anchor="ctr" anchorCtr="0" upright="1">
                          <a:noAutofit/>
                        </wps:bodyPr>
                      </wps:wsp>
                      <wps:wsp>
                        <wps:cNvPr id="14" name="テキスト ボックス 70"/>
                        <wps:cNvSpPr txBox="1">
                          <a:spLocks noChangeArrowheads="1"/>
                        </wps:cNvSpPr>
                        <wps:spPr bwMode="auto">
                          <a:xfrm>
                            <a:off x="1302" y="1422"/>
                            <a:ext cx="783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2DF" w:rsidRPr="00AC1FA4" w:rsidRDefault="002362DF" w:rsidP="001D5287">
                              <w:pPr>
                                <w:pStyle w:val="Web"/>
                                <w:spacing w:before="0" w:beforeAutospacing="0" w:after="0" w:afterAutospacing="0"/>
                                <w:rPr>
                                  <w:rFonts w:ascii="HG丸ｺﾞｼｯｸM-PRO" w:eastAsia="HG丸ｺﾞｼｯｸM-PRO" w:hAnsi="HG丸ｺﾞｼｯｸM-PRO" w:hint="eastAsia"/>
                                  <w:b/>
                                  <w:sz w:val="32"/>
                                  <w:szCs w:val="32"/>
                                </w:rPr>
                              </w:pPr>
                              <w:r w:rsidRPr="00AC1FA4">
                                <w:rPr>
                                  <w:rFonts w:cs="Times New Roman" w:hint="eastAsia"/>
                                  <w:b/>
                                  <w:color w:val="000000"/>
                                  <w:kern w:val="24"/>
                                  <w:sz w:val="32"/>
                                  <w:szCs w:val="32"/>
                                  <w:eastAsianLayout w:id="-2031343616"/>
                                </w:rPr>
                                <w:t xml:space="preserve">　</w:t>
                              </w:r>
                              <w:r>
                                <w:rPr>
                                  <w:rFonts w:ascii="HG丸ｺﾞｼｯｸM-PRO" w:eastAsia="HG丸ｺﾞｼｯｸM-PRO" w:hAnsi="HG丸ｺﾞｼｯｸM-PRO" w:cs="Times New Roman" w:hint="eastAsia"/>
                                  <w:b/>
                                  <w:color w:val="000000"/>
                                  <w:kern w:val="24"/>
                                  <w:sz w:val="32"/>
                                  <w:szCs w:val="32"/>
                                </w:rPr>
                                <w:t>2</w:t>
                              </w:r>
                              <w:r w:rsidRPr="00AC1FA4">
                                <w:rPr>
                                  <w:rFonts w:ascii="HG丸ｺﾞｼｯｸM-PRO" w:eastAsia="HG丸ｺﾞｼｯｸM-PRO" w:hAnsi="HG丸ｺﾞｼｯｸM-PRO" w:cs="Times New Roman" w:hint="eastAsia"/>
                                  <w:b/>
                                  <w:color w:val="000000"/>
                                  <w:kern w:val="24"/>
                                  <w:sz w:val="32"/>
                                  <w:szCs w:val="32"/>
                                </w:rPr>
                                <w:t xml:space="preserve">　</w:t>
                              </w:r>
                              <w:r w:rsidRPr="001D5287">
                                <w:rPr>
                                  <w:rFonts w:ascii="HG丸ｺﾞｼｯｸM-PRO" w:eastAsia="HG丸ｺﾞｼｯｸM-PRO" w:hAnsi="HG丸ｺﾞｼｯｸM-PRO" w:cs="Times New Roman" w:hint="eastAsia"/>
                                  <w:b/>
                                  <w:color w:val="000000"/>
                                  <w:kern w:val="24"/>
                                  <w:sz w:val="32"/>
                                  <w:szCs w:val="32"/>
                                </w:rPr>
                                <w:t>避難スペースの</w:t>
                              </w:r>
                              <w:r w:rsidR="002D3B3C">
                                <w:rPr>
                                  <w:rFonts w:ascii="HG丸ｺﾞｼｯｸM-PRO" w:eastAsia="HG丸ｺﾞｼｯｸM-PRO" w:hAnsi="HG丸ｺﾞｼｯｸM-PRO" w:cs="Times New Roman" w:hint="eastAsia"/>
                                  <w:b/>
                                  <w:color w:val="000000"/>
                                  <w:kern w:val="24"/>
                                  <w:sz w:val="32"/>
                                  <w:szCs w:val="32"/>
                                </w:rPr>
                                <w:t>検討</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2" o:spid="_x0000_s1034" style="position:absolute;left:0;text-align:left;margin-left:-1.85pt;margin-top:9pt;width:459.85pt;height:43.2pt;z-index:251648512" coordorigin="1302,1422" coordsize="919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">
                <v:roundrect id="角丸四角形 69" o:spid="_x0000_s1035" style="position:absolute;left:1451;top:1581;width:9048;height:539;visibility:visible;mso-wrap-style:square;v-text-anchor:middle" arcsize="231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FZMIA&#10;AADbAAAADwAAAGRycy9kb3ducmV2LnhtbERPTWuDQBC9F/Iflgn0Vtck0CbWTRAhYG81CW2OgztV&#10;iTsr7kbtv+8WCr3N431OephNJ0YaXGtZwSqKQRBXVrdcK7icj09bEM4ja+wsk4JvcnDYLx5STLSd&#10;uKTx5GsRQtglqKDxvk+kdFVDBl1ke+LAfdnBoA9wqKUecArhppPrOH6WBlsODQ32lDdU3U53o+Cj&#10;mPVLMWV6d8vH+m26lu+rz1Kpx+WcvYLwNPt/8Z+70GH+Bn5/C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0VkwgAAANsAAAAPAAAAAAAAAAAAAAAAAJgCAABkcnMvZG93&#10;bnJldi54bWxQSwUGAAAAAAQABAD1AAAAhwMAAAAA&#10;" fillcolor="#a9d18e" strokecolor="#548235" strokeweight="1.5pt">
                  <v:stroke joinstyle="miter"/>
                  <v:textbox>
                    <w:txbxContent>
                      <w:p w:rsidR="002362DF" w:rsidRDefault="002362DF" w:rsidP="001D5287"/>
                    </w:txbxContent>
                  </v:textbox>
                </v:roundrect>
                <v:shape id="テキスト ボックス 70" o:spid="_x0000_s1036" type="#_x0000_t202" style="position:absolute;left:1302;top:1422;width:783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2362DF" w:rsidRPr="00AC1FA4" w:rsidRDefault="002362DF" w:rsidP="001D5287">
                        <w:pPr>
                          <w:pStyle w:val="Web"/>
                          <w:spacing w:before="0" w:beforeAutospacing="0" w:after="0" w:afterAutospacing="0"/>
                          <w:rPr>
                            <w:rFonts w:ascii="HG丸ｺﾞｼｯｸM-PRO" w:eastAsia="HG丸ｺﾞｼｯｸM-PRO" w:hAnsi="HG丸ｺﾞｼｯｸM-PRO" w:hint="eastAsia"/>
                            <w:b/>
                            <w:sz w:val="32"/>
                            <w:szCs w:val="32"/>
                          </w:rPr>
                        </w:pPr>
                        <w:r w:rsidRPr="00AC1FA4">
                          <w:rPr>
                            <w:rFonts w:cs="Times New Roman" w:hint="eastAsia"/>
                            <w:b/>
                            <w:color w:val="000000"/>
                            <w:kern w:val="24"/>
                            <w:sz w:val="32"/>
                            <w:szCs w:val="32"/>
                            <w:eastAsianLayout w:id="-2031343616"/>
                          </w:rPr>
                          <w:t xml:space="preserve">　</w:t>
                        </w:r>
                        <w:r>
                          <w:rPr>
                            <w:rFonts w:ascii="HG丸ｺﾞｼｯｸM-PRO" w:eastAsia="HG丸ｺﾞｼｯｸM-PRO" w:hAnsi="HG丸ｺﾞｼｯｸM-PRO" w:cs="Times New Roman" w:hint="eastAsia"/>
                            <w:b/>
                            <w:color w:val="000000"/>
                            <w:kern w:val="24"/>
                            <w:sz w:val="32"/>
                            <w:szCs w:val="32"/>
                          </w:rPr>
                          <w:t>2</w:t>
                        </w:r>
                        <w:r w:rsidRPr="00AC1FA4">
                          <w:rPr>
                            <w:rFonts w:ascii="HG丸ｺﾞｼｯｸM-PRO" w:eastAsia="HG丸ｺﾞｼｯｸM-PRO" w:hAnsi="HG丸ｺﾞｼｯｸM-PRO" w:cs="Times New Roman" w:hint="eastAsia"/>
                            <w:b/>
                            <w:color w:val="000000"/>
                            <w:kern w:val="24"/>
                            <w:sz w:val="32"/>
                            <w:szCs w:val="32"/>
                          </w:rPr>
                          <w:t xml:space="preserve">　</w:t>
                        </w:r>
                        <w:r w:rsidRPr="001D5287">
                          <w:rPr>
                            <w:rFonts w:ascii="HG丸ｺﾞｼｯｸM-PRO" w:eastAsia="HG丸ｺﾞｼｯｸM-PRO" w:hAnsi="HG丸ｺﾞｼｯｸM-PRO" w:cs="Times New Roman" w:hint="eastAsia"/>
                            <w:b/>
                            <w:color w:val="000000"/>
                            <w:kern w:val="24"/>
                            <w:sz w:val="32"/>
                            <w:szCs w:val="32"/>
                          </w:rPr>
                          <w:t>避難スペースの</w:t>
                        </w:r>
                        <w:r w:rsidR="002D3B3C">
                          <w:rPr>
                            <w:rFonts w:ascii="HG丸ｺﾞｼｯｸM-PRO" w:eastAsia="HG丸ｺﾞｼｯｸM-PRO" w:hAnsi="HG丸ｺﾞｼｯｸM-PRO" w:cs="Times New Roman" w:hint="eastAsia"/>
                            <w:b/>
                            <w:color w:val="000000"/>
                            <w:kern w:val="24"/>
                            <w:sz w:val="32"/>
                            <w:szCs w:val="32"/>
                          </w:rPr>
                          <w:t>検討</w:t>
                        </w:r>
                      </w:p>
                    </w:txbxContent>
                  </v:textbox>
                </v:shape>
              </v:group>
            </w:pict>
          </mc:Fallback>
        </mc:AlternateContent>
      </w:r>
    </w:p>
    <w:p w:rsidR="00DE2EAA" w:rsidRPr="00DE2EAA" w:rsidRDefault="00DE2EAA" w:rsidP="006D1A24">
      <w:pPr>
        <w:spacing w:line="440" w:lineRule="exact"/>
        <w:ind w:firstLineChars="100" w:firstLine="360"/>
        <w:jc w:val="left"/>
        <w:rPr>
          <w:rFonts w:ascii="HGPｺﾞｼｯｸM" w:eastAsia="HGPｺﾞｼｯｸM" w:hAnsi="ＭＳ 明朝" w:hint="eastAsia"/>
          <w:sz w:val="36"/>
          <w:szCs w:val="36"/>
        </w:rPr>
      </w:pPr>
    </w:p>
    <w:p w:rsidR="001D5287" w:rsidRDefault="001D5287" w:rsidP="006D1A24">
      <w:pPr>
        <w:spacing w:line="440" w:lineRule="exact"/>
        <w:ind w:firstLineChars="100" w:firstLine="280"/>
        <w:jc w:val="left"/>
        <w:rPr>
          <w:rFonts w:ascii="HGPｺﾞｼｯｸM" w:eastAsia="HGPｺﾞｼｯｸM" w:hAnsi="ＭＳ 明朝"/>
          <w:sz w:val="28"/>
          <w:szCs w:val="28"/>
        </w:rPr>
      </w:pPr>
    </w:p>
    <w:p w:rsidR="009909DA" w:rsidRDefault="009909DA" w:rsidP="006D1A24">
      <w:pPr>
        <w:spacing w:line="440" w:lineRule="exact"/>
        <w:ind w:firstLineChars="100" w:firstLine="281"/>
        <w:jc w:val="left"/>
        <w:rPr>
          <w:rFonts w:ascii="ＭＳ Ｐゴシック" w:eastAsia="ＭＳ Ｐゴシック" w:hAnsi="ＭＳ Ｐゴシック"/>
          <w:b/>
          <w:sz w:val="28"/>
          <w:szCs w:val="28"/>
        </w:rPr>
      </w:pPr>
      <w:r w:rsidRPr="00AC1FA4">
        <w:rPr>
          <w:rFonts w:ascii="ＭＳ Ｐゴシック" w:eastAsia="ＭＳ Ｐゴシック" w:hAnsi="ＭＳ Ｐゴシック" w:hint="eastAsia"/>
          <w:b/>
          <w:sz w:val="28"/>
          <w:szCs w:val="28"/>
        </w:rPr>
        <w:t>（</w:t>
      </w:r>
      <w:r w:rsidR="00FF6A00">
        <w:rPr>
          <w:rFonts w:ascii="ＭＳ Ｐゴシック" w:eastAsia="ＭＳ Ｐゴシック" w:hAnsi="ＭＳ Ｐゴシック" w:hint="eastAsia"/>
          <w:b/>
          <w:sz w:val="28"/>
          <w:szCs w:val="28"/>
        </w:rPr>
        <w:t>１</w:t>
      </w:r>
      <w:r w:rsidRPr="00AC1FA4">
        <w:rPr>
          <w:rFonts w:ascii="ＭＳ Ｐゴシック" w:eastAsia="ＭＳ Ｐゴシック" w:hAnsi="ＭＳ Ｐゴシック" w:hint="eastAsia"/>
          <w:b/>
          <w:sz w:val="28"/>
          <w:szCs w:val="28"/>
        </w:rPr>
        <w:t>）</w:t>
      </w:r>
      <w:r>
        <w:rPr>
          <w:rFonts w:ascii="ＭＳ Ｐゴシック" w:eastAsia="ＭＳ Ｐゴシック" w:hAnsi="ＭＳ Ｐゴシック" w:hint="eastAsia"/>
          <w:b/>
          <w:sz w:val="28"/>
          <w:szCs w:val="28"/>
        </w:rPr>
        <w:t>避難スペースを拡大する</w:t>
      </w:r>
    </w:p>
    <w:p w:rsidR="00DE1CE3" w:rsidRDefault="002D3B3C" w:rsidP="006D1A24">
      <w:pPr>
        <w:spacing w:line="440" w:lineRule="exact"/>
        <w:ind w:leftChars="100" w:left="283" w:hangingChars="18" w:hanging="43"/>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避難者同士が密接しないよう、</w:t>
      </w:r>
      <w:r w:rsidR="009909DA">
        <w:rPr>
          <w:rFonts w:ascii="ＭＳ Ｐゴシック" w:eastAsia="ＭＳ Ｐゴシック" w:hAnsi="ＭＳ Ｐゴシック" w:hint="eastAsia"/>
          <w:szCs w:val="24"/>
        </w:rPr>
        <w:t>事前に指定した避難スペース以外の使用について、施設管理者と協議しておく。</w:t>
      </w:r>
    </w:p>
    <w:p w:rsidR="002D3B3C" w:rsidRPr="002D3B3C" w:rsidRDefault="002D3B3C" w:rsidP="006D1A24">
      <w:pPr>
        <w:spacing w:line="440" w:lineRule="exact"/>
        <w:ind w:leftChars="100" w:left="283" w:hangingChars="18" w:hanging="43"/>
        <w:jc w:val="left"/>
        <w:rPr>
          <w:rFonts w:ascii="ＭＳ Ｐゴシック" w:eastAsia="ＭＳ Ｐゴシック" w:hAnsi="ＭＳ Ｐゴシック" w:hint="eastAsia"/>
          <w:szCs w:val="24"/>
        </w:rPr>
      </w:pPr>
    </w:p>
    <w:p w:rsidR="009909DA" w:rsidRDefault="009909DA" w:rsidP="006D1A24">
      <w:pPr>
        <w:spacing w:line="440" w:lineRule="exact"/>
        <w:ind w:firstLineChars="100" w:firstLine="281"/>
        <w:jc w:val="left"/>
        <w:rPr>
          <w:rFonts w:ascii="ＭＳ Ｐゴシック" w:eastAsia="ＭＳ Ｐゴシック" w:hAnsi="ＭＳ Ｐゴシック"/>
          <w:b/>
          <w:sz w:val="28"/>
          <w:szCs w:val="28"/>
        </w:rPr>
      </w:pPr>
      <w:r w:rsidRPr="00AC1FA4">
        <w:rPr>
          <w:rFonts w:ascii="ＭＳ Ｐゴシック" w:eastAsia="ＭＳ Ｐゴシック" w:hAnsi="ＭＳ Ｐゴシック" w:hint="eastAsia"/>
          <w:b/>
          <w:sz w:val="28"/>
          <w:szCs w:val="28"/>
        </w:rPr>
        <w:t>（</w:t>
      </w:r>
      <w:r w:rsidR="00FF6A00">
        <w:rPr>
          <w:rFonts w:ascii="ＭＳ Ｐゴシック" w:eastAsia="ＭＳ Ｐゴシック" w:hAnsi="ＭＳ Ｐゴシック" w:hint="eastAsia"/>
          <w:b/>
          <w:sz w:val="28"/>
          <w:szCs w:val="28"/>
        </w:rPr>
        <w:t>２</w:t>
      </w:r>
      <w:r w:rsidRPr="00AC1FA4">
        <w:rPr>
          <w:rFonts w:ascii="ＭＳ Ｐゴシック" w:eastAsia="ＭＳ Ｐゴシック" w:hAnsi="ＭＳ Ｐゴシック" w:hint="eastAsia"/>
          <w:b/>
          <w:sz w:val="28"/>
          <w:szCs w:val="28"/>
        </w:rPr>
        <w:t>）</w:t>
      </w:r>
      <w:r>
        <w:rPr>
          <w:rFonts w:ascii="ＭＳ Ｐゴシック" w:eastAsia="ＭＳ Ｐゴシック" w:hAnsi="ＭＳ Ｐゴシック" w:hint="eastAsia"/>
          <w:b/>
          <w:sz w:val="28"/>
          <w:szCs w:val="28"/>
        </w:rPr>
        <w:t>発熱者等の専用スペースを設ける</w:t>
      </w:r>
    </w:p>
    <w:p w:rsidR="009909DA" w:rsidRDefault="009909DA" w:rsidP="006D1A24">
      <w:pPr>
        <w:spacing w:line="440" w:lineRule="exact"/>
        <w:ind w:leftChars="100" w:left="283" w:hangingChars="18" w:hanging="43"/>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発熱などの症状が出た避難者または出るおそれのある避難者を隔離できる専用スペースを確保する。</w:t>
      </w:r>
    </w:p>
    <w:p w:rsidR="009909DA" w:rsidRPr="009909DA" w:rsidRDefault="009909DA" w:rsidP="006D1A24">
      <w:pPr>
        <w:spacing w:line="440" w:lineRule="exact"/>
        <w:ind w:leftChars="100" w:left="283" w:hangingChars="18" w:hanging="43"/>
        <w:jc w:val="left"/>
        <w:rPr>
          <w:rFonts w:ascii="HGPｺﾞｼｯｸM" w:eastAsia="HGPｺﾞｼｯｸM" w:hAnsi="ＭＳ 明朝" w:hint="eastAsia"/>
          <w:sz w:val="28"/>
          <w:szCs w:val="28"/>
        </w:rPr>
      </w:pPr>
      <w:r>
        <w:rPr>
          <w:rFonts w:ascii="ＭＳ Ｐゴシック" w:eastAsia="ＭＳ Ｐゴシック" w:hAnsi="ＭＳ Ｐゴシック" w:hint="eastAsia"/>
          <w:szCs w:val="24"/>
        </w:rPr>
        <w:t xml:space="preserve">　　その際に、スペースは可能な限り個室にするとともに、一般避難者と動線が重ならないよう検討する。</w:t>
      </w:r>
    </w:p>
    <w:p w:rsidR="00235672" w:rsidRPr="00591B38" w:rsidRDefault="00DE2EAA" w:rsidP="006D1A24">
      <w:pPr>
        <w:spacing w:line="440" w:lineRule="exact"/>
        <w:jc w:val="left"/>
        <w:rPr>
          <w:rFonts w:ascii="HGPｺﾞｼｯｸM" w:eastAsia="HGPｺﾞｼｯｸM" w:hAnsi="ＭＳ 明朝" w:hint="eastAsia"/>
          <w:sz w:val="28"/>
          <w:szCs w:val="28"/>
        </w:rPr>
      </w:pPr>
      <w:r w:rsidRPr="001D5287">
        <w:rPr>
          <w:rFonts w:ascii="HGPｺﾞｼｯｸM" w:eastAsia="HGPｺﾞｼｯｸM" w:hAnsi="ＭＳ 明朝"/>
          <w:sz w:val="28"/>
          <w:szCs w:val="28"/>
        </w:rPr>
        <w:br w:type="page"/>
      </w:r>
      <w:r w:rsidR="00B63EB4">
        <w:rPr>
          <w:rFonts w:ascii="HGPｺﾞｼｯｸM" w:eastAsia="HGPｺﾞｼｯｸM" w:hAnsi="ＭＳ 明朝" w:hint="eastAsia"/>
          <w:noProof/>
          <w:sz w:val="28"/>
          <w:szCs w:val="28"/>
        </w:rPr>
        <mc:AlternateContent>
          <mc:Choice Requires="wpg">
            <w:drawing>
              <wp:anchor distT="0" distB="0" distL="114300" distR="114300" simplePos="0" relativeHeight="251649536" behindDoc="0" locked="0" layoutInCell="1" allowOverlap="1">
                <wp:simplePos x="0" y="0"/>
                <wp:positionH relativeFrom="column">
                  <wp:posOffset>-69850</wp:posOffset>
                </wp:positionH>
                <wp:positionV relativeFrom="paragraph">
                  <wp:posOffset>-4445</wp:posOffset>
                </wp:positionV>
                <wp:extent cx="5840095" cy="548640"/>
                <wp:effectExtent l="0" t="0" r="0" b="0"/>
                <wp:wrapNone/>
                <wp:docPr id="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548640"/>
                          <a:chOff x="1302" y="1422"/>
                          <a:chExt cx="9197" cy="864"/>
                        </a:xfrm>
                      </wpg:grpSpPr>
                      <wps:wsp>
                        <wps:cNvPr id="10" name="角丸四角形 69"/>
                        <wps:cNvSpPr>
                          <a:spLocks noChangeArrowheads="1"/>
                        </wps:cNvSpPr>
                        <wps:spPr bwMode="auto">
                          <a:xfrm>
                            <a:off x="1451" y="1581"/>
                            <a:ext cx="9048" cy="539"/>
                          </a:xfrm>
                          <a:prstGeom prst="roundRect">
                            <a:avLst>
                              <a:gd name="adj" fmla="val 35301"/>
                            </a:avLst>
                          </a:prstGeom>
                          <a:solidFill>
                            <a:srgbClr val="A9D18E"/>
                          </a:solidFill>
                          <a:ln w="19050" algn="ctr">
                            <a:solidFill>
                              <a:srgbClr val="548235"/>
                            </a:solidFill>
                            <a:miter lim="800000"/>
                            <a:headEnd/>
                            <a:tailEnd/>
                          </a:ln>
                        </wps:spPr>
                        <wps:txbx>
                          <w:txbxContent>
                            <w:p w:rsidR="002362DF" w:rsidRDefault="002362DF" w:rsidP="009909DA"/>
                          </w:txbxContent>
                        </wps:txbx>
                        <wps:bodyPr rot="0" vert="horz" wrap="square" lIns="91440" tIns="45720" rIns="91440" bIns="45720" anchor="ctr" anchorCtr="0" upright="1">
                          <a:noAutofit/>
                        </wps:bodyPr>
                      </wps:wsp>
                      <wps:wsp>
                        <wps:cNvPr id="11" name="テキスト ボックス 70"/>
                        <wps:cNvSpPr txBox="1">
                          <a:spLocks noChangeArrowheads="1"/>
                        </wps:cNvSpPr>
                        <wps:spPr bwMode="auto">
                          <a:xfrm>
                            <a:off x="1302" y="1422"/>
                            <a:ext cx="783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2DF" w:rsidRPr="00AC1FA4" w:rsidRDefault="002362DF" w:rsidP="009909DA">
                              <w:pPr>
                                <w:pStyle w:val="Web"/>
                                <w:spacing w:before="0" w:beforeAutospacing="0" w:after="0" w:afterAutospacing="0"/>
                                <w:rPr>
                                  <w:rFonts w:ascii="HG丸ｺﾞｼｯｸM-PRO" w:eastAsia="HG丸ｺﾞｼｯｸM-PRO" w:hAnsi="HG丸ｺﾞｼｯｸM-PRO" w:hint="eastAsia"/>
                                  <w:b/>
                                  <w:sz w:val="32"/>
                                  <w:szCs w:val="32"/>
                                </w:rPr>
                              </w:pPr>
                              <w:r w:rsidRPr="00AC1FA4">
                                <w:rPr>
                                  <w:rFonts w:cs="Times New Roman" w:hint="eastAsia"/>
                                  <w:b/>
                                  <w:color w:val="000000"/>
                                  <w:kern w:val="24"/>
                                  <w:sz w:val="32"/>
                                  <w:szCs w:val="32"/>
                                  <w:eastAsianLayout w:id="-2031343616"/>
                                </w:rPr>
                                <w:t xml:space="preserve">　</w:t>
                              </w:r>
                              <w:r>
                                <w:rPr>
                                  <w:rFonts w:ascii="HG丸ｺﾞｼｯｸM-PRO" w:eastAsia="HG丸ｺﾞｼｯｸM-PRO" w:hAnsi="HG丸ｺﾞｼｯｸM-PRO" w:cs="Times New Roman" w:hint="eastAsia"/>
                                  <w:b/>
                                  <w:color w:val="000000"/>
                                  <w:kern w:val="24"/>
                                  <w:sz w:val="32"/>
                                  <w:szCs w:val="32"/>
                                </w:rPr>
                                <w:t>３</w:t>
                              </w:r>
                              <w:r w:rsidRPr="00AC1FA4">
                                <w:rPr>
                                  <w:rFonts w:ascii="HG丸ｺﾞｼｯｸM-PRO" w:eastAsia="HG丸ｺﾞｼｯｸM-PRO" w:hAnsi="HG丸ｺﾞｼｯｸM-PRO" w:cs="Times New Roman" w:hint="eastAsia"/>
                                  <w:b/>
                                  <w:color w:val="000000"/>
                                  <w:kern w:val="24"/>
                                  <w:sz w:val="32"/>
                                  <w:szCs w:val="32"/>
                                </w:rPr>
                                <w:t xml:space="preserve">　</w:t>
                              </w:r>
                              <w:r w:rsidRPr="009909DA">
                                <w:rPr>
                                  <w:rFonts w:ascii="HG丸ｺﾞｼｯｸM-PRO" w:eastAsia="HG丸ｺﾞｼｯｸM-PRO" w:hAnsi="HG丸ｺﾞｼｯｸM-PRO" w:cs="Times New Roman" w:hint="eastAsia"/>
                                  <w:b/>
                                  <w:color w:val="000000"/>
                                  <w:kern w:val="24"/>
                                  <w:sz w:val="32"/>
                                  <w:szCs w:val="32"/>
                                </w:rPr>
                                <w:t>感染症対策物資の備蓄</w:t>
                              </w:r>
                              <w:r w:rsidR="00FF6A00">
                                <w:rPr>
                                  <w:rFonts w:ascii="HG丸ｺﾞｼｯｸM-PRO" w:eastAsia="HG丸ｺﾞｼｯｸM-PRO" w:hAnsi="HG丸ｺﾞｼｯｸM-PRO" w:cs="Times New Roman" w:hint="eastAsia"/>
                                  <w:b/>
                                  <w:color w:val="000000"/>
                                  <w:kern w:val="24"/>
                                  <w:sz w:val="32"/>
                                  <w:szCs w:val="32"/>
                                </w:rPr>
                                <w:t>（市）</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5" o:spid="_x0000_s1037" style="position:absolute;margin-left:-5.5pt;margin-top:-.35pt;width:459.85pt;height:43.2pt;z-index:251649536" coordorigin="1302,1422" coordsize="919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">
                <v:roundrect id="角丸四角形 69" o:spid="_x0000_s1038" style="position:absolute;left:1451;top:1581;width:9048;height:539;visibility:visible;mso-wrap-style:square;v-text-anchor:middle" arcsize="231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bE8MA&#10;AADbAAAADwAAAGRycy9kb3ducmV2LnhtbESPQWvCQBCF74X+h2UK3upGD1ZTVxFBSG+NinocstMk&#10;mJ0N2W2S/vvOQfA2w3vz3jfr7ega1VMXas8GZtMEFHHhbc2lgfPp8L4EFSKyxcYzGfijANvN68sa&#10;U+sHzqk/xlJJCIcUDVQxtqnWoajIYZj6lli0H985jLJ2pbYdDhLuGj1PkoV2WLM0VNjSvqLifvx1&#10;Bi7ZaD+yYWdX931ffg23/Ht2zY2ZvI27T1CRxvg0P64zK/hCL7/I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XbE8MAAADbAAAADwAAAAAAAAAAAAAAAACYAgAAZHJzL2Rv&#10;d25yZXYueG1sUEsFBgAAAAAEAAQA9QAAAIgDAAAAAA==&#10;" fillcolor="#a9d18e" strokecolor="#548235" strokeweight="1.5pt">
                  <v:stroke joinstyle="miter"/>
                  <v:textbox>
                    <w:txbxContent>
                      <w:p w:rsidR="002362DF" w:rsidRDefault="002362DF" w:rsidP="009909DA"/>
                    </w:txbxContent>
                  </v:textbox>
                </v:roundrect>
                <v:shape id="テキスト ボックス 70" o:spid="_x0000_s1039" type="#_x0000_t202" style="position:absolute;left:1302;top:1422;width:783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2362DF" w:rsidRPr="00AC1FA4" w:rsidRDefault="002362DF" w:rsidP="009909DA">
                        <w:pPr>
                          <w:pStyle w:val="Web"/>
                          <w:spacing w:before="0" w:beforeAutospacing="0" w:after="0" w:afterAutospacing="0"/>
                          <w:rPr>
                            <w:rFonts w:ascii="HG丸ｺﾞｼｯｸM-PRO" w:eastAsia="HG丸ｺﾞｼｯｸM-PRO" w:hAnsi="HG丸ｺﾞｼｯｸM-PRO" w:hint="eastAsia"/>
                            <w:b/>
                            <w:sz w:val="32"/>
                            <w:szCs w:val="32"/>
                          </w:rPr>
                        </w:pPr>
                        <w:r w:rsidRPr="00AC1FA4">
                          <w:rPr>
                            <w:rFonts w:cs="Times New Roman" w:hint="eastAsia"/>
                            <w:b/>
                            <w:color w:val="000000"/>
                            <w:kern w:val="24"/>
                            <w:sz w:val="32"/>
                            <w:szCs w:val="32"/>
                            <w:eastAsianLayout w:id="-2031343616"/>
                          </w:rPr>
                          <w:t xml:space="preserve">　</w:t>
                        </w:r>
                        <w:r>
                          <w:rPr>
                            <w:rFonts w:ascii="HG丸ｺﾞｼｯｸM-PRO" w:eastAsia="HG丸ｺﾞｼｯｸM-PRO" w:hAnsi="HG丸ｺﾞｼｯｸM-PRO" w:cs="Times New Roman" w:hint="eastAsia"/>
                            <w:b/>
                            <w:color w:val="000000"/>
                            <w:kern w:val="24"/>
                            <w:sz w:val="32"/>
                            <w:szCs w:val="32"/>
                          </w:rPr>
                          <w:t>３</w:t>
                        </w:r>
                        <w:r w:rsidRPr="00AC1FA4">
                          <w:rPr>
                            <w:rFonts w:ascii="HG丸ｺﾞｼｯｸM-PRO" w:eastAsia="HG丸ｺﾞｼｯｸM-PRO" w:hAnsi="HG丸ｺﾞｼｯｸM-PRO" w:cs="Times New Roman" w:hint="eastAsia"/>
                            <w:b/>
                            <w:color w:val="000000"/>
                            <w:kern w:val="24"/>
                            <w:sz w:val="32"/>
                            <w:szCs w:val="32"/>
                          </w:rPr>
                          <w:t xml:space="preserve">　</w:t>
                        </w:r>
                        <w:r w:rsidRPr="009909DA">
                          <w:rPr>
                            <w:rFonts w:ascii="HG丸ｺﾞｼｯｸM-PRO" w:eastAsia="HG丸ｺﾞｼｯｸM-PRO" w:hAnsi="HG丸ｺﾞｼｯｸM-PRO" w:cs="Times New Roman" w:hint="eastAsia"/>
                            <w:b/>
                            <w:color w:val="000000"/>
                            <w:kern w:val="24"/>
                            <w:sz w:val="32"/>
                            <w:szCs w:val="32"/>
                          </w:rPr>
                          <w:t>感染症対策物資の備蓄</w:t>
                        </w:r>
                        <w:r w:rsidR="00FF6A00">
                          <w:rPr>
                            <w:rFonts w:ascii="HG丸ｺﾞｼｯｸM-PRO" w:eastAsia="HG丸ｺﾞｼｯｸM-PRO" w:hAnsi="HG丸ｺﾞｼｯｸM-PRO" w:cs="Times New Roman" w:hint="eastAsia"/>
                            <w:b/>
                            <w:color w:val="000000"/>
                            <w:kern w:val="24"/>
                            <w:sz w:val="32"/>
                            <w:szCs w:val="32"/>
                          </w:rPr>
                          <w:t>（市）</w:t>
                        </w:r>
                      </w:p>
                    </w:txbxContent>
                  </v:textbox>
                </v:shape>
              </v:group>
            </w:pict>
          </mc:Fallback>
        </mc:AlternateContent>
      </w:r>
    </w:p>
    <w:p w:rsidR="00532272" w:rsidRPr="00591B38" w:rsidRDefault="00532272" w:rsidP="006D1A24">
      <w:pPr>
        <w:spacing w:line="440" w:lineRule="exact"/>
        <w:jc w:val="left"/>
        <w:rPr>
          <w:rFonts w:ascii="HGPｺﾞｼｯｸM" w:eastAsia="HGPｺﾞｼｯｸM" w:hAnsi="ＭＳ 明朝" w:hint="eastAsia"/>
          <w:sz w:val="28"/>
          <w:szCs w:val="28"/>
        </w:rPr>
      </w:pPr>
    </w:p>
    <w:p w:rsidR="00532272" w:rsidRDefault="00146162" w:rsidP="006D1A24">
      <w:pPr>
        <w:spacing w:line="440" w:lineRule="exact"/>
        <w:jc w:val="left"/>
        <w:rPr>
          <w:rFonts w:ascii="ＭＳ Ｐゴシック" w:eastAsia="ＭＳ Ｐゴシック" w:hAnsi="ＭＳ Ｐゴシック"/>
          <w:szCs w:val="24"/>
        </w:rPr>
      </w:pPr>
      <w:r w:rsidRPr="00AC1FA4">
        <w:rPr>
          <w:rFonts w:ascii="ＭＳ Ｐゴシック" w:eastAsia="ＭＳ Ｐゴシック" w:hAnsi="ＭＳ Ｐゴシック" w:hint="eastAsia"/>
          <w:szCs w:val="24"/>
        </w:rPr>
        <w:t xml:space="preserve">　</w:t>
      </w:r>
      <w:r>
        <w:rPr>
          <w:rFonts w:ascii="ＭＳ Ｐゴシック" w:eastAsia="ＭＳ Ｐゴシック" w:hAnsi="ＭＳ Ｐゴシック" w:hint="eastAsia"/>
          <w:szCs w:val="24"/>
        </w:rPr>
        <w:t>従来の備蓄品に加えて、感染症を踏まえた避難所運営に必要な</w:t>
      </w:r>
      <w:r w:rsidR="00FF6A00">
        <w:rPr>
          <w:rFonts w:ascii="ＭＳ Ｐゴシック" w:eastAsia="ＭＳ Ｐゴシック" w:hAnsi="ＭＳ Ｐゴシック" w:hint="eastAsia"/>
          <w:szCs w:val="24"/>
        </w:rPr>
        <w:t>物資</w:t>
      </w:r>
      <w:r>
        <w:rPr>
          <w:rFonts w:ascii="ＭＳ Ｐゴシック" w:eastAsia="ＭＳ Ｐゴシック" w:hAnsi="ＭＳ Ｐゴシック" w:hint="eastAsia"/>
          <w:szCs w:val="24"/>
        </w:rPr>
        <w:t>を備蓄</w:t>
      </w:r>
      <w:r w:rsidR="00FF6A00">
        <w:rPr>
          <w:rFonts w:ascii="ＭＳ Ｐゴシック" w:eastAsia="ＭＳ Ｐゴシック" w:hAnsi="ＭＳ Ｐゴシック" w:hint="eastAsia"/>
          <w:szCs w:val="24"/>
        </w:rPr>
        <w:t>します。</w:t>
      </w:r>
    </w:p>
    <w:p w:rsidR="008D7381" w:rsidRDefault="008D7381" w:rsidP="006D1A24">
      <w:pPr>
        <w:spacing w:line="440" w:lineRule="exact"/>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p w:rsidR="008D7381" w:rsidRDefault="008D7381" w:rsidP="006D1A24">
      <w:pPr>
        <w:spacing w:line="440" w:lineRule="exact"/>
        <w:jc w:val="left"/>
        <w:rPr>
          <w:rFonts w:ascii="HGPｺﾞｼｯｸM" w:eastAsia="HGPｺﾞｼｯｸM" w:hAnsi="ＭＳ 明朝"/>
          <w:sz w:val="28"/>
          <w:szCs w:val="28"/>
        </w:rPr>
      </w:pPr>
      <w:r>
        <w:rPr>
          <w:rFonts w:ascii="HGPｺﾞｼｯｸM" w:eastAsia="HGPｺﾞｼｯｸM" w:hAnsi="ＭＳ 明朝" w:hint="eastAsia"/>
          <w:sz w:val="28"/>
          <w:szCs w:val="28"/>
        </w:rPr>
        <w:t xml:space="preserve">　　　　◇感染症対策で必要と思われる物資</w:t>
      </w:r>
    </w:p>
    <w:p w:rsidR="008D7381" w:rsidRPr="00146162" w:rsidRDefault="008D7381" w:rsidP="006D1A24">
      <w:pPr>
        <w:spacing w:line="440" w:lineRule="exact"/>
        <w:jc w:val="left"/>
        <w:rPr>
          <w:rFonts w:ascii="HGPｺﾞｼｯｸM" w:eastAsia="HGPｺﾞｼｯｸM" w:hAnsi="ＭＳ 明朝" w:hint="eastAsia"/>
          <w:sz w:val="28"/>
          <w:szCs w:val="28"/>
        </w:rPr>
      </w:pP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3260"/>
        <w:gridCol w:w="2835"/>
      </w:tblGrid>
      <w:tr w:rsidR="008D7381" w:rsidRPr="00FC3DB5" w:rsidTr="00FC3DB5">
        <w:trPr>
          <w:trHeight w:val="510"/>
        </w:trPr>
        <w:tc>
          <w:tcPr>
            <w:tcW w:w="971" w:type="dxa"/>
            <w:shd w:val="clear" w:color="auto" w:fill="auto"/>
            <w:noWrap/>
            <w:vAlign w:val="center"/>
            <w:hideMark/>
          </w:tcPr>
          <w:p w:rsidR="008D7381" w:rsidRPr="00FC3DB5" w:rsidRDefault="008D7381" w:rsidP="006D1A24">
            <w:pPr>
              <w:spacing w:line="440" w:lineRule="exact"/>
              <w:jc w:val="center"/>
              <w:rPr>
                <w:rFonts w:ascii="ＭＳ Ｐゴシック" w:eastAsia="ＭＳ Ｐゴシック" w:hAnsi="ＭＳ Ｐゴシック"/>
                <w:sz w:val="28"/>
                <w:szCs w:val="28"/>
              </w:rPr>
            </w:pPr>
            <w:r w:rsidRPr="00FC3DB5">
              <w:rPr>
                <w:rFonts w:ascii="ＭＳ Ｐゴシック" w:eastAsia="ＭＳ Ｐゴシック" w:hAnsi="ＭＳ Ｐゴシック" w:hint="eastAsia"/>
                <w:sz w:val="28"/>
                <w:szCs w:val="28"/>
              </w:rPr>
              <w:t>№</w:t>
            </w:r>
          </w:p>
        </w:tc>
        <w:tc>
          <w:tcPr>
            <w:tcW w:w="3260" w:type="dxa"/>
            <w:shd w:val="clear" w:color="auto" w:fill="auto"/>
            <w:noWrap/>
            <w:vAlign w:val="center"/>
            <w:hideMark/>
          </w:tcPr>
          <w:p w:rsidR="008D7381" w:rsidRPr="00FC3DB5" w:rsidRDefault="008D7381"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備蓄品</w:t>
            </w:r>
          </w:p>
        </w:tc>
        <w:tc>
          <w:tcPr>
            <w:tcW w:w="2835" w:type="dxa"/>
            <w:shd w:val="clear" w:color="auto" w:fill="auto"/>
            <w:vAlign w:val="center"/>
          </w:tcPr>
          <w:p w:rsidR="008D7381" w:rsidRPr="00FC3DB5" w:rsidRDefault="008D7381"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用途</w:t>
            </w:r>
          </w:p>
        </w:tc>
      </w:tr>
      <w:tr w:rsidR="00957FC6" w:rsidRPr="00FC3DB5" w:rsidTr="00957FC6">
        <w:trPr>
          <w:trHeight w:val="510"/>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FC6" w:rsidRPr="00FC3DB5" w:rsidRDefault="00957FC6" w:rsidP="00EF71ED">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FC6" w:rsidRPr="00FC3DB5" w:rsidRDefault="00957FC6" w:rsidP="00957FC6">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非接触型体温計</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57FC6" w:rsidRPr="00FC3DB5" w:rsidRDefault="00957FC6" w:rsidP="00957FC6">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受付用</w:t>
            </w:r>
          </w:p>
        </w:tc>
      </w:tr>
      <w:tr w:rsidR="008D7381" w:rsidRPr="00FC3DB5" w:rsidTr="00FC3DB5">
        <w:trPr>
          <w:trHeight w:val="510"/>
        </w:trPr>
        <w:tc>
          <w:tcPr>
            <w:tcW w:w="971" w:type="dxa"/>
            <w:shd w:val="clear" w:color="auto" w:fill="auto"/>
            <w:noWrap/>
            <w:vAlign w:val="center"/>
            <w:hideMark/>
          </w:tcPr>
          <w:p w:rsidR="008D7381" w:rsidRPr="00FC3DB5" w:rsidRDefault="00957FC6"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2</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マスク</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受付用</w:t>
            </w:r>
            <w:r w:rsidR="00957FC6">
              <w:rPr>
                <w:rFonts w:ascii="ＭＳ Ｐゴシック" w:eastAsia="ＭＳ Ｐゴシック" w:hAnsi="ＭＳ Ｐゴシック" w:hint="eastAsia"/>
                <w:sz w:val="28"/>
                <w:szCs w:val="28"/>
              </w:rPr>
              <w:t>ほか</w:t>
            </w:r>
          </w:p>
        </w:tc>
      </w:tr>
      <w:tr w:rsidR="008D7381" w:rsidRPr="00FC3DB5" w:rsidTr="00FC3DB5">
        <w:trPr>
          <w:trHeight w:val="510"/>
        </w:trPr>
        <w:tc>
          <w:tcPr>
            <w:tcW w:w="971" w:type="dxa"/>
            <w:shd w:val="clear" w:color="auto" w:fill="auto"/>
            <w:noWrap/>
            <w:vAlign w:val="center"/>
            <w:hideMark/>
          </w:tcPr>
          <w:p w:rsidR="008D7381" w:rsidRPr="00FC3DB5" w:rsidRDefault="00957FC6"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3</w:t>
            </w:r>
          </w:p>
        </w:tc>
        <w:tc>
          <w:tcPr>
            <w:tcW w:w="3260" w:type="dxa"/>
            <w:shd w:val="clear" w:color="auto" w:fill="auto"/>
            <w:noWrap/>
            <w:vAlign w:val="center"/>
            <w:hideMark/>
          </w:tcPr>
          <w:p w:rsidR="008D7381" w:rsidRPr="00FC3DB5" w:rsidRDefault="00FF6A00" w:rsidP="006D1A24">
            <w:pPr>
              <w:spacing w:line="440" w:lineRule="exact"/>
              <w:jc w:val="left"/>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フェイスシールド</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受付用</w:t>
            </w:r>
            <w:r w:rsidR="00957FC6">
              <w:rPr>
                <w:rFonts w:ascii="ＭＳ Ｐゴシック" w:eastAsia="ＭＳ Ｐゴシック" w:hAnsi="ＭＳ Ｐゴシック" w:hint="eastAsia"/>
                <w:sz w:val="28"/>
                <w:szCs w:val="28"/>
              </w:rPr>
              <w:t>ほか</w:t>
            </w:r>
          </w:p>
        </w:tc>
      </w:tr>
      <w:tr w:rsidR="008D7381" w:rsidRPr="00FC3DB5" w:rsidTr="00FC3DB5">
        <w:trPr>
          <w:trHeight w:val="510"/>
        </w:trPr>
        <w:tc>
          <w:tcPr>
            <w:tcW w:w="971" w:type="dxa"/>
            <w:shd w:val="clear" w:color="auto" w:fill="auto"/>
            <w:noWrap/>
            <w:vAlign w:val="center"/>
            <w:hideMark/>
          </w:tcPr>
          <w:p w:rsidR="008D7381" w:rsidRPr="00FC3DB5" w:rsidRDefault="000F3D87"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4</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使い捨て手袋</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受付用</w:t>
            </w:r>
            <w:r w:rsidR="00957FC6">
              <w:rPr>
                <w:rFonts w:ascii="ＭＳ Ｐゴシック" w:eastAsia="ＭＳ Ｐゴシック" w:hAnsi="ＭＳ Ｐゴシック" w:hint="eastAsia"/>
                <w:sz w:val="28"/>
                <w:szCs w:val="28"/>
              </w:rPr>
              <w:t>ほか</w:t>
            </w:r>
          </w:p>
        </w:tc>
      </w:tr>
      <w:tr w:rsidR="000F3D87" w:rsidRPr="00FC3DB5" w:rsidTr="00FC3DB5">
        <w:trPr>
          <w:trHeight w:val="510"/>
        </w:trPr>
        <w:tc>
          <w:tcPr>
            <w:tcW w:w="971" w:type="dxa"/>
            <w:shd w:val="clear" w:color="auto" w:fill="auto"/>
            <w:noWrap/>
            <w:vAlign w:val="center"/>
          </w:tcPr>
          <w:p w:rsidR="000F3D87" w:rsidRPr="00FC3DB5" w:rsidRDefault="000F3D87"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5</w:t>
            </w:r>
          </w:p>
        </w:tc>
        <w:tc>
          <w:tcPr>
            <w:tcW w:w="3260" w:type="dxa"/>
            <w:shd w:val="clear" w:color="auto" w:fill="auto"/>
            <w:noWrap/>
            <w:vAlign w:val="center"/>
            <w:hideMark/>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ハンドマイク</w:t>
            </w:r>
          </w:p>
        </w:tc>
        <w:tc>
          <w:tcPr>
            <w:tcW w:w="2835" w:type="dxa"/>
            <w:shd w:val="clear" w:color="auto" w:fill="auto"/>
            <w:vAlign w:val="center"/>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受付・案内用</w:t>
            </w:r>
          </w:p>
        </w:tc>
      </w:tr>
      <w:tr w:rsidR="008D7381" w:rsidRPr="00FC3DB5" w:rsidTr="00FC3DB5">
        <w:trPr>
          <w:trHeight w:val="510"/>
        </w:trPr>
        <w:tc>
          <w:tcPr>
            <w:tcW w:w="971" w:type="dxa"/>
            <w:shd w:val="clear" w:color="auto" w:fill="auto"/>
            <w:noWrap/>
            <w:vAlign w:val="center"/>
          </w:tcPr>
          <w:p w:rsidR="008D7381" w:rsidRPr="00FC3DB5" w:rsidRDefault="000F3D87"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6</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大型扇風機</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避難スペース用</w:t>
            </w:r>
          </w:p>
        </w:tc>
      </w:tr>
      <w:tr w:rsidR="008D7381" w:rsidRPr="00FC3DB5" w:rsidTr="00FC3DB5">
        <w:trPr>
          <w:trHeight w:val="510"/>
        </w:trPr>
        <w:tc>
          <w:tcPr>
            <w:tcW w:w="971" w:type="dxa"/>
            <w:shd w:val="clear" w:color="auto" w:fill="auto"/>
            <w:noWrap/>
            <w:vAlign w:val="center"/>
          </w:tcPr>
          <w:p w:rsidR="008D7381" w:rsidRPr="00FC3DB5" w:rsidRDefault="000F3D87"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7</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室内用テント</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避難スペース用</w:t>
            </w:r>
          </w:p>
        </w:tc>
      </w:tr>
      <w:tr w:rsidR="008D7381" w:rsidRPr="00FC3DB5" w:rsidTr="00FC3DB5">
        <w:trPr>
          <w:trHeight w:val="510"/>
        </w:trPr>
        <w:tc>
          <w:tcPr>
            <w:tcW w:w="971" w:type="dxa"/>
            <w:shd w:val="clear" w:color="auto" w:fill="auto"/>
            <w:noWrap/>
            <w:vAlign w:val="center"/>
          </w:tcPr>
          <w:p w:rsidR="008D7381" w:rsidRPr="00FC3DB5" w:rsidRDefault="000F3D87"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8</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防災敷きシート</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避難スペース用</w:t>
            </w:r>
          </w:p>
        </w:tc>
      </w:tr>
      <w:tr w:rsidR="008D7381" w:rsidRPr="00FC3DB5" w:rsidTr="00FC3DB5">
        <w:trPr>
          <w:trHeight w:val="510"/>
        </w:trPr>
        <w:tc>
          <w:tcPr>
            <w:tcW w:w="971" w:type="dxa"/>
            <w:shd w:val="clear" w:color="auto" w:fill="auto"/>
            <w:noWrap/>
            <w:vAlign w:val="center"/>
          </w:tcPr>
          <w:p w:rsidR="008D7381" w:rsidRPr="00FC3DB5" w:rsidRDefault="002D3B3C"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9</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ごみ袋</w:t>
            </w:r>
          </w:p>
        </w:tc>
        <w:tc>
          <w:tcPr>
            <w:tcW w:w="2835" w:type="dxa"/>
            <w:shd w:val="clear" w:color="auto" w:fill="auto"/>
            <w:vAlign w:val="center"/>
          </w:tcPr>
          <w:p w:rsidR="008D7381"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感染拡大防止用</w:t>
            </w:r>
          </w:p>
        </w:tc>
      </w:tr>
      <w:tr w:rsidR="008D7381" w:rsidRPr="00FC3DB5" w:rsidTr="00FC3DB5">
        <w:trPr>
          <w:trHeight w:val="510"/>
        </w:trPr>
        <w:tc>
          <w:tcPr>
            <w:tcW w:w="971" w:type="dxa"/>
            <w:shd w:val="clear" w:color="auto" w:fill="auto"/>
            <w:noWrap/>
            <w:vAlign w:val="center"/>
          </w:tcPr>
          <w:p w:rsidR="008D7381" w:rsidRPr="00FC3DB5" w:rsidRDefault="000F3D87" w:rsidP="006D1A24">
            <w:pPr>
              <w:spacing w:line="440" w:lineRule="exact"/>
              <w:jc w:val="center"/>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1</w:t>
            </w:r>
            <w:r w:rsidR="002D3B3C">
              <w:rPr>
                <w:rFonts w:ascii="ＭＳ Ｐゴシック" w:eastAsia="ＭＳ Ｐゴシック" w:hAnsi="ＭＳ Ｐゴシック" w:hint="eastAsia"/>
                <w:sz w:val="28"/>
                <w:szCs w:val="28"/>
              </w:rPr>
              <w:t>0</w:t>
            </w:r>
          </w:p>
        </w:tc>
        <w:tc>
          <w:tcPr>
            <w:tcW w:w="3260" w:type="dxa"/>
            <w:shd w:val="clear" w:color="auto" w:fill="auto"/>
            <w:noWrap/>
            <w:vAlign w:val="center"/>
            <w:hideMark/>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液体せっけん</w:t>
            </w:r>
          </w:p>
        </w:tc>
        <w:tc>
          <w:tcPr>
            <w:tcW w:w="2835" w:type="dxa"/>
            <w:shd w:val="clear" w:color="auto" w:fill="auto"/>
            <w:vAlign w:val="center"/>
          </w:tcPr>
          <w:p w:rsidR="008D7381" w:rsidRPr="00FC3DB5" w:rsidRDefault="008D7381"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手指</w:t>
            </w:r>
            <w:r w:rsidR="000F3D87" w:rsidRPr="00FC3DB5">
              <w:rPr>
                <w:rFonts w:ascii="ＭＳ Ｐゴシック" w:eastAsia="ＭＳ Ｐゴシック" w:hAnsi="ＭＳ Ｐゴシック" w:hint="eastAsia"/>
                <w:sz w:val="28"/>
                <w:szCs w:val="28"/>
              </w:rPr>
              <w:t>衛生</w:t>
            </w:r>
            <w:r w:rsidRPr="00FC3DB5">
              <w:rPr>
                <w:rFonts w:ascii="ＭＳ Ｐゴシック" w:eastAsia="ＭＳ Ｐゴシック" w:hAnsi="ＭＳ Ｐゴシック" w:hint="eastAsia"/>
                <w:sz w:val="28"/>
                <w:szCs w:val="28"/>
              </w:rPr>
              <w:t>の確保</w:t>
            </w:r>
          </w:p>
        </w:tc>
      </w:tr>
      <w:tr w:rsidR="000F3D87" w:rsidRPr="00FC3DB5" w:rsidTr="00FC3DB5">
        <w:trPr>
          <w:trHeight w:val="510"/>
        </w:trPr>
        <w:tc>
          <w:tcPr>
            <w:tcW w:w="971" w:type="dxa"/>
            <w:shd w:val="clear" w:color="auto" w:fill="auto"/>
            <w:noWrap/>
            <w:vAlign w:val="center"/>
          </w:tcPr>
          <w:p w:rsidR="000F3D87" w:rsidRPr="00FC3DB5" w:rsidRDefault="002D3B3C"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11</w:t>
            </w:r>
          </w:p>
        </w:tc>
        <w:tc>
          <w:tcPr>
            <w:tcW w:w="3260" w:type="dxa"/>
            <w:shd w:val="clear" w:color="auto" w:fill="auto"/>
            <w:noWrap/>
            <w:vAlign w:val="center"/>
            <w:hideMark/>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アルコール除菌液</w:t>
            </w:r>
          </w:p>
        </w:tc>
        <w:tc>
          <w:tcPr>
            <w:tcW w:w="2835" w:type="dxa"/>
            <w:shd w:val="clear" w:color="auto" w:fill="auto"/>
            <w:vAlign w:val="center"/>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手指衛生の確保</w:t>
            </w:r>
          </w:p>
        </w:tc>
      </w:tr>
      <w:tr w:rsidR="000F3D87" w:rsidRPr="00FC3DB5" w:rsidTr="00FC3DB5">
        <w:trPr>
          <w:trHeight w:val="510"/>
        </w:trPr>
        <w:tc>
          <w:tcPr>
            <w:tcW w:w="971" w:type="dxa"/>
            <w:shd w:val="clear" w:color="auto" w:fill="auto"/>
            <w:noWrap/>
            <w:vAlign w:val="center"/>
          </w:tcPr>
          <w:p w:rsidR="000F3D87" w:rsidRPr="00FC3DB5" w:rsidRDefault="002D3B3C"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12</w:t>
            </w:r>
          </w:p>
        </w:tc>
        <w:tc>
          <w:tcPr>
            <w:tcW w:w="3260" w:type="dxa"/>
            <w:shd w:val="clear" w:color="auto" w:fill="auto"/>
            <w:noWrap/>
            <w:vAlign w:val="center"/>
            <w:hideMark/>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除菌シート</w:t>
            </w:r>
          </w:p>
        </w:tc>
        <w:tc>
          <w:tcPr>
            <w:tcW w:w="2835" w:type="dxa"/>
            <w:shd w:val="clear" w:color="auto" w:fill="auto"/>
            <w:vAlign w:val="center"/>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手指衛生の確保</w:t>
            </w:r>
          </w:p>
        </w:tc>
      </w:tr>
      <w:tr w:rsidR="000F3D87" w:rsidRPr="00FC3DB5" w:rsidTr="00FC3DB5">
        <w:trPr>
          <w:trHeight w:val="510"/>
        </w:trPr>
        <w:tc>
          <w:tcPr>
            <w:tcW w:w="971" w:type="dxa"/>
            <w:shd w:val="clear" w:color="auto" w:fill="auto"/>
            <w:noWrap/>
            <w:vAlign w:val="center"/>
          </w:tcPr>
          <w:p w:rsidR="000F3D87" w:rsidRPr="00FC3DB5" w:rsidRDefault="002D3B3C"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13</w:t>
            </w:r>
          </w:p>
        </w:tc>
        <w:tc>
          <w:tcPr>
            <w:tcW w:w="3260" w:type="dxa"/>
            <w:shd w:val="clear" w:color="auto" w:fill="auto"/>
            <w:noWrap/>
            <w:vAlign w:val="center"/>
            <w:hideMark/>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ペーパータオル</w:t>
            </w:r>
          </w:p>
        </w:tc>
        <w:tc>
          <w:tcPr>
            <w:tcW w:w="2835" w:type="dxa"/>
            <w:shd w:val="clear" w:color="auto" w:fill="auto"/>
            <w:vAlign w:val="center"/>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手指衛生の確保</w:t>
            </w:r>
          </w:p>
        </w:tc>
      </w:tr>
      <w:tr w:rsidR="000F3D87" w:rsidRPr="00FC3DB5" w:rsidTr="00FC3DB5">
        <w:trPr>
          <w:trHeight w:val="510"/>
        </w:trPr>
        <w:tc>
          <w:tcPr>
            <w:tcW w:w="971" w:type="dxa"/>
            <w:shd w:val="clear" w:color="auto" w:fill="auto"/>
            <w:noWrap/>
            <w:vAlign w:val="center"/>
          </w:tcPr>
          <w:p w:rsidR="000F3D87" w:rsidRPr="00FC3DB5" w:rsidRDefault="002D3B3C"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14</w:t>
            </w:r>
          </w:p>
        </w:tc>
        <w:tc>
          <w:tcPr>
            <w:tcW w:w="3260" w:type="dxa"/>
            <w:shd w:val="clear" w:color="auto" w:fill="auto"/>
            <w:noWrap/>
            <w:vAlign w:val="center"/>
            <w:hideMark/>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消毒用噴霧器</w:t>
            </w:r>
          </w:p>
        </w:tc>
        <w:tc>
          <w:tcPr>
            <w:tcW w:w="2835" w:type="dxa"/>
            <w:shd w:val="clear" w:color="auto" w:fill="auto"/>
            <w:vAlign w:val="center"/>
          </w:tcPr>
          <w:p w:rsidR="000F3D87" w:rsidRPr="00FC3DB5" w:rsidRDefault="000F3D87" w:rsidP="006D1A24">
            <w:pPr>
              <w:spacing w:line="440" w:lineRule="exact"/>
              <w:jc w:val="left"/>
              <w:rPr>
                <w:rFonts w:ascii="ＭＳ Ｐゴシック" w:eastAsia="ＭＳ Ｐゴシック" w:hAnsi="ＭＳ Ｐゴシック" w:hint="eastAsia"/>
                <w:sz w:val="28"/>
                <w:szCs w:val="28"/>
              </w:rPr>
            </w:pPr>
            <w:r w:rsidRPr="00FC3DB5">
              <w:rPr>
                <w:rFonts w:ascii="ＭＳ Ｐゴシック" w:eastAsia="ＭＳ Ｐゴシック" w:hAnsi="ＭＳ Ｐゴシック" w:hint="eastAsia"/>
                <w:sz w:val="28"/>
                <w:szCs w:val="28"/>
              </w:rPr>
              <w:t>避難所消毒用</w:t>
            </w:r>
          </w:p>
        </w:tc>
      </w:tr>
      <w:tr w:rsidR="00D95247" w:rsidRPr="00FC3DB5" w:rsidTr="00FC3DB5">
        <w:trPr>
          <w:trHeight w:val="510"/>
        </w:trPr>
        <w:tc>
          <w:tcPr>
            <w:tcW w:w="971" w:type="dxa"/>
            <w:shd w:val="clear" w:color="auto" w:fill="auto"/>
            <w:noWrap/>
            <w:vAlign w:val="center"/>
          </w:tcPr>
          <w:p w:rsidR="00D95247" w:rsidRPr="00FC3DB5" w:rsidRDefault="00D95247" w:rsidP="006D1A24">
            <w:pPr>
              <w:spacing w:line="440" w:lineRule="exact"/>
              <w:jc w:val="center"/>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1</w:t>
            </w:r>
            <w:r w:rsidR="002D3B3C">
              <w:rPr>
                <w:rFonts w:ascii="ＭＳ Ｐゴシック" w:eastAsia="ＭＳ Ｐゴシック" w:hAnsi="ＭＳ Ｐゴシック" w:hint="eastAsia"/>
                <w:sz w:val="28"/>
                <w:szCs w:val="28"/>
              </w:rPr>
              <w:t>5</w:t>
            </w:r>
          </w:p>
        </w:tc>
        <w:tc>
          <w:tcPr>
            <w:tcW w:w="3260" w:type="dxa"/>
            <w:shd w:val="clear" w:color="auto" w:fill="auto"/>
            <w:noWrap/>
            <w:vAlign w:val="center"/>
          </w:tcPr>
          <w:p w:rsidR="00D95247" w:rsidRPr="00FC3DB5" w:rsidRDefault="00D95247" w:rsidP="006D1A24">
            <w:pPr>
              <w:spacing w:line="440" w:lineRule="exact"/>
              <w:jc w:val="left"/>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防護服</w:t>
            </w:r>
          </w:p>
        </w:tc>
        <w:tc>
          <w:tcPr>
            <w:tcW w:w="2835" w:type="dxa"/>
            <w:shd w:val="clear" w:color="auto" w:fill="auto"/>
            <w:vAlign w:val="center"/>
          </w:tcPr>
          <w:p w:rsidR="00D95247" w:rsidRPr="00FC3DB5" w:rsidRDefault="00D95247" w:rsidP="006D1A24">
            <w:pPr>
              <w:spacing w:line="440" w:lineRule="exact"/>
              <w:jc w:val="left"/>
              <w:rPr>
                <w:rFonts w:ascii="ＭＳ Ｐゴシック" w:eastAsia="ＭＳ Ｐゴシック" w:hAnsi="ＭＳ Ｐゴシック" w:hint="eastAsia"/>
                <w:sz w:val="28"/>
                <w:szCs w:val="28"/>
              </w:rPr>
            </w:pPr>
            <w:r>
              <w:rPr>
                <w:rFonts w:ascii="ＭＳ Ｐゴシック" w:eastAsia="ＭＳ Ｐゴシック" w:hAnsi="ＭＳ Ｐゴシック" w:hint="eastAsia"/>
                <w:sz w:val="28"/>
                <w:szCs w:val="28"/>
              </w:rPr>
              <w:t>発熱者対応用</w:t>
            </w:r>
          </w:p>
        </w:tc>
      </w:tr>
    </w:tbl>
    <w:p w:rsidR="00146162" w:rsidRPr="00146162" w:rsidRDefault="00146162" w:rsidP="006D1A24">
      <w:pPr>
        <w:spacing w:line="440" w:lineRule="exact"/>
        <w:jc w:val="left"/>
        <w:rPr>
          <w:rFonts w:ascii="HGPｺﾞｼｯｸM" w:eastAsia="HGPｺﾞｼｯｸM" w:hAnsi="ＭＳ 明朝" w:hint="eastAsia"/>
          <w:sz w:val="28"/>
          <w:szCs w:val="28"/>
        </w:rPr>
      </w:pPr>
    </w:p>
    <w:p w:rsidR="00AB77C4" w:rsidRPr="00AC1FA4" w:rsidRDefault="009909DA" w:rsidP="0089296E">
      <w:pPr>
        <w:spacing w:line="440" w:lineRule="exact"/>
        <w:jc w:val="left"/>
        <w:rPr>
          <w:rFonts w:ascii="HG丸ｺﾞｼｯｸM-PRO" w:eastAsia="HG丸ｺﾞｼｯｸM-PRO" w:hAnsi="HG丸ｺﾞｼｯｸM-PRO" w:hint="eastAsia"/>
          <w:b/>
          <w:sz w:val="36"/>
          <w:szCs w:val="36"/>
        </w:rPr>
      </w:pPr>
      <w:r>
        <w:rPr>
          <w:rFonts w:ascii="HGPｺﾞｼｯｸM" w:eastAsia="HGPｺﾞｼｯｸM" w:hAnsi="ＭＳ 明朝"/>
          <w:sz w:val="28"/>
          <w:szCs w:val="28"/>
        </w:rPr>
        <w:br w:type="page"/>
      </w:r>
      <w:r w:rsidR="00B63EB4">
        <w:rPr>
          <w:rFonts w:ascii="HGPｺﾞｼｯｸM" w:eastAsia="HGPｺﾞｼｯｸM" w:hAnsi="ＭＳ 明朝" w:hint="eastAsia"/>
          <w:noProof/>
          <w:sz w:val="20"/>
        </w:rPr>
        <w:lastRenderedPageBreak/>
        <mc:AlternateContent>
          <mc:Choice Requires="wpg">
            <w:drawing>
              <wp:anchor distT="0" distB="0" distL="114300" distR="114300" simplePos="0" relativeHeight="251650560" behindDoc="0" locked="0" layoutInCell="1" allowOverlap="1">
                <wp:simplePos x="0" y="0"/>
                <wp:positionH relativeFrom="column">
                  <wp:posOffset>-63500</wp:posOffset>
                </wp:positionH>
                <wp:positionV relativeFrom="paragraph">
                  <wp:posOffset>351155</wp:posOffset>
                </wp:positionV>
                <wp:extent cx="5840095" cy="548640"/>
                <wp:effectExtent l="0" t="0" r="0" b="0"/>
                <wp:wrapNone/>
                <wp:docPr id="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548640"/>
                          <a:chOff x="1302" y="1422"/>
                          <a:chExt cx="9197" cy="864"/>
                        </a:xfrm>
                      </wpg:grpSpPr>
                      <wps:wsp>
                        <wps:cNvPr id="7" name="角丸四角形 69"/>
                        <wps:cNvSpPr>
                          <a:spLocks noChangeArrowheads="1"/>
                        </wps:cNvSpPr>
                        <wps:spPr bwMode="auto">
                          <a:xfrm>
                            <a:off x="1451" y="1581"/>
                            <a:ext cx="9048" cy="539"/>
                          </a:xfrm>
                          <a:prstGeom prst="roundRect">
                            <a:avLst>
                              <a:gd name="adj" fmla="val 35301"/>
                            </a:avLst>
                          </a:prstGeom>
                          <a:solidFill>
                            <a:srgbClr val="A9D18E"/>
                          </a:solidFill>
                          <a:ln w="19050" algn="ctr">
                            <a:solidFill>
                              <a:srgbClr val="548235"/>
                            </a:solidFill>
                            <a:miter lim="800000"/>
                            <a:headEnd/>
                            <a:tailEnd/>
                          </a:ln>
                        </wps:spPr>
                        <wps:txbx>
                          <w:txbxContent>
                            <w:p w:rsidR="002362DF" w:rsidRDefault="002362DF" w:rsidP="00AB77C4"/>
                          </w:txbxContent>
                        </wps:txbx>
                        <wps:bodyPr rot="0" vert="horz" wrap="square" lIns="91440" tIns="45720" rIns="91440" bIns="45720" anchor="ctr" anchorCtr="0" upright="1">
                          <a:noAutofit/>
                        </wps:bodyPr>
                      </wps:wsp>
                      <wps:wsp>
                        <wps:cNvPr id="8" name="テキスト ボックス 70"/>
                        <wps:cNvSpPr txBox="1">
                          <a:spLocks noChangeArrowheads="1"/>
                        </wps:cNvSpPr>
                        <wps:spPr bwMode="auto">
                          <a:xfrm>
                            <a:off x="1302" y="1422"/>
                            <a:ext cx="783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2DF" w:rsidRPr="00AC1FA4" w:rsidRDefault="002362DF" w:rsidP="00AB77C4">
                              <w:pPr>
                                <w:pStyle w:val="Web"/>
                                <w:spacing w:before="0" w:beforeAutospacing="0" w:after="0" w:afterAutospacing="0"/>
                                <w:rPr>
                                  <w:rFonts w:ascii="HG丸ｺﾞｼｯｸM-PRO" w:eastAsia="HG丸ｺﾞｼｯｸM-PRO" w:hAnsi="HG丸ｺﾞｼｯｸM-PRO" w:hint="eastAsia"/>
                                  <w:b/>
                                  <w:sz w:val="32"/>
                                  <w:szCs w:val="32"/>
                                </w:rPr>
                              </w:pPr>
                              <w:r>
                                <w:rPr>
                                  <w:rFonts w:ascii="HG丸ｺﾞｼｯｸM-PRO" w:eastAsia="HG丸ｺﾞｼｯｸM-PRO" w:hAnsi="HG丸ｺﾞｼｯｸM-PRO" w:cs="Times New Roman" w:hint="eastAsia"/>
                                  <w:b/>
                                  <w:color w:val="000000"/>
                                  <w:kern w:val="24"/>
                                  <w:sz w:val="32"/>
                                  <w:szCs w:val="32"/>
                                </w:rPr>
                                <w:t xml:space="preserve">　</w:t>
                              </w:r>
                              <w:r w:rsidRPr="00AB77C4">
                                <w:rPr>
                                  <w:rFonts w:ascii="HG丸ｺﾞｼｯｸM-PRO" w:eastAsia="HG丸ｺﾞｼｯｸM-PRO" w:hAnsi="HG丸ｺﾞｼｯｸM-PRO" w:cs="Times New Roman" w:hint="eastAsia"/>
                                  <w:b/>
                                  <w:color w:val="000000"/>
                                  <w:kern w:val="24"/>
                                  <w:sz w:val="32"/>
                                  <w:szCs w:val="32"/>
                                </w:rPr>
                                <w:t>基本的な感染症対策の徹底</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0" o:spid="_x0000_s1040" style="position:absolute;margin-left:-5pt;margin-top:27.65pt;width:459.85pt;height:43.2pt;z-index:251650560" coordorigin="1302,1422" coordsize="919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">
                <v:roundrect id="角丸四角形 69" o:spid="_x0000_s1041" style="position:absolute;left:1451;top:1581;width:9048;height:539;visibility:visible;mso-wrap-style:square;v-text-anchor:middle" arcsize="231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sa8MA&#10;AADaAAAADwAAAGRycy9kb3ducmV2LnhtbESPQWuDQBSE74X8h+UFemtWc2ga4xokELC3moYkx4f7&#10;ohL3rbhbtf++Wyj0OMzMN0y6n00nRhpca1lBvIpAEFdWt1wrOH8eX95AOI+ssbNMCr7JwT5bPKWY&#10;aDtxSePJ1yJA2CWooPG+T6R0VUMG3cr2xMG728GgD3KopR5wCnDTyXUUvUqDLYeFBns6NFQ9Tl9G&#10;waWY9aaYcr19HMb6fbqVH/G1VOp5Oec7EJ5m/x/+axdawQZ+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sa8MAAADaAAAADwAAAAAAAAAAAAAAAACYAgAAZHJzL2Rv&#10;d25yZXYueG1sUEsFBgAAAAAEAAQA9QAAAIgDAAAAAA==&#10;" fillcolor="#a9d18e" strokecolor="#548235" strokeweight="1.5pt">
                  <v:stroke joinstyle="miter"/>
                  <v:textbox>
                    <w:txbxContent>
                      <w:p w:rsidR="002362DF" w:rsidRDefault="002362DF" w:rsidP="00AB77C4"/>
                    </w:txbxContent>
                  </v:textbox>
                </v:roundrect>
                <v:shape id="テキスト ボックス 70" o:spid="_x0000_s1042" type="#_x0000_t202" style="position:absolute;left:1302;top:1422;width:783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2362DF" w:rsidRPr="00AC1FA4" w:rsidRDefault="002362DF" w:rsidP="00AB77C4">
                        <w:pPr>
                          <w:pStyle w:val="Web"/>
                          <w:spacing w:before="0" w:beforeAutospacing="0" w:after="0" w:afterAutospacing="0"/>
                          <w:rPr>
                            <w:rFonts w:ascii="HG丸ｺﾞｼｯｸM-PRO" w:eastAsia="HG丸ｺﾞｼｯｸM-PRO" w:hAnsi="HG丸ｺﾞｼｯｸM-PRO" w:hint="eastAsia"/>
                            <w:b/>
                            <w:sz w:val="32"/>
                            <w:szCs w:val="32"/>
                          </w:rPr>
                        </w:pPr>
                        <w:r>
                          <w:rPr>
                            <w:rFonts w:ascii="HG丸ｺﾞｼｯｸM-PRO" w:eastAsia="HG丸ｺﾞｼｯｸM-PRO" w:hAnsi="HG丸ｺﾞｼｯｸM-PRO" w:cs="Times New Roman" w:hint="eastAsia"/>
                            <w:b/>
                            <w:color w:val="000000"/>
                            <w:kern w:val="24"/>
                            <w:sz w:val="32"/>
                            <w:szCs w:val="32"/>
                          </w:rPr>
                          <w:t xml:space="preserve">　</w:t>
                        </w:r>
                        <w:r w:rsidRPr="00AB77C4">
                          <w:rPr>
                            <w:rFonts w:ascii="HG丸ｺﾞｼｯｸM-PRO" w:eastAsia="HG丸ｺﾞｼｯｸM-PRO" w:hAnsi="HG丸ｺﾞｼｯｸM-PRO" w:cs="Times New Roman" w:hint="eastAsia"/>
                            <w:b/>
                            <w:color w:val="000000"/>
                            <w:kern w:val="24"/>
                            <w:sz w:val="32"/>
                            <w:szCs w:val="32"/>
                          </w:rPr>
                          <w:t>基本的な感染症対策の徹底</w:t>
                        </w:r>
                      </w:p>
                    </w:txbxContent>
                  </v:textbox>
                </v:shape>
              </v:group>
            </w:pict>
          </mc:Fallback>
        </mc:AlternateContent>
      </w:r>
      <w:r w:rsidR="00E90CD0">
        <w:rPr>
          <w:rFonts w:ascii="HG丸ｺﾞｼｯｸM-PRO" w:eastAsia="HG丸ｺﾞｼｯｸM-PRO" w:hAnsi="HG丸ｺﾞｼｯｸM-PRO" w:hint="eastAsia"/>
          <w:b/>
          <w:sz w:val="36"/>
          <w:szCs w:val="36"/>
        </w:rPr>
        <w:t>Ⅱ</w:t>
      </w:r>
      <w:r w:rsidR="00C044D7" w:rsidRPr="00C044D7">
        <w:rPr>
          <w:rFonts w:ascii="HG丸ｺﾞｼｯｸM-PRO" w:eastAsia="HG丸ｺﾞｼｯｸM-PRO" w:hAnsi="HG丸ｺﾞｼｯｸM-PRO" w:hint="eastAsia"/>
          <w:b/>
          <w:sz w:val="36"/>
          <w:szCs w:val="36"/>
        </w:rPr>
        <w:t xml:space="preserve">　避難所の運営</w:t>
      </w:r>
    </w:p>
    <w:p w:rsidR="00AB77C4" w:rsidRDefault="00AB77C4" w:rsidP="003507A4">
      <w:pPr>
        <w:rPr>
          <w:rFonts w:ascii="HGPｺﾞｼｯｸM" w:eastAsia="HGPｺﾞｼｯｸM" w:hAnsi="ＭＳ 明朝"/>
          <w:sz w:val="20"/>
        </w:rPr>
      </w:pPr>
    </w:p>
    <w:p w:rsidR="00AB77C4" w:rsidRDefault="00AB77C4" w:rsidP="00AB77C4">
      <w:pPr>
        <w:rPr>
          <w:rFonts w:ascii="HGPｺﾞｼｯｸM" w:eastAsia="HGPｺﾞｼｯｸM" w:hAnsi="ＭＳ 明朝"/>
          <w:sz w:val="20"/>
        </w:rPr>
      </w:pPr>
    </w:p>
    <w:p w:rsidR="00C044D7" w:rsidRDefault="00AB77C4" w:rsidP="00C044D7">
      <w:pPr>
        <w:tabs>
          <w:tab w:val="left" w:pos="1230"/>
        </w:tabs>
        <w:spacing w:line="440" w:lineRule="exact"/>
        <w:rPr>
          <w:rFonts w:ascii="ＭＳ Ｐゴシック" w:eastAsia="ＭＳ Ｐゴシック" w:hAnsi="ＭＳ Ｐゴシック"/>
          <w:szCs w:val="24"/>
        </w:rPr>
      </w:pPr>
      <w:r>
        <w:rPr>
          <w:rFonts w:ascii="HGPｺﾞｼｯｸM" w:eastAsia="HGPｺﾞｼｯｸM" w:hAnsi="ＭＳ 明朝" w:hint="eastAsia"/>
          <w:sz w:val="20"/>
        </w:rPr>
        <w:t xml:space="preserve">　</w:t>
      </w:r>
      <w:r>
        <w:rPr>
          <w:rFonts w:ascii="ＭＳ Ｐゴシック" w:eastAsia="ＭＳ Ｐゴシック" w:hAnsi="ＭＳ Ｐゴシック" w:hint="eastAsia"/>
          <w:szCs w:val="24"/>
        </w:rPr>
        <w:t>避難所にいるすべての人が適切な感染対策を行うことで、感染症の拡大を防止することができます。</w:t>
      </w:r>
    </w:p>
    <w:p w:rsidR="00C044D7" w:rsidRDefault="00C044D7" w:rsidP="00C044D7">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避難者はお客様ではありません。避難者にも避難所の運営に協力してもらい</w:t>
      </w:r>
      <w:r w:rsidR="0089296E">
        <w:rPr>
          <w:rFonts w:ascii="ＭＳ Ｐゴシック" w:eastAsia="ＭＳ Ｐゴシック" w:hAnsi="ＭＳ Ｐゴシック" w:hint="eastAsia"/>
          <w:szCs w:val="24"/>
        </w:rPr>
        <w:t>感染症対策に努め</w:t>
      </w:r>
      <w:r>
        <w:rPr>
          <w:rFonts w:ascii="ＭＳ Ｐゴシック" w:eastAsia="ＭＳ Ｐゴシック" w:hAnsi="ＭＳ Ｐゴシック" w:hint="eastAsia"/>
          <w:szCs w:val="24"/>
        </w:rPr>
        <w:t>ましょう。</w:t>
      </w:r>
    </w:p>
    <w:p w:rsidR="00F4249F" w:rsidRDefault="00F4249F" w:rsidP="00C044D7">
      <w:pPr>
        <w:tabs>
          <w:tab w:val="left" w:pos="1230"/>
        </w:tabs>
        <w:spacing w:line="440" w:lineRule="exact"/>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w:t>
      </w:r>
    </w:p>
    <w:p w:rsidR="00930BC5" w:rsidRPr="00291DE8" w:rsidRDefault="00F4249F" w:rsidP="00C044D7">
      <w:pPr>
        <w:spacing w:line="440" w:lineRule="exact"/>
        <w:jc w:val="left"/>
        <w:rPr>
          <w:rFonts w:ascii="ＭＳ Ｐゴシック" w:eastAsia="ＭＳ Ｐゴシック" w:hAnsi="ＭＳ Ｐゴシック" w:hint="eastAsia"/>
          <w:szCs w:val="24"/>
        </w:rPr>
      </w:pPr>
      <w:r>
        <w:rPr>
          <w:rFonts w:ascii="ＭＳ Ｐゴシック" w:eastAsia="ＭＳ Ｐゴシック" w:hAnsi="ＭＳ Ｐゴシック" w:hint="eastAsia"/>
          <w:b/>
          <w:sz w:val="28"/>
          <w:szCs w:val="28"/>
        </w:rPr>
        <w:t xml:space="preserve">　（１）避難所でのルールを守る</w:t>
      </w:r>
      <w:r w:rsidR="00BE1354">
        <w:rPr>
          <w:rFonts w:ascii="ＭＳ Ｐゴシック" w:eastAsia="ＭＳ Ｐゴシック" w:hAnsi="ＭＳ Ｐゴシック" w:hint="eastAsia"/>
          <w:b/>
          <w:sz w:val="28"/>
          <w:szCs w:val="28"/>
        </w:rPr>
        <w:t xml:space="preserve">　</w:t>
      </w:r>
      <w:r w:rsidR="00BE55CA">
        <w:rPr>
          <w:rFonts w:ascii="ＭＳ Ｐゴシック" w:eastAsia="ＭＳ Ｐゴシック" w:hAnsi="ＭＳ Ｐゴシック" w:hint="eastAsia"/>
          <w:szCs w:val="24"/>
        </w:rPr>
        <w:t>（資料４</w:t>
      </w:r>
      <w:r w:rsidR="00291DE8">
        <w:rPr>
          <w:rFonts w:ascii="ＭＳ Ｐゴシック" w:eastAsia="ＭＳ Ｐゴシック" w:hAnsi="ＭＳ Ｐゴシック" w:hint="eastAsia"/>
          <w:szCs w:val="24"/>
        </w:rPr>
        <w:t>・５</w:t>
      </w:r>
      <w:r w:rsidR="00BE55CA">
        <w:rPr>
          <w:rFonts w:ascii="ＭＳ Ｐゴシック" w:eastAsia="ＭＳ Ｐゴシック" w:hAnsi="ＭＳ Ｐゴシック" w:hint="eastAsia"/>
          <w:szCs w:val="24"/>
        </w:rPr>
        <w:t>）</w:t>
      </w:r>
    </w:p>
    <w:p w:rsidR="00930BC5" w:rsidRDefault="00F4249F" w:rsidP="00C044D7">
      <w:pPr>
        <w:tabs>
          <w:tab w:val="left" w:pos="1230"/>
        </w:tabs>
        <w:spacing w:line="440" w:lineRule="exact"/>
        <w:ind w:left="708" w:hangingChars="295" w:hanging="708"/>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0089296E">
        <w:rPr>
          <w:rFonts w:ascii="ＭＳ Ｐゴシック" w:eastAsia="ＭＳ Ｐゴシック" w:hAnsi="ＭＳ Ｐゴシック" w:hint="eastAsia"/>
          <w:szCs w:val="24"/>
        </w:rPr>
        <w:t>①</w:t>
      </w:r>
      <w:r w:rsidR="00C044D7">
        <w:rPr>
          <w:rFonts w:ascii="ＭＳ Ｐゴシック" w:eastAsia="ＭＳ Ｐゴシック" w:hAnsi="ＭＳ Ｐゴシック" w:hint="eastAsia"/>
          <w:szCs w:val="24"/>
        </w:rPr>
        <w:t>こまめに</w:t>
      </w:r>
      <w:r>
        <w:rPr>
          <w:rFonts w:ascii="ＭＳ Ｐゴシック" w:eastAsia="ＭＳ Ｐゴシック" w:hAnsi="ＭＳ Ｐゴシック" w:hint="eastAsia"/>
          <w:szCs w:val="24"/>
        </w:rPr>
        <w:t>手洗い</w:t>
      </w:r>
      <w:r w:rsidR="00930BC5">
        <w:rPr>
          <w:rFonts w:ascii="ＭＳ Ｐゴシック" w:eastAsia="ＭＳ Ｐゴシック" w:hAnsi="ＭＳ Ｐゴシック" w:hint="eastAsia"/>
          <w:szCs w:val="24"/>
        </w:rPr>
        <w:t>・アルコール消毒をする</w:t>
      </w:r>
    </w:p>
    <w:p w:rsidR="00C044D7" w:rsidRDefault="0089296E" w:rsidP="00C044D7">
      <w:pPr>
        <w:tabs>
          <w:tab w:val="left" w:pos="1230"/>
        </w:tabs>
        <w:spacing w:line="440" w:lineRule="exact"/>
        <w:ind w:left="708" w:hangingChars="295" w:hanging="708"/>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②</w:t>
      </w:r>
      <w:r w:rsidR="00930BC5">
        <w:rPr>
          <w:rFonts w:ascii="ＭＳ Ｐゴシック" w:eastAsia="ＭＳ Ｐゴシック" w:hAnsi="ＭＳ Ｐゴシック" w:hint="eastAsia"/>
          <w:szCs w:val="24"/>
        </w:rPr>
        <w:t>マスクを着用し</w:t>
      </w:r>
      <w:r w:rsidR="00C044D7">
        <w:rPr>
          <w:rFonts w:ascii="ＭＳ Ｐゴシック" w:eastAsia="ＭＳ Ｐゴシック" w:hAnsi="ＭＳ Ｐゴシック" w:hint="eastAsia"/>
          <w:szCs w:val="24"/>
        </w:rPr>
        <w:t>、咳エチケット</w:t>
      </w:r>
      <w:r w:rsidR="00930BC5">
        <w:rPr>
          <w:rFonts w:ascii="ＭＳ Ｐゴシック" w:eastAsia="ＭＳ Ｐゴシック" w:hAnsi="ＭＳ Ｐゴシック" w:hint="eastAsia"/>
          <w:szCs w:val="24"/>
        </w:rPr>
        <w:t>を守る</w:t>
      </w:r>
    </w:p>
    <w:p w:rsidR="00770EB3" w:rsidRDefault="00770EB3" w:rsidP="00770EB3">
      <w:pPr>
        <w:tabs>
          <w:tab w:val="left" w:pos="1230"/>
        </w:tabs>
        <w:spacing w:line="440" w:lineRule="exact"/>
        <w:ind w:left="881" w:hangingChars="367" w:hanging="881"/>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w:t>
      </w:r>
      <w:r w:rsidRPr="00770EB3">
        <w:rPr>
          <w:rFonts w:ascii="ＭＳ Ｐゴシック" w:eastAsia="ＭＳ Ｐゴシック" w:hAnsi="ＭＳ Ｐゴシック" w:hint="eastAsia"/>
          <w:szCs w:val="24"/>
        </w:rPr>
        <w:t>マスクの着用は個人の判断に委ねることが基本ですが、 避難所においては 、高齢者等重症化リスクの高い方への感染を防ぐため、マスクの着用を推奨します。</w:t>
      </w:r>
    </w:p>
    <w:p w:rsidR="0089296E" w:rsidRDefault="0089296E" w:rsidP="0089296E">
      <w:pPr>
        <w:tabs>
          <w:tab w:val="left" w:pos="1230"/>
        </w:tabs>
        <w:spacing w:line="440" w:lineRule="exact"/>
        <w:ind w:left="708" w:hangingChars="295" w:hanging="708"/>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③避難所内は、十分な換気に努めるとともに、</w:t>
      </w:r>
      <w:r w:rsidRPr="0089296E">
        <w:rPr>
          <w:rFonts w:ascii="ＭＳ Ｐゴシック" w:eastAsia="ＭＳ Ｐゴシック" w:hAnsi="ＭＳ Ｐゴシック" w:hint="eastAsia"/>
          <w:szCs w:val="24"/>
        </w:rPr>
        <w:t>スペースを十分に確保す</w:t>
      </w:r>
      <w:r>
        <w:rPr>
          <w:rFonts w:ascii="ＭＳ Ｐゴシック" w:eastAsia="ＭＳ Ｐゴシック" w:hAnsi="ＭＳ Ｐゴシック" w:hint="eastAsia"/>
          <w:szCs w:val="24"/>
        </w:rPr>
        <w:t>る</w:t>
      </w:r>
    </w:p>
    <w:p w:rsidR="00930BC5" w:rsidRDefault="00930BC5" w:rsidP="00C044D7">
      <w:pPr>
        <w:tabs>
          <w:tab w:val="left" w:pos="1230"/>
        </w:tabs>
        <w:spacing w:line="440" w:lineRule="exact"/>
        <w:ind w:left="708" w:hangingChars="295" w:hanging="708"/>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w:t>
      </w:r>
    </w:p>
    <w:p w:rsidR="00930BC5" w:rsidRPr="00291DE8" w:rsidRDefault="00930BC5" w:rsidP="00930BC5">
      <w:pPr>
        <w:spacing w:line="440" w:lineRule="exact"/>
        <w:jc w:val="lef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（２）避難所</w:t>
      </w:r>
      <w:r w:rsidR="000A2F04">
        <w:rPr>
          <w:rFonts w:ascii="ＭＳ Ｐゴシック" w:eastAsia="ＭＳ Ｐゴシック" w:hAnsi="ＭＳ Ｐゴシック" w:hint="eastAsia"/>
          <w:b/>
          <w:sz w:val="28"/>
          <w:szCs w:val="28"/>
        </w:rPr>
        <w:t>開設後の対応</w:t>
      </w:r>
      <w:r>
        <w:rPr>
          <w:rFonts w:ascii="ＭＳ Ｐゴシック" w:eastAsia="ＭＳ Ｐゴシック" w:hAnsi="ＭＳ Ｐゴシック" w:hint="eastAsia"/>
          <w:b/>
          <w:sz w:val="28"/>
          <w:szCs w:val="28"/>
        </w:rPr>
        <w:t>について</w:t>
      </w:r>
      <w:r w:rsidR="00291DE8">
        <w:rPr>
          <w:rFonts w:ascii="ＭＳ Ｐゴシック" w:eastAsia="ＭＳ Ｐゴシック" w:hAnsi="ＭＳ Ｐゴシック" w:hint="eastAsia"/>
          <w:b/>
          <w:sz w:val="28"/>
          <w:szCs w:val="28"/>
        </w:rPr>
        <w:t xml:space="preserve">　</w:t>
      </w:r>
      <w:r w:rsidR="00291DE8">
        <w:rPr>
          <w:rFonts w:ascii="ＭＳ Ｐゴシック" w:eastAsia="ＭＳ Ｐゴシック" w:hAnsi="ＭＳ Ｐゴシック" w:hint="eastAsia"/>
          <w:szCs w:val="24"/>
        </w:rPr>
        <w:t>（資料６</w:t>
      </w:r>
      <w:r w:rsidR="00291DE8">
        <w:rPr>
          <w:rFonts w:ascii="ＭＳ Ｐゴシック" w:eastAsia="ＭＳ Ｐゴシック" w:hAnsi="ＭＳ Ｐゴシック"/>
          <w:szCs w:val="24"/>
        </w:rPr>
        <w:t>～</w:t>
      </w:r>
      <w:r w:rsidR="00291DE8">
        <w:rPr>
          <w:rFonts w:ascii="ＭＳ Ｐゴシック" w:eastAsia="ＭＳ Ｐゴシック" w:hAnsi="ＭＳ Ｐゴシック" w:hint="eastAsia"/>
          <w:szCs w:val="24"/>
        </w:rPr>
        <w:t>８）</w:t>
      </w:r>
    </w:p>
    <w:p w:rsidR="0089296E" w:rsidRDefault="0089296E" w:rsidP="00930BC5">
      <w:pPr>
        <w:spacing w:line="440" w:lineRule="exact"/>
        <w:jc w:val="left"/>
        <w:rPr>
          <w:rFonts w:ascii="ＭＳ Ｐゴシック" w:eastAsia="ＭＳ Ｐゴシック" w:hAnsi="ＭＳ Ｐゴシック"/>
          <w:szCs w:val="24"/>
        </w:rPr>
      </w:pPr>
      <w:r>
        <w:rPr>
          <w:rFonts w:ascii="ＭＳ Ｐゴシック" w:eastAsia="ＭＳ Ｐゴシック" w:hAnsi="ＭＳ Ｐゴシック" w:hint="eastAsia"/>
          <w:b/>
          <w:sz w:val="28"/>
          <w:szCs w:val="28"/>
        </w:rPr>
        <w:t xml:space="preserve">　　</w:t>
      </w:r>
      <w:r>
        <w:rPr>
          <w:rFonts w:ascii="ＭＳ Ｐゴシック" w:eastAsia="ＭＳ Ｐゴシック" w:hAnsi="ＭＳ Ｐゴシック" w:hint="eastAsia"/>
          <w:szCs w:val="24"/>
        </w:rPr>
        <w:t xml:space="preserve">≪避難者の健康管理≫　</w:t>
      </w:r>
    </w:p>
    <w:p w:rsidR="000A2F04" w:rsidRDefault="0089296E" w:rsidP="000A2F04">
      <w:pPr>
        <w:spacing w:line="440" w:lineRule="exact"/>
        <w:ind w:left="708" w:hangingChars="295" w:hanging="708"/>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89296E">
        <w:rPr>
          <w:rFonts w:ascii="ＭＳ Ｐゴシック" w:eastAsia="ＭＳ Ｐゴシック" w:hAnsi="ＭＳ Ｐゴシック" w:hint="eastAsia"/>
          <w:szCs w:val="24"/>
        </w:rPr>
        <w:t>①避難者</w:t>
      </w:r>
      <w:r>
        <w:rPr>
          <w:rFonts w:ascii="ＭＳ Ｐゴシック" w:eastAsia="ＭＳ Ｐゴシック" w:hAnsi="ＭＳ Ｐゴシック" w:hint="eastAsia"/>
          <w:szCs w:val="24"/>
        </w:rPr>
        <w:t>受付時に</w:t>
      </w:r>
      <w:r w:rsidRPr="0089296E">
        <w:rPr>
          <w:rFonts w:ascii="ＭＳ Ｐゴシック" w:eastAsia="ＭＳ Ｐゴシック" w:hAnsi="ＭＳ Ｐゴシック" w:hint="eastAsia"/>
          <w:szCs w:val="24"/>
        </w:rPr>
        <w:t>「健康チェックシート」</w:t>
      </w:r>
      <w:r>
        <w:rPr>
          <w:rFonts w:ascii="ＭＳ Ｐゴシック" w:eastAsia="ＭＳ Ｐゴシック" w:hAnsi="ＭＳ Ｐゴシック" w:hint="eastAsia"/>
          <w:szCs w:val="24"/>
        </w:rPr>
        <w:t>（資料</w:t>
      </w:r>
      <w:r w:rsidR="00CF2959">
        <w:rPr>
          <w:rFonts w:ascii="ＭＳ Ｐゴシック" w:eastAsia="ＭＳ Ｐゴシック" w:hAnsi="ＭＳ Ｐゴシック" w:hint="eastAsia"/>
          <w:szCs w:val="24"/>
        </w:rPr>
        <w:t>３</w:t>
      </w:r>
      <w:r>
        <w:rPr>
          <w:rFonts w:ascii="ＭＳ Ｐゴシック" w:eastAsia="ＭＳ Ｐゴシック" w:hAnsi="ＭＳ Ｐゴシック" w:hint="eastAsia"/>
          <w:szCs w:val="24"/>
        </w:rPr>
        <w:t>）で</w:t>
      </w:r>
      <w:r w:rsidRPr="0089296E">
        <w:rPr>
          <w:rFonts w:ascii="ＭＳ Ｐゴシック" w:eastAsia="ＭＳ Ｐゴシック" w:hAnsi="ＭＳ Ｐゴシック" w:hint="eastAsia"/>
          <w:szCs w:val="24"/>
        </w:rPr>
        <w:t>検温や体調の聞き取りを行うなど、健康状態の確認</w:t>
      </w:r>
      <w:r>
        <w:rPr>
          <w:rFonts w:ascii="ＭＳ Ｐゴシック" w:eastAsia="ＭＳ Ｐゴシック" w:hAnsi="ＭＳ Ｐゴシック" w:hint="eastAsia"/>
          <w:szCs w:val="24"/>
        </w:rPr>
        <w:t>をする</w:t>
      </w:r>
      <w:r w:rsidR="000A2F04">
        <w:rPr>
          <w:rFonts w:ascii="ＭＳ Ｐゴシック" w:eastAsia="ＭＳ Ｐゴシック" w:hAnsi="ＭＳ Ｐゴシック" w:hint="eastAsia"/>
          <w:szCs w:val="24"/>
        </w:rPr>
        <w:t>。</w:t>
      </w:r>
    </w:p>
    <w:p w:rsidR="0089296E" w:rsidRDefault="000A2F04" w:rsidP="0089296E">
      <w:pPr>
        <w:spacing w:line="440" w:lineRule="exact"/>
        <w:ind w:left="850" w:hangingChars="354" w:hanging="850"/>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0089296E" w:rsidRPr="0089296E">
        <w:rPr>
          <w:rFonts w:ascii="ＭＳ Ｐゴシック" w:eastAsia="ＭＳ Ｐゴシック" w:hAnsi="ＭＳ Ｐゴシック" w:hint="eastAsia"/>
          <w:szCs w:val="24"/>
        </w:rPr>
        <w:t>③</w:t>
      </w:r>
      <w:r w:rsidR="0089296E">
        <w:rPr>
          <w:rFonts w:ascii="ＭＳ Ｐゴシック" w:eastAsia="ＭＳ Ｐゴシック" w:hAnsi="ＭＳ Ｐゴシック" w:hint="eastAsia"/>
          <w:szCs w:val="24"/>
        </w:rPr>
        <w:t>健康状態の確認は定期的に行う。</w:t>
      </w:r>
    </w:p>
    <w:p w:rsidR="0089296E" w:rsidRDefault="0089296E" w:rsidP="000A2F04">
      <w:pPr>
        <w:spacing w:line="440" w:lineRule="exact"/>
        <w:ind w:left="708" w:hangingChars="295" w:hanging="708"/>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89296E">
        <w:rPr>
          <w:rFonts w:ascii="ＭＳ Ｐゴシック" w:eastAsia="ＭＳ Ｐゴシック" w:hAnsi="ＭＳ Ｐゴシック" w:hint="eastAsia"/>
          <w:szCs w:val="24"/>
        </w:rPr>
        <w:t>④車中</w:t>
      </w:r>
      <w:r>
        <w:rPr>
          <w:rFonts w:ascii="ＭＳ Ｐゴシック" w:eastAsia="ＭＳ Ｐゴシック" w:hAnsi="ＭＳ Ｐゴシック" w:hint="eastAsia"/>
          <w:szCs w:val="24"/>
        </w:rPr>
        <w:t>避難</w:t>
      </w:r>
      <w:r w:rsidRPr="0089296E">
        <w:rPr>
          <w:rFonts w:ascii="ＭＳ Ｐゴシック" w:eastAsia="ＭＳ Ｐゴシック" w:hAnsi="ＭＳ Ｐゴシック" w:hint="eastAsia"/>
          <w:szCs w:val="24"/>
        </w:rPr>
        <w:t>等の避難所以外で避難生活を送っている者の健康状態の確認も定期的に行う。</w:t>
      </w:r>
    </w:p>
    <w:p w:rsidR="0089296E" w:rsidRPr="0089296E" w:rsidRDefault="0089296E" w:rsidP="000A2F04">
      <w:pPr>
        <w:spacing w:line="440" w:lineRule="exact"/>
        <w:ind w:left="708" w:hangingChars="295" w:hanging="708"/>
        <w:jc w:val="left"/>
        <w:rPr>
          <w:rFonts w:ascii="ＭＳ Ｐゴシック" w:eastAsia="ＭＳ Ｐゴシック" w:hAnsi="ＭＳ Ｐゴシック" w:hint="eastAsia"/>
          <w:b/>
          <w:sz w:val="28"/>
          <w:szCs w:val="28"/>
        </w:rPr>
      </w:pPr>
      <w:r>
        <w:rPr>
          <w:rFonts w:ascii="ＭＳ Ｐゴシック" w:eastAsia="ＭＳ Ｐゴシック" w:hAnsi="ＭＳ Ｐゴシック" w:hint="eastAsia"/>
          <w:szCs w:val="24"/>
        </w:rPr>
        <w:t xml:space="preserve">　　　⑤</w:t>
      </w:r>
      <w:r w:rsidRPr="0089296E">
        <w:rPr>
          <w:rFonts w:ascii="ＭＳ Ｐゴシック" w:eastAsia="ＭＳ Ｐゴシック" w:hAnsi="ＭＳ Ｐゴシック" w:hint="eastAsia"/>
          <w:szCs w:val="24"/>
        </w:rPr>
        <w:t>高齢者・基礎疾患を有する者は重症化するリスクが高いため、保健師等を派遣して健康状態の確認を徹底する</w:t>
      </w:r>
    </w:p>
    <w:p w:rsidR="0089296E" w:rsidRDefault="0089296E" w:rsidP="00930BC5">
      <w:pPr>
        <w:spacing w:line="440" w:lineRule="exact"/>
        <w:jc w:val="left"/>
        <w:rPr>
          <w:rFonts w:ascii="ＭＳ Ｐゴシック" w:eastAsia="ＭＳ Ｐゴシック" w:hAnsi="ＭＳ Ｐゴシック" w:hint="eastAsia"/>
          <w:b/>
          <w:sz w:val="28"/>
          <w:szCs w:val="28"/>
        </w:rPr>
      </w:pPr>
    </w:p>
    <w:p w:rsidR="00930BC5" w:rsidRDefault="00930BC5" w:rsidP="00C044D7">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≪清掃</w:t>
      </w:r>
      <w:r w:rsidR="005B696A">
        <w:rPr>
          <w:rFonts w:ascii="ＭＳ Ｐゴシック" w:eastAsia="ＭＳ Ｐゴシック" w:hAnsi="ＭＳ Ｐゴシック" w:hint="eastAsia"/>
          <w:szCs w:val="24"/>
        </w:rPr>
        <w:t>≫</w:t>
      </w:r>
      <w:r w:rsidR="00C12EFF">
        <w:rPr>
          <w:rFonts w:ascii="ＭＳ Ｐゴシック" w:eastAsia="ＭＳ Ｐゴシック" w:hAnsi="ＭＳ Ｐゴシック" w:hint="eastAsia"/>
          <w:szCs w:val="24"/>
        </w:rPr>
        <w:t xml:space="preserve">　</w:t>
      </w:r>
    </w:p>
    <w:p w:rsidR="00AB77C4" w:rsidRDefault="00930BC5" w:rsidP="000A2F04">
      <w:pPr>
        <w:tabs>
          <w:tab w:val="left" w:pos="1230"/>
        </w:tabs>
        <w:spacing w:line="440" w:lineRule="exact"/>
        <w:ind w:left="708" w:rightChars="-178" w:right="-427" w:hangingChars="295" w:hanging="708"/>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①手すりやドアノブ</w:t>
      </w:r>
      <w:r w:rsidR="005B696A">
        <w:rPr>
          <w:rFonts w:ascii="ＭＳ Ｐゴシック" w:eastAsia="ＭＳ Ｐゴシック" w:hAnsi="ＭＳ Ｐゴシック" w:hint="eastAsia"/>
          <w:szCs w:val="24"/>
        </w:rPr>
        <w:t>等人が良く触れる箇所は、定期的に清掃する。</w:t>
      </w:r>
    </w:p>
    <w:p w:rsidR="00B97BB2" w:rsidRDefault="00B97BB2" w:rsidP="005B696A">
      <w:pPr>
        <w:tabs>
          <w:tab w:val="left" w:pos="1230"/>
        </w:tabs>
        <w:spacing w:line="440" w:lineRule="exact"/>
        <w:ind w:left="708" w:hangingChars="295" w:hanging="708"/>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②清掃は避難者含めて協力して行う。</w:t>
      </w:r>
    </w:p>
    <w:p w:rsidR="005B696A" w:rsidRPr="00930BC5" w:rsidRDefault="005B696A" w:rsidP="005B696A">
      <w:pPr>
        <w:tabs>
          <w:tab w:val="left" w:pos="1230"/>
        </w:tabs>
        <w:spacing w:line="440" w:lineRule="exact"/>
        <w:ind w:left="708" w:hangingChars="295" w:hanging="708"/>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w:t>
      </w:r>
    </w:p>
    <w:p w:rsidR="005B696A" w:rsidRDefault="005B696A" w:rsidP="005B696A">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≪ごみの取り扱い≫</w:t>
      </w:r>
    </w:p>
    <w:p w:rsidR="005B696A" w:rsidRDefault="005B696A" w:rsidP="005B696A">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①ごみ箱は必ず袋をかぶせて使用する。</w:t>
      </w:r>
    </w:p>
    <w:p w:rsidR="005B696A" w:rsidRDefault="00D06355" w:rsidP="005B696A">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②ゴミ箱の</w:t>
      </w:r>
      <w:r w:rsidR="00BF795A">
        <w:rPr>
          <w:rFonts w:ascii="ＭＳ Ｐゴシック" w:eastAsia="ＭＳ Ｐゴシック" w:hAnsi="ＭＳ Ｐゴシック" w:hint="eastAsia"/>
          <w:szCs w:val="24"/>
        </w:rPr>
        <w:t>ふた</w:t>
      </w:r>
      <w:r w:rsidR="005B696A">
        <w:rPr>
          <w:rFonts w:ascii="ＭＳ Ｐゴシック" w:eastAsia="ＭＳ Ｐゴシック" w:hAnsi="ＭＳ Ｐゴシック" w:hint="eastAsia"/>
          <w:szCs w:val="24"/>
        </w:rPr>
        <w:t>は触らないようにする。</w:t>
      </w:r>
    </w:p>
    <w:p w:rsidR="005B696A" w:rsidRPr="005B696A" w:rsidRDefault="005B696A" w:rsidP="00B97BB2">
      <w:pPr>
        <w:tabs>
          <w:tab w:val="left" w:pos="1230"/>
        </w:tabs>
        <w:spacing w:line="440" w:lineRule="exact"/>
        <w:ind w:left="708" w:hangingChars="295" w:hanging="708"/>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③ティッシュなどのウイルスが付着している可能性が高いものは、別の袋に入れて</w:t>
      </w:r>
      <w:r w:rsidR="00B97BB2">
        <w:rPr>
          <w:rFonts w:ascii="ＭＳ Ｐゴシック" w:eastAsia="ＭＳ Ｐゴシック" w:hAnsi="ＭＳ Ｐゴシック" w:hint="eastAsia"/>
          <w:szCs w:val="24"/>
        </w:rPr>
        <w:t>口を縛ってからごみ箱に捨てる。</w:t>
      </w:r>
    </w:p>
    <w:p w:rsidR="00B97BB2" w:rsidRDefault="00B97BB2" w:rsidP="00B97BB2">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lastRenderedPageBreak/>
        <w:t xml:space="preserve">　　</w:t>
      </w:r>
      <w:r w:rsidRPr="00B97BB2">
        <w:rPr>
          <w:rFonts w:ascii="ＭＳ Ｐゴシック" w:eastAsia="ＭＳ Ｐゴシック" w:hAnsi="ＭＳ Ｐゴシック" w:hint="eastAsia"/>
          <w:szCs w:val="24"/>
        </w:rPr>
        <w:t>≪トイレ掃除≫</w:t>
      </w:r>
    </w:p>
    <w:p w:rsidR="00B97BB2" w:rsidRDefault="00B97BB2" w:rsidP="00B97BB2">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①</w:t>
      </w:r>
      <w:r w:rsidRPr="00B97BB2">
        <w:rPr>
          <w:rFonts w:ascii="ＭＳ Ｐゴシック" w:eastAsia="ＭＳ Ｐゴシック" w:hAnsi="ＭＳ Ｐゴシック" w:hint="eastAsia"/>
          <w:szCs w:val="24"/>
        </w:rPr>
        <w:t>定期的に居住区域およびトイレの清掃を行う。</w:t>
      </w:r>
    </w:p>
    <w:p w:rsidR="00B97BB2" w:rsidRDefault="00B97BB2" w:rsidP="00B97BB2">
      <w:pPr>
        <w:tabs>
          <w:tab w:val="left" w:pos="1230"/>
        </w:tabs>
        <w:spacing w:line="440" w:lineRule="exact"/>
        <w:ind w:left="850" w:hangingChars="354" w:hanging="850"/>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②</w:t>
      </w:r>
      <w:r w:rsidRPr="00B97BB2">
        <w:rPr>
          <w:rFonts w:ascii="ＭＳ Ｐゴシック" w:eastAsia="ＭＳ Ｐゴシック" w:hAnsi="ＭＳ Ｐゴシック" w:hint="eastAsia"/>
          <w:szCs w:val="24"/>
        </w:rPr>
        <w:t>トイレを清掃する際は、マスクと使い捨ての手袋などを着用し、次亜塩素酸</w:t>
      </w:r>
      <w:r w:rsidR="009B2FC5">
        <w:rPr>
          <w:rFonts w:ascii="ＭＳ Ｐゴシック" w:eastAsia="ＭＳ Ｐゴシック" w:hAnsi="ＭＳ Ｐゴシック" w:hint="eastAsia"/>
          <w:szCs w:val="24"/>
        </w:rPr>
        <w:t>水等</w:t>
      </w:r>
      <w:r w:rsidRPr="00B97BB2">
        <w:rPr>
          <w:rFonts w:ascii="ＭＳ Ｐゴシック" w:eastAsia="ＭＳ Ｐゴシック" w:hAnsi="ＭＳ Ｐゴシック" w:hint="eastAsia"/>
          <w:szCs w:val="24"/>
        </w:rPr>
        <w:t>を用いて、トイレ周りを中心に清掃する。</w:t>
      </w:r>
    </w:p>
    <w:p w:rsidR="00AB77C4" w:rsidRDefault="00B97BB2" w:rsidP="00B97BB2">
      <w:pPr>
        <w:tabs>
          <w:tab w:val="left" w:pos="1230"/>
        </w:tabs>
        <w:spacing w:line="440" w:lineRule="exact"/>
        <w:ind w:left="708" w:hangingChars="295" w:hanging="708"/>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③</w:t>
      </w:r>
      <w:r w:rsidRPr="00B97BB2">
        <w:rPr>
          <w:rFonts w:ascii="ＭＳ Ｐゴシック" w:eastAsia="ＭＳ Ｐゴシック" w:hAnsi="ＭＳ Ｐゴシック" w:hint="eastAsia"/>
          <w:szCs w:val="24"/>
        </w:rPr>
        <w:t>トイレ清掃を行った際は、その都度マスクと手袋は廃棄し、流水と石鹸を用いて手を洗う。</w:t>
      </w:r>
    </w:p>
    <w:p w:rsidR="00CF2959" w:rsidRDefault="00CF2959" w:rsidP="00B97BB2">
      <w:pPr>
        <w:tabs>
          <w:tab w:val="left" w:pos="1230"/>
        </w:tabs>
        <w:spacing w:line="440" w:lineRule="exact"/>
        <w:ind w:left="708" w:hangingChars="295" w:hanging="708"/>
        <w:rPr>
          <w:rFonts w:ascii="ＭＳ Ｐゴシック" w:eastAsia="ＭＳ Ｐゴシック" w:hAnsi="ＭＳ Ｐゴシック"/>
          <w:szCs w:val="24"/>
        </w:rPr>
      </w:pPr>
    </w:p>
    <w:p w:rsidR="00CF2959" w:rsidRDefault="00CF2959" w:rsidP="00CF2959">
      <w:pPr>
        <w:spacing w:line="440" w:lineRule="exact"/>
        <w:jc w:val="lef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（３）避難所内のレイアウトについて</w:t>
      </w:r>
    </w:p>
    <w:p w:rsidR="00B97BB2" w:rsidRPr="00CF2959" w:rsidRDefault="0063764B" w:rsidP="005B696A">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B97BB2">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避難所全体</w:t>
      </w:r>
      <w:r w:rsidRPr="00B97BB2">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 xml:space="preserve">　資料</w:t>
      </w:r>
      <w:r w:rsidR="00291DE8">
        <w:rPr>
          <w:rFonts w:ascii="ＭＳ Ｐゴシック" w:eastAsia="ＭＳ Ｐゴシック" w:hAnsi="ＭＳ Ｐゴシック" w:hint="eastAsia"/>
          <w:szCs w:val="24"/>
        </w:rPr>
        <w:t>９</w:t>
      </w:r>
    </w:p>
    <w:p w:rsidR="00CF2959" w:rsidRPr="00CF2959" w:rsidRDefault="00CF2959" w:rsidP="00CF2959">
      <w:pPr>
        <w:rPr>
          <w:rFonts w:ascii="ＭＳ Ｐゴシック" w:eastAsia="ＭＳ Ｐゴシック" w:hAnsi="ＭＳ Ｐゴシック" w:hint="eastAsia"/>
          <w:szCs w:val="24"/>
        </w:rPr>
      </w:pPr>
      <w:r w:rsidRPr="00CF2959">
        <w:rPr>
          <w:rFonts w:ascii="ＭＳ Ｐゴシック" w:eastAsia="ＭＳ Ｐゴシック" w:hAnsi="ＭＳ Ｐゴシック" w:hint="eastAsia"/>
          <w:szCs w:val="24"/>
        </w:rPr>
        <w:t xml:space="preserve">　　①それぞれのゾーン間で人が接触しない動線を確保する。</w:t>
      </w:r>
    </w:p>
    <w:p w:rsidR="00CF2959" w:rsidRDefault="00CF2959" w:rsidP="00CF2959">
      <w:pPr>
        <w:rPr>
          <w:rFonts w:ascii="ＭＳ Ｐゴシック" w:eastAsia="ＭＳ Ｐゴシック" w:hAnsi="ＭＳ Ｐゴシック"/>
          <w:szCs w:val="24"/>
        </w:rPr>
      </w:pPr>
      <w:r w:rsidRPr="00CF2959">
        <w:rPr>
          <w:rFonts w:ascii="ＭＳ Ｐゴシック" w:eastAsia="ＭＳ Ｐゴシック" w:hAnsi="ＭＳ Ｐゴシック" w:hint="eastAsia"/>
          <w:szCs w:val="24"/>
        </w:rPr>
        <w:t xml:space="preserve">　　②</w:t>
      </w:r>
      <w:r w:rsidR="00BE1354">
        <w:rPr>
          <w:rFonts w:ascii="ＭＳ Ｐゴシック" w:eastAsia="ＭＳ Ｐゴシック" w:hAnsi="ＭＳ Ｐゴシック" w:hint="eastAsia"/>
          <w:szCs w:val="24"/>
        </w:rPr>
        <w:t>受付は、</w:t>
      </w:r>
      <w:r w:rsidR="00BE55CA">
        <w:rPr>
          <w:rFonts w:ascii="ＭＳ Ｐゴシック" w:eastAsia="ＭＳ Ｐゴシック" w:hAnsi="ＭＳ Ｐゴシック" w:hint="eastAsia"/>
          <w:szCs w:val="24"/>
        </w:rPr>
        <w:t>総合受付、一般避難者受付、発熱者受付と分けることが望ましい。</w:t>
      </w:r>
    </w:p>
    <w:p w:rsidR="0063764B" w:rsidRDefault="0063764B" w:rsidP="00CF2959">
      <w:pPr>
        <w:rPr>
          <w:rFonts w:ascii="ＭＳ Ｐゴシック" w:eastAsia="ＭＳ Ｐゴシック" w:hAnsi="ＭＳ Ｐゴシック"/>
          <w:szCs w:val="24"/>
        </w:rPr>
      </w:pPr>
    </w:p>
    <w:p w:rsidR="0063764B" w:rsidRPr="00CF2959" w:rsidRDefault="0063764B" w:rsidP="0063764B">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B97BB2">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一般避難者の</w:t>
      </w:r>
      <w:r>
        <w:rPr>
          <w:rFonts w:ascii="ＭＳ Ｐゴシック" w:eastAsia="ＭＳ Ｐゴシック" w:hAnsi="ＭＳ Ｐゴシック"/>
          <w:szCs w:val="24"/>
        </w:rPr>
        <w:t>滞在スペース</w:t>
      </w:r>
      <w:r w:rsidRPr="00B97BB2">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 xml:space="preserve">　資料</w:t>
      </w:r>
      <w:r w:rsidR="00291DE8">
        <w:rPr>
          <w:rFonts w:ascii="ＭＳ Ｐゴシック" w:eastAsia="ＭＳ Ｐゴシック" w:hAnsi="ＭＳ Ｐゴシック" w:hint="eastAsia"/>
          <w:szCs w:val="24"/>
        </w:rPr>
        <w:t>10</w:t>
      </w:r>
    </w:p>
    <w:p w:rsidR="0063764B" w:rsidRPr="0063764B" w:rsidRDefault="0063764B" w:rsidP="0063764B">
      <w:pPr>
        <w:rPr>
          <w:rFonts w:ascii="ＭＳ Ｐゴシック" w:eastAsia="ＭＳ Ｐゴシック" w:hAnsi="ＭＳ Ｐゴシック" w:hint="eastAsia"/>
          <w:szCs w:val="24"/>
        </w:rPr>
      </w:pPr>
      <w:r w:rsidRPr="0063764B">
        <w:rPr>
          <w:rFonts w:ascii="ＭＳ Ｐゴシック" w:eastAsia="ＭＳ Ｐゴシック" w:hAnsi="ＭＳ Ｐゴシック" w:hint="eastAsia"/>
          <w:szCs w:val="24"/>
        </w:rPr>
        <w:t xml:space="preserve">　</w:t>
      </w:r>
      <w:r>
        <w:rPr>
          <w:rFonts w:ascii="ＭＳ Ｐゴシック" w:eastAsia="ＭＳ Ｐゴシック" w:hAnsi="ＭＳ Ｐゴシック" w:hint="eastAsia"/>
          <w:szCs w:val="24"/>
        </w:rPr>
        <w:t xml:space="preserve">　</w:t>
      </w:r>
      <w:r w:rsidRPr="0063764B">
        <w:rPr>
          <w:rFonts w:ascii="ＭＳ Ｐゴシック" w:eastAsia="ＭＳ Ｐゴシック" w:hAnsi="ＭＳ Ｐゴシック" w:hint="eastAsia"/>
          <w:szCs w:val="24"/>
        </w:rPr>
        <w:t>①一般の避難者同士の距離はできるだけ１ｍ以上開けることが望ましい。</w:t>
      </w:r>
    </w:p>
    <w:p w:rsidR="0063764B" w:rsidRPr="0063764B" w:rsidRDefault="0063764B" w:rsidP="0063764B">
      <w:pPr>
        <w:rPr>
          <w:rFonts w:ascii="ＭＳ Ｐゴシック" w:eastAsia="ＭＳ Ｐゴシック" w:hAnsi="ＭＳ Ｐゴシック" w:hint="eastAsia"/>
          <w:szCs w:val="24"/>
        </w:rPr>
      </w:pPr>
      <w:r w:rsidRPr="0063764B">
        <w:rPr>
          <w:rFonts w:ascii="ＭＳ Ｐゴシック" w:eastAsia="ＭＳ Ｐゴシック" w:hAnsi="ＭＳ Ｐゴシック" w:hint="eastAsia"/>
          <w:szCs w:val="24"/>
        </w:rPr>
        <w:t xml:space="preserve">　　②</w:t>
      </w:r>
      <w:r>
        <w:rPr>
          <w:rFonts w:ascii="ＭＳ Ｐゴシック" w:eastAsia="ＭＳ Ｐゴシック" w:hAnsi="ＭＳ Ｐゴシック" w:hint="eastAsia"/>
          <w:szCs w:val="24"/>
        </w:rPr>
        <w:t>屋内用</w:t>
      </w:r>
      <w:r w:rsidRPr="0063764B">
        <w:rPr>
          <w:rFonts w:ascii="ＭＳ Ｐゴシック" w:eastAsia="ＭＳ Ｐゴシック" w:hAnsi="ＭＳ Ｐゴシック" w:hint="eastAsia"/>
          <w:szCs w:val="24"/>
        </w:rPr>
        <w:t>テント等で避難者の滞在スペースを区切り、飛沫感染防止に努める。</w:t>
      </w:r>
    </w:p>
    <w:p w:rsidR="0063764B" w:rsidRPr="0063764B" w:rsidRDefault="0063764B" w:rsidP="0063764B">
      <w:pPr>
        <w:rPr>
          <w:rFonts w:ascii="ＭＳ Ｐゴシック" w:eastAsia="ＭＳ Ｐゴシック" w:hAnsi="ＭＳ Ｐゴシック" w:hint="eastAsia"/>
          <w:szCs w:val="24"/>
        </w:rPr>
      </w:pPr>
      <w:r w:rsidRPr="0063764B">
        <w:rPr>
          <w:rFonts w:ascii="ＭＳ Ｐゴシック" w:eastAsia="ＭＳ Ｐゴシック" w:hAnsi="ＭＳ Ｐゴシック" w:hint="eastAsia"/>
          <w:szCs w:val="24"/>
        </w:rPr>
        <w:t xml:space="preserve">　　</w:t>
      </w:r>
      <w:r>
        <w:rPr>
          <w:rFonts w:ascii="ＭＳ Ｐゴシック" w:eastAsia="ＭＳ Ｐゴシック" w:hAnsi="ＭＳ Ｐゴシック" w:hint="eastAsia"/>
          <w:szCs w:val="24"/>
        </w:rPr>
        <w:t>③</w:t>
      </w:r>
      <w:r w:rsidRPr="0063764B">
        <w:rPr>
          <w:rFonts w:ascii="ＭＳ Ｐゴシック" w:eastAsia="ＭＳ Ｐゴシック" w:hAnsi="ＭＳ Ｐゴシック" w:hint="eastAsia"/>
          <w:szCs w:val="24"/>
        </w:rPr>
        <w:t>テント等には、番号を附番し、どの世帯が何番のテントに滞在しているか把握する。</w:t>
      </w:r>
    </w:p>
    <w:p w:rsidR="0063764B" w:rsidRDefault="0063764B" w:rsidP="00CF2959">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p w:rsidR="0063764B" w:rsidRDefault="0063764B" w:rsidP="0063764B">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B97BB2">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発熱者等</w:t>
      </w:r>
      <w:r w:rsidRPr="0063764B">
        <w:rPr>
          <w:rFonts w:ascii="ＭＳ Ｐゴシック" w:eastAsia="ＭＳ Ｐゴシック" w:hAnsi="ＭＳ Ｐゴシック" w:hint="eastAsia"/>
          <w:szCs w:val="24"/>
        </w:rPr>
        <w:t>専用スペース</w:t>
      </w:r>
      <w:r w:rsidRPr="00B97BB2">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 xml:space="preserve">　資料</w:t>
      </w:r>
      <w:r w:rsidR="00291DE8">
        <w:rPr>
          <w:rFonts w:ascii="ＭＳ Ｐゴシック" w:eastAsia="ＭＳ Ｐゴシック" w:hAnsi="ＭＳ Ｐゴシック" w:hint="eastAsia"/>
          <w:szCs w:val="24"/>
        </w:rPr>
        <w:t>11</w:t>
      </w:r>
    </w:p>
    <w:p w:rsidR="0063764B" w:rsidRPr="0063764B" w:rsidRDefault="0063764B" w:rsidP="0063764B">
      <w:pPr>
        <w:tabs>
          <w:tab w:val="left" w:pos="709"/>
          <w:tab w:val="left" w:pos="1230"/>
        </w:tabs>
        <w:spacing w:line="440" w:lineRule="exact"/>
        <w:ind w:left="566" w:hangingChars="236" w:hanging="566"/>
        <w:rPr>
          <w:rFonts w:ascii="ＭＳ Ｐゴシック" w:eastAsia="ＭＳ Ｐゴシック" w:hAnsi="ＭＳ Ｐゴシック" w:hint="eastAsia"/>
          <w:szCs w:val="24"/>
        </w:rPr>
      </w:pPr>
      <w:r>
        <w:rPr>
          <w:rFonts w:ascii="ＭＳ Ｐゴシック" w:eastAsia="ＭＳ Ｐゴシック" w:hAnsi="ＭＳ Ｐゴシック" w:hint="eastAsia"/>
          <w:szCs w:val="24"/>
        </w:rPr>
        <w:t xml:space="preserve">　</w:t>
      </w:r>
      <w:r w:rsidRPr="0063764B">
        <w:rPr>
          <w:rFonts w:ascii="ＭＳ Ｐゴシック" w:eastAsia="ＭＳ Ｐゴシック" w:hAnsi="ＭＳ Ｐゴシック" w:hint="eastAsia"/>
          <w:szCs w:val="24"/>
        </w:rPr>
        <w:t xml:space="preserve">　①専用スペースは可能な限り個室にするとともに、専用のトイレ</w:t>
      </w:r>
      <w:r w:rsidR="00DE5780">
        <w:rPr>
          <w:rFonts w:ascii="ＭＳ Ｐゴシック" w:eastAsia="ＭＳ Ｐゴシック" w:hAnsi="ＭＳ Ｐゴシック" w:hint="eastAsia"/>
          <w:szCs w:val="24"/>
        </w:rPr>
        <w:t>等</w:t>
      </w:r>
      <w:r w:rsidRPr="0063764B">
        <w:rPr>
          <w:rFonts w:ascii="ＭＳ Ｐゴシック" w:eastAsia="ＭＳ Ｐゴシック" w:hAnsi="ＭＳ Ｐゴシック" w:hint="eastAsia"/>
          <w:szCs w:val="24"/>
        </w:rPr>
        <w:t>を確保することが望ましい。</w:t>
      </w:r>
    </w:p>
    <w:p w:rsidR="0063764B" w:rsidRDefault="0063764B" w:rsidP="0063764B">
      <w:pPr>
        <w:tabs>
          <w:tab w:val="left" w:pos="1230"/>
        </w:tabs>
        <w:spacing w:line="440" w:lineRule="exact"/>
        <w:rPr>
          <w:rFonts w:ascii="ＭＳ Ｐゴシック" w:eastAsia="ＭＳ Ｐゴシック" w:hAnsi="ＭＳ Ｐゴシック"/>
          <w:szCs w:val="24"/>
        </w:rPr>
      </w:pPr>
      <w:r w:rsidRPr="0063764B">
        <w:rPr>
          <w:rFonts w:ascii="ＭＳ Ｐゴシック" w:eastAsia="ＭＳ Ｐゴシック" w:hAnsi="ＭＳ Ｐゴシック" w:hint="eastAsia"/>
          <w:szCs w:val="24"/>
        </w:rPr>
        <w:t xml:space="preserve">　　②利用方法等については、事前に施設管理者等と調整を図る必要がある。</w:t>
      </w:r>
    </w:p>
    <w:p w:rsidR="0063764B" w:rsidRDefault="00B63EB4" w:rsidP="0063764B">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noProof/>
          <w:szCs w:val="24"/>
        </w:rPr>
        <mc:AlternateContent>
          <mc:Choice Requires="wpg">
            <w:drawing>
              <wp:anchor distT="0" distB="0" distL="114300" distR="114300" simplePos="0" relativeHeight="251664896" behindDoc="0" locked="0" layoutInCell="1" allowOverlap="1">
                <wp:simplePos x="0" y="0"/>
                <wp:positionH relativeFrom="column">
                  <wp:posOffset>299720</wp:posOffset>
                </wp:positionH>
                <wp:positionV relativeFrom="paragraph">
                  <wp:posOffset>109855</wp:posOffset>
                </wp:positionV>
                <wp:extent cx="1000125" cy="438150"/>
                <wp:effectExtent l="0" t="0" r="0" b="0"/>
                <wp:wrapNone/>
                <wp:docPr id="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438150"/>
                          <a:chOff x="1950" y="5550"/>
                          <a:chExt cx="1575" cy="690"/>
                        </a:xfrm>
                      </wpg:grpSpPr>
                      <wps:wsp>
                        <wps:cNvPr id="4" name="Text Box 169"/>
                        <wps:cNvSpPr txBox="1">
                          <a:spLocks noChangeArrowheads="1"/>
                        </wps:cNvSpPr>
                        <wps:spPr bwMode="auto">
                          <a:xfrm>
                            <a:off x="1950" y="5715"/>
                            <a:ext cx="1575" cy="5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764B" w:rsidRPr="00F71C89" w:rsidRDefault="0063764B" w:rsidP="0063764B">
                              <w:pPr>
                                <w:jc w:val="center"/>
                                <w:rPr>
                                  <w:sz w:val="28"/>
                                  <w:szCs w:val="28"/>
                                </w:rPr>
                              </w:pPr>
                            </w:p>
                          </w:txbxContent>
                        </wps:txbx>
                        <wps:bodyPr rot="0" vert="horz" wrap="square" lIns="91440" tIns="45720" rIns="91440" bIns="45720" anchor="ctr" anchorCtr="0" upright="1">
                          <a:noAutofit/>
                        </wps:bodyPr>
                      </wps:wsp>
                      <wps:wsp>
                        <wps:cNvPr id="5" name="Text Box 170"/>
                        <wps:cNvSpPr txBox="1">
                          <a:spLocks noChangeArrowheads="1"/>
                        </wps:cNvSpPr>
                        <wps:spPr bwMode="auto">
                          <a:xfrm>
                            <a:off x="2025" y="5550"/>
                            <a:ext cx="1410" cy="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764B" w:rsidRPr="00F71C89" w:rsidRDefault="0063764B" w:rsidP="0063764B">
                              <w:pPr>
                                <w:jc w:val="center"/>
                                <w:rPr>
                                  <w:rFonts w:ascii="HGPｺﾞｼｯｸM" w:eastAsia="HGPｺﾞｼｯｸM" w:hint="eastAsia"/>
                                  <w:sz w:val="28"/>
                                  <w:szCs w:val="28"/>
                                </w:rPr>
                              </w:pPr>
                              <w:r w:rsidRPr="00F71C89">
                                <w:rPr>
                                  <w:rFonts w:ascii="HGPｺﾞｼｯｸM" w:eastAsia="HGPｺﾞｼｯｸM" w:hint="eastAsia"/>
                                  <w:sz w:val="28"/>
                                  <w:szCs w:val="28"/>
                                </w:rPr>
                                <w:t>留意点</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43" style="position:absolute;left:0;text-align:left;margin-left:23.6pt;margin-top:8.65pt;width:78.75pt;height:34.5pt;z-index:251664896" coordorigin="1950,5550" coordsize="157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">
                <v:shape id="Text Box 169" o:spid="_x0000_s1044" type="#_x0000_t202" style="position:absolute;left:1950;top:5715;width:157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uz8QA&#10;AADaAAAADwAAAGRycy9kb3ducmV2LnhtbESPQWvCQBSE74L/YXmFXkQ3FkkldQ0iFCqkQqPg9ZF9&#10;Jmmzb0N2E+O/7xYKHoeZ+YbZpKNpxECdqy0rWC4iEMSF1TWXCs6n9/kahPPIGhvLpOBODtLtdLLB&#10;RNsbf9GQ+1IECLsEFVTet4mUrqjIoFvYljh4V9sZ9EF2pdQd3gLcNPIlimJpsOawUGFL+4qKn7w3&#10;Cmb6cLxc76f8dWA7fNo469vvTKnnp3H3BsLT6B/h//aHVrCCvyvhB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bs/EAAAA2gAAAA8AAAAAAAAAAAAAAAAAmAIAAGRycy9k&#10;b3ducmV2LnhtbFBLBQYAAAAABAAEAPUAAACJAwAAAAA=&#10;" strokeweight="2.25pt">
                  <v:textbox>
                    <w:txbxContent>
                      <w:p w:rsidR="0063764B" w:rsidRPr="00F71C89" w:rsidRDefault="0063764B" w:rsidP="0063764B">
                        <w:pPr>
                          <w:jc w:val="center"/>
                          <w:rPr>
                            <w:sz w:val="28"/>
                            <w:szCs w:val="28"/>
                          </w:rPr>
                        </w:pPr>
                      </w:p>
                    </w:txbxContent>
                  </v:textbox>
                </v:shape>
                <v:shape id="Text Box 170" o:spid="_x0000_s1045" type="#_x0000_t202" style="position:absolute;left:2025;top:5550;width:141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IusMA&#10;AADaAAAADwAAAGRycy9kb3ducmV2LnhtbESP3WrCQBSE7wXfYTmF3ummUkWiqxRBKJSCJoJ4d8we&#10;k9Ds2ZDd/L19t1DwcpiZb5jtfjCV6KhxpWUFb/MIBHFmdcm5gkt6nK1BOI+ssbJMCkZysN9NJ1uM&#10;te35TF3icxEg7GJUUHhfx1K6rCCDbm5r4uA9bGPQB9nkUjfYB7ip5CKKVtJgyWGhwJoOBWU/SWsU&#10;vN+/z9frcTzdWjKpo7VLvhaZUq8vw8cGhKfBP8P/7U+tYAl/V8IN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qIusMAAADaAAAADwAAAAAAAAAAAAAAAACYAgAAZHJzL2Rv&#10;d25yZXYueG1sUEsFBgAAAAAEAAQA9QAAAIgDAAAAAA==&#10;" filled="f" stroked="f" strokeweight="2.25pt">
                  <v:textbox>
                    <w:txbxContent>
                      <w:p w:rsidR="0063764B" w:rsidRPr="00F71C89" w:rsidRDefault="0063764B" w:rsidP="0063764B">
                        <w:pPr>
                          <w:jc w:val="center"/>
                          <w:rPr>
                            <w:rFonts w:ascii="HGPｺﾞｼｯｸM" w:eastAsia="HGPｺﾞｼｯｸM" w:hint="eastAsia"/>
                            <w:sz w:val="28"/>
                            <w:szCs w:val="28"/>
                          </w:rPr>
                        </w:pPr>
                        <w:r w:rsidRPr="00F71C89">
                          <w:rPr>
                            <w:rFonts w:ascii="HGPｺﾞｼｯｸM" w:eastAsia="HGPｺﾞｼｯｸM" w:hint="eastAsia"/>
                            <w:sz w:val="28"/>
                            <w:szCs w:val="28"/>
                          </w:rPr>
                          <w:t>留意点</w:t>
                        </w:r>
                      </w:p>
                    </w:txbxContent>
                  </v:textbox>
                </v:shape>
              </v:group>
            </w:pict>
          </mc:Fallback>
        </mc:AlternateContent>
      </w:r>
      <w:r>
        <w:rPr>
          <w:rFonts w:ascii="ＭＳ Ｐゴシック" w:eastAsia="ＭＳ Ｐゴシック" w:hAnsi="ＭＳ Ｐゴシック" w:hint="eastAsia"/>
          <w:noProof/>
          <w:szCs w:val="24"/>
        </w:rPr>
        <mc:AlternateContent>
          <mc:Choice Requires="wps">
            <w:drawing>
              <wp:anchor distT="0" distB="0" distL="114300" distR="114300" simplePos="0" relativeHeight="251663872" behindDoc="0" locked="0" layoutInCell="1" allowOverlap="1">
                <wp:simplePos x="0" y="0"/>
                <wp:positionH relativeFrom="column">
                  <wp:posOffset>166370</wp:posOffset>
                </wp:positionH>
                <wp:positionV relativeFrom="paragraph">
                  <wp:posOffset>338455</wp:posOffset>
                </wp:positionV>
                <wp:extent cx="5715000" cy="1533525"/>
                <wp:effectExtent l="0" t="0" r="0" b="0"/>
                <wp:wrapNone/>
                <wp:docPr id="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3352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A9D18E"/>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B18259" id="Rectangle 167" o:spid="_x0000_s1026" style="position:absolute;left:0;text-align:left;margin-left:13.1pt;margin-top:26.65pt;width:450pt;height:12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hk9AIAAEU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" filled="f" fillcolor="#a9d18e" strokeweight="2.25pt"/>
            </w:pict>
          </mc:Fallback>
        </mc:AlternateContent>
      </w:r>
      <w:r>
        <w:rPr>
          <w:rFonts w:ascii="ＭＳ Ｐゴシック" w:eastAsia="ＭＳ Ｐゴシック" w:hAnsi="ＭＳ Ｐゴシック" w:hint="eastAsia"/>
          <w:noProof/>
          <w:szCs w:val="24"/>
        </w:rPr>
        <mc:AlternateContent>
          <mc:Choice Requires="wps">
            <w:drawing>
              <wp:anchor distT="0" distB="0" distL="114300" distR="114300" simplePos="0" relativeHeight="251662848" behindDoc="0" locked="0" layoutInCell="1" allowOverlap="1">
                <wp:simplePos x="0" y="0"/>
                <wp:positionH relativeFrom="column">
                  <wp:posOffset>137795</wp:posOffset>
                </wp:positionH>
                <wp:positionV relativeFrom="paragraph">
                  <wp:posOffset>567055</wp:posOffset>
                </wp:positionV>
                <wp:extent cx="5715000" cy="1304925"/>
                <wp:effectExtent l="0" t="0" r="0" b="0"/>
                <wp:wrapNone/>
                <wp:docPr id="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04925"/>
                        </a:xfrm>
                        <a:prstGeom prst="rect">
                          <a:avLst/>
                        </a:prstGeom>
                        <a:noFill/>
                        <a:ln>
                          <a:noFill/>
                        </a:ln>
                        <a:effectLst/>
                        <a:extLst>
                          <a:ext uri="{909E8E84-426E-40DD-AFC4-6F175D3DCCD1}">
                            <a14:hiddenFill xmlns:a14="http://schemas.microsoft.com/office/drawing/2010/main">
                              <a:solidFill>
                                <a:srgbClr val="A9D18E"/>
                              </a:solidFill>
                            </a14:hiddenFill>
                          </a:ext>
                          <a:ext uri="{91240B29-F687-4F45-9708-019B960494DF}">
                            <a14:hiddenLine xmlns:a14="http://schemas.microsoft.com/office/drawing/2010/main" w="19050" algn="ctr">
                              <a:solidFill>
                                <a:srgbClr val="548235"/>
                              </a:solidFill>
                              <a:miter lim="800000"/>
                              <a:headEnd/>
                              <a:tailEnd/>
                            </a14:hiddenLine>
                          </a:ext>
                          <a:ext uri="{AF507438-7753-43E0-B8FC-AC1667EBCBE1}">
                            <a14:hiddenEffects xmlns:a14="http://schemas.microsoft.com/office/drawing/2010/main">
                              <a:effectLst/>
                            </a14:hiddenEffects>
                          </a:ext>
                        </a:extLst>
                      </wps:spPr>
                      <wps:txbx>
                        <w:txbxContent>
                          <w:p w:rsidR="0063764B" w:rsidRDefault="0063764B" w:rsidP="0063764B">
                            <w:pPr>
                              <w:rPr>
                                <w:rFonts w:ascii="HGPｺﾞｼｯｸM" w:eastAsia="HGPｺﾞｼｯｸM"/>
                              </w:rPr>
                            </w:pPr>
                            <w:r>
                              <w:rPr>
                                <w:rFonts w:ascii="HGPｺﾞｼｯｸM" w:eastAsia="HGPｺﾞｼｯｸM" w:hint="eastAsia"/>
                              </w:rPr>
                              <w:t xml:space="preserve">　</w:t>
                            </w:r>
                            <w:r w:rsidRPr="00B7235C">
                              <w:rPr>
                                <w:rFonts w:ascii="HGPｺﾞｼｯｸM" w:eastAsia="HGPｺﾞｼｯｸM" w:hint="eastAsia"/>
                              </w:rPr>
                              <w:t>新型コロナウイルス感染症の場合は、</w:t>
                            </w:r>
                            <w:r>
                              <w:rPr>
                                <w:rFonts w:ascii="HGPｺﾞｼｯｸM" w:eastAsia="HGPｺﾞｼｯｸM" w:hint="eastAsia"/>
                              </w:rPr>
                              <w:t>軽症者であっても原則として一般の避難所に滞在することは適当でないことを留意すること。</w:t>
                            </w:r>
                          </w:p>
                          <w:p w:rsidR="0063764B" w:rsidRDefault="0063764B" w:rsidP="0063764B">
                            <w:pPr>
                              <w:rPr>
                                <w:rFonts w:ascii="HGPｺﾞｼｯｸM" w:eastAsia="HGPｺﾞｼｯｸM"/>
                              </w:rPr>
                            </w:pPr>
                            <w:r>
                              <w:rPr>
                                <w:rFonts w:ascii="HGPｺﾞｼｯｸM" w:eastAsia="HGPｺﾞｼｯｸM" w:hint="eastAsia"/>
                              </w:rPr>
                              <w:t xml:space="preserve">　感染者等が一時的に避難所に滞在する場合、敷地内の別の建物とする。</w:t>
                            </w:r>
                          </w:p>
                          <w:p w:rsidR="0063764B" w:rsidRDefault="0063764B" w:rsidP="0063764B">
                            <w:r>
                              <w:rPr>
                                <w:rFonts w:ascii="HGPｺﾞｼｯｸM" w:eastAsia="HGPｺﾞｼｯｸM" w:hint="eastAsia"/>
                              </w:rPr>
                              <w:t xml:space="preserve">　同一建物に滞在せざるを得ない場合は、動線を分けて専用スペース、トイレ等を確保することが必要である。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6" type="#_x0000_t202" style="position:absolute;left:0;text-align:left;margin-left:10.85pt;margin-top:44.65pt;width:450pt;height:10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" filled="f" fillcolor="#a9d18e" stroked="f" strokecolor="#548235" strokeweight="1.5pt">
                <v:textbox>
                  <w:txbxContent>
                    <w:p w:rsidR="0063764B" w:rsidRDefault="0063764B" w:rsidP="0063764B">
                      <w:pPr>
                        <w:rPr>
                          <w:rFonts w:ascii="HGPｺﾞｼｯｸM" w:eastAsia="HGPｺﾞｼｯｸM"/>
                        </w:rPr>
                      </w:pPr>
                      <w:r>
                        <w:rPr>
                          <w:rFonts w:ascii="HGPｺﾞｼｯｸM" w:eastAsia="HGPｺﾞｼｯｸM" w:hint="eastAsia"/>
                        </w:rPr>
                        <w:t xml:space="preserve">　</w:t>
                      </w:r>
                      <w:r w:rsidRPr="00B7235C">
                        <w:rPr>
                          <w:rFonts w:ascii="HGPｺﾞｼｯｸM" w:eastAsia="HGPｺﾞｼｯｸM" w:hint="eastAsia"/>
                        </w:rPr>
                        <w:t>新型コロナウイルス感染症の場合は、</w:t>
                      </w:r>
                      <w:r>
                        <w:rPr>
                          <w:rFonts w:ascii="HGPｺﾞｼｯｸM" w:eastAsia="HGPｺﾞｼｯｸM" w:hint="eastAsia"/>
                        </w:rPr>
                        <w:t>軽症者であっても原則として一般の避難所に滞在することは適当でないことを留意すること。</w:t>
                      </w:r>
                    </w:p>
                    <w:p w:rsidR="0063764B" w:rsidRDefault="0063764B" w:rsidP="0063764B">
                      <w:pPr>
                        <w:rPr>
                          <w:rFonts w:ascii="HGPｺﾞｼｯｸM" w:eastAsia="HGPｺﾞｼｯｸM"/>
                        </w:rPr>
                      </w:pPr>
                      <w:r>
                        <w:rPr>
                          <w:rFonts w:ascii="HGPｺﾞｼｯｸM" w:eastAsia="HGPｺﾞｼｯｸM" w:hint="eastAsia"/>
                        </w:rPr>
                        <w:t xml:space="preserve">　感染者等が一時的に避難所に滞在する場合、敷地内の別の建物とする。</w:t>
                      </w:r>
                    </w:p>
                    <w:p w:rsidR="0063764B" w:rsidRDefault="0063764B" w:rsidP="0063764B">
                      <w:r>
                        <w:rPr>
                          <w:rFonts w:ascii="HGPｺﾞｼｯｸM" w:eastAsia="HGPｺﾞｼｯｸM" w:hint="eastAsia"/>
                        </w:rPr>
                        <w:t xml:space="preserve">　同一建物に滞在せざるを得ない場合は、動線を分けて専用スペース、トイレ等を確保することが必要である。</w:t>
                      </w:r>
                    </w:p>
                  </w:txbxContent>
                </v:textbox>
              </v:shape>
            </w:pict>
          </mc:Fallback>
        </mc:AlternateContent>
      </w:r>
    </w:p>
    <w:p w:rsidR="0063764B" w:rsidRPr="00CF2959" w:rsidRDefault="0063764B" w:rsidP="0063764B">
      <w:pPr>
        <w:tabs>
          <w:tab w:val="left" w:pos="1230"/>
        </w:tabs>
        <w:spacing w:line="440" w:lineRule="exact"/>
        <w:rPr>
          <w:rFonts w:ascii="ＭＳ Ｐゴシック" w:eastAsia="ＭＳ Ｐゴシック" w:hAnsi="ＭＳ Ｐゴシック" w:hint="eastAsia"/>
          <w:szCs w:val="24"/>
        </w:rPr>
      </w:pPr>
    </w:p>
    <w:p w:rsidR="00B97BB2" w:rsidRPr="00B97BB2" w:rsidRDefault="00B97BB2" w:rsidP="00CF2959">
      <w:pPr>
        <w:rPr>
          <w:rFonts w:ascii="HG丸ｺﾞｼｯｸM-PRO" w:eastAsia="HG丸ｺﾞｼｯｸM-PRO" w:hAnsi="HG丸ｺﾞｼｯｸM-PRO" w:hint="eastAsia"/>
          <w:b/>
          <w:sz w:val="36"/>
          <w:szCs w:val="36"/>
        </w:rPr>
      </w:pPr>
      <w:r>
        <w:rPr>
          <w:rFonts w:ascii="ＭＳ Ｐゴシック" w:eastAsia="ＭＳ Ｐゴシック" w:hAnsi="ＭＳ Ｐゴシック"/>
          <w:szCs w:val="24"/>
        </w:rPr>
        <w:br w:type="page"/>
      </w:r>
      <w:r w:rsidR="00B06323">
        <w:rPr>
          <w:rFonts w:ascii="HG丸ｺﾞｼｯｸM-PRO" w:eastAsia="HG丸ｺﾞｼｯｸM-PRO" w:hAnsi="HG丸ｺﾞｼｯｸM-PRO" w:hint="eastAsia"/>
          <w:b/>
          <w:sz w:val="36"/>
          <w:szCs w:val="36"/>
        </w:rPr>
        <w:lastRenderedPageBreak/>
        <w:t>Ⅲ</w:t>
      </w:r>
      <w:r w:rsidR="00B06323">
        <w:rPr>
          <w:rFonts w:ascii="HG丸ｺﾞｼｯｸM-PRO" w:eastAsia="HG丸ｺﾞｼｯｸM-PRO" w:hAnsi="HG丸ｺﾞｼｯｸM-PRO"/>
          <w:b/>
          <w:sz w:val="36"/>
          <w:szCs w:val="36"/>
        </w:rPr>
        <w:tab/>
      </w:r>
      <w:r w:rsidRPr="00B97BB2">
        <w:rPr>
          <w:rFonts w:ascii="HG丸ｺﾞｼｯｸM-PRO" w:eastAsia="HG丸ｺﾞｼｯｸM-PRO" w:hAnsi="HG丸ｺﾞｼｯｸM-PRO" w:hint="eastAsia"/>
          <w:b/>
          <w:sz w:val="36"/>
          <w:szCs w:val="36"/>
        </w:rPr>
        <w:t xml:space="preserve">　資料</w:t>
      </w:r>
    </w:p>
    <w:p w:rsidR="00B97BB2" w:rsidRDefault="008734AD" w:rsidP="005B696A">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t>【</w:t>
      </w:r>
      <w:r w:rsidR="00B97BB2">
        <w:rPr>
          <w:rFonts w:ascii="ＭＳ Ｐゴシック" w:eastAsia="ＭＳ Ｐゴシック" w:hAnsi="ＭＳ Ｐゴシック" w:hint="eastAsia"/>
          <w:szCs w:val="24"/>
        </w:rPr>
        <w:t>資料１</w:t>
      </w:r>
      <w:r>
        <w:rPr>
          <w:rFonts w:ascii="ＭＳ Ｐゴシック" w:eastAsia="ＭＳ Ｐゴシック" w:hAnsi="ＭＳ Ｐゴシック" w:hint="eastAsia"/>
          <w:szCs w:val="24"/>
        </w:rPr>
        <w:t>】</w:t>
      </w:r>
      <w:r w:rsidR="00B97BB2">
        <w:rPr>
          <w:rFonts w:ascii="ＭＳ Ｐゴシック" w:eastAsia="ＭＳ Ｐゴシック" w:hAnsi="ＭＳ Ｐゴシック" w:hint="eastAsia"/>
          <w:szCs w:val="24"/>
        </w:rPr>
        <w:t xml:space="preserve">　知っておくべき５つのポイント</w:t>
      </w:r>
      <w:r w:rsidR="00A42A22">
        <w:rPr>
          <w:rFonts w:ascii="ＭＳ Ｐゴシック" w:eastAsia="ＭＳ Ｐゴシック" w:hAnsi="ＭＳ Ｐゴシック" w:hint="eastAsia"/>
          <w:szCs w:val="24"/>
        </w:rPr>
        <w:t>（内閣府・消防庁）</w:t>
      </w:r>
    </w:p>
    <w:p w:rsidR="00B97BB2" w:rsidRDefault="00B63EB4" w:rsidP="005B696A">
      <w:pPr>
        <w:tabs>
          <w:tab w:val="left" w:pos="1230"/>
        </w:tabs>
        <w:spacing w:line="440" w:lineRule="exact"/>
        <w:rPr>
          <w:rFonts w:ascii="ＭＳ Ｐゴシック" w:eastAsia="ＭＳ Ｐゴシック" w:hAnsi="ＭＳ Ｐゴシック"/>
          <w:szCs w:val="24"/>
        </w:rPr>
      </w:pPr>
      <w:r>
        <w:rPr>
          <w:noProof/>
        </w:rPr>
        <w:drawing>
          <wp:anchor distT="0" distB="0" distL="114300" distR="114300" simplePos="0" relativeHeight="251651584" behindDoc="0" locked="0" layoutInCell="1" allowOverlap="1">
            <wp:simplePos x="0" y="0"/>
            <wp:positionH relativeFrom="column">
              <wp:posOffset>-15240</wp:posOffset>
            </wp:positionH>
            <wp:positionV relativeFrom="paragraph">
              <wp:posOffset>101600</wp:posOffset>
            </wp:positionV>
            <wp:extent cx="5986780" cy="8581390"/>
            <wp:effectExtent l="0" t="0" r="0" b="0"/>
            <wp:wrapNone/>
            <wp:docPr id="133" name="図 133" descr="2020y07m03d_11002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020y07m03d_1100277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6780" cy="858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47A" w:rsidRPr="008734AD" w:rsidRDefault="00B97BB2" w:rsidP="005B696A">
      <w:pPr>
        <w:tabs>
          <w:tab w:val="left" w:pos="1230"/>
        </w:tabs>
        <w:spacing w:line="440" w:lineRule="exact"/>
        <w:rPr>
          <w:rFonts w:ascii="ＭＳ Ｐゴシック" w:eastAsia="ＭＳ Ｐゴシック" w:hAnsi="ＭＳ Ｐゴシック" w:hint="eastAsia"/>
          <w:szCs w:val="24"/>
        </w:rPr>
      </w:pPr>
      <w:r>
        <w:rPr>
          <w:rFonts w:ascii="ＭＳ Ｐゴシック" w:eastAsia="ＭＳ Ｐゴシック" w:hAnsi="ＭＳ Ｐゴシック"/>
          <w:szCs w:val="24"/>
        </w:rPr>
        <w:br w:type="page"/>
      </w:r>
      <w:r w:rsidR="008734AD">
        <w:rPr>
          <w:rFonts w:ascii="ＭＳ Ｐゴシック" w:eastAsia="ＭＳ Ｐゴシック" w:hAnsi="ＭＳ Ｐゴシック" w:hint="eastAsia"/>
          <w:szCs w:val="24"/>
        </w:rPr>
        <w:lastRenderedPageBreak/>
        <w:t>【資料２】　避難行動判定フロー</w:t>
      </w:r>
      <w:r w:rsidR="00A42A22">
        <w:rPr>
          <w:rFonts w:ascii="ＭＳ Ｐゴシック" w:eastAsia="ＭＳ Ｐゴシック" w:hAnsi="ＭＳ Ｐゴシック" w:hint="eastAsia"/>
          <w:szCs w:val="24"/>
        </w:rPr>
        <w:t>（内閣府・消防庁）</w:t>
      </w:r>
    </w:p>
    <w:p w:rsidR="00D636AF" w:rsidRDefault="00B63EB4" w:rsidP="00D636AF">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noProof/>
          <w:szCs w:val="24"/>
        </w:rPr>
        <w:drawing>
          <wp:anchor distT="0" distB="0" distL="114300" distR="114300" simplePos="0" relativeHeight="251652608" behindDoc="0" locked="0" layoutInCell="1" allowOverlap="1">
            <wp:simplePos x="0" y="0"/>
            <wp:positionH relativeFrom="column">
              <wp:posOffset>-62865</wp:posOffset>
            </wp:positionH>
            <wp:positionV relativeFrom="paragraph">
              <wp:posOffset>182245</wp:posOffset>
            </wp:positionV>
            <wp:extent cx="6058535" cy="8562975"/>
            <wp:effectExtent l="0" t="0" r="0" b="0"/>
            <wp:wrapNone/>
            <wp:docPr id="135" name="図 135" descr="2020y07m03d_11004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020y07m03d_1100485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535" cy="856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7A">
        <w:rPr>
          <w:rFonts w:ascii="ＭＳ Ｐゴシック" w:eastAsia="ＭＳ Ｐゴシック" w:hAnsi="ＭＳ Ｐゴシック"/>
          <w:szCs w:val="24"/>
        </w:rPr>
        <w:br w:type="page"/>
      </w:r>
      <w:r w:rsidR="008734AD">
        <w:rPr>
          <w:rFonts w:ascii="ＭＳ Ｐゴシック" w:eastAsia="ＭＳ Ｐゴシック" w:hAnsi="ＭＳ Ｐゴシック" w:hint="eastAsia"/>
          <w:szCs w:val="24"/>
        </w:rPr>
        <w:lastRenderedPageBreak/>
        <w:t>【資料３】健康状態チェックシート</w:t>
      </w:r>
    </w:p>
    <w:p w:rsidR="00D636AF" w:rsidRPr="00565027" w:rsidRDefault="00D636AF" w:rsidP="00D636AF">
      <w:pPr>
        <w:tabs>
          <w:tab w:val="left" w:pos="1230"/>
        </w:tabs>
        <w:spacing w:line="440" w:lineRule="exact"/>
        <w:jc w:val="right"/>
        <w:rPr>
          <w:rFonts w:ascii="ＭＳ ゴシック" w:eastAsia="ＭＳ ゴシック" w:hAnsi="ＭＳ ゴシック" w:cs="Yu Gothic UI"/>
        </w:rPr>
      </w:pPr>
      <w:r w:rsidRPr="00565027">
        <w:rPr>
          <w:rFonts w:ascii="ＭＳ ゴシック" w:eastAsia="ＭＳ ゴシック" w:hAnsi="ＭＳ ゴシック" w:cs="Yu Gothic UI"/>
        </w:rPr>
        <w:t>記入日：</w:t>
      </w:r>
      <w:r w:rsidRPr="00565027">
        <w:rPr>
          <w:rFonts w:ascii="ＭＳ ゴシック" w:eastAsia="ＭＳ ゴシック" w:hAnsi="ＭＳ ゴシック" w:cs="Yu Gothic UI" w:hint="eastAsia"/>
        </w:rPr>
        <w:t xml:space="preserve">　　　年　　　月　　　日</w:t>
      </w:r>
    </w:p>
    <w:p w:rsidR="00D636AF" w:rsidRPr="00565027" w:rsidRDefault="00D636AF" w:rsidP="00D636AF">
      <w:pPr>
        <w:tabs>
          <w:tab w:val="left" w:pos="1230"/>
        </w:tabs>
        <w:spacing w:line="440" w:lineRule="exact"/>
        <w:jc w:val="right"/>
        <w:rPr>
          <w:rFonts w:ascii="ＭＳ ゴシック" w:eastAsia="ＭＳ ゴシック" w:hAnsi="ＭＳ ゴシック" w:hint="eastAsia"/>
          <w:sz w:val="21"/>
          <w:szCs w:val="24"/>
        </w:rPr>
      </w:pPr>
    </w:p>
    <w:p w:rsidR="00D636AF" w:rsidRPr="00565027" w:rsidRDefault="00D636AF" w:rsidP="00D636AF">
      <w:pPr>
        <w:spacing w:after="29" w:line="261" w:lineRule="auto"/>
        <w:ind w:left="241"/>
        <w:jc w:val="center"/>
        <w:rPr>
          <w:rFonts w:ascii="ＭＳ ゴシック" w:eastAsia="ＭＳ ゴシック" w:hAnsi="ＭＳ ゴシック" w:hint="eastAsia"/>
          <w:sz w:val="32"/>
        </w:rPr>
      </w:pPr>
      <w:r w:rsidRPr="00565027">
        <w:rPr>
          <w:rFonts w:ascii="ＭＳ ゴシック" w:eastAsia="ＭＳ ゴシック" w:hAnsi="ＭＳ ゴシック" w:cs="Yu Gothic UI"/>
          <w:sz w:val="40"/>
        </w:rPr>
        <w:t>健康状態チェック</w:t>
      </w:r>
      <w:r w:rsidR="00BC54F5" w:rsidRPr="00565027">
        <w:rPr>
          <w:rFonts w:ascii="ＭＳ ゴシック" w:eastAsia="ＭＳ ゴシック" w:hAnsi="ＭＳ ゴシック" w:cs="Yu Gothic UI" w:hint="eastAsia"/>
          <w:sz w:val="40"/>
        </w:rPr>
        <w:t>シート</w:t>
      </w:r>
    </w:p>
    <w:p w:rsidR="00D636AF" w:rsidRPr="00565027" w:rsidRDefault="00D636AF" w:rsidP="00D636AF">
      <w:pPr>
        <w:spacing w:after="242" w:line="240" w:lineRule="exact"/>
        <w:ind w:left="233"/>
        <w:rPr>
          <w:rFonts w:ascii="ＭＳ ゴシック" w:eastAsia="ＭＳ ゴシック" w:hAnsi="ＭＳ ゴシック" w:cs="Yu Gothic UI"/>
          <w:sz w:val="28"/>
        </w:rPr>
      </w:pPr>
    </w:p>
    <w:p w:rsidR="00D636AF" w:rsidRPr="00565027" w:rsidRDefault="00D636AF" w:rsidP="00C44B0E">
      <w:pPr>
        <w:spacing w:after="242" w:line="300" w:lineRule="exact"/>
        <w:ind w:left="233"/>
        <w:rPr>
          <w:rFonts w:ascii="ＭＳ ゴシック" w:eastAsia="ＭＳ ゴシック" w:hAnsi="ＭＳ ゴシック" w:cs="Yu Gothic UI"/>
          <w:sz w:val="28"/>
        </w:rPr>
      </w:pPr>
      <w:r w:rsidRPr="00565027">
        <w:rPr>
          <w:rFonts w:ascii="ＭＳ ゴシック" w:eastAsia="ＭＳ ゴシック" w:hAnsi="ＭＳ ゴシック" w:cs="Yu Gothic UI" w:hint="eastAsia"/>
          <w:sz w:val="28"/>
        </w:rPr>
        <w:t>感染症対策として、避難者の健康状態を確認しています。</w:t>
      </w:r>
    </w:p>
    <w:p w:rsidR="00D636AF" w:rsidRPr="00565027" w:rsidRDefault="00D636AF" w:rsidP="00C44B0E">
      <w:pPr>
        <w:spacing w:after="242" w:line="300" w:lineRule="exact"/>
        <w:ind w:left="233"/>
        <w:rPr>
          <w:rFonts w:ascii="ＭＳ ゴシック" w:eastAsia="ＭＳ ゴシック" w:hAnsi="ＭＳ ゴシック" w:cs="Yu Gothic UI"/>
          <w:sz w:val="28"/>
        </w:rPr>
      </w:pPr>
      <w:r w:rsidRPr="00565027">
        <w:rPr>
          <w:rFonts w:ascii="ＭＳ ゴシック" w:eastAsia="ＭＳ ゴシック" w:hAnsi="ＭＳ ゴシック" w:cs="Yu Gothic UI"/>
          <w:sz w:val="28"/>
        </w:rPr>
        <w:t>当日の体調を記入し、受付に渡してください。</w:t>
      </w:r>
    </w:p>
    <w:p w:rsidR="00BC54F5" w:rsidRPr="00565027" w:rsidRDefault="00BC54F5" w:rsidP="00C44B0E">
      <w:pPr>
        <w:spacing w:after="242" w:line="300" w:lineRule="exact"/>
        <w:ind w:left="233"/>
        <w:rPr>
          <w:rFonts w:ascii="ＭＳ ゴシック" w:eastAsia="ＭＳ ゴシック" w:hAnsi="ＭＳ ゴシック" w:hint="eastAsia"/>
          <w:sz w:val="22"/>
        </w:rPr>
      </w:pPr>
      <w:r w:rsidRPr="00565027">
        <w:rPr>
          <w:rFonts w:ascii="ＭＳ ゴシック" w:eastAsia="ＭＳ ゴシック" w:hAnsi="ＭＳ ゴシック" w:cs="Yu Gothic UI" w:hint="eastAsia"/>
          <w:sz w:val="28"/>
        </w:rPr>
        <w:t>同一世帯５人までまとめて記入できます。</w:t>
      </w:r>
    </w:p>
    <w:tbl>
      <w:tblPr>
        <w:tblpPr w:leftFromText="142" w:rightFromText="142" w:vertAnchor="text" w:horzAnchor="margin" w:tblpXSpec="center" w:tblpY="630"/>
        <w:tblW w:w="10263" w:type="dxa"/>
        <w:tblCellMar>
          <w:left w:w="56" w:type="dxa"/>
          <w:right w:w="230" w:type="dxa"/>
        </w:tblCellMar>
        <w:tblLook w:val="04A0" w:firstRow="1" w:lastRow="0" w:firstColumn="1" w:lastColumn="0" w:noHBand="0" w:noVBand="1"/>
      </w:tblPr>
      <w:tblGrid>
        <w:gridCol w:w="2535"/>
        <w:gridCol w:w="1545"/>
        <w:gridCol w:w="1546"/>
        <w:gridCol w:w="1545"/>
        <w:gridCol w:w="1546"/>
        <w:gridCol w:w="1546"/>
      </w:tblGrid>
      <w:tr w:rsidR="00C44B0E" w:rsidRPr="00565027" w:rsidTr="00565027">
        <w:trPr>
          <w:trHeight w:val="98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 w:val="28"/>
                <w:szCs w:val="24"/>
              </w:rPr>
              <w:t>氏　名</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・発熱はありますか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・息苦しさがありますか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・味や匂いを感じら</w:t>
            </w:r>
          </w:p>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 xml:space="preserve">　れない状態ですか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・咳やたんがありますか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cs="Yu Gothic UI"/>
                <w:szCs w:val="24"/>
              </w:rPr>
            </w:pPr>
            <w:r w:rsidRPr="00565027">
              <w:rPr>
                <w:rFonts w:ascii="HGPｺﾞｼｯｸM" w:eastAsia="HGPｺﾞｼｯｸM" w:hAnsi="HG丸ｺﾞｼｯｸM-PRO" w:cs="Yu Gothic UI" w:hint="eastAsia"/>
                <w:szCs w:val="24"/>
              </w:rPr>
              <w:t>・全身倦怠感があり</w:t>
            </w:r>
          </w:p>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 xml:space="preserve">　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cs="Yu Gothic UI"/>
                <w:szCs w:val="24"/>
              </w:rPr>
            </w:pPr>
            <w:r w:rsidRPr="00565027">
              <w:rPr>
                <w:rFonts w:ascii="HGPｺﾞｼｯｸM" w:eastAsia="HGPｺﾞｼｯｸM" w:hAnsi="HG丸ｺﾞｼｯｸM-PRO" w:cs="Yu Gothic UI" w:hint="eastAsia"/>
                <w:szCs w:val="24"/>
              </w:rPr>
              <w:t>・嘔吐や吐き気があり</w:t>
            </w:r>
          </w:p>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 xml:space="preserve">　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901"/>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cs="Yu Gothic UI"/>
                <w:szCs w:val="24"/>
              </w:rPr>
            </w:pPr>
            <w:r w:rsidRPr="00565027">
              <w:rPr>
                <w:rFonts w:ascii="HGPｺﾞｼｯｸM" w:eastAsia="HGPｺﾞｼｯｸM" w:hAnsi="HG丸ｺﾞｼｯｸM-PRO" w:cs="Yu Gothic UI" w:hint="eastAsia"/>
                <w:szCs w:val="24"/>
              </w:rPr>
              <w:t>・下痢が続いて</w:t>
            </w:r>
          </w:p>
          <w:p w:rsidR="00C44B0E" w:rsidRPr="00565027" w:rsidRDefault="00C44B0E" w:rsidP="00565027">
            <w:pPr>
              <w:spacing w:line="259" w:lineRule="auto"/>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 xml:space="preserve">　いますか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hint="eastAsia"/>
                <w:szCs w:val="24"/>
              </w:rPr>
            </w:pPr>
            <w:r w:rsidRPr="00565027">
              <w:rPr>
                <w:rFonts w:ascii="HGPｺﾞｼｯｸM" w:eastAsia="HGPｺﾞｼｯｸM" w:hAnsi="HG丸ｺﾞｼｯｸM-PRO" w:cs="Yu Gothic UI" w:hint="eastAsia"/>
                <w:szCs w:val="24"/>
              </w:rPr>
              <w:t>いいえ</w:t>
            </w:r>
          </w:p>
        </w:tc>
      </w:tr>
      <w:tr w:rsidR="00C44B0E" w:rsidRPr="00565027" w:rsidTr="00565027">
        <w:trPr>
          <w:trHeight w:val="1308"/>
        </w:trPr>
        <w:tc>
          <w:tcPr>
            <w:tcW w:w="25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・肺炎球菌のワクチン</w:t>
            </w:r>
          </w:p>
          <w:p w:rsidR="00C44B0E" w:rsidRPr="00565027" w:rsidRDefault="00C44B0E" w:rsidP="00565027">
            <w:pPr>
              <w:spacing w:line="259" w:lineRule="auto"/>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 xml:space="preserve"> を接種していますか</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いいえ</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不　明</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いいえ</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不　明</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いいえ</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不　明</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いいえ</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不　明</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は　い</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いいえ</w:t>
            </w:r>
          </w:p>
          <w:p w:rsidR="00C44B0E" w:rsidRPr="00565027" w:rsidRDefault="00C44B0E" w:rsidP="00565027">
            <w:pPr>
              <w:spacing w:line="259" w:lineRule="auto"/>
              <w:ind w:left="174"/>
              <w:jc w:val="center"/>
              <w:rPr>
                <w:rFonts w:ascii="HGPｺﾞｼｯｸM" w:eastAsia="HGPｺﾞｼｯｸM" w:hAnsi="HG丸ｺﾞｼｯｸM-PRO" w:cs="Yu Gothic UI" w:hint="eastAsia"/>
                <w:szCs w:val="24"/>
              </w:rPr>
            </w:pPr>
            <w:r w:rsidRPr="00565027">
              <w:rPr>
                <w:rFonts w:ascii="HGPｺﾞｼｯｸM" w:eastAsia="HGPｺﾞｼｯｸM" w:hAnsi="HG丸ｺﾞｼｯｸM-PRO" w:cs="Yu Gothic UI" w:hint="eastAsia"/>
                <w:szCs w:val="24"/>
              </w:rPr>
              <w:t>不　明</w:t>
            </w:r>
          </w:p>
        </w:tc>
      </w:tr>
    </w:tbl>
    <w:p w:rsidR="00D636AF" w:rsidRPr="00D636AF" w:rsidRDefault="00D636AF" w:rsidP="00D636AF">
      <w:pPr>
        <w:spacing w:line="259" w:lineRule="auto"/>
        <w:ind w:left="226"/>
        <w:rPr>
          <w:rFonts w:hint="eastAsia"/>
          <w:szCs w:val="24"/>
        </w:rPr>
      </w:pPr>
    </w:p>
    <w:p w:rsidR="00C44B0E" w:rsidRDefault="00C44B0E" w:rsidP="005B696A">
      <w:pPr>
        <w:tabs>
          <w:tab w:val="left" w:pos="1230"/>
        </w:tabs>
        <w:spacing w:line="440" w:lineRule="exact"/>
        <w:rPr>
          <w:rFonts w:ascii="ＭＳ Ｐゴシック" w:eastAsia="ＭＳ Ｐゴシック" w:hAnsi="ＭＳ Ｐゴシック"/>
          <w:szCs w:val="24"/>
        </w:rPr>
      </w:pPr>
    </w:p>
    <w:p w:rsidR="00C44B0E" w:rsidRPr="00C44B0E" w:rsidRDefault="00C44B0E" w:rsidP="00C44B0E">
      <w:pPr>
        <w:rPr>
          <w:rFonts w:ascii="ＭＳ Ｐゴシック" w:eastAsia="ＭＳ Ｐゴシック" w:hAnsi="ＭＳ Ｐゴシック"/>
          <w:szCs w:val="24"/>
        </w:rPr>
      </w:pPr>
    </w:p>
    <w:p w:rsidR="00F21029" w:rsidRDefault="00F21029" w:rsidP="00F21029">
      <w:pPr>
        <w:tabs>
          <w:tab w:val="left" w:pos="1230"/>
        </w:tabs>
        <w:spacing w:line="440" w:lineRule="exact"/>
        <w:rPr>
          <w:rFonts w:ascii="ＭＳ Ｐゴシック" w:eastAsia="ＭＳ Ｐゴシック" w:hAnsi="ＭＳ Ｐゴシック" w:hint="eastAsia"/>
          <w:szCs w:val="24"/>
        </w:rPr>
      </w:pPr>
    </w:p>
    <w:p w:rsidR="00A42A22" w:rsidRDefault="00A42A22" w:rsidP="005B696A">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lastRenderedPageBreak/>
        <w:t>【資料</w:t>
      </w:r>
      <w:r w:rsidR="00CF2959">
        <w:rPr>
          <w:rFonts w:ascii="ＭＳ Ｐゴシック" w:eastAsia="ＭＳ Ｐゴシック" w:hAnsi="ＭＳ Ｐゴシック" w:hint="eastAsia"/>
          <w:szCs w:val="24"/>
        </w:rPr>
        <w:t>４</w:t>
      </w:r>
      <w:r>
        <w:rPr>
          <w:rFonts w:ascii="ＭＳ Ｐゴシック" w:eastAsia="ＭＳ Ｐゴシック" w:hAnsi="ＭＳ Ｐゴシック" w:hint="eastAsia"/>
          <w:szCs w:val="24"/>
        </w:rPr>
        <w:t>】　一般的な感染症対策について（厚生労働省）</w:t>
      </w:r>
    </w:p>
    <w:p w:rsidR="00A42A22" w:rsidRDefault="00B63EB4" w:rsidP="005B696A">
      <w:pPr>
        <w:tabs>
          <w:tab w:val="left" w:pos="1230"/>
        </w:tabs>
        <w:spacing w:line="440" w:lineRule="exact"/>
        <w:rPr>
          <w:rFonts w:ascii="ＭＳ Ｐゴシック" w:eastAsia="ＭＳ Ｐゴシック" w:hAnsi="ＭＳ Ｐゴシック"/>
          <w:szCs w:val="24"/>
        </w:rPr>
      </w:pPr>
      <w:r>
        <w:rPr>
          <w:noProof/>
        </w:rPr>
        <w:drawing>
          <wp:anchor distT="0" distB="0" distL="114300" distR="114300" simplePos="0" relativeHeight="251653632" behindDoc="0" locked="0" layoutInCell="1" allowOverlap="1">
            <wp:simplePos x="0" y="0"/>
            <wp:positionH relativeFrom="column">
              <wp:posOffset>-81280</wp:posOffset>
            </wp:positionH>
            <wp:positionV relativeFrom="paragraph">
              <wp:posOffset>155575</wp:posOffset>
            </wp:positionV>
            <wp:extent cx="6307455" cy="8775065"/>
            <wp:effectExtent l="0" t="0" r="0" b="0"/>
            <wp:wrapNone/>
            <wp:docPr id="138" name="図 138" descr="2020y07m03d_11365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020y07m03d_1136547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7455" cy="877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A22" w:rsidRDefault="00A42A22" w:rsidP="005B696A">
      <w:pPr>
        <w:tabs>
          <w:tab w:val="left" w:pos="1230"/>
        </w:tabs>
        <w:spacing w:line="440" w:lineRule="exact"/>
        <w:rPr>
          <w:rFonts w:ascii="ＭＳ Ｐゴシック" w:eastAsia="ＭＳ Ｐゴシック" w:hAnsi="ＭＳ Ｐゴシック"/>
          <w:szCs w:val="24"/>
        </w:rPr>
      </w:pPr>
    </w:p>
    <w:p w:rsidR="00A42A22" w:rsidRDefault="00A42A22" w:rsidP="005B696A">
      <w:pPr>
        <w:tabs>
          <w:tab w:val="left" w:pos="1230"/>
        </w:tabs>
        <w:spacing w:line="440" w:lineRule="exact"/>
        <w:rPr>
          <w:rFonts w:ascii="ＭＳ Ｐゴシック" w:eastAsia="ＭＳ Ｐゴシック" w:hAnsi="ＭＳ Ｐゴシック"/>
          <w:szCs w:val="24"/>
        </w:rPr>
      </w:pPr>
    </w:p>
    <w:p w:rsidR="00A42A22" w:rsidRDefault="00A42A22" w:rsidP="005B696A">
      <w:pPr>
        <w:tabs>
          <w:tab w:val="left" w:pos="1230"/>
        </w:tabs>
        <w:spacing w:line="440" w:lineRule="exact"/>
        <w:rPr>
          <w:rFonts w:ascii="ＭＳ Ｐゴシック" w:eastAsia="ＭＳ Ｐゴシック" w:hAnsi="ＭＳ Ｐゴシック"/>
          <w:szCs w:val="24"/>
        </w:rPr>
      </w:pPr>
    </w:p>
    <w:p w:rsidR="00292194" w:rsidRDefault="00292194" w:rsidP="005B696A">
      <w:pPr>
        <w:tabs>
          <w:tab w:val="left" w:pos="1230"/>
        </w:tabs>
        <w:spacing w:line="440" w:lineRule="exact"/>
        <w:rPr>
          <w:rFonts w:ascii="ＭＳ Ｐゴシック" w:eastAsia="ＭＳ Ｐゴシック" w:hAnsi="ＭＳ Ｐゴシック"/>
          <w:szCs w:val="24"/>
        </w:rPr>
      </w:pPr>
    </w:p>
    <w:p w:rsidR="00DE5780" w:rsidRDefault="00DE5780" w:rsidP="005B696A">
      <w:pPr>
        <w:tabs>
          <w:tab w:val="left" w:pos="1230"/>
        </w:tabs>
        <w:spacing w:line="440" w:lineRule="exact"/>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Pr="00DE5780" w:rsidRDefault="00DE5780" w:rsidP="00DE5780">
      <w:pPr>
        <w:rPr>
          <w:rFonts w:ascii="ＭＳ Ｐゴシック" w:eastAsia="ＭＳ Ｐゴシック" w:hAnsi="ＭＳ Ｐゴシック"/>
          <w:szCs w:val="24"/>
        </w:rPr>
      </w:pPr>
    </w:p>
    <w:p w:rsidR="00DE5780" w:rsidRDefault="00DE5780" w:rsidP="00DE5780">
      <w:pPr>
        <w:rPr>
          <w:rFonts w:ascii="ＭＳ Ｐゴシック" w:eastAsia="ＭＳ Ｐゴシック" w:hAnsi="ＭＳ Ｐゴシック"/>
          <w:szCs w:val="24"/>
        </w:rPr>
      </w:pPr>
    </w:p>
    <w:p w:rsidR="006C1A2D" w:rsidRDefault="00DE5780" w:rsidP="006C1A2D">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szCs w:val="24"/>
        </w:rPr>
        <w:br w:type="page"/>
      </w:r>
      <w:r w:rsidR="006C1A2D">
        <w:rPr>
          <w:rFonts w:ascii="ＭＳ Ｐゴシック" w:eastAsia="ＭＳ Ｐゴシック" w:hAnsi="ＭＳ Ｐゴシック" w:hint="eastAsia"/>
          <w:szCs w:val="24"/>
        </w:rPr>
        <w:lastRenderedPageBreak/>
        <w:t>【資料５】　手指消毒の手順　（国立感染症研究所）</w:t>
      </w:r>
    </w:p>
    <w:p w:rsidR="00DE5780" w:rsidRPr="006C1A2D" w:rsidRDefault="00B63EB4" w:rsidP="00DE5780">
      <w:pPr>
        <w:rPr>
          <w:rFonts w:ascii="ＭＳ Ｐゴシック" w:eastAsia="ＭＳ Ｐゴシック" w:hAnsi="ＭＳ Ｐゴシック"/>
          <w:szCs w:val="24"/>
        </w:rPr>
      </w:pPr>
      <w:r>
        <w:rPr>
          <w:noProof/>
        </w:rPr>
        <w:drawing>
          <wp:anchor distT="0" distB="0" distL="114300" distR="114300" simplePos="0" relativeHeight="251665920" behindDoc="0" locked="0" layoutInCell="1" allowOverlap="1">
            <wp:simplePos x="0" y="0"/>
            <wp:positionH relativeFrom="column">
              <wp:posOffset>-232410</wp:posOffset>
            </wp:positionH>
            <wp:positionV relativeFrom="paragraph">
              <wp:posOffset>190500</wp:posOffset>
            </wp:positionV>
            <wp:extent cx="6449695" cy="8665845"/>
            <wp:effectExtent l="0" t="0" r="0" b="0"/>
            <wp:wrapNone/>
            <wp:docPr id="171" name="図 171" descr="00033413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00334134_page-0001"/>
                    <pic:cNvPicPr>
                      <a:picLocks noChangeAspect="1" noChangeArrowheads="1"/>
                    </pic:cNvPicPr>
                  </pic:nvPicPr>
                  <pic:blipFill>
                    <a:blip r:embed="rId13" cstate="print">
                      <a:extLst>
                        <a:ext uri="{28A0092B-C50C-407E-A947-70E740481C1C}">
                          <a14:useLocalDpi xmlns:a14="http://schemas.microsoft.com/office/drawing/2010/main" val="0"/>
                        </a:ext>
                      </a:extLst>
                    </a:blip>
                    <a:srcRect t="2592" b="2272"/>
                    <a:stretch>
                      <a:fillRect/>
                    </a:stretch>
                  </pic:blipFill>
                  <pic:spPr bwMode="auto">
                    <a:xfrm>
                      <a:off x="0" y="0"/>
                      <a:ext cx="6449695" cy="866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47A" w:rsidRDefault="00DE5780" w:rsidP="006C1A2D">
      <w:pPr>
        <w:rPr>
          <w:rFonts w:ascii="ＭＳ Ｐゴシック" w:eastAsia="ＭＳ Ｐゴシック" w:hAnsi="ＭＳ Ｐゴシック" w:hint="eastAsia"/>
          <w:szCs w:val="24"/>
        </w:rPr>
      </w:pPr>
      <w:r>
        <w:rPr>
          <w:rFonts w:ascii="ＭＳ Ｐゴシック" w:eastAsia="ＭＳ Ｐゴシック" w:hAnsi="ＭＳ Ｐゴシック"/>
          <w:szCs w:val="24"/>
        </w:rPr>
        <w:br w:type="page"/>
      </w:r>
      <w:r w:rsidR="00C12EFF">
        <w:rPr>
          <w:rFonts w:ascii="ＭＳ Ｐゴシック" w:eastAsia="ＭＳ Ｐゴシック" w:hAnsi="ＭＳ Ｐゴシック" w:hint="eastAsia"/>
          <w:szCs w:val="24"/>
        </w:rPr>
        <w:lastRenderedPageBreak/>
        <w:t>【資料</w:t>
      </w:r>
      <w:r w:rsidR="00291DE8">
        <w:rPr>
          <w:rFonts w:ascii="ＭＳ Ｐゴシック" w:eastAsia="ＭＳ Ｐゴシック" w:hAnsi="ＭＳ Ｐゴシック" w:hint="eastAsia"/>
          <w:szCs w:val="24"/>
        </w:rPr>
        <w:t>６</w:t>
      </w:r>
      <w:r w:rsidR="00C12EFF">
        <w:rPr>
          <w:rFonts w:ascii="ＭＳ Ｐゴシック" w:eastAsia="ＭＳ Ｐゴシック" w:hAnsi="ＭＳ Ｐゴシック" w:hint="eastAsia"/>
          <w:szCs w:val="24"/>
        </w:rPr>
        <w:t xml:space="preserve">】　</w:t>
      </w:r>
      <w:r w:rsidR="00C12EFF">
        <w:rPr>
          <w:rFonts w:ascii="ＭＳ Ｐゴシック" w:eastAsia="ＭＳ Ｐゴシック" w:hAnsi="ＭＳ Ｐゴシック"/>
          <w:szCs w:val="24"/>
        </w:rPr>
        <w:t>共用場所の掃除のポイント</w:t>
      </w:r>
    </w:p>
    <w:p w:rsidR="00C12EFF" w:rsidRDefault="00B63EB4" w:rsidP="005B696A">
      <w:pPr>
        <w:tabs>
          <w:tab w:val="left" w:pos="1230"/>
        </w:tabs>
        <w:spacing w:line="440" w:lineRule="exact"/>
        <w:rPr>
          <w:rFonts w:ascii="ＭＳ Ｐゴシック" w:eastAsia="ＭＳ Ｐゴシック" w:hAnsi="ＭＳ Ｐゴシック" w:hint="eastAsia"/>
          <w:szCs w:val="24"/>
        </w:rPr>
      </w:pPr>
      <w:r>
        <w:rPr>
          <w:noProof/>
        </w:rPr>
        <w:drawing>
          <wp:anchor distT="0" distB="0" distL="114300" distR="114300" simplePos="0" relativeHeight="251654656" behindDoc="0" locked="0" layoutInCell="1" allowOverlap="1">
            <wp:simplePos x="0" y="0"/>
            <wp:positionH relativeFrom="column">
              <wp:posOffset>-60325</wp:posOffset>
            </wp:positionH>
            <wp:positionV relativeFrom="paragraph">
              <wp:posOffset>128270</wp:posOffset>
            </wp:positionV>
            <wp:extent cx="6315075" cy="8249285"/>
            <wp:effectExtent l="0" t="0" r="0" b="0"/>
            <wp:wrapNone/>
            <wp:docPr id="139" name="図 139" descr="2020y07m03d_11591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020y07m03d_115919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075" cy="824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FF" w:rsidRDefault="00C12EFF" w:rsidP="005B696A">
      <w:pPr>
        <w:tabs>
          <w:tab w:val="left" w:pos="1230"/>
        </w:tabs>
        <w:spacing w:line="440" w:lineRule="exact"/>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szCs w:val="24"/>
        </w:rPr>
      </w:pPr>
    </w:p>
    <w:p w:rsidR="00C12EFF" w:rsidRDefault="00C12EFF" w:rsidP="00C12EFF">
      <w:pPr>
        <w:rPr>
          <w:rFonts w:ascii="ＭＳ Ｐゴシック" w:eastAsia="ＭＳ Ｐゴシック" w:hAnsi="ＭＳ Ｐゴシック"/>
          <w:szCs w:val="24"/>
        </w:rPr>
      </w:pPr>
    </w:p>
    <w:p w:rsidR="00C12EFF" w:rsidRDefault="00C12EFF" w:rsidP="00C12EFF">
      <w:pPr>
        <w:rPr>
          <w:rFonts w:ascii="ＭＳ Ｐゴシック" w:eastAsia="ＭＳ Ｐゴシック" w:hAnsi="ＭＳ Ｐゴシック"/>
          <w:szCs w:val="24"/>
        </w:rPr>
      </w:pPr>
    </w:p>
    <w:p w:rsidR="00C12EFF" w:rsidRDefault="00C12EFF" w:rsidP="00C12EFF">
      <w:pPr>
        <w:rPr>
          <w:rFonts w:ascii="ＭＳ Ｐゴシック" w:eastAsia="ＭＳ Ｐゴシック" w:hAnsi="ＭＳ Ｐゴシック"/>
          <w:szCs w:val="24"/>
        </w:rPr>
      </w:pPr>
    </w:p>
    <w:p w:rsidR="00C12EFF" w:rsidRDefault="00C12EFF" w:rsidP="00C12EFF">
      <w:pPr>
        <w:rPr>
          <w:rFonts w:ascii="ＭＳ Ｐゴシック" w:eastAsia="ＭＳ Ｐゴシック" w:hAnsi="ＭＳ Ｐゴシック"/>
          <w:szCs w:val="24"/>
        </w:rPr>
      </w:pPr>
    </w:p>
    <w:p w:rsidR="00C12EFF" w:rsidRPr="00C12EFF" w:rsidRDefault="00C12EFF" w:rsidP="00C12EFF">
      <w:pPr>
        <w:rPr>
          <w:rFonts w:ascii="ＭＳ Ｐゴシック" w:eastAsia="ＭＳ Ｐゴシック" w:hAnsi="ＭＳ Ｐゴシック" w:hint="eastAsia"/>
          <w:szCs w:val="24"/>
        </w:rPr>
      </w:pPr>
    </w:p>
    <w:p w:rsidR="00C12EFF" w:rsidRPr="00366F48" w:rsidRDefault="00C12EFF" w:rsidP="00C12EFF">
      <w:pPr>
        <w:spacing w:line="440" w:lineRule="exact"/>
        <w:ind w:rightChars="471" w:right="1130"/>
        <w:jc w:val="right"/>
        <w:rPr>
          <w:rFonts w:ascii="HGPｺﾞｼｯｸM" w:eastAsia="HGPｺﾞｼｯｸM" w:hAnsi="ＭＳ 明朝" w:hint="eastAsia"/>
          <w:sz w:val="20"/>
        </w:rPr>
      </w:pPr>
      <w:r>
        <w:rPr>
          <w:rFonts w:ascii="ＭＳ Ｐゴシック" w:eastAsia="ＭＳ Ｐゴシック" w:hAnsi="ＭＳ Ｐゴシック"/>
          <w:szCs w:val="24"/>
        </w:rPr>
        <w:tab/>
      </w:r>
      <w:r w:rsidRPr="00366F48">
        <w:rPr>
          <w:rFonts w:ascii="HGPｺﾞｼｯｸM" w:eastAsia="HGPｺﾞｼｯｸM" w:hAnsi="ＭＳ 明朝" w:hint="eastAsia"/>
          <w:sz w:val="20"/>
        </w:rPr>
        <w:t>出典：新型コロナウイルス避難生活お役立ちサポートブック</w:t>
      </w:r>
    </w:p>
    <w:p w:rsidR="006C1A2D" w:rsidRDefault="00C12EFF" w:rsidP="005E1254">
      <w:pPr>
        <w:spacing w:line="440" w:lineRule="exact"/>
        <w:jc w:val="right"/>
        <w:rPr>
          <w:rFonts w:ascii="HGPｺﾞｼｯｸM" w:eastAsia="HGPｺﾞｼｯｸM" w:hAnsi="ＭＳ 明朝"/>
          <w:sz w:val="20"/>
        </w:rPr>
      </w:pPr>
      <w:r w:rsidRPr="00366F48">
        <w:rPr>
          <w:rFonts w:ascii="HGPｺﾞｼｯｸM" w:eastAsia="HGPｺﾞｼｯｸM" w:hAnsi="ＭＳ 明朝" w:hint="eastAsia"/>
          <w:sz w:val="20"/>
        </w:rPr>
        <w:t>（認定ＮＰＯ法人全国災害ボランティア支援団体ネット</w:t>
      </w:r>
      <w:r w:rsidR="005E1254">
        <w:rPr>
          <w:rFonts w:ascii="HGPｺﾞｼｯｸM" w:eastAsia="HGPｺﾞｼｯｸM" w:hAnsi="ＭＳ 明朝" w:hint="eastAsia"/>
          <w:sz w:val="20"/>
        </w:rPr>
        <w:t>ワーク（ＪＶＯＡＤ））</w:t>
      </w:r>
    </w:p>
    <w:p w:rsidR="006C1A2D" w:rsidRDefault="006C1A2D" w:rsidP="006C1A2D">
      <w:pPr>
        <w:rPr>
          <w:rFonts w:ascii="ＭＳ Ｐゴシック" w:eastAsia="ＭＳ Ｐゴシック" w:hAnsi="ＭＳ Ｐゴシック" w:hint="eastAsia"/>
          <w:szCs w:val="24"/>
        </w:rPr>
      </w:pPr>
      <w:r>
        <w:rPr>
          <w:rFonts w:ascii="HGPｺﾞｼｯｸM" w:eastAsia="HGPｺﾞｼｯｸM" w:hAnsi="ＭＳ 明朝"/>
          <w:sz w:val="20"/>
        </w:rPr>
        <w:br w:type="page"/>
      </w:r>
      <w:r>
        <w:rPr>
          <w:rFonts w:ascii="ＭＳ Ｐゴシック" w:eastAsia="ＭＳ Ｐゴシック" w:hAnsi="ＭＳ Ｐゴシック" w:hint="eastAsia"/>
          <w:szCs w:val="24"/>
        </w:rPr>
        <w:lastRenderedPageBreak/>
        <w:t>【資料</w:t>
      </w:r>
      <w:r w:rsidR="00291DE8">
        <w:rPr>
          <w:rFonts w:ascii="ＭＳ Ｐゴシック" w:eastAsia="ＭＳ Ｐゴシック" w:hAnsi="ＭＳ Ｐゴシック" w:hint="eastAsia"/>
          <w:szCs w:val="24"/>
        </w:rPr>
        <w:t>７</w:t>
      </w:r>
      <w:r>
        <w:rPr>
          <w:rFonts w:ascii="ＭＳ Ｐゴシック" w:eastAsia="ＭＳ Ｐゴシック" w:hAnsi="ＭＳ Ｐゴシック" w:hint="eastAsia"/>
          <w:szCs w:val="24"/>
        </w:rPr>
        <w:t>】　避難所内のトイレの衛生管理について（厚生労働省）</w:t>
      </w:r>
    </w:p>
    <w:p w:rsidR="006C1A2D" w:rsidRPr="006C1A2D" w:rsidRDefault="00B63EB4" w:rsidP="006C1A2D">
      <w:pPr>
        <w:spacing w:line="440" w:lineRule="exact"/>
        <w:jc w:val="left"/>
        <w:rPr>
          <w:rFonts w:ascii="HGPｺﾞｼｯｸM" w:eastAsia="HGPｺﾞｼｯｸM" w:hAnsi="ＭＳ 明朝"/>
          <w:sz w:val="20"/>
        </w:rPr>
      </w:pPr>
      <w:r>
        <w:rPr>
          <w:noProof/>
        </w:rPr>
        <w:drawing>
          <wp:anchor distT="0" distB="0" distL="114300" distR="114300" simplePos="0" relativeHeight="251666944" behindDoc="0" locked="0" layoutInCell="1" allowOverlap="1">
            <wp:simplePos x="0" y="0"/>
            <wp:positionH relativeFrom="column">
              <wp:posOffset>-205105</wp:posOffset>
            </wp:positionH>
            <wp:positionV relativeFrom="paragraph">
              <wp:posOffset>308610</wp:posOffset>
            </wp:positionV>
            <wp:extent cx="6221730" cy="8667115"/>
            <wp:effectExtent l="0" t="0" r="0" b="0"/>
            <wp:wrapNone/>
            <wp:docPr id="172" name="図 172" descr="000334137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000334137_page-0001"/>
                    <pic:cNvPicPr>
                      <a:picLocks noChangeAspect="1" noChangeArrowheads="1"/>
                    </pic:cNvPicPr>
                  </pic:nvPicPr>
                  <pic:blipFill>
                    <a:blip r:embed="rId15" cstate="print">
                      <a:extLst>
                        <a:ext uri="{28A0092B-C50C-407E-A947-70E740481C1C}">
                          <a14:useLocalDpi xmlns:a14="http://schemas.microsoft.com/office/drawing/2010/main" val="0"/>
                        </a:ext>
                      </a:extLst>
                    </a:blip>
                    <a:srcRect t="3468"/>
                    <a:stretch>
                      <a:fillRect/>
                    </a:stretch>
                  </pic:blipFill>
                  <pic:spPr bwMode="auto">
                    <a:xfrm>
                      <a:off x="0" y="0"/>
                      <a:ext cx="6221730" cy="866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A2D" w:rsidRDefault="006C1A2D" w:rsidP="006C1A2D">
      <w:pPr>
        <w:spacing w:line="440" w:lineRule="exact"/>
        <w:jc w:val="left"/>
        <w:rPr>
          <w:rFonts w:ascii="HGPｺﾞｼｯｸM" w:eastAsia="HGPｺﾞｼｯｸM" w:hAnsi="ＭＳ 明朝"/>
          <w:sz w:val="20"/>
        </w:rPr>
      </w:pPr>
    </w:p>
    <w:p w:rsidR="006C1A2D" w:rsidRPr="00291DE8" w:rsidRDefault="006C1A2D" w:rsidP="00291DE8">
      <w:pPr>
        <w:rPr>
          <w:rFonts w:ascii="ＭＳ Ｐゴシック" w:eastAsia="ＭＳ Ｐゴシック" w:hAnsi="ＭＳ Ｐゴシック" w:hint="eastAsia"/>
          <w:szCs w:val="24"/>
        </w:rPr>
      </w:pPr>
      <w:r>
        <w:rPr>
          <w:rFonts w:ascii="HGPｺﾞｼｯｸM" w:eastAsia="HGPｺﾞｼｯｸM" w:hAnsi="ＭＳ 明朝"/>
          <w:sz w:val="20"/>
        </w:rPr>
        <w:br w:type="page"/>
      </w:r>
      <w:r w:rsidR="00291DE8">
        <w:rPr>
          <w:rFonts w:ascii="ＭＳ Ｐゴシック" w:eastAsia="ＭＳ Ｐゴシック" w:hAnsi="ＭＳ Ｐゴシック" w:hint="eastAsia"/>
          <w:szCs w:val="24"/>
        </w:rPr>
        <w:lastRenderedPageBreak/>
        <w:t>【資料８】　皆様への</w:t>
      </w:r>
      <w:r w:rsidR="00291DE8">
        <w:rPr>
          <w:rFonts w:ascii="ＭＳ Ｐゴシック" w:eastAsia="ＭＳ Ｐゴシック" w:hAnsi="ＭＳ Ｐゴシック"/>
          <w:szCs w:val="24"/>
        </w:rPr>
        <w:t>お願い～感染症予防のために～</w:t>
      </w:r>
      <w:r w:rsidR="00291DE8">
        <w:rPr>
          <w:rFonts w:ascii="ＭＳ Ｐゴシック" w:eastAsia="ＭＳ Ｐゴシック" w:hAnsi="ＭＳ Ｐゴシック" w:hint="eastAsia"/>
          <w:szCs w:val="24"/>
        </w:rPr>
        <w:t>（厚生労働省）</w:t>
      </w:r>
    </w:p>
    <w:p w:rsidR="00291DE8" w:rsidRDefault="00B63EB4" w:rsidP="006C1A2D">
      <w:pPr>
        <w:spacing w:line="440" w:lineRule="exact"/>
        <w:jc w:val="left"/>
        <w:rPr>
          <w:rFonts w:ascii="HGPｺﾞｼｯｸM" w:eastAsia="HGPｺﾞｼｯｸM" w:hAnsi="ＭＳ 明朝"/>
          <w:sz w:val="20"/>
        </w:rPr>
      </w:pPr>
      <w:r>
        <w:rPr>
          <w:noProof/>
        </w:rPr>
        <w:drawing>
          <wp:anchor distT="0" distB="0" distL="114300" distR="114300" simplePos="0" relativeHeight="251667968" behindDoc="0" locked="0" layoutInCell="1" allowOverlap="1">
            <wp:simplePos x="0" y="0"/>
            <wp:positionH relativeFrom="column">
              <wp:posOffset>-164465</wp:posOffset>
            </wp:positionH>
            <wp:positionV relativeFrom="paragraph">
              <wp:posOffset>339725</wp:posOffset>
            </wp:positionV>
            <wp:extent cx="6232525" cy="8844280"/>
            <wp:effectExtent l="0" t="0" r="0" b="0"/>
            <wp:wrapNone/>
            <wp:docPr id="173" name="図 173" descr="000334138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00334138_page-0001"/>
                    <pic:cNvPicPr>
                      <a:picLocks noChangeAspect="1" noChangeArrowheads="1"/>
                    </pic:cNvPicPr>
                  </pic:nvPicPr>
                  <pic:blipFill>
                    <a:blip r:embed="rId16" cstate="print">
                      <a:extLst>
                        <a:ext uri="{28A0092B-C50C-407E-A947-70E740481C1C}">
                          <a14:useLocalDpi xmlns:a14="http://schemas.microsoft.com/office/drawing/2010/main" val="0"/>
                        </a:ext>
                      </a:extLst>
                    </a:blip>
                    <a:srcRect l="5902" t="7249" r="8868" b="7129"/>
                    <a:stretch>
                      <a:fillRect/>
                    </a:stretch>
                  </pic:blipFill>
                  <pic:spPr bwMode="auto">
                    <a:xfrm>
                      <a:off x="0" y="0"/>
                      <a:ext cx="6232525" cy="884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DE8" w:rsidRDefault="00291DE8" w:rsidP="006C1A2D">
      <w:pPr>
        <w:spacing w:line="440" w:lineRule="exact"/>
        <w:jc w:val="left"/>
        <w:rPr>
          <w:rFonts w:ascii="HGPｺﾞｼｯｸM" w:eastAsia="HGPｺﾞｼｯｸM" w:hAnsi="ＭＳ 明朝"/>
          <w:sz w:val="20"/>
        </w:rPr>
      </w:pPr>
    </w:p>
    <w:p w:rsidR="00291DE8" w:rsidRDefault="00291DE8" w:rsidP="006C1A2D">
      <w:pPr>
        <w:spacing w:line="440" w:lineRule="exact"/>
        <w:jc w:val="left"/>
        <w:rPr>
          <w:rFonts w:ascii="HGPｺﾞｼｯｸM" w:eastAsia="HGPｺﾞｼｯｸM" w:hAnsi="ＭＳ 明朝"/>
          <w:sz w:val="20"/>
        </w:rPr>
      </w:pPr>
    </w:p>
    <w:p w:rsidR="00291DE8" w:rsidRDefault="00291DE8" w:rsidP="006C1A2D">
      <w:pPr>
        <w:spacing w:line="440" w:lineRule="exact"/>
        <w:jc w:val="left"/>
        <w:rPr>
          <w:rFonts w:ascii="HGPｺﾞｼｯｸM" w:eastAsia="HGPｺﾞｼｯｸM" w:hAnsi="ＭＳ 明朝"/>
          <w:sz w:val="20"/>
        </w:rPr>
      </w:pPr>
    </w:p>
    <w:p w:rsidR="006C1A2D" w:rsidRDefault="006C1A2D" w:rsidP="006C1A2D">
      <w:pPr>
        <w:spacing w:line="440" w:lineRule="exact"/>
        <w:jc w:val="left"/>
        <w:rPr>
          <w:rFonts w:ascii="HGPｺﾞｼｯｸM" w:eastAsia="HGPｺﾞｼｯｸM" w:hAnsi="ＭＳ 明朝"/>
          <w:sz w:val="20"/>
        </w:rPr>
      </w:pPr>
    </w:p>
    <w:p w:rsidR="009E6816" w:rsidRPr="006C1A2D" w:rsidRDefault="006C1A2D" w:rsidP="006C1A2D">
      <w:pPr>
        <w:spacing w:line="440" w:lineRule="exact"/>
        <w:jc w:val="left"/>
        <w:rPr>
          <w:rFonts w:ascii="HGPｺﾞｼｯｸM" w:eastAsia="HGPｺﾞｼｯｸM" w:hAnsi="ＭＳ 明朝"/>
          <w:sz w:val="20"/>
        </w:rPr>
      </w:pPr>
      <w:r w:rsidRPr="006C1A2D">
        <w:rPr>
          <w:rFonts w:ascii="HGPｺﾞｼｯｸM" w:eastAsia="HGPｺﾞｼｯｸM" w:hAnsi="ＭＳ 明朝"/>
          <w:sz w:val="20"/>
        </w:rPr>
        <w:br w:type="page"/>
      </w:r>
      <w:r w:rsidR="000432C7">
        <w:rPr>
          <w:rFonts w:ascii="ＭＳ Ｐゴシック" w:eastAsia="ＭＳ Ｐゴシック" w:hAnsi="ＭＳ Ｐゴシック" w:hint="eastAsia"/>
          <w:szCs w:val="24"/>
        </w:rPr>
        <w:lastRenderedPageBreak/>
        <w:t>【資料</w:t>
      </w:r>
      <w:r w:rsidR="00291DE8">
        <w:rPr>
          <w:rFonts w:ascii="ＭＳ Ｐゴシック" w:eastAsia="ＭＳ Ｐゴシック" w:hAnsi="ＭＳ Ｐゴシック" w:hint="eastAsia"/>
          <w:szCs w:val="24"/>
        </w:rPr>
        <w:t>９</w:t>
      </w:r>
      <w:r w:rsidR="000432C7">
        <w:rPr>
          <w:rFonts w:ascii="ＭＳ Ｐゴシック" w:eastAsia="ＭＳ Ｐゴシック" w:hAnsi="ＭＳ Ｐゴシック" w:hint="eastAsia"/>
          <w:szCs w:val="24"/>
        </w:rPr>
        <w:t xml:space="preserve">】　</w:t>
      </w:r>
      <w:r w:rsidR="00033159">
        <w:rPr>
          <w:rFonts w:ascii="ＭＳ Ｐゴシック" w:eastAsia="ＭＳ Ｐゴシック" w:hAnsi="ＭＳ Ｐゴシック" w:hint="eastAsia"/>
          <w:szCs w:val="24"/>
        </w:rPr>
        <w:t>感染症</w:t>
      </w:r>
      <w:r w:rsidR="00033159">
        <w:rPr>
          <w:rFonts w:ascii="ＭＳ Ｐゴシック" w:eastAsia="ＭＳ Ｐゴシック" w:hAnsi="ＭＳ Ｐゴシック"/>
          <w:szCs w:val="24"/>
        </w:rPr>
        <w:t>対応時の</w:t>
      </w:r>
      <w:r w:rsidR="00033159">
        <w:rPr>
          <w:rFonts w:ascii="ＭＳ Ｐゴシック" w:eastAsia="ＭＳ Ｐゴシック" w:hAnsi="ＭＳ Ｐゴシック" w:hint="eastAsia"/>
          <w:szCs w:val="24"/>
        </w:rPr>
        <w:t>避難所レイアウト（例）</w:t>
      </w:r>
    </w:p>
    <w:p w:rsidR="00033159" w:rsidRDefault="00B63EB4" w:rsidP="000432C7">
      <w:pPr>
        <w:tabs>
          <w:tab w:val="left" w:pos="1230"/>
        </w:tabs>
        <w:spacing w:line="440" w:lineRule="exact"/>
        <w:rPr>
          <w:rFonts w:ascii="ＭＳ Ｐゴシック" w:eastAsia="ＭＳ Ｐゴシック" w:hAnsi="ＭＳ Ｐゴシック" w:hint="eastAsia"/>
          <w:szCs w:val="24"/>
        </w:rPr>
      </w:pPr>
      <w:r>
        <w:rPr>
          <w:noProof/>
        </w:rPr>
        <w:drawing>
          <wp:anchor distT="0" distB="0" distL="114300" distR="114300" simplePos="0" relativeHeight="251658752" behindDoc="0" locked="0" layoutInCell="1" allowOverlap="1">
            <wp:simplePos x="0" y="0"/>
            <wp:positionH relativeFrom="column">
              <wp:posOffset>-515620</wp:posOffset>
            </wp:positionH>
            <wp:positionV relativeFrom="paragraph">
              <wp:posOffset>270510</wp:posOffset>
            </wp:positionV>
            <wp:extent cx="6764020" cy="9030970"/>
            <wp:effectExtent l="0" t="0" r="0" b="0"/>
            <wp:wrapNone/>
            <wp:docPr id="158" name="図 158" descr="0610_corona102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610_corona1024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4020" cy="903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159">
        <w:rPr>
          <w:rFonts w:ascii="ＭＳ Ｐゴシック" w:eastAsia="ＭＳ Ｐゴシック" w:hAnsi="ＭＳ Ｐゴシック" w:hint="eastAsia"/>
          <w:szCs w:val="24"/>
        </w:rPr>
        <w:t>（「</w:t>
      </w:r>
      <w:r w:rsidR="00033159" w:rsidRPr="00033159">
        <w:rPr>
          <w:rFonts w:ascii="ＭＳ Ｐゴシック" w:eastAsia="ＭＳ Ｐゴシック" w:hAnsi="ＭＳ Ｐゴシック" w:hint="eastAsia"/>
          <w:szCs w:val="24"/>
        </w:rPr>
        <w:t>避難所におけ</w:t>
      </w:r>
      <w:r w:rsidR="00033159">
        <w:rPr>
          <w:rFonts w:ascii="ＭＳ Ｐゴシック" w:eastAsia="ＭＳ Ｐゴシック" w:hAnsi="ＭＳ Ｐゴシック" w:hint="eastAsia"/>
          <w:szCs w:val="24"/>
        </w:rPr>
        <w:t>る新型コロナウイルス感染症への対応の参考資料」（第２版）　内閣府）</w:t>
      </w:r>
    </w:p>
    <w:p w:rsidR="000432C7" w:rsidRDefault="000432C7" w:rsidP="00292194">
      <w:pPr>
        <w:spacing w:line="440" w:lineRule="exact"/>
        <w:jc w:val="left"/>
        <w:rPr>
          <w:rFonts w:ascii="HGPｺﾞｼｯｸM" w:eastAsia="HGPｺﾞｼｯｸM" w:hAnsi="ＭＳ 明朝"/>
          <w:sz w:val="20"/>
        </w:rPr>
      </w:pPr>
    </w:p>
    <w:p w:rsidR="000432C7" w:rsidRDefault="000432C7" w:rsidP="00292194">
      <w:pPr>
        <w:spacing w:line="440" w:lineRule="exact"/>
        <w:jc w:val="left"/>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Default="000432C7" w:rsidP="000432C7">
      <w:pPr>
        <w:ind w:firstLineChars="100" w:firstLine="200"/>
        <w:rPr>
          <w:rFonts w:ascii="HGPｺﾞｼｯｸM" w:eastAsia="HGPｺﾞｼｯｸM" w:hAnsi="ＭＳ 明朝"/>
          <w:sz w:val="20"/>
        </w:rPr>
      </w:pPr>
    </w:p>
    <w:p w:rsidR="000432C7" w:rsidRDefault="000432C7" w:rsidP="000432C7">
      <w:pPr>
        <w:ind w:firstLineChars="100" w:firstLine="200"/>
        <w:rPr>
          <w:rFonts w:ascii="HGPｺﾞｼｯｸM" w:eastAsia="HGPｺﾞｼｯｸM" w:hAnsi="ＭＳ 明朝"/>
          <w:sz w:val="20"/>
        </w:rPr>
      </w:pPr>
    </w:p>
    <w:p w:rsidR="00033159" w:rsidRDefault="00033159" w:rsidP="00033159">
      <w:pPr>
        <w:tabs>
          <w:tab w:val="left" w:pos="1230"/>
        </w:tabs>
        <w:spacing w:line="440" w:lineRule="exact"/>
        <w:rPr>
          <w:rFonts w:ascii="ＭＳ Ｐゴシック" w:eastAsia="ＭＳ Ｐゴシック" w:hAnsi="ＭＳ Ｐゴシック"/>
          <w:szCs w:val="24"/>
        </w:rPr>
      </w:pPr>
      <w:r>
        <w:rPr>
          <w:rFonts w:ascii="ＭＳ Ｐゴシック" w:eastAsia="ＭＳ Ｐゴシック" w:hAnsi="ＭＳ Ｐゴシック" w:hint="eastAsia"/>
          <w:szCs w:val="24"/>
        </w:rPr>
        <w:lastRenderedPageBreak/>
        <w:t>【資料</w:t>
      </w:r>
      <w:r w:rsidR="00291DE8">
        <w:rPr>
          <w:rFonts w:ascii="ＭＳ Ｐゴシック" w:eastAsia="ＭＳ Ｐゴシック" w:hAnsi="ＭＳ Ｐゴシック" w:hint="eastAsia"/>
          <w:szCs w:val="24"/>
        </w:rPr>
        <w:t>10</w:t>
      </w:r>
      <w:r>
        <w:rPr>
          <w:rFonts w:ascii="ＭＳ Ｐゴシック" w:eastAsia="ＭＳ Ｐゴシック" w:hAnsi="ＭＳ Ｐゴシック" w:hint="eastAsia"/>
          <w:szCs w:val="24"/>
        </w:rPr>
        <w:t>】　健康な人の</w:t>
      </w:r>
      <w:r>
        <w:rPr>
          <w:rFonts w:ascii="ＭＳ Ｐゴシック" w:eastAsia="ＭＳ Ｐゴシック" w:hAnsi="ＭＳ Ｐゴシック"/>
          <w:szCs w:val="24"/>
        </w:rPr>
        <w:t>避難所滞在スペース</w:t>
      </w:r>
      <w:r>
        <w:rPr>
          <w:rFonts w:ascii="ＭＳ Ｐゴシック" w:eastAsia="ＭＳ Ｐゴシック" w:hAnsi="ＭＳ Ｐゴシック" w:hint="eastAsia"/>
          <w:szCs w:val="24"/>
        </w:rPr>
        <w:t>レイアウト（例）</w:t>
      </w:r>
    </w:p>
    <w:p w:rsidR="00033159" w:rsidRPr="00033159" w:rsidRDefault="00033159" w:rsidP="00033159">
      <w:pPr>
        <w:tabs>
          <w:tab w:val="left" w:pos="1230"/>
        </w:tabs>
        <w:spacing w:line="440" w:lineRule="exact"/>
        <w:rPr>
          <w:rFonts w:ascii="ＭＳ Ｐゴシック" w:eastAsia="ＭＳ Ｐゴシック" w:hAnsi="ＭＳ Ｐゴシック" w:hint="eastAsia"/>
          <w:sz w:val="22"/>
          <w:szCs w:val="24"/>
        </w:rPr>
      </w:pPr>
      <w:r w:rsidRPr="00033159">
        <w:rPr>
          <w:rFonts w:ascii="ＭＳ Ｐゴシック" w:eastAsia="ＭＳ Ｐゴシック" w:hAnsi="ＭＳ Ｐゴシック" w:hint="eastAsia"/>
          <w:sz w:val="22"/>
          <w:szCs w:val="24"/>
        </w:rPr>
        <w:t>（「避難所における新型コロナウイルス感染症への対応の参考資料」（第２版）　内閣府）</w:t>
      </w:r>
    </w:p>
    <w:p w:rsidR="000432C7" w:rsidRPr="00033159" w:rsidRDefault="00B63EB4" w:rsidP="000432C7">
      <w:pPr>
        <w:ind w:firstLineChars="100" w:firstLine="240"/>
        <w:rPr>
          <w:rFonts w:ascii="HGPｺﾞｼｯｸM" w:eastAsia="HGPｺﾞｼｯｸM" w:hAnsi="ＭＳ 明朝"/>
          <w:sz w:val="20"/>
        </w:rPr>
      </w:pPr>
      <w:r>
        <w:rPr>
          <w:noProof/>
        </w:rPr>
        <w:drawing>
          <wp:anchor distT="0" distB="0" distL="114300" distR="114300" simplePos="0" relativeHeight="251659776" behindDoc="0" locked="0" layoutInCell="1" allowOverlap="1">
            <wp:simplePos x="0" y="0"/>
            <wp:positionH relativeFrom="column">
              <wp:posOffset>-128905</wp:posOffset>
            </wp:positionH>
            <wp:positionV relativeFrom="paragraph">
              <wp:posOffset>172085</wp:posOffset>
            </wp:positionV>
            <wp:extent cx="6316980" cy="8439785"/>
            <wp:effectExtent l="0" t="0" r="0" b="0"/>
            <wp:wrapNone/>
            <wp:docPr id="159" name="図 159" descr="0610_corona102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610_corona1024_3"/>
                    <pic:cNvPicPr>
                      <a:picLocks noChangeAspect="1" noChangeArrowheads="1"/>
                    </pic:cNvPicPr>
                  </pic:nvPicPr>
                  <pic:blipFill>
                    <a:blip r:embed="rId18">
                      <a:extLst>
                        <a:ext uri="{28A0092B-C50C-407E-A947-70E740481C1C}">
                          <a14:useLocalDpi xmlns:a14="http://schemas.microsoft.com/office/drawing/2010/main" val="0"/>
                        </a:ext>
                      </a:extLst>
                    </a:blip>
                    <a:srcRect l="3925" t="3101" r="3415" b="11336"/>
                    <a:stretch>
                      <a:fillRect/>
                    </a:stretch>
                  </pic:blipFill>
                  <pic:spPr bwMode="auto">
                    <a:xfrm>
                      <a:off x="0" y="0"/>
                      <a:ext cx="6316980" cy="843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C7" w:rsidRDefault="000432C7" w:rsidP="000432C7">
      <w:pPr>
        <w:ind w:firstLineChars="100" w:firstLine="200"/>
        <w:rPr>
          <w:rFonts w:ascii="HGPｺﾞｼｯｸM" w:eastAsia="HGPｺﾞｼｯｸM" w:hAnsi="ＭＳ 明朝"/>
          <w:sz w:val="20"/>
        </w:rPr>
      </w:pPr>
    </w:p>
    <w:p w:rsidR="000432C7" w:rsidRPr="000432C7" w:rsidRDefault="000432C7" w:rsidP="000432C7">
      <w:pPr>
        <w:ind w:firstLineChars="100" w:firstLine="200"/>
        <w:rPr>
          <w:rFonts w:ascii="HGPｺﾞｼｯｸM" w:eastAsia="HGPｺﾞｼｯｸM" w:hAnsi="ＭＳ 明朝" w:hint="eastAsia"/>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0432C7" w:rsidRDefault="000432C7" w:rsidP="000432C7">
      <w:pPr>
        <w:rPr>
          <w:rFonts w:ascii="HGPｺﾞｼｯｸM" w:eastAsia="HGPｺﾞｼｯｸM" w:hAnsi="ＭＳ 明朝"/>
          <w:sz w:val="20"/>
        </w:rPr>
      </w:pPr>
    </w:p>
    <w:p w:rsidR="000432C7" w:rsidRPr="007F591F" w:rsidRDefault="000432C7" w:rsidP="000432C7">
      <w:pPr>
        <w:rPr>
          <w:rFonts w:ascii="HGPｺﾞｼｯｸM" w:eastAsia="HGPｺﾞｼｯｸM" w:hAnsi="ＭＳ 明朝"/>
          <w:sz w:val="20"/>
        </w:rPr>
      </w:pPr>
    </w:p>
    <w:p w:rsidR="00292194" w:rsidRDefault="00B63EB4" w:rsidP="000432C7">
      <w:pPr>
        <w:rPr>
          <w:rFonts w:ascii="HGPｺﾞｼｯｸM" w:eastAsia="HGPｺﾞｼｯｸM" w:hAnsi="ＭＳ 明朝"/>
          <w:sz w:val="20"/>
        </w:rPr>
      </w:pPr>
      <w:r>
        <w:rPr>
          <w:rFonts w:ascii="HGPｺﾞｼｯｸM" w:eastAsia="HGPｺﾞｼｯｸM" w:hAnsi="ＭＳ 明朝"/>
          <w:noProof/>
          <w:sz w:val="20"/>
        </w:rPr>
        <w:drawing>
          <wp:anchor distT="0" distB="0" distL="114300" distR="114300" simplePos="0" relativeHeight="251660800" behindDoc="0" locked="0" layoutInCell="1" allowOverlap="1">
            <wp:simplePos x="0" y="0"/>
            <wp:positionH relativeFrom="column">
              <wp:posOffset>-283845</wp:posOffset>
            </wp:positionH>
            <wp:positionV relativeFrom="paragraph">
              <wp:posOffset>102870</wp:posOffset>
            </wp:positionV>
            <wp:extent cx="6527800" cy="8815070"/>
            <wp:effectExtent l="0" t="0" r="0" b="0"/>
            <wp:wrapNone/>
            <wp:docPr id="164" name="図 164" descr="0610_corona102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610_corona1024_5"/>
                    <pic:cNvPicPr>
                      <a:picLocks noChangeAspect="1" noChangeArrowheads="1"/>
                    </pic:cNvPicPr>
                  </pic:nvPicPr>
                  <pic:blipFill>
                    <a:blip r:embed="rId19">
                      <a:extLst>
                        <a:ext uri="{28A0092B-C50C-407E-A947-70E740481C1C}">
                          <a14:useLocalDpi xmlns:a14="http://schemas.microsoft.com/office/drawing/2010/main" val="0"/>
                        </a:ext>
                      </a:extLst>
                    </a:blip>
                    <a:srcRect l="3940" t="3093" b="5328"/>
                    <a:stretch>
                      <a:fillRect/>
                    </a:stretch>
                  </pic:blipFill>
                  <pic:spPr bwMode="auto">
                    <a:xfrm>
                      <a:off x="0" y="0"/>
                      <a:ext cx="6527800" cy="881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C7" w:rsidRDefault="000432C7" w:rsidP="000432C7">
      <w:pPr>
        <w:rPr>
          <w:rFonts w:ascii="HGPｺﾞｼｯｸM" w:eastAsia="HGPｺﾞｼｯｸM" w:hAnsi="ＭＳ 明朝"/>
          <w:sz w:val="20"/>
        </w:rPr>
      </w:pPr>
    </w:p>
    <w:p w:rsidR="000432C7" w:rsidRDefault="000432C7" w:rsidP="000432C7">
      <w:pPr>
        <w:rPr>
          <w:rFonts w:ascii="HGPｺﾞｼｯｸM" w:eastAsia="HGPｺﾞｼｯｸM" w:hAnsi="ＭＳ 明朝"/>
          <w:sz w:val="20"/>
        </w:rPr>
      </w:pPr>
    </w:p>
    <w:p w:rsidR="000432C7" w:rsidRDefault="000432C7" w:rsidP="000432C7">
      <w:pPr>
        <w:rPr>
          <w:rFonts w:ascii="HGPｺﾞｼｯｸM" w:eastAsia="HGPｺﾞｼｯｸM" w:hAnsi="ＭＳ 明朝"/>
          <w:sz w:val="20"/>
        </w:rPr>
      </w:pPr>
    </w:p>
    <w:p w:rsidR="007F591F" w:rsidRDefault="000432C7" w:rsidP="007F591F">
      <w:pPr>
        <w:tabs>
          <w:tab w:val="left" w:pos="1230"/>
        </w:tabs>
        <w:spacing w:line="440" w:lineRule="exact"/>
        <w:rPr>
          <w:rFonts w:ascii="ＭＳ Ｐゴシック" w:eastAsia="ＭＳ Ｐゴシック" w:hAnsi="ＭＳ Ｐゴシック"/>
          <w:szCs w:val="24"/>
        </w:rPr>
      </w:pPr>
      <w:r>
        <w:rPr>
          <w:rFonts w:ascii="HGPｺﾞｼｯｸM" w:eastAsia="HGPｺﾞｼｯｸM" w:hAnsi="ＭＳ 明朝"/>
          <w:sz w:val="20"/>
        </w:rPr>
        <w:br w:type="page"/>
      </w:r>
      <w:r w:rsidR="007F591F">
        <w:rPr>
          <w:rFonts w:ascii="ＭＳ Ｐゴシック" w:eastAsia="ＭＳ Ｐゴシック" w:hAnsi="ＭＳ Ｐゴシック" w:hint="eastAsia"/>
          <w:szCs w:val="24"/>
        </w:rPr>
        <w:lastRenderedPageBreak/>
        <w:t>【資料</w:t>
      </w:r>
      <w:r w:rsidR="00291DE8">
        <w:rPr>
          <w:rFonts w:ascii="ＭＳ Ｐゴシック" w:eastAsia="ＭＳ Ｐゴシック" w:hAnsi="ＭＳ Ｐゴシック" w:hint="eastAsia"/>
          <w:szCs w:val="24"/>
        </w:rPr>
        <w:t>1</w:t>
      </w:r>
      <w:r w:rsidR="00291DE8">
        <w:rPr>
          <w:rFonts w:ascii="ＭＳ Ｐゴシック" w:eastAsia="ＭＳ Ｐゴシック" w:hAnsi="ＭＳ Ｐゴシック"/>
          <w:szCs w:val="24"/>
        </w:rPr>
        <w:t>1</w:t>
      </w:r>
      <w:r w:rsidR="007F591F">
        <w:rPr>
          <w:rFonts w:ascii="ＭＳ Ｐゴシック" w:eastAsia="ＭＳ Ｐゴシック" w:hAnsi="ＭＳ Ｐゴシック" w:hint="eastAsia"/>
          <w:szCs w:val="24"/>
        </w:rPr>
        <w:t>】　発熱等</w:t>
      </w:r>
      <w:r w:rsidR="007F591F">
        <w:rPr>
          <w:rFonts w:ascii="ＭＳ Ｐゴシック" w:eastAsia="ＭＳ Ｐゴシック" w:hAnsi="ＭＳ Ｐゴシック"/>
          <w:szCs w:val="24"/>
        </w:rPr>
        <w:t>のある人</w:t>
      </w:r>
      <w:r w:rsidR="007F591F">
        <w:rPr>
          <w:rFonts w:ascii="ＭＳ Ｐゴシック" w:eastAsia="ＭＳ Ｐゴシック" w:hAnsi="ＭＳ Ｐゴシック" w:hint="eastAsia"/>
          <w:szCs w:val="24"/>
        </w:rPr>
        <w:t>専用室</w:t>
      </w:r>
      <w:r w:rsidR="007F591F">
        <w:rPr>
          <w:rFonts w:ascii="ＭＳ Ｐゴシック" w:eastAsia="ＭＳ Ｐゴシック" w:hAnsi="ＭＳ Ｐゴシック"/>
          <w:szCs w:val="24"/>
        </w:rPr>
        <w:t>の</w:t>
      </w:r>
      <w:r w:rsidR="007F591F">
        <w:rPr>
          <w:rFonts w:ascii="ＭＳ Ｐゴシック" w:eastAsia="ＭＳ Ｐゴシック" w:hAnsi="ＭＳ Ｐゴシック" w:hint="eastAsia"/>
          <w:szCs w:val="24"/>
        </w:rPr>
        <w:t>レイアウト（例）</w:t>
      </w:r>
    </w:p>
    <w:p w:rsidR="007F591F" w:rsidRPr="00033159" w:rsidRDefault="007F591F" w:rsidP="007F591F">
      <w:pPr>
        <w:tabs>
          <w:tab w:val="left" w:pos="1230"/>
        </w:tabs>
        <w:spacing w:line="440" w:lineRule="exact"/>
        <w:rPr>
          <w:rFonts w:ascii="ＭＳ Ｐゴシック" w:eastAsia="ＭＳ Ｐゴシック" w:hAnsi="ＭＳ Ｐゴシック" w:hint="eastAsia"/>
          <w:sz w:val="22"/>
          <w:szCs w:val="24"/>
        </w:rPr>
      </w:pPr>
      <w:r w:rsidRPr="00033159">
        <w:rPr>
          <w:rFonts w:ascii="ＭＳ Ｐゴシック" w:eastAsia="ＭＳ Ｐゴシック" w:hAnsi="ＭＳ Ｐゴシック" w:hint="eastAsia"/>
          <w:sz w:val="22"/>
          <w:szCs w:val="24"/>
        </w:rPr>
        <w:t>（「避難所における新型コロナウイルス感染症への対応の参考資料」（第２版）　内閣府）</w:t>
      </w:r>
    </w:p>
    <w:p w:rsidR="000432C7" w:rsidRPr="007F591F" w:rsidRDefault="00B63EB4" w:rsidP="000432C7">
      <w:pPr>
        <w:rPr>
          <w:rFonts w:ascii="HGPｺﾞｼｯｸM" w:eastAsia="HGPｺﾞｼｯｸM" w:hAnsi="ＭＳ 明朝"/>
          <w:sz w:val="20"/>
        </w:rPr>
      </w:pPr>
      <w:r>
        <w:rPr>
          <w:rFonts w:ascii="HGPｺﾞｼｯｸM" w:eastAsia="HGPｺﾞｼｯｸM" w:hAnsi="ＭＳ 明朝"/>
          <w:noProof/>
          <w:sz w:val="20"/>
        </w:rPr>
        <w:drawing>
          <wp:anchor distT="0" distB="0" distL="114300" distR="114300" simplePos="0" relativeHeight="251661824" behindDoc="0" locked="0" layoutInCell="1" allowOverlap="1">
            <wp:simplePos x="0" y="0"/>
            <wp:positionH relativeFrom="column">
              <wp:posOffset>-251460</wp:posOffset>
            </wp:positionH>
            <wp:positionV relativeFrom="paragraph">
              <wp:posOffset>186690</wp:posOffset>
            </wp:positionV>
            <wp:extent cx="6205220" cy="8349615"/>
            <wp:effectExtent l="0" t="0" r="0" b="0"/>
            <wp:wrapNone/>
            <wp:docPr id="165" name="図 165" descr="0610_corona102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610_corona1024_6"/>
                    <pic:cNvPicPr>
                      <a:picLocks noChangeAspect="1" noChangeArrowheads="1"/>
                    </pic:cNvPicPr>
                  </pic:nvPicPr>
                  <pic:blipFill>
                    <a:blip r:embed="rId20">
                      <a:extLst>
                        <a:ext uri="{28A0092B-C50C-407E-A947-70E740481C1C}">
                          <a14:useLocalDpi xmlns:a14="http://schemas.microsoft.com/office/drawing/2010/main" val="0"/>
                        </a:ext>
                      </a:extLst>
                    </a:blip>
                    <a:srcRect l="3200" t="4012" b="4028"/>
                    <a:stretch>
                      <a:fillRect/>
                    </a:stretch>
                  </pic:blipFill>
                  <pic:spPr bwMode="auto">
                    <a:xfrm>
                      <a:off x="0" y="0"/>
                      <a:ext cx="6205220" cy="834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91F" w:rsidRDefault="007F591F" w:rsidP="000432C7">
      <w:pPr>
        <w:rPr>
          <w:rFonts w:ascii="HGPｺﾞｼｯｸM" w:eastAsia="HGPｺﾞｼｯｸM" w:hAnsi="ＭＳ 明朝"/>
          <w:sz w:val="20"/>
        </w:rPr>
      </w:pPr>
    </w:p>
    <w:p w:rsidR="007F591F" w:rsidRDefault="007F591F" w:rsidP="000432C7">
      <w:pPr>
        <w:rPr>
          <w:rFonts w:ascii="HGPｺﾞｼｯｸM" w:eastAsia="HGPｺﾞｼｯｸM" w:hAnsi="ＭＳ 明朝"/>
          <w:sz w:val="20"/>
        </w:rPr>
      </w:pPr>
    </w:p>
    <w:p w:rsidR="007F591F" w:rsidRDefault="007F591F" w:rsidP="000432C7">
      <w:pPr>
        <w:rPr>
          <w:rFonts w:ascii="HGPｺﾞｼｯｸM" w:eastAsia="HGPｺﾞｼｯｸM" w:hAnsi="ＭＳ 明朝"/>
          <w:sz w:val="20"/>
        </w:rPr>
      </w:pPr>
    </w:p>
    <w:p w:rsidR="000432C7" w:rsidRDefault="000432C7" w:rsidP="000432C7">
      <w:pPr>
        <w:rPr>
          <w:rFonts w:ascii="HGPｺﾞｼｯｸM" w:eastAsia="HGPｺﾞｼｯｸM" w:hAnsi="ＭＳ 明朝"/>
          <w:sz w:val="20"/>
        </w:rPr>
      </w:pPr>
    </w:p>
    <w:sectPr w:rsidR="000432C7" w:rsidSect="00EA14AB">
      <w:footerReference w:type="default" r:id="rId21"/>
      <w:pgSz w:w="11906" w:h="16838" w:code="9"/>
      <w:pgMar w:top="851" w:right="1418" w:bottom="851" w:left="1418" w:header="851" w:footer="283"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5C" w:rsidRDefault="00582A5C">
      <w:r>
        <w:separator/>
      </w:r>
    </w:p>
  </w:endnote>
  <w:endnote w:type="continuationSeparator" w:id="0">
    <w:p w:rsidR="00582A5C" w:rsidRDefault="0058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C2" w:rsidRDefault="00E567C2" w:rsidP="003A00E6">
    <w:pPr>
      <w:pStyle w:val="a3"/>
      <w:tabs>
        <w:tab w:val="center" w:pos="4355"/>
        <w:tab w:val="left" w:pos="5205"/>
      </w:tabs>
      <w:ind w:right="360"/>
      <w:jc w:val="lef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DF" w:rsidRDefault="002362DF" w:rsidP="003A00E6">
    <w:pPr>
      <w:pStyle w:val="a3"/>
      <w:tabs>
        <w:tab w:val="center" w:pos="4355"/>
        <w:tab w:val="left" w:pos="5205"/>
      </w:tabs>
      <w:ind w:right="360"/>
      <w:jc w:val="lef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49" w:rsidRPr="00D96BA1" w:rsidRDefault="00360849">
    <w:pPr>
      <w:pStyle w:val="a3"/>
      <w:jc w:val="center"/>
      <w:rPr>
        <w:sz w:val="20"/>
      </w:rPr>
    </w:pPr>
    <w:r w:rsidRPr="00D96BA1">
      <w:rPr>
        <w:sz w:val="20"/>
      </w:rPr>
      <w:fldChar w:fldCharType="begin"/>
    </w:r>
    <w:r w:rsidRPr="00D96BA1">
      <w:rPr>
        <w:sz w:val="20"/>
      </w:rPr>
      <w:instrText>PAGE   \* MERGEFORMAT</w:instrText>
    </w:r>
    <w:r w:rsidRPr="00D96BA1">
      <w:rPr>
        <w:sz w:val="20"/>
      </w:rPr>
      <w:fldChar w:fldCharType="separate"/>
    </w:r>
    <w:r w:rsidR="00B63EB4" w:rsidRPr="00B63EB4">
      <w:rPr>
        <w:noProof/>
        <w:sz w:val="20"/>
        <w:lang w:val="ja-JP"/>
      </w:rPr>
      <w:t>-</w:t>
    </w:r>
    <w:r w:rsidR="00B63EB4">
      <w:rPr>
        <w:noProof/>
        <w:sz w:val="20"/>
      </w:rPr>
      <w:t xml:space="preserve"> 16 -</w:t>
    </w:r>
    <w:r w:rsidRPr="00D96BA1">
      <w:rPr>
        <w:sz w:val="20"/>
      </w:rPr>
      <w:fldChar w:fldCharType="end"/>
    </w:r>
  </w:p>
  <w:p w:rsidR="00360849" w:rsidRDefault="00360849" w:rsidP="003A00E6">
    <w:pPr>
      <w:pStyle w:val="a3"/>
      <w:tabs>
        <w:tab w:val="center" w:pos="4355"/>
        <w:tab w:val="left" w:pos="5205"/>
      </w:tabs>
      <w:ind w:right="360"/>
      <w:jc w:val="lef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5C" w:rsidRDefault="00582A5C">
      <w:r>
        <w:separator/>
      </w:r>
    </w:p>
  </w:footnote>
  <w:footnote w:type="continuationSeparator" w:id="0">
    <w:p w:rsidR="00582A5C" w:rsidRDefault="00582A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551"/>
    <w:multiLevelType w:val="hybridMultilevel"/>
    <w:tmpl w:val="7ED2DB7E"/>
    <w:lvl w:ilvl="0" w:tplc="49E8D32A">
      <w:start w:val="1"/>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0A0C13"/>
    <w:multiLevelType w:val="hybridMultilevel"/>
    <w:tmpl w:val="191A5A90"/>
    <w:lvl w:ilvl="0" w:tplc="80EC6654">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FA2880"/>
    <w:multiLevelType w:val="hybridMultilevel"/>
    <w:tmpl w:val="5D9A5CFE"/>
    <w:lvl w:ilvl="0" w:tplc="ED94C5D0">
      <w:start w:val="1"/>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303A24"/>
    <w:multiLevelType w:val="hybridMultilevel"/>
    <w:tmpl w:val="2FE01C18"/>
    <w:lvl w:ilvl="0" w:tplc="2B526B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804AFD"/>
    <w:multiLevelType w:val="multilevel"/>
    <w:tmpl w:val="BAC472E4"/>
    <w:lvl w:ilvl="0">
      <w:start w:val="1"/>
      <w:numFmt w:val="ideographDigital"/>
      <w:pStyle w:val="1"/>
      <w:suff w:val="nothing"/>
      <w:lvlText w:val="第%1部　"/>
      <w:lvlJc w:val="left"/>
      <w:pPr>
        <w:ind w:left="0" w:firstLine="0"/>
      </w:pPr>
      <w:rPr>
        <w:rFonts w:ascii="Century" w:eastAsia="ＭＳ ゴシック" w:hAnsi="Century" w:hint="default"/>
        <w:b w:val="0"/>
        <w:i w:val="0"/>
        <w:sz w:val="24"/>
      </w:rPr>
    </w:lvl>
    <w:lvl w:ilvl="1">
      <w:start w:val="1"/>
      <w:numFmt w:val="decimal"/>
      <w:suff w:val="nothing"/>
      <w:lvlText w:val="第%2章　"/>
      <w:lvlJc w:val="left"/>
      <w:pPr>
        <w:ind w:left="0" w:firstLine="0"/>
      </w:pPr>
      <w:rPr>
        <w:rFonts w:ascii="Century" w:eastAsia="ＭＳ ゴシック" w:hAnsi="Century" w:hint="default"/>
        <w:b w:val="0"/>
        <w:i w:val="0"/>
        <w:sz w:val="22"/>
      </w:rPr>
    </w:lvl>
    <w:lvl w:ilvl="2">
      <w:start w:val="1"/>
      <w:numFmt w:val="upperRoman"/>
      <w:suff w:val="nothing"/>
      <w:lvlText w:val="%3 "/>
      <w:lvlJc w:val="left"/>
      <w:pPr>
        <w:ind w:left="0" w:firstLine="0"/>
      </w:pPr>
      <w:rPr>
        <w:rFonts w:ascii="Century" w:eastAsia="ＭＳ ゴシック" w:hAnsi="Century" w:cs="Bauhaus 93" w:hint="default"/>
        <w:b w:val="0"/>
        <w:bCs w:val="0"/>
        <w:i w:val="0"/>
        <w:iCs w:val="0"/>
        <w:caps w:val="0"/>
        <w:strike w:val="0"/>
        <w:dstrike w:val="0"/>
        <w:vanish w:val="0"/>
        <w:color w:val="000000"/>
        <w:spacing w:val="0"/>
        <w:position w:val="0"/>
        <w:sz w:val="22"/>
        <w:u w:val="none"/>
        <w:vertAlign w:val="baseline"/>
        <w:em w:val="none"/>
      </w:rPr>
    </w:lvl>
    <w:lvl w:ilvl="3">
      <w:start w:val="1"/>
      <w:numFmt w:val="decimal"/>
      <w:suff w:val="nothing"/>
      <w:lvlText w:val="%4．"/>
      <w:lvlJc w:val="left"/>
      <w:pPr>
        <w:ind w:left="0" w:firstLine="0"/>
      </w:pPr>
      <w:rPr>
        <w:rFonts w:ascii="Century" w:eastAsia="ＭＳ ゴシック" w:hAnsi="Century" w:hint="default"/>
        <w:b w:val="0"/>
        <w:i w:val="0"/>
        <w:sz w:val="22"/>
      </w:rPr>
    </w:lvl>
    <w:lvl w:ilvl="4">
      <w:start w:val="1"/>
      <w:numFmt w:val="decimal"/>
      <w:lvlRestart w:val="0"/>
      <w:suff w:val="nothing"/>
      <w:lvlText w:val="(%5)."/>
      <w:lvlJc w:val="left"/>
      <w:pPr>
        <w:ind w:left="6970" w:hanging="850"/>
      </w:pPr>
      <w:rPr>
        <w:rFonts w:hint="eastAsia"/>
      </w:rPr>
    </w:lvl>
    <w:lvl w:ilvl="5">
      <w:start w:val="1"/>
      <w:numFmt w:val="decimal"/>
      <w:lvlText w:val="%1.%2.%3.%4.%5.%6"/>
      <w:lvlJc w:val="left"/>
      <w:pPr>
        <w:tabs>
          <w:tab w:val="num" w:pos="9065"/>
        </w:tabs>
        <w:ind w:left="7679" w:hanging="1134"/>
      </w:pPr>
      <w:rPr>
        <w:rFonts w:hint="eastAsia"/>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5" w15:restartNumberingAfterBreak="0">
    <w:nsid w:val="139D1EF1"/>
    <w:multiLevelType w:val="hybridMultilevel"/>
    <w:tmpl w:val="CFF819FA"/>
    <w:lvl w:ilvl="0" w:tplc="07E66FB4">
      <w:start w:val="1"/>
      <w:numFmt w:val="decimal"/>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6F74520"/>
    <w:multiLevelType w:val="multilevel"/>
    <w:tmpl w:val="AA62FE02"/>
    <w:lvl w:ilvl="0">
      <w:start w:val="1"/>
      <w:numFmt w:val="decimalFullWidth"/>
      <w:suff w:val="nothing"/>
      <w:lvlText w:val="%1　"/>
      <w:lvlJc w:val="left"/>
      <w:pPr>
        <w:ind w:left="0" w:firstLine="0"/>
      </w:pPr>
      <w:rPr>
        <w:rFonts w:ascii="ＭＳ ゴシック" w:eastAsia="ＭＳ ゴシック" w:hAnsi="ＭＳ ゴシック" w:hint="eastAsia"/>
        <w:b w:val="0"/>
        <w:i w:val="0"/>
        <w:sz w:val="28"/>
      </w:rPr>
    </w:lvl>
    <w:lvl w:ilvl="1">
      <w:start w:val="1"/>
      <w:numFmt w:val="decimalFullWidth"/>
      <w:suff w:val="nothing"/>
      <w:lvlText w:val="%1-%2　"/>
      <w:lvlJc w:val="left"/>
      <w:pPr>
        <w:ind w:left="0" w:firstLine="0"/>
      </w:pPr>
      <w:rPr>
        <w:rFonts w:ascii="ＭＳ ゴシック" w:eastAsia="ＭＳ ゴシック" w:hAnsi="ＭＳ ゴシック" w:hint="eastAsia"/>
        <w:b w:val="0"/>
        <w:i w:val="0"/>
        <w:sz w:val="24"/>
      </w:rPr>
    </w:lvl>
    <w:lvl w:ilvl="2">
      <w:start w:val="1"/>
      <w:numFmt w:val="decimal"/>
      <w:suff w:val="nothing"/>
      <w:lvlText w:val="(%3)"/>
      <w:lvlJc w:val="left"/>
      <w:pPr>
        <w:ind w:left="2638" w:hanging="227"/>
      </w:pPr>
      <w:rPr>
        <w:rFonts w:ascii="ＭＳ ゴシック" w:eastAsia="ＭＳ ゴシック" w:hAnsi="Century" w:hint="eastAsia"/>
        <w:b w:val="0"/>
        <w:bCs w:val="0"/>
        <w:i w:val="0"/>
        <w:iCs w:val="0"/>
        <w:caps w:val="0"/>
        <w:smallCaps w:val="0"/>
        <w:strike w:val="0"/>
        <w:dstrike w:val="0"/>
        <w:noProof w:val="0"/>
        <w:vanish w:val="0"/>
        <w:color w:val="000000"/>
        <w:spacing w:val="0"/>
        <w:position w:val="0"/>
        <w:sz w:val="24"/>
        <w:u w:val="none"/>
        <w:effect w:val="none"/>
        <w:vertAlign w:val="baseline"/>
        <w:em w:val="none"/>
        <w:specVanish w:val="0"/>
      </w:rPr>
    </w:lvl>
    <w:lvl w:ilvl="3">
      <w:start w:val="1"/>
      <w:numFmt w:val="none"/>
      <w:pStyle w:val="4"/>
      <w:suff w:val="nothing"/>
      <w:lvlText w:val=""/>
      <w:lvlJc w:val="left"/>
      <w:pPr>
        <w:ind w:left="0" w:firstLine="0"/>
      </w:pPr>
      <w:rPr>
        <w:rFonts w:ascii="ＭＳ ゴシック" w:eastAsia="ＭＳ ゴシック" w:hAnsi="ＭＳ ゴシック" w:cs="Times New Roman" w:hint="eastAsia"/>
        <w:b w:val="0"/>
        <w:bCs w:val="0"/>
        <w:i w:val="0"/>
        <w:iCs w:val="0"/>
        <w:caps w:val="0"/>
        <w:smallCaps w:val="0"/>
        <w:strike w:val="0"/>
        <w:dstrike w:val="0"/>
        <w:noProof w:val="0"/>
        <w:vanish w:val="0"/>
        <w:color w:val="000000"/>
        <w:spacing w:val="0"/>
        <w:position w:val="0"/>
        <w:sz w:val="22"/>
        <w:u w:val="none"/>
        <w:effect w:val="none"/>
        <w:vertAlign w:val="baseline"/>
        <w:em w:val="none"/>
        <w:specVanish w:val="0"/>
      </w:rPr>
    </w:lvl>
    <w:lvl w:ilvl="4">
      <w:start w:val="1"/>
      <w:numFmt w:val="none"/>
      <w:pStyle w:val="5"/>
      <w:suff w:val="nothing"/>
      <w:lvlText w:val=""/>
      <w:lvlJc w:val="left"/>
      <w:pPr>
        <w:ind w:left="0" w:firstLine="0"/>
      </w:pPr>
      <w:rPr>
        <w:rFonts w:ascii="Century" w:eastAsia="ＭＳ ゴシック" w:hAnsi="Century" w:hint="default"/>
        <w:b w:val="0"/>
        <w:i w:val="0"/>
        <w:sz w:val="24"/>
      </w:rPr>
    </w:lvl>
    <w:lvl w:ilvl="5">
      <w:start w:val="1"/>
      <w:numFmt w:val="none"/>
      <w:pStyle w:val="6"/>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15:restartNumberingAfterBreak="0">
    <w:nsid w:val="1ED17627"/>
    <w:multiLevelType w:val="multilevel"/>
    <w:tmpl w:val="FB9C2344"/>
    <w:lvl w:ilvl="0">
      <w:start w:val="1"/>
      <w:numFmt w:val="upperRoman"/>
      <w:pStyle w:val="10"/>
      <w:suff w:val="nothing"/>
      <w:lvlText w:val="%1　"/>
      <w:lvlJc w:val="left"/>
      <w:pPr>
        <w:ind w:left="0" w:firstLine="0"/>
      </w:pPr>
      <w:rPr>
        <w:rFonts w:ascii="Century" w:eastAsia="ＭＳ ゴシック" w:hAnsi="Century" w:hint="default"/>
        <w:b w:val="0"/>
        <w:i w:val="0"/>
        <w:sz w:val="24"/>
      </w:rPr>
    </w:lvl>
    <w:lvl w:ilvl="1">
      <w:start w:val="1"/>
      <w:numFmt w:val="decimal"/>
      <w:pStyle w:val="2"/>
      <w:suff w:val="nothing"/>
      <w:lvlText w:val="%2．"/>
      <w:lvlJc w:val="left"/>
      <w:pPr>
        <w:ind w:left="0" w:firstLine="0"/>
      </w:pPr>
      <w:rPr>
        <w:rFonts w:cs="Times New Roman" w:hint="eastAsia"/>
        <w:b w:val="0"/>
        <w:bCs w:val="0"/>
        <w:i w:val="0"/>
        <w:iCs w:val="0"/>
        <w:caps w:val="0"/>
        <w:smallCaps w:val="0"/>
        <w:strike w:val="0"/>
        <w:dstrike w:val="0"/>
        <w:noProof w:val="0"/>
        <w:vanish w:val="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Zero"/>
      <w:pStyle w:val="3"/>
      <w:suff w:val="nothing"/>
      <w:lvlText w:val="%3 "/>
      <w:lvlJc w:val="left"/>
      <w:pPr>
        <w:ind w:left="0" w:firstLine="0"/>
      </w:pPr>
      <w:rPr>
        <w:rFonts w:ascii="Century" w:eastAsia="ＭＳ ゴシック" w:hAnsi="Century" w:hint="default"/>
        <w:b w:val="0"/>
        <w:i w:val="0"/>
        <w:sz w:val="22"/>
      </w:rPr>
    </w:lvl>
    <w:lvl w:ilvl="3">
      <w:start w:val="1"/>
      <w:numFmt w:val="decimal"/>
      <w:lvlText w:val="(%4) "/>
      <w:lvlJc w:val="left"/>
      <w:pPr>
        <w:ind w:left="0" w:firstLine="0"/>
      </w:pPr>
      <w:rPr>
        <w:rFonts w:ascii="Century" w:eastAsia="ＭＳ ゴシック" w:hAnsi="Century" w:hint="default"/>
        <w:b w:val="0"/>
        <w:i w:val="0"/>
        <w:sz w:val="22"/>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3A8255F"/>
    <w:multiLevelType w:val="hybridMultilevel"/>
    <w:tmpl w:val="13062FBE"/>
    <w:lvl w:ilvl="0" w:tplc="FD7E6B5A">
      <w:start w:val="1"/>
      <w:numFmt w:val="decimal"/>
      <w:lvlText w:val="(%1)"/>
      <w:lvlJc w:val="left"/>
      <w:pPr>
        <w:ind w:left="2160" w:hanging="1080"/>
      </w:pPr>
      <w:rPr>
        <w:rFonts w:ascii="ＭＳ 明朝" w:eastAsia="ＭＳ 明朝" w:hAnsi="ＭＳ 明朝" w:cs="Times New Roman"/>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9" w15:restartNumberingAfterBreak="0">
    <w:nsid w:val="31AF472A"/>
    <w:multiLevelType w:val="hybridMultilevel"/>
    <w:tmpl w:val="95161B6C"/>
    <w:lvl w:ilvl="0" w:tplc="1A18625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15E04D0"/>
    <w:multiLevelType w:val="hybridMultilevel"/>
    <w:tmpl w:val="B93480F4"/>
    <w:lvl w:ilvl="0" w:tplc="5C48C02A">
      <w:start w:val="4"/>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463E6A92"/>
    <w:multiLevelType w:val="hybridMultilevel"/>
    <w:tmpl w:val="9076A6B0"/>
    <w:lvl w:ilvl="0" w:tplc="6CBC00B6">
      <w:start w:val="1"/>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476A61D4"/>
    <w:multiLevelType w:val="hybridMultilevel"/>
    <w:tmpl w:val="96FE1D1E"/>
    <w:lvl w:ilvl="0" w:tplc="A4BADBE6">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4A641608"/>
    <w:multiLevelType w:val="hybridMultilevel"/>
    <w:tmpl w:val="34726746"/>
    <w:lvl w:ilvl="0" w:tplc="E72409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236AA3"/>
    <w:multiLevelType w:val="hybridMultilevel"/>
    <w:tmpl w:val="E432F3BC"/>
    <w:lvl w:ilvl="0" w:tplc="E2BAA8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8945B9E"/>
    <w:multiLevelType w:val="hybridMultilevel"/>
    <w:tmpl w:val="3164241C"/>
    <w:lvl w:ilvl="0" w:tplc="AD8C6F88">
      <w:start w:val="1"/>
      <w:numFmt w:val="decimal"/>
      <w:lvlText w:val="(%1)"/>
      <w:lvlJc w:val="left"/>
      <w:pPr>
        <w:ind w:left="1800" w:hanging="72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6" w15:restartNumberingAfterBreak="0">
    <w:nsid w:val="63481CB2"/>
    <w:multiLevelType w:val="singleLevel"/>
    <w:tmpl w:val="3D2E5ED4"/>
    <w:lvl w:ilvl="0">
      <w:start w:val="1"/>
      <w:numFmt w:val="decimalFullWidth"/>
      <w:lvlText w:val="（%1）"/>
      <w:lvlJc w:val="left"/>
      <w:pPr>
        <w:tabs>
          <w:tab w:val="num" w:pos="960"/>
        </w:tabs>
        <w:ind w:left="960" w:hanging="720"/>
      </w:pPr>
      <w:rPr>
        <w:rFonts w:hint="eastAsia"/>
      </w:rPr>
    </w:lvl>
  </w:abstractNum>
  <w:abstractNum w:abstractNumId="17" w15:restartNumberingAfterBreak="0">
    <w:nsid w:val="65D3198F"/>
    <w:multiLevelType w:val="hybridMultilevel"/>
    <w:tmpl w:val="3164241C"/>
    <w:lvl w:ilvl="0" w:tplc="AD8C6F88">
      <w:start w:val="1"/>
      <w:numFmt w:val="decimal"/>
      <w:lvlText w:val="(%1)"/>
      <w:lvlJc w:val="left"/>
      <w:pPr>
        <w:ind w:left="1800" w:hanging="72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8" w15:restartNumberingAfterBreak="0">
    <w:nsid w:val="65FF4237"/>
    <w:multiLevelType w:val="hybridMultilevel"/>
    <w:tmpl w:val="76C4D488"/>
    <w:lvl w:ilvl="0" w:tplc="B7BA03F0">
      <w:start w:val="1"/>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9" w15:restartNumberingAfterBreak="0">
    <w:nsid w:val="675026CA"/>
    <w:multiLevelType w:val="hybridMultilevel"/>
    <w:tmpl w:val="2C204ECC"/>
    <w:lvl w:ilvl="0" w:tplc="BCEE8C9E">
      <w:start w:val="1"/>
      <w:numFmt w:val="bullet"/>
      <w:lvlText w:val="●"/>
      <w:lvlJc w:val="left"/>
      <w:pPr>
        <w:ind w:left="645" w:hanging="360"/>
      </w:pPr>
      <w:rPr>
        <w:rFonts w:ascii="ＭＳ 明朝" w:eastAsia="ＭＳ 明朝" w:hAnsi="ＭＳ 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0" w15:restartNumberingAfterBreak="0">
    <w:nsid w:val="68D17625"/>
    <w:multiLevelType w:val="hybridMultilevel"/>
    <w:tmpl w:val="B9F211FC"/>
    <w:lvl w:ilvl="0" w:tplc="3D928E9E">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6F0E3426"/>
    <w:multiLevelType w:val="hybridMultilevel"/>
    <w:tmpl w:val="E886FA66"/>
    <w:lvl w:ilvl="0" w:tplc="42D8B0B0">
      <w:start w:val="1"/>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725C0AC1"/>
    <w:multiLevelType w:val="hybridMultilevel"/>
    <w:tmpl w:val="6016A4E8"/>
    <w:lvl w:ilvl="0" w:tplc="90802862">
      <w:start w:val="1"/>
      <w:numFmt w:val="decimal"/>
      <w:lvlText w:val="（%1）"/>
      <w:lvlJc w:val="left"/>
      <w:pPr>
        <w:ind w:left="960" w:hanging="720"/>
      </w:pPr>
      <w:rPr>
        <w:rFonts w:hint="default"/>
      </w:rPr>
    </w:lvl>
    <w:lvl w:ilvl="1" w:tplc="7A906520">
      <w:start w:val="1"/>
      <w:numFmt w:val="bullet"/>
      <w:lvlText w:val="・"/>
      <w:lvlJc w:val="left"/>
      <w:pPr>
        <w:ind w:left="1020" w:hanging="360"/>
      </w:pPr>
      <w:rPr>
        <w:rFonts w:ascii="ＭＳ 明朝" w:eastAsia="ＭＳ 明朝" w:hAnsi="ＭＳ 明朝" w:cs="Times New Roman" w:hint="eastAsia"/>
      </w:rPr>
    </w:lvl>
    <w:lvl w:ilvl="2" w:tplc="FDBA5698">
      <w:start w:val="14"/>
      <w:numFmt w:val="bullet"/>
      <w:lvlText w:val="※"/>
      <w:lvlJc w:val="left"/>
      <w:pPr>
        <w:ind w:left="1440" w:hanging="360"/>
      </w:pPr>
      <w:rPr>
        <w:rFonts w:ascii="ＭＳ 明朝" w:eastAsia="ＭＳ 明朝" w:hAnsi="ＭＳ 明朝" w:cs="Times New Roman" w:hint="eastAsia"/>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7E1F3D26"/>
    <w:multiLevelType w:val="hybridMultilevel"/>
    <w:tmpl w:val="C7C4616C"/>
    <w:lvl w:ilvl="0" w:tplc="EDFEAA88">
      <w:start w:val="1"/>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6"/>
  </w:num>
  <w:num w:numId="2">
    <w:abstractNumId w:val="3"/>
  </w:num>
  <w:num w:numId="3">
    <w:abstractNumId w:val="13"/>
  </w:num>
  <w:num w:numId="4">
    <w:abstractNumId w:val="14"/>
  </w:num>
  <w:num w:numId="5">
    <w:abstractNumId w:val="18"/>
  </w:num>
  <w:num w:numId="6">
    <w:abstractNumId w:val="20"/>
  </w:num>
  <w:num w:numId="7">
    <w:abstractNumId w:val="7"/>
  </w:num>
  <w:num w:numId="8">
    <w:abstractNumId w:val="4"/>
  </w:num>
  <w:num w:numId="9">
    <w:abstractNumId w:val="6"/>
  </w:num>
  <w:num w:numId="10">
    <w:abstractNumId w:val="22"/>
  </w:num>
  <w:num w:numId="11">
    <w:abstractNumId w:val="21"/>
  </w:num>
  <w:num w:numId="12">
    <w:abstractNumId w:val="11"/>
  </w:num>
  <w:num w:numId="13">
    <w:abstractNumId w:val="5"/>
  </w:num>
  <w:num w:numId="14">
    <w:abstractNumId w:val="23"/>
  </w:num>
  <w:num w:numId="15">
    <w:abstractNumId w:val="0"/>
  </w:num>
  <w:num w:numId="16">
    <w:abstractNumId w:val="2"/>
  </w:num>
  <w:num w:numId="17">
    <w:abstractNumId w:val="12"/>
  </w:num>
  <w:num w:numId="18">
    <w:abstractNumId w:val="9"/>
  </w:num>
  <w:num w:numId="19">
    <w:abstractNumId w:val="1"/>
  </w:num>
  <w:num w:numId="20">
    <w:abstractNumId w:val="10"/>
  </w:num>
  <w:num w:numId="21">
    <w:abstractNumId w:val="8"/>
  </w:num>
  <w:num w:numId="22">
    <w:abstractNumId w:val="17"/>
  </w:num>
  <w:num w:numId="23">
    <w:abstractNumId w:val="1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0"/>
  <w:displayVerticalDrawingGridEvery w:val="2"/>
  <w:characterSpacingControl w:val="compressPunctuation"/>
  <w:hdrShapeDefaults>
    <o:shapedefaults v:ext="edit" spidmax="3074" style="v-text-anchor:middle" fillcolor="#a9d18e" strokecolor="#548235">
      <v:fill color="#a9d18e"/>
      <v:stroke color="#548235" weight="1.5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BEF"/>
    <w:rsid w:val="00011AA8"/>
    <w:rsid w:val="00011C49"/>
    <w:rsid w:val="000133B9"/>
    <w:rsid w:val="000167DF"/>
    <w:rsid w:val="000248A5"/>
    <w:rsid w:val="00032E11"/>
    <w:rsid w:val="00033159"/>
    <w:rsid w:val="00037A2A"/>
    <w:rsid w:val="000432C7"/>
    <w:rsid w:val="000466FE"/>
    <w:rsid w:val="00050CF5"/>
    <w:rsid w:val="00053D33"/>
    <w:rsid w:val="00055297"/>
    <w:rsid w:val="000631EE"/>
    <w:rsid w:val="000700A9"/>
    <w:rsid w:val="00071CAC"/>
    <w:rsid w:val="00072C5B"/>
    <w:rsid w:val="000779B7"/>
    <w:rsid w:val="00081BF5"/>
    <w:rsid w:val="00091215"/>
    <w:rsid w:val="0009260F"/>
    <w:rsid w:val="000A0AF0"/>
    <w:rsid w:val="000A2F04"/>
    <w:rsid w:val="000A3692"/>
    <w:rsid w:val="000A3721"/>
    <w:rsid w:val="000A378D"/>
    <w:rsid w:val="000A424F"/>
    <w:rsid w:val="000A53D3"/>
    <w:rsid w:val="000B01FA"/>
    <w:rsid w:val="000B5321"/>
    <w:rsid w:val="000B58C6"/>
    <w:rsid w:val="000C0FA9"/>
    <w:rsid w:val="000C3135"/>
    <w:rsid w:val="000C3A0E"/>
    <w:rsid w:val="000C5729"/>
    <w:rsid w:val="000D39B3"/>
    <w:rsid w:val="000E18B2"/>
    <w:rsid w:val="000E3A58"/>
    <w:rsid w:val="000E4353"/>
    <w:rsid w:val="000E6E62"/>
    <w:rsid w:val="000E7E1D"/>
    <w:rsid w:val="000F17AC"/>
    <w:rsid w:val="000F2B6C"/>
    <w:rsid w:val="000F3D87"/>
    <w:rsid w:val="000F418B"/>
    <w:rsid w:val="000F5CFF"/>
    <w:rsid w:val="00101AA1"/>
    <w:rsid w:val="00101C41"/>
    <w:rsid w:val="00102421"/>
    <w:rsid w:val="00112985"/>
    <w:rsid w:val="00113252"/>
    <w:rsid w:val="001149D1"/>
    <w:rsid w:val="001258CE"/>
    <w:rsid w:val="001269F2"/>
    <w:rsid w:val="00126DD7"/>
    <w:rsid w:val="00130A67"/>
    <w:rsid w:val="00134DFF"/>
    <w:rsid w:val="00142122"/>
    <w:rsid w:val="001421E5"/>
    <w:rsid w:val="00144083"/>
    <w:rsid w:val="0014435F"/>
    <w:rsid w:val="00146162"/>
    <w:rsid w:val="00146CF3"/>
    <w:rsid w:val="00155051"/>
    <w:rsid w:val="00156F21"/>
    <w:rsid w:val="00157839"/>
    <w:rsid w:val="00163686"/>
    <w:rsid w:val="00165CF7"/>
    <w:rsid w:val="00172FC7"/>
    <w:rsid w:val="00173521"/>
    <w:rsid w:val="0017388D"/>
    <w:rsid w:val="00173AF8"/>
    <w:rsid w:val="00190F60"/>
    <w:rsid w:val="00191F18"/>
    <w:rsid w:val="0019210A"/>
    <w:rsid w:val="001A490F"/>
    <w:rsid w:val="001A653B"/>
    <w:rsid w:val="001A7FA5"/>
    <w:rsid w:val="001B649D"/>
    <w:rsid w:val="001C3D16"/>
    <w:rsid w:val="001C4B71"/>
    <w:rsid w:val="001D0D43"/>
    <w:rsid w:val="001D5287"/>
    <w:rsid w:val="001D7167"/>
    <w:rsid w:val="001D71F0"/>
    <w:rsid w:val="001E0F13"/>
    <w:rsid w:val="001E15CC"/>
    <w:rsid w:val="001E44CD"/>
    <w:rsid w:val="001E4A35"/>
    <w:rsid w:val="001E52A0"/>
    <w:rsid w:val="001E73B7"/>
    <w:rsid w:val="001F2403"/>
    <w:rsid w:val="001F5A97"/>
    <w:rsid w:val="001F6698"/>
    <w:rsid w:val="00200D09"/>
    <w:rsid w:val="00202BBC"/>
    <w:rsid w:val="00212FCB"/>
    <w:rsid w:val="002178D5"/>
    <w:rsid w:val="00217CBA"/>
    <w:rsid w:val="002326D5"/>
    <w:rsid w:val="002334CA"/>
    <w:rsid w:val="00235672"/>
    <w:rsid w:val="002362DF"/>
    <w:rsid w:val="002373EB"/>
    <w:rsid w:val="00237684"/>
    <w:rsid w:val="00241293"/>
    <w:rsid w:val="00241F53"/>
    <w:rsid w:val="00251BB3"/>
    <w:rsid w:val="00252B3F"/>
    <w:rsid w:val="0025505F"/>
    <w:rsid w:val="00260C8C"/>
    <w:rsid w:val="00261976"/>
    <w:rsid w:val="0028365F"/>
    <w:rsid w:val="00285E4C"/>
    <w:rsid w:val="00285F81"/>
    <w:rsid w:val="00286391"/>
    <w:rsid w:val="002901CD"/>
    <w:rsid w:val="00291DE8"/>
    <w:rsid w:val="00292194"/>
    <w:rsid w:val="002939A3"/>
    <w:rsid w:val="002945B9"/>
    <w:rsid w:val="002A12F3"/>
    <w:rsid w:val="002A57DB"/>
    <w:rsid w:val="002B3314"/>
    <w:rsid w:val="002B7EFB"/>
    <w:rsid w:val="002C27DA"/>
    <w:rsid w:val="002C3E34"/>
    <w:rsid w:val="002C604F"/>
    <w:rsid w:val="002C62F9"/>
    <w:rsid w:val="002C698B"/>
    <w:rsid w:val="002C77E4"/>
    <w:rsid w:val="002D0406"/>
    <w:rsid w:val="002D2836"/>
    <w:rsid w:val="002D3B3C"/>
    <w:rsid w:val="002D5340"/>
    <w:rsid w:val="002E3ABD"/>
    <w:rsid w:val="002E49F9"/>
    <w:rsid w:val="002E55FD"/>
    <w:rsid w:val="0030491D"/>
    <w:rsid w:val="003058E7"/>
    <w:rsid w:val="003108F1"/>
    <w:rsid w:val="00313E27"/>
    <w:rsid w:val="003142CF"/>
    <w:rsid w:val="00317D40"/>
    <w:rsid w:val="00320FE3"/>
    <w:rsid w:val="003320E4"/>
    <w:rsid w:val="0033247A"/>
    <w:rsid w:val="00333EF9"/>
    <w:rsid w:val="00337437"/>
    <w:rsid w:val="00340872"/>
    <w:rsid w:val="00342496"/>
    <w:rsid w:val="0034643B"/>
    <w:rsid w:val="003507A4"/>
    <w:rsid w:val="00355952"/>
    <w:rsid w:val="00360849"/>
    <w:rsid w:val="00361104"/>
    <w:rsid w:val="00363468"/>
    <w:rsid w:val="00363916"/>
    <w:rsid w:val="00364841"/>
    <w:rsid w:val="00366F48"/>
    <w:rsid w:val="00370368"/>
    <w:rsid w:val="0037264B"/>
    <w:rsid w:val="00376828"/>
    <w:rsid w:val="00383472"/>
    <w:rsid w:val="00384267"/>
    <w:rsid w:val="00385BB3"/>
    <w:rsid w:val="003918B3"/>
    <w:rsid w:val="00396D28"/>
    <w:rsid w:val="003A00E6"/>
    <w:rsid w:val="003A664D"/>
    <w:rsid w:val="003A746A"/>
    <w:rsid w:val="003A74AF"/>
    <w:rsid w:val="003A7EF7"/>
    <w:rsid w:val="003C294B"/>
    <w:rsid w:val="003C69BF"/>
    <w:rsid w:val="003D5FB1"/>
    <w:rsid w:val="003E318C"/>
    <w:rsid w:val="003E3D1D"/>
    <w:rsid w:val="003E6429"/>
    <w:rsid w:val="003F1809"/>
    <w:rsid w:val="003F4209"/>
    <w:rsid w:val="003F5B9A"/>
    <w:rsid w:val="003F6D45"/>
    <w:rsid w:val="004059F8"/>
    <w:rsid w:val="004064D7"/>
    <w:rsid w:val="00420732"/>
    <w:rsid w:val="0042129D"/>
    <w:rsid w:val="00422F92"/>
    <w:rsid w:val="004379CC"/>
    <w:rsid w:val="004431BC"/>
    <w:rsid w:val="0044329C"/>
    <w:rsid w:val="00446B5D"/>
    <w:rsid w:val="00452895"/>
    <w:rsid w:val="00457A88"/>
    <w:rsid w:val="00472A37"/>
    <w:rsid w:val="00473D74"/>
    <w:rsid w:val="00475E8F"/>
    <w:rsid w:val="00476E5B"/>
    <w:rsid w:val="00480CE8"/>
    <w:rsid w:val="00481F13"/>
    <w:rsid w:val="00487186"/>
    <w:rsid w:val="0049205A"/>
    <w:rsid w:val="00492161"/>
    <w:rsid w:val="0049364C"/>
    <w:rsid w:val="004A4843"/>
    <w:rsid w:val="004B089F"/>
    <w:rsid w:val="004C5C52"/>
    <w:rsid w:val="004C7AAB"/>
    <w:rsid w:val="004D0AD1"/>
    <w:rsid w:val="004D54F7"/>
    <w:rsid w:val="004D6710"/>
    <w:rsid w:val="004D6888"/>
    <w:rsid w:val="004E12E4"/>
    <w:rsid w:val="004E2EBF"/>
    <w:rsid w:val="004E4C78"/>
    <w:rsid w:val="004E4E89"/>
    <w:rsid w:val="004F487C"/>
    <w:rsid w:val="004F647C"/>
    <w:rsid w:val="00500840"/>
    <w:rsid w:val="00505CA0"/>
    <w:rsid w:val="005067C8"/>
    <w:rsid w:val="005108A9"/>
    <w:rsid w:val="00511B94"/>
    <w:rsid w:val="00513ACF"/>
    <w:rsid w:val="00514148"/>
    <w:rsid w:val="005165A6"/>
    <w:rsid w:val="00521F8F"/>
    <w:rsid w:val="00530359"/>
    <w:rsid w:val="005311C8"/>
    <w:rsid w:val="00531E54"/>
    <w:rsid w:val="00532272"/>
    <w:rsid w:val="00535A1B"/>
    <w:rsid w:val="00537951"/>
    <w:rsid w:val="00537B69"/>
    <w:rsid w:val="00545093"/>
    <w:rsid w:val="00546A2C"/>
    <w:rsid w:val="005561FD"/>
    <w:rsid w:val="0056138A"/>
    <w:rsid w:val="005616F6"/>
    <w:rsid w:val="0056329A"/>
    <w:rsid w:val="00565027"/>
    <w:rsid w:val="0056581A"/>
    <w:rsid w:val="005675DD"/>
    <w:rsid w:val="0057128D"/>
    <w:rsid w:val="0057338E"/>
    <w:rsid w:val="00574935"/>
    <w:rsid w:val="00574F21"/>
    <w:rsid w:val="00580B40"/>
    <w:rsid w:val="0058219F"/>
    <w:rsid w:val="00582A5C"/>
    <w:rsid w:val="00582C8A"/>
    <w:rsid w:val="005841DD"/>
    <w:rsid w:val="00591726"/>
    <w:rsid w:val="00591B38"/>
    <w:rsid w:val="00592410"/>
    <w:rsid w:val="00593F89"/>
    <w:rsid w:val="005954D3"/>
    <w:rsid w:val="00596488"/>
    <w:rsid w:val="005A49E8"/>
    <w:rsid w:val="005B38B4"/>
    <w:rsid w:val="005B43EC"/>
    <w:rsid w:val="005B53A5"/>
    <w:rsid w:val="005B557B"/>
    <w:rsid w:val="005B610F"/>
    <w:rsid w:val="005B696A"/>
    <w:rsid w:val="005C232D"/>
    <w:rsid w:val="005C34A5"/>
    <w:rsid w:val="005C79B8"/>
    <w:rsid w:val="005D184D"/>
    <w:rsid w:val="005D66C7"/>
    <w:rsid w:val="005E1254"/>
    <w:rsid w:val="005E46D8"/>
    <w:rsid w:val="005F047A"/>
    <w:rsid w:val="00603AD6"/>
    <w:rsid w:val="0061127E"/>
    <w:rsid w:val="006132C1"/>
    <w:rsid w:val="00617C4C"/>
    <w:rsid w:val="00621C7A"/>
    <w:rsid w:val="00622F95"/>
    <w:rsid w:val="00623766"/>
    <w:rsid w:val="00624B34"/>
    <w:rsid w:val="00624BD6"/>
    <w:rsid w:val="0063645B"/>
    <w:rsid w:val="0063764B"/>
    <w:rsid w:val="00642766"/>
    <w:rsid w:val="00642805"/>
    <w:rsid w:val="00645D23"/>
    <w:rsid w:val="00651356"/>
    <w:rsid w:val="006546EB"/>
    <w:rsid w:val="00661FAE"/>
    <w:rsid w:val="00664A16"/>
    <w:rsid w:val="00672034"/>
    <w:rsid w:val="006730A1"/>
    <w:rsid w:val="00675D4D"/>
    <w:rsid w:val="006802F7"/>
    <w:rsid w:val="00680311"/>
    <w:rsid w:val="00681868"/>
    <w:rsid w:val="006819F0"/>
    <w:rsid w:val="006834EA"/>
    <w:rsid w:val="00693C90"/>
    <w:rsid w:val="00695252"/>
    <w:rsid w:val="00696EA0"/>
    <w:rsid w:val="006A0403"/>
    <w:rsid w:val="006A164C"/>
    <w:rsid w:val="006A40D2"/>
    <w:rsid w:val="006A775D"/>
    <w:rsid w:val="006B278E"/>
    <w:rsid w:val="006B5B44"/>
    <w:rsid w:val="006C1742"/>
    <w:rsid w:val="006C19EF"/>
    <w:rsid w:val="006C1A2D"/>
    <w:rsid w:val="006C1A4C"/>
    <w:rsid w:val="006C5351"/>
    <w:rsid w:val="006D1A24"/>
    <w:rsid w:val="006D1EBB"/>
    <w:rsid w:val="006D1FAB"/>
    <w:rsid w:val="006D344C"/>
    <w:rsid w:val="006D6121"/>
    <w:rsid w:val="006D6CFD"/>
    <w:rsid w:val="006E0EAD"/>
    <w:rsid w:val="006E1849"/>
    <w:rsid w:val="006E327B"/>
    <w:rsid w:val="006E5410"/>
    <w:rsid w:val="006E60AB"/>
    <w:rsid w:val="006E7AEF"/>
    <w:rsid w:val="006F3C08"/>
    <w:rsid w:val="006F5276"/>
    <w:rsid w:val="00702DAA"/>
    <w:rsid w:val="007034F5"/>
    <w:rsid w:val="0070711F"/>
    <w:rsid w:val="00707409"/>
    <w:rsid w:val="00707A93"/>
    <w:rsid w:val="0071245E"/>
    <w:rsid w:val="00713DD1"/>
    <w:rsid w:val="007235F4"/>
    <w:rsid w:val="00730761"/>
    <w:rsid w:val="00732A8E"/>
    <w:rsid w:val="0073373B"/>
    <w:rsid w:val="00737841"/>
    <w:rsid w:val="007438CE"/>
    <w:rsid w:val="00743F62"/>
    <w:rsid w:val="00746F70"/>
    <w:rsid w:val="0076494A"/>
    <w:rsid w:val="00766667"/>
    <w:rsid w:val="00770EB3"/>
    <w:rsid w:val="00772F50"/>
    <w:rsid w:val="00776443"/>
    <w:rsid w:val="007773D3"/>
    <w:rsid w:val="00777BAA"/>
    <w:rsid w:val="007801AE"/>
    <w:rsid w:val="00781B03"/>
    <w:rsid w:val="007843C3"/>
    <w:rsid w:val="00785819"/>
    <w:rsid w:val="00786FB4"/>
    <w:rsid w:val="00787046"/>
    <w:rsid w:val="0079450F"/>
    <w:rsid w:val="00795211"/>
    <w:rsid w:val="00795DEB"/>
    <w:rsid w:val="007961AA"/>
    <w:rsid w:val="007A43A7"/>
    <w:rsid w:val="007B1C01"/>
    <w:rsid w:val="007B20F0"/>
    <w:rsid w:val="007B67CD"/>
    <w:rsid w:val="007B68F3"/>
    <w:rsid w:val="007C0279"/>
    <w:rsid w:val="007C15A5"/>
    <w:rsid w:val="007C1CCF"/>
    <w:rsid w:val="007C5F17"/>
    <w:rsid w:val="007C62EF"/>
    <w:rsid w:val="007D46A1"/>
    <w:rsid w:val="007D4C63"/>
    <w:rsid w:val="007D7092"/>
    <w:rsid w:val="007E03D6"/>
    <w:rsid w:val="007E0528"/>
    <w:rsid w:val="007E2DA2"/>
    <w:rsid w:val="007E3AE2"/>
    <w:rsid w:val="007F1838"/>
    <w:rsid w:val="007F24B6"/>
    <w:rsid w:val="007F591F"/>
    <w:rsid w:val="00800EDA"/>
    <w:rsid w:val="00802728"/>
    <w:rsid w:val="00805C7D"/>
    <w:rsid w:val="00813491"/>
    <w:rsid w:val="00814620"/>
    <w:rsid w:val="008157CE"/>
    <w:rsid w:val="00820EC8"/>
    <w:rsid w:val="00821370"/>
    <w:rsid w:val="0082182B"/>
    <w:rsid w:val="00824589"/>
    <w:rsid w:val="00832D71"/>
    <w:rsid w:val="00835040"/>
    <w:rsid w:val="00836921"/>
    <w:rsid w:val="00837679"/>
    <w:rsid w:val="00846DAA"/>
    <w:rsid w:val="00857250"/>
    <w:rsid w:val="00861B8A"/>
    <w:rsid w:val="008663B3"/>
    <w:rsid w:val="00870A55"/>
    <w:rsid w:val="008731AA"/>
    <w:rsid w:val="008734AD"/>
    <w:rsid w:val="0087519A"/>
    <w:rsid w:val="0088483A"/>
    <w:rsid w:val="008855DD"/>
    <w:rsid w:val="00891FE6"/>
    <w:rsid w:val="0089296E"/>
    <w:rsid w:val="00893F27"/>
    <w:rsid w:val="008944CC"/>
    <w:rsid w:val="00897EF8"/>
    <w:rsid w:val="008A33BB"/>
    <w:rsid w:val="008B0149"/>
    <w:rsid w:val="008B02E5"/>
    <w:rsid w:val="008B369A"/>
    <w:rsid w:val="008C37A2"/>
    <w:rsid w:val="008C4CAE"/>
    <w:rsid w:val="008D41A2"/>
    <w:rsid w:val="008D7381"/>
    <w:rsid w:val="008E0F5F"/>
    <w:rsid w:val="008E17AC"/>
    <w:rsid w:val="008E1D3B"/>
    <w:rsid w:val="008E1EC6"/>
    <w:rsid w:val="008E6563"/>
    <w:rsid w:val="008E77A2"/>
    <w:rsid w:val="00900F4A"/>
    <w:rsid w:val="00906A52"/>
    <w:rsid w:val="009121FC"/>
    <w:rsid w:val="009128B9"/>
    <w:rsid w:val="00915A40"/>
    <w:rsid w:val="00917BC8"/>
    <w:rsid w:val="00922638"/>
    <w:rsid w:val="00922BF3"/>
    <w:rsid w:val="00927676"/>
    <w:rsid w:val="00930BC5"/>
    <w:rsid w:val="0093722A"/>
    <w:rsid w:val="00950547"/>
    <w:rsid w:val="00957A5C"/>
    <w:rsid w:val="00957FC6"/>
    <w:rsid w:val="009655B9"/>
    <w:rsid w:val="00967366"/>
    <w:rsid w:val="009713B3"/>
    <w:rsid w:val="009749B8"/>
    <w:rsid w:val="00981DA2"/>
    <w:rsid w:val="009909DA"/>
    <w:rsid w:val="00991DFC"/>
    <w:rsid w:val="009946C1"/>
    <w:rsid w:val="00994B43"/>
    <w:rsid w:val="00994DB7"/>
    <w:rsid w:val="009951FE"/>
    <w:rsid w:val="009A67D3"/>
    <w:rsid w:val="009B2319"/>
    <w:rsid w:val="009B2FC5"/>
    <w:rsid w:val="009B308D"/>
    <w:rsid w:val="009B4467"/>
    <w:rsid w:val="009B71FC"/>
    <w:rsid w:val="009C3F71"/>
    <w:rsid w:val="009C3FE0"/>
    <w:rsid w:val="009C4A53"/>
    <w:rsid w:val="009C54DA"/>
    <w:rsid w:val="009C5AD3"/>
    <w:rsid w:val="009C75E9"/>
    <w:rsid w:val="009D26B0"/>
    <w:rsid w:val="009D422E"/>
    <w:rsid w:val="009D5CE7"/>
    <w:rsid w:val="009D75FF"/>
    <w:rsid w:val="009E1302"/>
    <w:rsid w:val="009E6816"/>
    <w:rsid w:val="00A00942"/>
    <w:rsid w:val="00A04B86"/>
    <w:rsid w:val="00A10111"/>
    <w:rsid w:val="00A16656"/>
    <w:rsid w:val="00A2349C"/>
    <w:rsid w:val="00A24BB9"/>
    <w:rsid w:val="00A25BEC"/>
    <w:rsid w:val="00A3060F"/>
    <w:rsid w:val="00A34AE5"/>
    <w:rsid w:val="00A35CE4"/>
    <w:rsid w:val="00A42A22"/>
    <w:rsid w:val="00A539DC"/>
    <w:rsid w:val="00A60E7C"/>
    <w:rsid w:val="00A64872"/>
    <w:rsid w:val="00A65550"/>
    <w:rsid w:val="00A65CF0"/>
    <w:rsid w:val="00A6602B"/>
    <w:rsid w:val="00A67AFF"/>
    <w:rsid w:val="00A70481"/>
    <w:rsid w:val="00A77953"/>
    <w:rsid w:val="00A81036"/>
    <w:rsid w:val="00A94246"/>
    <w:rsid w:val="00A967B6"/>
    <w:rsid w:val="00A96FF2"/>
    <w:rsid w:val="00AA76DB"/>
    <w:rsid w:val="00AA7E2C"/>
    <w:rsid w:val="00AB4F45"/>
    <w:rsid w:val="00AB53E3"/>
    <w:rsid w:val="00AB5907"/>
    <w:rsid w:val="00AB77C4"/>
    <w:rsid w:val="00AB7873"/>
    <w:rsid w:val="00AC019D"/>
    <w:rsid w:val="00AC0DE6"/>
    <w:rsid w:val="00AC1FA4"/>
    <w:rsid w:val="00AC2E8E"/>
    <w:rsid w:val="00AC39F0"/>
    <w:rsid w:val="00AC55B5"/>
    <w:rsid w:val="00AC5E33"/>
    <w:rsid w:val="00AD19AD"/>
    <w:rsid w:val="00AD560D"/>
    <w:rsid w:val="00AD5955"/>
    <w:rsid w:val="00AD6114"/>
    <w:rsid w:val="00AD7B15"/>
    <w:rsid w:val="00AE2FFC"/>
    <w:rsid w:val="00AE3945"/>
    <w:rsid w:val="00AF393D"/>
    <w:rsid w:val="00AF470E"/>
    <w:rsid w:val="00AF5485"/>
    <w:rsid w:val="00AF5CE3"/>
    <w:rsid w:val="00B06323"/>
    <w:rsid w:val="00B07BD2"/>
    <w:rsid w:val="00B1322B"/>
    <w:rsid w:val="00B156C5"/>
    <w:rsid w:val="00B237AC"/>
    <w:rsid w:val="00B23944"/>
    <w:rsid w:val="00B259B6"/>
    <w:rsid w:val="00B30FA9"/>
    <w:rsid w:val="00B317ED"/>
    <w:rsid w:val="00B37CE8"/>
    <w:rsid w:val="00B5666C"/>
    <w:rsid w:val="00B56CCA"/>
    <w:rsid w:val="00B61DCB"/>
    <w:rsid w:val="00B63EB4"/>
    <w:rsid w:val="00B6464E"/>
    <w:rsid w:val="00B66480"/>
    <w:rsid w:val="00B66694"/>
    <w:rsid w:val="00B7235C"/>
    <w:rsid w:val="00B7318D"/>
    <w:rsid w:val="00B80E5B"/>
    <w:rsid w:val="00B8386A"/>
    <w:rsid w:val="00B83945"/>
    <w:rsid w:val="00B850FD"/>
    <w:rsid w:val="00B86DA1"/>
    <w:rsid w:val="00B9356D"/>
    <w:rsid w:val="00B97BB2"/>
    <w:rsid w:val="00BA7BDB"/>
    <w:rsid w:val="00BB17E5"/>
    <w:rsid w:val="00BB3D8C"/>
    <w:rsid w:val="00BC1058"/>
    <w:rsid w:val="00BC340B"/>
    <w:rsid w:val="00BC54F5"/>
    <w:rsid w:val="00BC5C82"/>
    <w:rsid w:val="00BD2D85"/>
    <w:rsid w:val="00BE0E07"/>
    <w:rsid w:val="00BE1354"/>
    <w:rsid w:val="00BE1BB4"/>
    <w:rsid w:val="00BE4DC8"/>
    <w:rsid w:val="00BE50D5"/>
    <w:rsid w:val="00BE55CA"/>
    <w:rsid w:val="00BE5ADF"/>
    <w:rsid w:val="00BF2616"/>
    <w:rsid w:val="00BF795A"/>
    <w:rsid w:val="00C00F1E"/>
    <w:rsid w:val="00C02B3B"/>
    <w:rsid w:val="00C044D7"/>
    <w:rsid w:val="00C06277"/>
    <w:rsid w:val="00C069DB"/>
    <w:rsid w:val="00C116C3"/>
    <w:rsid w:val="00C12EFF"/>
    <w:rsid w:val="00C1476E"/>
    <w:rsid w:val="00C17CCE"/>
    <w:rsid w:val="00C231DE"/>
    <w:rsid w:val="00C270D8"/>
    <w:rsid w:val="00C279AF"/>
    <w:rsid w:val="00C40B2A"/>
    <w:rsid w:val="00C43D97"/>
    <w:rsid w:val="00C44B0E"/>
    <w:rsid w:val="00C50B9D"/>
    <w:rsid w:val="00C61BE9"/>
    <w:rsid w:val="00C62143"/>
    <w:rsid w:val="00C66047"/>
    <w:rsid w:val="00C71BDF"/>
    <w:rsid w:val="00C81986"/>
    <w:rsid w:val="00C842E4"/>
    <w:rsid w:val="00C85033"/>
    <w:rsid w:val="00C90CB2"/>
    <w:rsid w:val="00C91A97"/>
    <w:rsid w:val="00C9495A"/>
    <w:rsid w:val="00C95730"/>
    <w:rsid w:val="00C966E1"/>
    <w:rsid w:val="00C96A7E"/>
    <w:rsid w:val="00CA31D6"/>
    <w:rsid w:val="00CA4A6C"/>
    <w:rsid w:val="00CA5A03"/>
    <w:rsid w:val="00CB0701"/>
    <w:rsid w:val="00CB749F"/>
    <w:rsid w:val="00CC1BCD"/>
    <w:rsid w:val="00CD0BEF"/>
    <w:rsid w:val="00CD50E8"/>
    <w:rsid w:val="00CD68E9"/>
    <w:rsid w:val="00CE1A63"/>
    <w:rsid w:val="00CE4A9D"/>
    <w:rsid w:val="00CF076A"/>
    <w:rsid w:val="00CF202D"/>
    <w:rsid w:val="00CF2959"/>
    <w:rsid w:val="00CF3D75"/>
    <w:rsid w:val="00CF4F80"/>
    <w:rsid w:val="00D04985"/>
    <w:rsid w:val="00D06355"/>
    <w:rsid w:val="00D15B9D"/>
    <w:rsid w:val="00D22F5E"/>
    <w:rsid w:val="00D26D03"/>
    <w:rsid w:val="00D33C87"/>
    <w:rsid w:val="00D42A91"/>
    <w:rsid w:val="00D472E7"/>
    <w:rsid w:val="00D47838"/>
    <w:rsid w:val="00D520AC"/>
    <w:rsid w:val="00D5389F"/>
    <w:rsid w:val="00D56E7A"/>
    <w:rsid w:val="00D636AF"/>
    <w:rsid w:val="00D64478"/>
    <w:rsid w:val="00D67BA9"/>
    <w:rsid w:val="00D802BF"/>
    <w:rsid w:val="00D8309E"/>
    <w:rsid w:val="00D9078F"/>
    <w:rsid w:val="00D94923"/>
    <w:rsid w:val="00D95247"/>
    <w:rsid w:val="00D96A4A"/>
    <w:rsid w:val="00D96BA1"/>
    <w:rsid w:val="00DA5F59"/>
    <w:rsid w:val="00DA6484"/>
    <w:rsid w:val="00DB2E79"/>
    <w:rsid w:val="00DB359F"/>
    <w:rsid w:val="00DB430C"/>
    <w:rsid w:val="00DC0262"/>
    <w:rsid w:val="00DC0DEB"/>
    <w:rsid w:val="00DC7C74"/>
    <w:rsid w:val="00DD069A"/>
    <w:rsid w:val="00DD4FA5"/>
    <w:rsid w:val="00DD5CBF"/>
    <w:rsid w:val="00DD5DA0"/>
    <w:rsid w:val="00DE1BA4"/>
    <w:rsid w:val="00DE1CE3"/>
    <w:rsid w:val="00DE2EAA"/>
    <w:rsid w:val="00DE3F6F"/>
    <w:rsid w:val="00DE4A4A"/>
    <w:rsid w:val="00DE5780"/>
    <w:rsid w:val="00DE6CD0"/>
    <w:rsid w:val="00DF3ADF"/>
    <w:rsid w:val="00E000E0"/>
    <w:rsid w:val="00E00CB3"/>
    <w:rsid w:val="00E02E48"/>
    <w:rsid w:val="00E07642"/>
    <w:rsid w:val="00E07D6F"/>
    <w:rsid w:val="00E110FB"/>
    <w:rsid w:val="00E142D3"/>
    <w:rsid w:val="00E25654"/>
    <w:rsid w:val="00E26DB0"/>
    <w:rsid w:val="00E369C8"/>
    <w:rsid w:val="00E401AF"/>
    <w:rsid w:val="00E410C6"/>
    <w:rsid w:val="00E43E4D"/>
    <w:rsid w:val="00E455F5"/>
    <w:rsid w:val="00E45A06"/>
    <w:rsid w:val="00E505A8"/>
    <w:rsid w:val="00E543A8"/>
    <w:rsid w:val="00E56159"/>
    <w:rsid w:val="00E567C2"/>
    <w:rsid w:val="00E60565"/>
    <w:rsid w:val="00E815AB"/>
    <w:rsid w:val="00E81F03"/>
    <w:rsid w:val="00E83C2A"/>
    <w:rsid w:val="00E86FB7"/>
    <w:rsid w:val="00E87391"/>
    <w:rsid w:val="00E905DD"/>
    <w:rsid w:val="00E9097D"/>
    <w:rsid w:val="00E90CD0"/>
    <w:rsid w:val="00E91D87"/>
    <w:rsid w:val="00E93815"/>
    <w:rsid w:val="00E96317"/>
    <w:rsid w:val="00EA0024"/>
    <w:rsid w:val="00EA1072"/>
    <w:rsid w:val="00EA14AB"/>
    <w:rsid w:val="00EA3564"/>
    <w:rsid w:val="00EA6EA5"/>
    <w:rsid w:val="00EA7E52"/>
    <w:rsid w:val="00EB4F43"/>
    <w:rsid w:val="00EB4FDB"/>
    <w:rsid w:val="00EB7237"/>
    <w:rsid w:val="00EC2032"/>
    <w:rsid w:val="00EC79CF"/>
    <w:rsid w:val="00ED27AC"/>
    <w:rsid w:val="00ED2BD5"/>
    <w:rsid w:val="00ED3852"/>
    <w:rsid w:val="00ED4E6B"/>
    <w:rsid w:val="00ED6A1F"/>
    <w:rsid w:val="00ED75E4"/>
    <w:rsid w:val="00EE0D5C"/>
    <w:rsid w:val="00EE3B72"/>
    <w:rsid w:val="00EE6581"/>
    <w:rsid w:val="00EE6D90"/>
    <w:rsid w:val="00EF1C0C"/>
    <w:rsid w:val="00EF71ED"/>
    <w:rsid w:val="00EF76E0"/>
    <w:rsid w:val="00F02F63"/>
    <w:rsid w:val="00F05076"/>
    <w:rsid w:val="00F06179"/>
    <w:rsid w:val="00F14CFF"/>
    <w:rsid w:val="00F14E83"/>
    <w:rsid w:val="00F2054F"/>
    <w:rsid w:val="00F21029"/>
    <w:rsid w:val="00F23878"/>
    <w:rsid w:val="00F244A0"/>
    <w:rsid w:val="00F303B9"/>
    <w:rsid w:val="00F31390"/>
    <w:rsid w:val="00F33C78"/>
    <w:rsid w:val="00F34258"/>
    <w:rsid w:val="00F36C64"/>
    <w:rsid w:val="00F4249F"/>
    <w:rsid w:val="00F435A4"/>
    <w:rsid w:val="00F45DF6"/>
    <w:rsid w:val="00F45EB3"/>
    <w:rsid w:val="00F52297"/>
    <w:rsid w:val="00F544C6"/>
    <w:rsid w:val="00F5450B"/>
    <w:rsid w:val="00F56203"/>
    <w:rsid w:val="00F600B2"/>
    <w:rsid w:val="00F60647"/>
    <w:rsid w:val="00F626C0"/>
    <w:rsid w:val="00F62F3A"/>
    <w:rsid w:val="00F63E9C"/>
    <w:rsid w:val="00F66F14"/>
    <w:rsid w:val="00F67753"/>
    <w:rsid w:val="00F71C89"/>
    <w:rsid w:val="00F771D8"/>
    <w:rsid w:val="00FA46FB"/>
    <w:rsid w:val="00FA7092"/>
    <w:rsid w:val="00FB4160"/>
    <w:rsid w:val="00FB73FC"/>
    <w:rsid w:val="00FC0A7B"/>
    <w:rsid w:val="00FC18A0"/>
    <w:rsid w:val="00FC1932"/>
    <w:rsid w:val="00FC3DB5"/>
    <w:rsid w:val="00FC7E90"/>
    <w:rsid w:val="00FD0674"/>
    <w:rsid w:val="00FD4025"/>
    <w:rsid w:val="00FE1EA9"/>
    <w:rsid w:val="00FE5F9E"/>
    <w:rsid w:val="00FE664F"/>
    <w:rsid w:val="00FF11D4"/>
    <w:rsid w:val="00FF24D4"/>
    <w:rsid w:val="00FF6A00"/>
    <w:rsid w:val="00FF6A22"/>
    <w:rsid w:val="00FF6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v-text-anchor:middle" fillcolor="#a9d18e" strokecolor="#548235">
      <v:fill color="#a9d18e"/>
      <v:stroke color="#548235" weight="1.5pt"/>
    </o:shapedefaults>
    <o:shapelayout v:ext="edit">
      <o:idmap v:ext="edit" data="1"/>
    </o:shapelayout>
  </w:shapeDefaults>
  <w:decimalSymbol w:val="."/>
  <w:listSeparator w:val=","/>
  <w15:chartTrackingRefBased/>
  <w15:docId w15:val="{482C2BFA-F0CD-4A52-A378-1DAE7CEDA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4F7"/>
    <w:pPr>
      <w:widowControl w:val="0"/>
      <w:jc w:val="both"/>
    </w:pPr>
    <w:rPr>
      <w:kern w:val="2"/>
      <w:sz w:val="24"/>
    </w:rPr>
  </w:style>
  <w:style w:type="paragraph" w:styleId="10">
    <w:name w:val="heading 1"/>
    <w:basedOn w:val="a"/>
    <w:next w:val="a"/>
    <w:link w:val="11"/>
    <w:uiPriority w:val="99"/>
    <w:qFormat/>
    <w:rsid w:val="003E318C"/>
    <w:pPr>
      <w:keepNext/>
      <w:numPr>
        <w:numId w:val="7"/>
      </w:numPr>
      <w:outlineLvl w:val="0"/>
    </w:pPr>
    <w:rPr>
      <w:rFonts w:eastAsia="ＭＳ ゴシック"/>
      <w:color w:val="000000"/>
      <w:sz w:val="22"/>
      <w:szCs w:val="24"/>
    </w:rPr>
  </w:style>
  <w:style w:type="paragraph" w:styleId="2">
    <w:name w:val="heading 2"/>
    <w:basedOn w:val="a"/>
    <w:next w:val="a"/>
    <w:link w:val="20"/>
    <w:autoRedefine/>
    <w:uiPriority w:val="99"/>
    <w:qFormat/>
    <w:rsid w:val="003E318C"/>
    <w:pPr>
      <w:keepNext/>
      <w:numPr>
        <w:ilvl w:val="1"/>
        <w:numId w:val="7"/>
      </w:numPr>
      <w:jc w:val="left"/>
      <w:outlineLvl w:val="1"/>
    </w:pPr>
    <w:rPr>
      <w:rFonts w:eastAsia="ＭＳ ゴシック"/>
      <w:sz w:val="22"/>
      <w:szCs w:val="28"/>
    </w:rPr>
  </w:style>
  <w:style w:type="paragraph" w:styleId="3">
    <w:name w:val="heading 3"/>
    <w:basedOn w:val="a"/>
    <w:next w:val="a"/>
    <w:link w:val="30"/>
    <w:uiPriority w:val="99"/>
    <w:qFormat/>
    <w:rsid w:val="003E318C"/>
    <w:pPr>
      <w:keepNext/>
      <w:numPr>
        <w:ilvl w:val="2"/>
        <w:numId w:val="7"/>
      </w:numPr>
      <w:outlineLvl w:val="2"/>
    </w:pPr>
    <w:rPr>
      <w:rFonts w:eastAsia="ＭＳ ゴシック"/>
      <w:color w:val="000000"/>
      <w:sz w:val="22"/>
      <w:szCs w:val="24"/>
    </w:rPr>
  </w:style>
  <w:style w:type="paragraph" w:styleId="4">
    <w:name w:val="heading 4"/>
    <w:basedOn w:val="a"/>
    <w:next w:val="a"/>
    <w:link w:val="40"/>
    <w:uiPriority w:val="99"/>
    <w:qFormat/>
    <w:rsid w:val="003E318C"/>
    <w:pPr>
      <w:keepNext/>
      <w:numPr>
        <w:ilvl w:val="3"/>
        <w:numId w:val="9"/>
      </w:numPr>
      <w:outlineLvl w:val="3"/>
    </w:pPr>
    <w:rPr>
      <w:rFonts w:ascii="ＭＳ ゴシック" w:eastAsia="ＭＳ ゴシック" w:hAnsi="ＭＳ ゴシック"/>
      <w:bCs/>
      <w:szCs w:val="24"/>
    </w:rPr>
  </w:style>
  <w:style w:type="paragraph" w:styleId="5">
    <w:name w:val="heading 5"/>
    <w:basedOn w:val="a"/>
    <w:next w:val="a"/>
    <w:link w:val="50"/>
    <w:uiPriority w:val="99"/>
    <w:qFormat/>
    <w:rsid w:val="003E318C"/>
    <w:pPr>
      <w:keepNext/>
      <w:numPr>
        <w:ilvl w:val="4"/>
        <w:numId w:val="9"/>
      </w:numPr>
      <w:outlineLvl w:val="4"/>
    </w:pPr>
    <w:rPr>
      <w:rFonts w:ascii="ＭＳ ゴシック" w:eastAsia="ＭＳ ゴシック" w:hAnsi="ＭＳ ゴシック"/>
      <w:szCs w:val="24"/>
    </w:rPr>
  </w:style>
  <w:style w:type="paragraph" w:styleId="6">
    <w:name w:val="heading 6"/>
    <w:basedOn w:val="a"/>
    <w:next w:val="a"/>
    <w:link w:val="60"/>
    <w:uiPriority w:val="99"/>
    <w:unhideWhenUsed/>
    <w:qFormat/>
    <w:rsid w:val="003E318C"/>
    <w:pPr>
      <w:keepNext/>
      <w:numPr>
        <w:ilvl w:val="5"/>
        <w:numId w:val="9"/>
      </w:numPr>
      <w:outlineLvl w:val="5"/>
    </w:pPr>
    <w:rPr>
      <w:b/>
      <w:bCs/>
      <w:sz w:val="22"/>
      <w:szCs w:val="24"/>
    </w:rPr>
  </w:style>
  <w:style w:type="paragraph" w:styleId="7">
    <w:name w:val="heading 7"/>
    <w:basedOn w:val="a"/>
    <w:next w:val="a"/>
    <w:link w:val="70"/>
    <w:uiPriority w:val="9"/>
    <w:unhideWhenUsed/>
    <w:qFormat/>
    <w:rsid w:val="003E318C"/>
    <w:pPr>
      <w:widowControl/>
      <w:pBdr>
        <w:top w:val="dashSmallGap" w:sz="4" w:space="1" w:color="auto" w:shadow="1"/>
        <w:left w:val="dashSmallGap" w:sz="4" w:space="4" w:color="auto" w:shadow="1"/>
        <w:bottom w:val="dashSmallGap" w:sz="4" w:space="1" w:color="auto" w:shadow="1"/>
        <w:right w:val="dashSmallGap" w:sz="4" w:space="4" w:color="auto" w:shadow="1"/>
      </w:pBdr>
      <w:jc w:val="left"/>
      <w:outlineLvl w:val="6"/>
    </w:pPr>
    <w:rPr>
      <w:caps/>
      <w:spacing w:val="10"/>
      <w:kern w:val="0"/>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見出し 1 (文字)"/>
    <w:link w:val="10"/>
    <w:uiPriority w:val="99"/>
    <w:rsid w:val="003E318C"/>
    <w:rPr>
      <w:rFonts w:eastAsia="ＭＳ ゴシック"/>
      <w:color w:val="000000"/>
      <w:kern w:val="2"/>
      <w:sz w:val="22"/>
      <w:szCs w:val="24"/>
    </w:rPr>
  </w:style>
  <w:style w:type="character" w:customStyle="1" w:styleId="20">
    <w:name w:val="見出し 2 (文字)"/>
    <w:link w:val="2"/>
    <w:uiPriority w:val="99"/>
    <w:rsid w:val="003E318C"/>
    <w:rPr>
      <w:rFonts w:eastAsia="ＭＳ ゴシック"/>
      <w:kern w:val="2"/>
      <w:sz w:val="22"/>
      <w:szCs w:val="28"/>
    </w:rPr>
  </w:style>
  <w:style w:type="character" w:customStyle="1" w:styleId="30">
    <w:name w:val="見出し 3 (文字)"/>
    <w:link w:val="3"/>
    <w:uiPriority w:val="99"/>
    <w:rsid w:val="003E318C"/>
    <w:rPr>
      <w:rFonts w:eastAsia="ＭＳ ゴシック"/>
      <w:color w:val="000000"/>
      <w:kern w:val="2"/>
      <w:sz w:val="22"/>
      <w:szCs w:val="24"/>
    </w:rPr>
  </w:style>
  <w:style w:type="character" w:customStyle="1" w:styleId="40">
    <w:name w:val="見出し 4 (文字)"/>
    <w:link w:val="4"/>
    <w:uiPriority w:val="99"/>
    <w:rsid w:val="003E318C"/>
    <w:rPr>
      <w:rFonts w:ascii="ＭＳ ゴシック" w:eastAsia="ＭＳ ゴシック" w:hAnsi="ＭＳ ゴシック"/>
      <w:bCs/>
      <w:kern w:val="2"/>
      <w:sz w:val="24"/>
      <w:szCs w:val="24"/>
    </w:rPr>
  </w:style>
  <w:style w:type="character" w:customStyle="1" w:styleId="50">
    <w:name w:val="見出し 5 (文字)"/>
    <w:link w:val="5"/>
    <w:uiPriority w:val="99"/>
    <w:rsid w:val="003E318C"/>
    <w:rPr>
      <w:rFonts w:ascii="ＭＳ ゴシック" w:eastAsia="ＭＳ ゴシック" w:hAnsi="ＭＳ ゴシック"/>
      <w:kern w:val="2"/>
      <w:sz w:val="24"/>
      <w:szCs w:val="24"/>
    </w:rPr>
  </w:style>
  <w:style w:type="character" w:customStyle="1" w:styleId="60">
    <w:name w:val="見出し 6 (文字)"/>
    <w:link w:val="6"/>
    <w:uiPriority w:val="99"/>
    <w:rsid w:val="003E318C"/>
    <w:rPr>
      <w:b/>
      <w:bCs/>
      <w:kern w:val="2"/>
      <w:sz w:val="22"/>
      <w:szCs w:val="24"/>
    </w:rPr>
  </w:style>
  <w:style w:type="character" w:customStyle="1" w:styleId="70">
    <w:name w:val="見出し 7 (文字)"/>
    <w:link w:val="7"/>
    <w:uiPriority w:val="9"/>
    <w:rsid w:val="003E318C"/>
    <w:rPr>
      <w:caps/>
      <w:spacing w:val="10"/>
      <w:sz w:val="22"/>
      <w:szCs w:val="22"/>
    </w:rPr>
  </w:style>
  <w:style w:type="paragraph" w:styleId="a3">
    <w:name w:val="footer"/>
    <w:basedOn w:val="a"/>
    <w:link w:val="a4"/>
    <w:uiPriority w:val="99"/>
    <w:rsid w:val="00AD19AD"/>
    <w:pPr>
      <w:tabs>
        <w:tab w:val="center" w:pos="4252"/>
        <w:tab w:val="right" w:pos="8504"/>
      </w:tabs>
      <w:snapToGrid w:val="0"/>
    </w:pPr>
  </w:style>
  <w:style w:type="character" w:customStyle="1" w:styleId="a4">
    <w:name w:val="フッター (文字)"/>
    <w:link w:val="a3"/>
    <w:uiPriority w:val="99"/>
    <w:rsid w:val="003E318C"/>
    <w:rPr>
      <w:kern w:val="2"/>
      <w:sz w:val="24"/>
    </w:rPr>
  </w:style>
  <w:style w:type="character" w:styleId="a5">
    <w:name w:val="page number"/>
    <w:basedOn w:val="a0"/>
    <w:rsid w:val="00AD19AD"/>
  </w:style>
  <w:style w:type="paragraph" w:styleId="a6">
    <w:name w:val="header"/>
    <w:basedOn w:val="a"/>
    <w:link w:val="a7"/>
    <w:uiPriority w:val="99"/>
    <w:rsid w:val="008B02E5"/>
    <w:pPr>
      <w:tabs>
        <w:tab w:val="center" w:pos="4252"/>
        <w:tab w:val="right" w:pos="8504"/>
      </w:tabs>
      <w:snapToGrid w:val="0"/>
    </w:pPr>
  </w:style>
  <w:style w:type="character" w:customStyle="1" w:styleId="a7">
    <w:name w:val="ヘッダー (文字)"/>
    <w:link w:val="a6"/>
    <w:uiPriority w:val="99"/>
    <w:rsid w:val="003E318C"/>
    <w:rPr>
      <w:kern w:val="2"/>
      <w:sz w:val="24"/>
    </w:rPr>
  </w:style>
  <w:style w:type="paragraph" w:styleId="a8">
    <w:name w:val="Balloon Text"/>
    <w:basedOn w:val="a"/>
    <w:link w:val="a9"/>
    <w:rsid w:val="00A04B86"/>
    <w:rPr>
      <w:rFonts w:ascii="Arial" w:eastAsia="ＭＳ ゴシック" w:hAnsi="Arial"/>
      <w:sz w:val="18"/>
      <w:szCs w:val="18"/>
    </w:rPr>
  </w:style>
  <w:style w:type="character" w:customStyle="1" w:styleId="a9">
    <w:name w:val="吹き出し (文字)"/>
    <w:link w:val="a8"/>
    <w:rsid w:val="00A04B86"/>
    <w:rPr>
      <w:rFonts w:ascii="Arial" w:eastAsia="ＭＳ ゴシック" w:hAnsi="Arial" w:cs="Times New Roman"/>
      <w:kern w:val="2"/>
      <w:sz w:val="18"/>
      <w:szCs w:val="18"/>
    </w:rPr>
  </w:style>
  <w:style w:type="paragraph" w:styleId="aa">
    <w:name w:val="List Paragraph"/>
    <w:basedOn w:val="a"/>
    <w:uiPriority w:val="99"/>
    <w:qFormat/>
    <w:rsid w:val="007B67CD"/>
    <w:pPr>
      <w:ind w:leftChars="400" w:left="840"/>
    </w:pPr>
  </w:style>
  <w:style w:type="table" w:styleId="ab">
    <w:name w:val="Table Grid"/>
    <w:basedOn w:val="a1"/>
    <w:uiPriority w:val="59"/>
    <w:rsid w:val="0013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見出し1"/>
    <w:basedOn w:val="10"/>
    <w:autoRedefine/>
    <w:rsid w:val="003E318C"/>
    <w:pPr>
      <w:numPr>
        <w:numId w:val="8"/>
      </w:numPr>
      <w:tabs>
        <w:tab w:val="num" w:pos="360"/>
      </w:tabs>
      <w:ind w:left="360" w:hanging="360"/>
    </w:pPr>
  </w:style>
  <w:style w:type="paragraph" w:styleId="ac">
    <w:name w:val="Date"/>
    <w:basedOn w:val="a"/>
    <w:next w:val="a"/>
    <w:link w:val="ad"/>
    <w:rsid w:val="003E318C"/>
    <w:rPr>
      <w:sz w:val="22"/>
      <w:szCs w:val="24"/>
    </w:rPr>
  </w:style>
  <w:style w:type="character" w:customStyle="1" w:styleId="ad">
    <w:name w:val="日付 (文字)"/>
    <w:link w:val="ac"/>
    <w:rsid w:val="003E318C"/>
    <w:rPr>
      <w:kern w:val="2"/>
      <w:sz w:val="22"/>
      <w:szCs w:val="24"/>
    </w:rPr>
  </w:style>
  <w:style w:type="paragraph" w:styleId="12">
    <w:name w:val="toc 1"/>
    <w:basedOn w:val="a"/>
    <w:next w:val="a"/>
    <w:autoRedefine/>
    <w:uiPriority w:val="39"/>
    <w:rsid w:val="003E318C"/>
    <w:pPr>
      <w:tabs>
        <w:tab w:val="right" w:leader="dot" w:pos="9061"/>
      </w:tabs>
      <w:ind w:firstLineChars="6" w:firstLine="13"/>
    </w:pPr>
    <w:rPr>
      <w:sz w:val="22"/>
      <w:szCs w:val="24"/>
    </w:rPr>
  </w:style>
  <w:style w:type="paragraph" w:styleId="21">
    <w:name w:val="toc 2"/>
    <w:basedOn w:val="a"/>
    <w:next w:val="a"/>
    <w:autoRedefine/>
    <w:uiPriority w:val="39"/>
    <w:rsid w:val="003E318C"/>
    <w:pPr>
      <w:tabs>
        <w:tab w:val="right" w:leader="dot" w:pos="9061"/>
      </w:tabs>
    </w:pPr>
    <w:rPr>
      <w:sz w:val="22"/>
      <w:szCs w:val="24"/>
    </w:rPr>
  </w:style>
  <w:style w:type="character" w:styleId="ae">
    <w:name w:val="Hyperlink"/>
    <w:uiPriority w:val="99"/>
    <w:rsid w:val="003E318C"/>
    <w:rPr>
      <w:color w:val="0000FF"/>
      <w:u w:val="single"/>
    </w:rPr>
  </w:style>
  <w:style w:type="paragraph" w:styleId="31">
    <w:name w:val="toc 3"/>
    <w:basedOn w:val="a"/>
    <w:next w:val="a"/>
    <w:autoRedefine/>
    <w:uiPriority w:val="39"/>
    <w:rsid w:val="003E318C"/>
    <w:pPr>
      <w:tabs>
        <w:tab w:val="right" w:leader="dot" w:pos="9061"/>
      </w:tabs>
      <w:spacing w:line="340" w:lineRule="exact"/>
      <w:ind w:leftChars="100" w:left="660" w:rightChars="100" w:right="220" w:hangingChars="100" w:hanging="220"/>
    </w:pPr>
    <w:rPr>
      <w:rFonts w:ascii="ＭＳ 明朝" w:hAnsi="ＭＳ 明朝"/>
      <w:sz w:val="22"/>
      <w:szCs w:val="24"/>
    </w:rPr>
  </w:style>
  <w:style w:type="paragraph" w:styleId="af">
    <w:name w:val="Plain Text"/>
    <w:basedOn w:val="a"/>
    <w:link w:val="af0"/>
    <w:rsid w:val="003E318C"/>
    <w:rPr>
      <w:rFonts w:ascii="ＭＳ 明朝" w:hAnsi="Courier New" w:cs="Courier New" w:hint="eastAsia"/>
      <w:kern w:val="0"/>
      <w:sz w:val="21"/>
      <w:szCs w:val="21"/>
    </w:rPr>
  </w:style>
  <w:style w:type="character" w:customStyle="1" w:styleId="af0">
    <w:name w:val="書式なし (文字)"/>
    <w:link w:val="af"/>
    <w:rsid w:val="003E318C"/>
    <w:rPr>
      <w:rFonts w:ascii="ＭＳ 明朝" w:hAnsi="Courier New" w:cs="Courier New"/>
      <w:sz w:val="21"/>
      <w:szCs w:val="21"/>
    </w:rPr>
  </w:style>
  <w:style w:type="character" w:styleId="af1">
    <w:name w:val="annotation reference"/>
    <w:rsid w:val="003E318C"/>
    <w:rPr>
      <w:sz w:val="18"/>
      <w:szCs w:val="18"/>
    </w:rPr>
  </w:style>
  <w:style w:type="paragraph" w:styleId="af2">
    <w:name w:val="annotation text"/>
    <w:basedOn w:val="a"/>
    <w:link w:val="af3"/>
    <w:rsid w:val="003E318C"/>
    <w:pPr>
      <w:jc w:val="left"/>
    </w:pPr>
    <w:rPr>
      <w:sz w:val="22"/>
      <w:szCs w:val="24"/>
    </w:rPr>
  </w:style>
  <w:style w:type="character" w:customStyle="1" w:styleId="af3">
    <w:name w:val="コメント文字列 (文字)"/>
    <w:link w:val="af2"/>
    <w:rsid w:val="003E318C"/>
    <w:rPr>
      <w:kern w:val="2"/>
      <w:sz w:val="22"/>
      <w:szCs w:val="24"/>
    </w:rPr>
  </w:style>
  <w:style w:type="paragraph" w:styleId="af4">
    <w:name w:val="annotation subject"/>
    <w:basedOn w:val="af2"/>
    <w:next w:val="af2"/>
    <w:link w:val="af5"/>
    <w:rsid w:val="003E318C"/>
    <w:rPr>
      <w:b/>
      <w:bCs/>
    </w:rPr>
  </w:style>
  <w:style w:type="character" w:customStyle="1" w:styleId="af5">
    <w:name w:val="コメント内容 (文字)"/>
    <w:link w:val="af4"/>
    <w:rsid w:val="003E318C"/>
    <w:rPr>
      <w:b/>
      <w:bCs/>
      <w:kern w:val="2"/>
      <w:sz w:val="22"/>
      <w:szCs w:val="24"/>
    </w:rPr>
  </w:style>
  <w:style w:type="paragraph" w:customStyle="1" w:styleId="af6">
    <w:name w:val="スタイル 黒"/>
    <w:basedOn w:val="a"/>
    <w:rsid w:val="003E318C"/>
    <w:rPr>
      <w:rFonts w:cs="ＭＳ 明朝"/>
      <w:color w:val="000000"/>
      <w:sz w:val="22"/>
    </w:rPr>
  </w:style>
  <w:style w:type="paragraph" w:styleId="41">
    <w:name w:val="toc 4"/>
    <w:basedOn w:val="a"/>
    <w:next w:val="a"/>
    <w:autoRedefine/>
    <w:uiPriority w:val="39"/>
    <w:rsid w:val="003E318C"/>
    <w:pPr>
      <w:tabs>
        <w:tab w:val="right" w:leader="dot" w:pos="9061"/>
      </w:tabs>
      <w:spacing w:line="320" w:lineRule="exact"/>
      <w:ind w:leftChars="193" w:left="425"/>
    </w:pPr>
    <w:rPr>
      <w:rFonts w:ascii="ＭＳ 明朝" w:hAnsi="ＭＳ 明朝"/>
      <w:noProof/>
      <w:sz w:val="22"/>
      <w:szCs w:val="24"/>
    </w:rPr>
  </w:style>
  <w:style w:type="paragraph" w:styleId="Web">
    <w:name w:val="Normal (Web)"/>
    <w:basedOn w:val="a"/>
    <w:uiPriority w:val="99"/>
    <w:unhideWhenUsed/>
    <w:rsid w:val="003E318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7">
    <w:name w:val="TOC Heading"/>
    <w:basedOn w:val="10"/>
    <w:next w:val="a"/>
    <w:uiPriority w:val="39"/>
    <w:unhideWhenUsed/>
    <w:qFormat/>
    <w:rsid w:val="003E318C"/>
    <w:pPr>
      <w:keepLines/>
      <w:widowControl/>
      <w:numPr>
        <w:numId w:val="0"/>
      </w:numPr>
      <w:spacing w:before="480" w:line="276" w:lineRule="auto"/>
      <w:jc w:val="left"/>
      <w:outlineLvl w:val="9"/>
    </w:pPr>
    <w:rPr>
      <w:rFonts w:ascii="Arial" w:hAnsi="Arial"/>
      <w:b/>
      <w:bCs/>
      <w:color w:val="2E74B5"/>
      <w:kern w:val="0"/>
      <w:szCs w:val="28"/>
    </w:rPr>
  </w:style>
  <w:style w:type="paragraph" w:customStyle="1" w:styleId="BOX">
    <w:name w:val="表・BOX"/>
    <w:basedOn w:val="a"/>
    <w:rsid w:val="003E318C"/>
    <w:pPr>
      <w:spacing w:line="400" w:lineRule="exact"/>
    </w:pPr>
    <w:rPr>
      <w:rFonts w:eastAsia="ＭＳ Ｐ明朝"/>
      <w:sz w:val="22"/>
    </w:rPr>
  </w:style>
  <w:style w:type="paragraph" w:styleId="af8">
    <w:name w:val="Title"/>
    <w:basedOn w:val="a"/>
    <w:next w:val="a"/>
    <w:link w:val="af9"/>
    <w:qFormat/>
    <w:rsid w:val="003E318C"/>
    <w:pPr>
      <w:jc w:val="center"/>
      <w:outlineLvl w:val="0"/>
    </w:pPr>
    <w:rPr>
      <w:rFonts w:ascii="Arial" w:eastAsia="ＭＳ ゴシック" w:hAnsi="Arial"/>
      <w:szCs w:val="32"/>
    </w:rPr>
  </w:style>
  <w:style w:type="character" w:customStyle="1" w:styleId="af9">
    <w:name w:val="表題 (文字)"/>
    <w:link w:val="af8"/>
    <w:rsid w:val="003E318C"/>
    <w:rPr>
      <w:rFonts w:ascii="Arial" w:eastAsia="ＭＳ ゴシック" w:hAnsi="Arial"/>
      <w:kern w:val="2"/>
      <w:sz w:val="24"/>
      <w:szCs w:val="32"/>
    </w:rPr>
  </w:style>
  <w:style w:type="table" w:customStyle="1" w:styleId="TableGrid">
    <w:name w:val="TableGrid"/>
    <w:rsid w:val="00D636AF"/>
    <w:rPr>
      <w:rFonts w:ascii="游明朝" w:eastAsia="游明朝" w:hAnsi="游明朝"/>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549802">
      <w:bodyDiv w:val="1"/>
      <w:marLeft w:val="0"/>
      <w:marRight w:val="0"/>
      <w:marTop w:val="0"/>
      <w:marBottom w:val="0"/>
      <w:divBdr>
        <w:top w:val="none" w:sz="0" w:space="0" w:color="auto"/>
        <w:left w:val="none" w:sz="0" w:space="0" w:color="auto"/>
        <w:bottom w:val="none" w:sz="0" w:space="0" w:color="auto"/>
        <w:right w:val="none" w:sz="0" w:space="0" w:color="auto"/>
      </w:divBdr>
    </w:div>
    <w:div w:id="680738884">
      <w:bodyDiv w:val="1"/>
      <w:marLeft w:val="0"/>
      <w:marRight w:val="0"/>
      <w:marTop w:val="0"/>
      <w:marBottom w:val="0"/>
      <w:divBdr>
        <w:top w:val="none" w:sz="0" w:space="0" w:color="auto"/>
        <w:left w:val="none" w:sz="0" w:space="0" w:color="auto"/>
        <w:bottom w:val="none" w:sz="0" w:space="0" w:color="auto"/>
        <w:right w:val="none" w:sz="0" w:space="0" w:color="auto"/>
      </w:divBdr>
    </w:div>
    <w:div w:id="736368120">
      <w:bodyDiv w:val="1"/>
      <w:marLeft w:val="0"/>
      <w:marRight w:val="0"/>
      <w:marTop w:val="0"/>
      <w:marBottom w:val="0"/>
      <w:divBdr>
        <w:top w:val="none" w:sz="0" w:space="0" w:color="auto"/>
        <w:left w:val="none" w:sz="0" w:space="0" w:color="auto"/>
        <w:bottom w:val="none" w:sz="0" w:space="0" w:color="auto"/>
        <w:right w:val="none" w:sz="0" w:space="0" w:color="auto"/>
      </w:divBdr>
    </w:div>
    <w:div w:id="1065375297">
      <w:bodyDiv w:val="1"/>
      <w:marLeft w:val="0"/>
      <w:marRight w:val="0"/>
      <w:marTop w:val="0"/>
      <w:marBottom w:val="0"/>
      <w:divBdr>
        <w:top w:val="none" w:sz="0" w:space="0" w:color="auto"/>
        <w:left w:val="none" w:sz="0" w:space="0" w:color="auto"/>
        <w:bottom w:val="none" w:sz="0" w:space="0" w:color="auto"/>
        <w:right w:val="none" w:sz="0" w:space="0" w:color="auto"/>
      </w:divBdr>
    </w:div>
    <w:div w:id="1397053236">
      <w:bodyDiv w:val="1"/>
      <w:marLeft w:val="0"/>
      <w:marRight w:val="0"/>
      <w:marTop w:val="0"/>
      <w:marBottom w:val="0"/>
      <w:divBdr>
        <w:top w:val="none" w:sz="0" w:space="0" w:color="auto"/>
        <w:left w:val="none" w:sz="0" w:space="0" w:color="auto"/>
        <w:bottom w:val="none" w:sz="0" w:space="0" w:color="auto"/>
        <w:right w:val="none" w:sz="0" w:space="0" w:color="auto"/>
      </w:divBdr>
    </w:div>
    <w:div w:id="1996378609">
      <w:bodyDiv w:val="1"/>
      <w:marLeft w:val="0"/>
      <w:marRight w:val="0"/>
      <w:marTop w:val="0"/>
      <w:marBottom w:val="0"/>
      <w:divBdr>
        <w:top w:val="none" w:sz="0" w:space="0" w:color="auto"/>
        <w:left w:val="none" w:sz="0" w:space="0" w:color="auto"/>
        <w:bottom w:val="none" w:sz="0" w:space="0" w:color="auto"/>
        <w:right w:val="none" w:sz="0" w:space="0" w:color="auto"/>
      </w:divBdr>
    </w:div>
    <w:div w:id="208945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58E04-8183-47FF-BD1F-F8290272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2991</Words>
  <Characters>770</Characters>
  <Application>Microsoft Office Word</Application>
  <DocSecurity>0</DocSecurity>
  <Lines>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愛甲小学校</vt:lpstr>
      <vt:lpstr>　　愛甲小学校</vt:lpstr>
    </vt:vector>
  </TitlesOfParts>
  <Company>厚木市役所</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愛甲小学校</dc:title>
  <dc:subject/>
  <dc:creator>防災対策室</dc:creator>
  <cp:keywords/>
  <dc:description/>
  <cp:lastModifiedBy>浜田 恵利子</cp:lastModifiedBy>
  <cp:revision>2</cp:revision>
  <cp:lastPrinted>2023-07-21T04:27:00Z</cp:lastPrinted>
  <dcterms:created xsi:type="dcterms:W3CDTF">2023-07-21T04:27:00Z</dcterms:created>
  <dcterms:modified xsi:type="dcterms:W3CDTF">2023-07-21T04:27:00Z</dcterms:modified>
</cp:coreProperties>
</file>