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04F" w:rsidRDefault="0079204F" w:rsidP="0079204F">
      <w:pPr>
        <w:jc w:val="center"/>
        <w:rPr>
          <w:rFonts w:ascii="HGSｺﾞｼｯｸE" w:eastAsia="HGSｺﾞｼｯｸE"/>
        </w:rPr>
      </w:pPr>
    </w:p>
    <w:p w:rsidR="00895E05" w:rsidRDefault="00895E05" w:rsidP="0079204F">
      <w:pPr>
        <w:jc w:val="center"/>
        <w:rPr>
          <w:rFonts w:ascii="HGSｺﾞｼｯｸE" w:eastAsia="HGSｺﾞｼｯｸE"/>
        </w:rPr>
      </w:pPr>
      <w:r w:rsidRPr="00895E05">
        <w:rPr>
          <w:rFonts w:ascii="HGSｺﾞｼｯｸE" w:eastAsia="HGSｺﾞｼｯｸE" w:hint="eastAsia"/>
        </w:rPr>
        <w:t>厚木都市計画下水道事業受益者負担に関する条例等の一部改正</w:t>
      </w:r>
      <w:r w:rsidR="008D2094">
        <w:rPr>
          <w:rFonts w:ascii="HGSｺﾞｼｯｸE" w:eastAsia="HGSｺﾞｼｯｸE" w:hint="eastAsia"/>
        </w:rPr>
        <w:t>の</w:t>
      </w:r>
      <w:r w:rsidRPr="00895E05">
        <w:rPr>
          <w:rFonts w:ascii="HGSｺﾞｼｯｸE" w:eastAsia="HGSｺﾞｼｯｸE" w:hint="eastAsia"/>
        </w:rPr>
        <w:t>骨子</w:t>
      </w:r>
      <w:r w:rsidR="00967945">
        <w:rPr>
          <w:rFonts w:ascii="HGSｺﾞｼｯｸE" w:eastAsia="HGSｺﾞｼｯｸE" w:hint="eastAsia"/>
        </w:rPr>
        <w:t>に関する</w:t>
      </w:r>
    </w:p>
    <w:p w:rsidR="0079204F" w:rsidRDefault="0079204F" w:rsidP="0079204F">
      <w:pPr>
        <w:jc w:val="center"/>
        <w:rPr>
          <w:rFonts w:ascii="HGSｺﾞｼｯｸE" w:eastAsia="HGSｺﾞｼｯｸE"/>
        </w:rPr>
      </w:pPr>
      <w:r>
        <w:rPr>
          <w:rFonts w:ascii="HGSｺﾞｼｯｸE" w:eastAsia="HGSｺﾞｼｯｸE" w:hint="eastAsia"/>
        </w:rPr>
        <w:t>パブリックコメントについて</w:t>
      </w:r>
    </w:p>
    <w:p w:rsidR="0079204F" w:rsidRDefault="0079204F" w:rsidP="0079204F">
      <w:pPr>
        <w:rPr>
          <w:rFonts w:ascii="HGSｺﾞｼｯｸE" w:eastAsia="HGSｺﾞｼｯｸE"/>
        </w:rPr>
      </w:pPr>
    </w:p>
    <w:p w:rsidR="0079204F" w:rsidRDefault="0079204F" w:rsidP="0079204F">
      <w:pPr>
        <w:rPr>
          <w:rFonts w:ascii="HGSｺﾞｼｯｸE" w:eastAsia="HGSｺﾞｼｯｸE"/>
        </w:rPr>
      </w:pPr>
      <w:r>
        <w:rPr>
          <w:rFonts w:ascii="HGSｺﾞｼｯｸE" w:eastAsia="HGSｺﾞｼｯｸE" w:hint="eastAsia"/>
        </w:rPr>
        <w:t>１　意見募集期間</w:t>
      </w:r>
    </w:p>
    <w:p w:rsidR="0079204F" w:rsidRDefault="00895E05" w:rsidP="0079204F">
      <w:pPr>
        <w:ind w:firstLineChars="200" w:firstLine="480"/>
        <w:rPr>
          <w:rFonts w:ascii="HGSｺﾞｼｯｸM" w:eastAsia="HGSｺﾞｼｯｸM"/>
        </w:rPr>
      </w:pPr>
      <w:r>
        <w:rPr>
          <w:rFonts w:ascii="HGSｺﾞｼｯｸM" w:eastAsia="HGSｺﾞｼｯｸM" w:hint="eastAsia"/>
        </w:rPr>
        <w:t>令和元</w:t>
      </w:r>
      <w:r w:rsidR="0079204F">
        <w:rPr>
          <w:rFonts w:ascii="HGSｺﾞｼｯｸM" w:eastAsia="HGSｺﾞｼｯｸM" w:hint="eastAsia"/>
        </w:rPr>
        <w:t>年</w:t>
      </w:r>
      <w:r>
        <w:rPr>
          <w:rFonts w:ascii="HGSｺﾞｼｯｸM" w:eastAsia="HGSｺﾞｼｯｸM" w:hint="eastAsia"/>
        </w:rPr>
        <w:t>７</w:t>
      </w:r>
      <w:r w:rsidR="0079204F">
        <w:rPr>
          <w:rFonts w:ascii="HGSｺﾞｼｯｸM" w:eastAsia="HGSｺﾞｼｯｸM" w:hint="eastAsia"/>
        </w:rPr>
        <w:t>月</w:t>
      </w:r>
      <w:r>
        <w:rPr>
          <w:rFonts w:ascii="HGSｺﾞｼｯｸM" w:eastAsia="HGSｺﾞｼｯｸM" w:hint="eastAsia"/>
        </w:rPr>
        <w:t>１</w:t>
      </w:r>
      <w:r w:rsidR="0079204F">
        <w:rPr>
          <w:rFonts w:ascii="HGSｺﾞｼｯｸM" w:eastAsia="HGSｺﾞｼｯｸM" w:hint="eastAsia"/>
        </w:rPr>
        <w:t>日（</w:t>
      </w:r>
      <w:r>
        <w:rPr>
          <w:rFonts w:ascii="HGSｺﾞｼｯｸM" w:eastAsia="HGSｺﾞｼｯｸM" w:hint="eastAsia"/>
        </w:rPr>
        <w:t>月</w:t>
      </w:r>
      <w:r w:rsidR="0079204F">
        <w:rPr>
          <w:rFonts w:ascii="HGSｺﾞｼｯｸM" w:eastAsia="HGSｺﾞｼｯｸM" w:hint="eastAsia"/>
        </w:rPr>
        <w:t>曜日）から</w:t>
      </w:r>
      <w:r>
        <w:rPr>
          <w:rFonts w:ascii="HGSｺﾞｼｯｸM" w:eastAsia="HGSｺﾞｼｯｸM" w:hint="eastAsia"/>
        </w:rPr>
        <w:t>令和元</w:t>
      </w:r>
      <w:r w:rsidR="0079204F">
        <w:rPr>
          <w:rFonts w:ascii="HGSｺﾞｼｯｸM" w:eastAsia="HGSｺﾞｼｯｸM" w:hint="eastAsia"/>
        </w:rPr>
        <w:t>年</w:t>
      </w:r>
      <w:r>
        <w:rPr>
          <w:rFonts w:ascii="HGSｺﾞｼｯｸM" w:eastAsia="HGSｺﾞｼｯｸM" w:hint="eastAsia"/>
        </w:rPr>
        <w:t>７</w:t>
      </w:r>
      <w:r w:rsidR="0079204F">
        <w:rPr>
          <w:rFonts w:ascii="HGSｺﾞｼｯｸM" w:eastAsia="HGSｺﾞｼｯｸM" w:hint="eastAsia"/>
        </w:rPr>
        <w:t>月</w:t>
      </w:r>
      <w:r>
        <w:rPr>
          <w:rFonts w:ascii="HGSｺﾞｼｯｸM" w:eastAsia="HGSｺﾞｼｯｸM" w:hint="eastAsia"/>
        </w:rPr>
        <w:t>31</w:t>
      </w:r>
      <w:r w:rsidR="0079204F">
        <w:rPr>
          <w:rFonts w:ascii="HGSｺﾞｼｯｸM" w:eastAsia="HGSｺﾞｼｯｸM" w:hint="eastAsia"/>
        </w:rPr>
        <w:t>日（</w:t>
      </w:r>
      <w:r>
        <w:rPr>
          <w:rFonts w:ascii="HGSｺﾞｼｯｸM" w:eastAsia="HGSｺﾞｼｯｸM" w:hint="eastAsia"/>
        </w:rPr>
        <w:t>水</w:t>
      </w:r>
      <w:r w:rsidR="0079204F">
        <w:rPr>
          <w:rFonts w:ascii="HGSｺﾞｼｯｸM" w:eastAsia="HGSｺﾞｼｯｸM" w:hint="eastAsia"/>
        </w:rPr>
        <w:t>曜日）まで</w:t>
      </w:r>
    </w:p>
    <w:p w:rsidR="0079204F" w:rsidRDefault="0079204F" w:rsidP="0079204F">
      <w:pPr>
        <w:rPr>
          <w:rFonts w:ascii="HGSｺﾞｼｯｸM" w:eastAsia="HGSｺﾞｼｯｸM"/>
        </w:rPr>
      </w:pPr>
    </w:p>
    <w:p w:rsidR="0079204F" w:rsidRDefault="0079204F" w:rsidP="0079204F">
      <w:pPr>
        <w:rPr>
          <w:rFonts w:ascii="HGSｺﾞｼｯｸE" w:eastAsia="HGSｺﾞｼｯｸE"/>
        </w:rPr>
      </w:pPr>
      <w:r>
        <w:rPr>
          <w:rFonts w:ascii="HGSｺﾞｼｯｸE" w:eastAsia="HGSｺﾞｼｯｸE" w:hint="eastAsia"/>
        </w:rPr>
        <w:t>２　意見の件数等</w:t>
      </w:r>
    </w:p>
    <w:p w:rsidR="0079204F" w:rsidRDefault="0079204F" w:rsidP="0079204F">
      <w:pPr>
        <w:ind w:firstLineChars="100" w:firstLine="240"/>
        <w:rPr>
          <w:rFonts w:ascii="HGSｺﾞｼｯｸM" w:eastAsia="HGSｺﾞｼｯｸM"/>
        </w:rPr>
      </w:pPr>
      <w:r>
        <w:rPr>
          <w:rFonts w:ascii="HGSｺﾞｼｯｸM" w:eastAsia="HGSｺﾞｼｯｸM" w:hint="eastAsia"/>
        </w:rPr>
        <w:t xml:space="preserve">(1) 意見をいただいた人数　　</w:t>
      </w:r>
      <w:r w:rsidR="007F1BE4">
        <w:rPr>
          <w:rFonts w:ascii="HGSｺﾞｼｯｸM" w:eastAsia="HGSｺﾞｼｯｸM" w:hint="eastAsia"/>
        </w:rPr>
        <w:t>1</w:t>
      </w:r>
      <w:r>
        <w:rPr>
          <w:rFonts w:ascii="HGSｺﾞｼｯｸM" w:eastAsia="HGSｺﾞｼｯｸM" w:hint="eastAsia"/>
        </w:rPr>
        <w:t>人</w:t>
      </w:r>
    </w:p>
    <w:p w:rsidR="0079204F" w:rsidRDefault="0079204F" w:rsidP="0079204F">
      <w:pPr>
        <w:ind w:firstLineChars="100" w:firstLine="240"/>
        <w:rPr>
          <w:rFonts w:ascii="HGSｺﾞｼｯｸM" w:eastAsia="HGSｺﾞｼｯｸM"/>
        </w:rPr>
      </w:pPr>
      <w:r>
        <w:rPr>
          <w:rFonts w:ascii="HGSｺﾞｼｯｸM" w:eastAsia="HGSｺﾞｼｯｸM" w:hint="eastAsia"/>
        </w:rPr>
        <w:t xml:space="preserve">(2) 意見の件数　　　　　　　</w:t>
      </w:r>
      <w:r w:rsidR="007F1BE4">
        <w:rPr>
          <w:rFonts w:ascii="HGSｺﾞｼｯｸM" w:eastAsia="HGSｺﾞｼｯｸM" w:hint="eastAsia"/>
        </w:rPr>
        <w:t>2</w:t>
      </w:r>
      <w:r>
        <w:rPr>
          <w:rFonts w:ascii="HGSｺﾞｼｯｸM" w:eastAsia="HGSｺﾞｼｯｸM" w:hint="eastAsia"/>
        </w:rPr>
        <w:t>件</w:t>
      </w:r>
    </w:p>
    <w:p w:rsidR="0079204F" w:rsidRDefault="0079204F" w:rsidP="0079204F">
      <w:pPr>
        <w:rPr>
          <w:rFonts w:ascii="HGSｺﾞｼｯｸM" w:eastAsia="HGSｺﾞｼｯｸM"/>
        </w:rPr>
      </w:pPr>
    </w:p>
    <w:p w:rsidR="0079204F" w:rsidRDefault="0079204F" w:rsidP="0079204F">
      <w:pPr>
        <w:rPr>
          <w:rFonts w:ascii="HGSｺﾞｼｯｸM" w:eastAsia="HGSｺﾞｼｯｸM"/>
        </w:rPr>
      </w:pPr>
      <w:r>
        <w:rPr>
          <w:rFonts w:ascii="HGSｺﾞｼｯｸE" w:eastAsia="HGSｺﾞｼｯｸE" w:hint="eastAsia"/>
        </w:rPr>
        <w:t>３　意見の反映状況</w:t>
      </w:r>
    </w:p>
    <w:tbl>
      <w:tblPr>
        <w:tblW w:w="8422"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6508"/>
        <w:gridCol w:w="1260"/>
      </w:tblGrid>
      <w:tr w:rsidR="0079204F" w:rsidTr="0079204F">
        <w:tc>
          <w:tcPr>
            <w:tcW w:w="654" w:type="dxa"/>
            <w:tcBorders>
              <w:top w:val="single" w:sz="4" w:space="0" w:color="auto"/>
              <w:left w:val="single" w:sz="4" w:space="0" w:color="auto"/>
              <w:bottom w:val="single" w:sz="4" w:space="0" w:color="auto"/>
              <w:right w:val="single" w:sz="4" w:space="0" w:color="auto"/>
            </w:tcBorders>
          </w:tcPr>
          <w:p w:rsidR="0079204F" w:rsidRDefault="0079204F" w:rsidP="0079204F">
            <w:pPr>
              <w:jc w:val="center"/>
              <w:rPr>
                <w:rFonts w:ascii="HGSｺﾞｼｯｸM" w:eastAsia="HGSｺﾞｼｯｸM"/>
              </w:rPr>
            </w:pPr>
            <w:r>
              <w:rPr>
                <w:rFonts w:ascii="HGSｺﾞｼｯｸM" w:eastAsia="HGSｺﾞｼｯｸM" w:hint="eastAsia"/>
              </w:rPr>
              <w:t>No</w:t>
            </w:r>
          </w:p>
        </w:tc>
        <w:tc>
          <w:tcPr>
            <w:tcW w:w="6508" w:type="dxa"/>
            <w:tcBorders>
              <w:top w:val="single" w:sz="4" w:space="0" w:color="auto"/>
              <w:left w:val="single" w:sz="4" w:space="0" w:color="auto"/>
              <w:bottom w:val="single" w:sz="4" w:space="0" w:color="auto"/>
              <w:right w:val="single" w:sz="4" w:space="0" w:color="auto"/>
            </w:tcBorders>
          </w:tcPr>
          <w:p w:rsidR="0079204F" w:rsidRDefault="0079204F" w:rsidP="0079204F">
            <w:pPr>
              <w:jc w:val="center"/>
              <w:rPr>
                <w:rFonts w:ascii="HGSｺﾞｼｯｸM" w:eastAsia="HGSｺﾞｼｯｸM"/>
              </w:rPr>
            </w:pPr>
            <w:r>
              <w:rPr>
                <w:rFonts w:ascii="HGSｺﾞｼｯｸM" w:eastAsia="HGSｺﾞｼｯｸM" w:hint="eastAsia"/>
              </w:rPr>
              <w:t>反映区分</w:t>
            </w:r>
          </w:p>
        </w:tc>
        <w:tc>
          <w:tcPr>
            <w:tcW w:w="1260" w:type="dxa"/>
            <w:tcBorders>
              <w:top w:val="single" w:sz="4" w:space="0" w:color="auto"/>
              <w:left w:val="single" w:sz="4" w:space="0" w:color="auto"/>
              <w:bottom w:val="single" w:sz="4" w:space="0" w:color="auto"/>
              <w:right w:val="single" w:sz="4" w:space="0" w:color="auto"/>
            </w:tcBorders>
          </w:tcPr>
          <w:p w:rsidR="0079204F" w:rsidRDefault="0079204F" w:rsidP="0079204F">
            <w:pPr>
              <w:jc w:val="center"/>
              <w:rPr>
                <w:rFonts w:ascii="HGSｺﾞｼｯｸM" w:eastAsia="HGSｺﾞｼｯｸM"/>
              </w:rPr>
            </w:pPr>
            <w:r>
              <w:rPr>
                <w:rFonts w:ascii="HGSｺﾞｼｯｸM" w:eastAsia="HGSｺﾞｼｯｸM" w:hint="eastAsia"/>
              </w:rPr>
              <w:t>件数（件）</w:t>
            </w:r>
          </w:p>
        </w:tc>
      </w:tr>
      <w:tr w:rsidR="0079204F" w:rsidTr="0079204F">
        <w:tc>
          <w:tcPr>
            <w:tcW w:w="654" w:type="dxa"/>
            <w:tcBorders>
              <w:top w:val="single" w:sz="4" w:space="0" w:color="auto"/>
              <w:left w:val="single" w:sz="4" w:space="0" w:color="auto"/>
              <w:bottom w:val="single" w:sz="4" w:space="0" w:color="auto"/>
              <w:right w:val="single" w:sz="4" w:space="0" w:color="auto"/>
            </w:tcBorders>
          </w:tcPr>
          <w:p w:rsidR="0079204F" w:rsidRDefault="0079204F" w:rsidP="0079204F">
            <w:pPr>
              <w:jc w:val="center"/>
              <w:rPr>
                <w:rFonts w:ascii="HGSｺﾞｼｯｸM" w:eastAsia="HGSｺﾞｼｯｸM"/>
              </w:rPr>
            </w:pPr>
            <w:r>
              <w:rPr>
                <w:rFonts w:ascii="HGSｺﾞｼｯｸM" w:eastAsia="HGSｺﾞｼｯｸM" w:hint="eastAsia"/>
              </w:rPr>
              <w:t>1</w:t>
            </w:r>
          </w:p>
        </w:tc>
        <w:tc>
          <w:tcPr>
            <w:tcW w:w="6508" w:type="dxa"/>
            <w:tcBorders>
              <w:top w:val="single" w:sz="4" w:space="0" w:color="auto"/>
              <w:left w:val="single" w:sz="4" w:space="0" w:color="auto"/>
              <w:bottom w:val="single" w:sz="4" w:space="0" w:color="auto"/>
              <w:right w:val="single" w:sz="4" w:space="0" w:color="auto"/>
            </w:tcBorders>
          </w:tcPr>
          <w:p w:rsidR="0079204F" w:rsidRDefault="0079204F" w:rsidP="0079204F">
            <w:pPr>
              <w:rPr>
                <w:rFonts w:ascii="HGSｺﾞｼｯｸM" w:eastAsia="HGSｺﾞｼｯｸM"/>
              </w:rPr>
            </w:pPr>
            <w:r>
              <w:rPr>
                <w:rFonts w:ascii="HGSｺﾞｼｯｸM" w:eastAsia="HGSｺﾞｼｯｸM" w:hint="eastAsia"/>
              </w:rPr>
              <w:t>条例・計画等に反映させたもの</w:t>
            </w:r>
          </w:p>
        </w:tc>
        <w:tc>
          <w:tcPr>
            <w:tcW w:w="1260" w:type="dxa"/>
            <w:tcBorders>
              <w:top w:val="single" w:sz="4" w:space="0" w:color="auto"/>
              <w:left w:val="single" w:sz="4" w:space="0" w:color="auto"/>
              <w:bottom w:val="single" w:sz="4" w:space="0" w:color="auto"/>
              <w:right w:val="single" w:sz="4" w:space="0" w:color="auto"/>
            </w:tcBorders>
          </w:tcPr>
          <w:p w:rsidR="0079204F" w:rsidRDefault="0079204F" w:rsidP="0079204F">
            <w:pPr>
              <w:jc w:val="right"/>
              <w:rPr>
                <w:rFonts w:ascii="HGSｺﾞｼｯｸM" w:eastAsia="HGSｺﾞｼｯｸM"/>
              </w:rPr>
            </w:pPr>
          </w:p>
        </w:tc>
      </w:tr>
      <w:tr w:rsidR="0079204F" w:rsidTr="0079204F">
        <w:tc>
          <w:tcPr>
            <w:tcW w:w="654" w:type="dxa"/>
            <w:tcBorders>
              <w:top w:val="single" w:sz="4" w:space="0" w:color="auto"/>
              <w:left w:val="single" w:sz="4" w:space="0" w:color="auto"/>
              <w:bottom w:val="single" w:sz="4" w:space="0" w:color="auto"/>
              <w:right w:val="single" w:sz="4" w:space="0" w:color="auto"/>
            </w:tcBorders>
          </w:tcPr>
          <w:p w:rsidR="0079204F" w:rsidRDefault="0079204F" w:rsidP="0079204F">
            <w:pPr>
              <w:jc w:val="center"/>
              <w:rPr>
                <w:rFonts w:ascii="HGSｺﾞｼｯｸM" w:eastAsia="HGSｺﾞｼｯｸM"/>
              </w:rPr>
            </w:pPr>
            <w:r>
              <w:rPr>
                <w:rFonts w:ascii="HGSｺﾞｼｯｸM" w:eastAsia="HGSｺﾞｼｯｸM" w:hint="eastAsia"/>
              </w:rPr>
              <w:t>2</w:t>
            </w:r>
          </w:p>
        </w:tc>
        <w:tc>
          <w:tcPr>
            <w:tcW w:w="6508" w:type="dxa"/>
            <w:tcBorders>
              <w:top w:val="single" w:sz="4" w:space="0" w:color="auto"/>
              <w:left w:val="single" w:sz="4" w:space="0" w:color="auto"/>
              <w:bottom w:val="single" w:sz="4" w:space="0" w:color="auto"/>
              <w:right w:val="single" w:sz="4" w:space="0" w:color="auto"/>
            </w:tcBorders>
          </w:tcPr>
          <w:p w:rsidR="0079204F" w:rsidRDefault="0079204F" w:rsidP="0079204F">
            <w:pPr>
              <w:rPr>
                <w:rFonts w:ascii="HGSｺﾞｼｯｸM" w:eastAsia="HGSｺﾞｼｯｸM"/>
              </w:rPr>
            </w:pPr>
            <w:r>
              <w:rPr>
                <w:rFonts w:ascii="HGSｺﾞｼｯｸM" w:eastAsia="HGSｺﾞｼｯｸM" w:hint="eastAsia"/>
              </w:rPr>
              <w:t>意見の趣旨が既に条例・計画等に盛り込まれているもの</w:t>
            </w:r>
          </w:p>
        </w:tc>
        <w:tc>
          <w:tcPr>
            <w:tcW w:w="1260" w:type="dxa"/>
            <w:tcBorders>
              <w:top w:val="single" w:sz="4" w:space="0" w:color="auto"/>
              <w:left w:val="single" w:sz="4" w:space="0" w:color="auto"/>
              <w:bottom w:val="single" w:sz="4" w:space="0" w:color="auto"/>
              <w:right w:val="single" w:sz="4" w:space="0" w:color="auto"/>
            </w:tcBorders>
          </w:tcPr>
          <w:p w:rsidR="0079204F" w:rsidRDefault="00C038B3" w:rsidP="0079204F">
            <w:pPr>
              <w:jc w:val="right"/>
              <w:rPr>
                <w:rFonts w:ascii="HGSｺﾞｼｯｸM" w:eastAsia="HGSｺﾞｼｯｸM"/>
              </w:rPr>
            </w:pPr>
            <w:r>
              <w:rPr>
                <w:rFonts w:ascii="HGSｺﾞｼｯｸM" w:eastAsia="HGSｺﾞｼｯｸM" w:hint="eastAsia"/>
              </w:rPr>
              <w:t>1</w:t>
            </w:r>
          </w:p>
        </w:tc>
      </w:tr>
      <w:tr w:rsidR="0079204F" w:rsidTr="0079204F">
        <w:tc>
          <w:tcPr>
            <w:tcW w:w="654" w:type="dxa"/>
            <w:tcBorders>
              <w:top w:val="single" w:sz="4" w:space="0" w:color="auto"/>
              <w:left w:val="single" w:sz="4" w:space="0" w:color="auto"/>
              <w:bottom w:val="single" w:sz="4" w:space="0" w:color="auto"/>
              <w:right w:val="single" w:sz="4" w:space="0" w:color="auto"/>
            </w:tcBorders>
          </w:tcPr>
          <w:p w:rsidR="0079204F" w:rsidRDefault="0079204F" w:rsidP="0079204F">
            <w:pPr>
              <w:jc w:val="center"/>
              <w:rPr>
                <w:rFonts w:ascii="HGSｺﾞｼｯｸM" w:eastAsia="HGSｺﾞｼｯｸM"/>
              </w:rPr>
            </w:pPr>
            <w:r>
              <w:rPr>
                <w:rFonts w:ascii="HGSｺﾞｼｯｸM" w:eastAsia="HGSｺﾞｼｯｸM" w:hint="eastAsia"/>
              </w:rPr>
              <w:t>3</w:t>
            </w:r>
          </w:p>
        </w:tc>
        <w:tc>
          <w:tcPr>
            <w:tcW w:w="6508" w:type="dxa"/>
            <w:tcBorders>
              <w:top w:val="single" w:sz="4" w:space="0" w:color="auto"/>
              <w:left w:val="single" w:sz="4" w:space="0" w:color="auto"/>
              <w:bottom w:val="single" w:sz="4" w:space="0" w:color="auto"/>
              <w:right w:val="single" w:sz="4" w:space="0" w:color="auto"/>
            </w:tcBorders>
          </w:tcPr>
          <w:p w:rsidR="0079204F" w:rsidRDefault="0079204F" w:rsidP="0079204F">
            <w:pPr>
              <w:rPr>
                <w:rFonts w:ascii="HGSｺﾞｼｯｸM" w:eastAsia="HGSｺﾞｼｯｸM"/>
              </w:rPr>
            </w:pPr>
            <w:r>
              <w:rPr>
                <w:rFonts w:ascii="HGSｺﾞｼｯｸM" w:eastAsia="HGSｺﾞｼｯｸM" w:hint="eastAsia"/>
              </w:rPr>
              <w:t>今後の取組において参考にするもの</w:t>
            </w:r>
          </w:p>
        </w:tc>
        <w:tc>
          <w:tcPr>
            <w:tcW w:w="1260" w:type="dxa"/>
            <w:tcBorders>
              <w:top w:val="single" w:sz="4" w:space="0" w:color="auto"/>
              <w:left w:val="single" w:sz="4" w:space="0" w:color="auto"/>
              <w:bottom w:val="single" w:sz="4" w:space="0" w:color="auto"/>
              <w:right w:val="single" w:sz="4" w:space="0" w:color="auto"/>
            </w:tcBorders>
          </w:tcPr>
          <w:p w:rsidR="0079204F" w:rsidRDefault="0079204F" w:rsidP="0079204F">
            <w:pPr>
              <w:jc w:val="right"/>
              <w:rPr>
                <w:rFonts w:ascii="HGSｺﾞｼｯｸM" w:eastAsia="HGSｺﾞｼｯｸM"/>
              </w:rPr>
            </w:pPr>
          </w:p>
        </w:tc>
      </w:tr>
      <w:tr w:rsidR="0079204F" w:rsidTr="0079204F">
        <w:tc>
          <w:tcPr>
            <w:tcW w:w="654" w:type="dxa"/>
            <w:tcBorders>
              <w:top w:val="single" w:sz="4" w:space="0" w:color="auto"/>
              <w:left w:val="single" w:sz="4" w:space="0" w:color="auto"/>
              <w:bottom w:val="single" w:sz="4" w:space="0" w:color="auto"/>
              <w:right w:val="single" w:sz="4" w:space="0" w:color="auto"/>
            </w:tcBorders>
          </w:tcPr>
          <w:p w:rsidR="0079204F" w:rsidRDefault="0079204F" w:rsidP="0079204F">
            <w:pPr>
              <w:jc w:val="center"/>
              <w:rPr>
                <w:rFonts w:ascii="HGSｺﾞｼｯｸM" w:eastAsia="HGSｺﾞｼｯｸM"/>
              </w:rPr>
            </w:pPr>
            <w:r>
              <w:rPr>
                <w:rFonts w:ascii="HGSｺﾞｼｯｸM" w:eastAsia="HGSｺﾞｼｯｸM" w:hint="eastAsia"/>
              </w:rPr>
              <w:t>4</w:t>
            </w:r>
          </w:p>
        </w:tc>
        <w:tc>
          <w:tcPr>
            <w:tcW w:w="6508" w:type="dxa"/>
            <w:tcBorders>
              <w:top w:val="single" w:sz="4" w:space="0" w:color="auto"/>
              <w:left w:val="single" w:sz="4" w:space="0" w:color="auto"/>
              <w:bottom w:val="single" w:sz="4" w:space="0" w:color="auto"/>
              <w:right w:val="single" w:sz="4" w:space="0" w:color="auto"/>
            </w:tcBorders>
          </w:tcPr>
          <w:p w:rsidR="0079204F" w:rsidRDefault="0079204F" w:rsidP="0079204F">
            <w:pPr>
              <w:rPr>
                <w:rFonts w:ascii="HGSｺﾞｼｯｸM" w:eastAsia="HGSｺﾞｼｯｸM"/>
              </w:rPr>
            </w:pPr>
            <w:r>
              <w:rPr>
                <w:rFonts w:ascii="HGSｺﾞｼｯｸM" w:eastAsia="HGSｺﾞｼｯｸM" w:hint="eastAsia"/>
              </w:rPr>
              <w:t>条例・計画等に反映できないもの</w:t>
            </w:r>
          </w:p>
        </w:tc>
        <w:tc>
          <w:tcPr>
            <w:tcW w:w="1260" w:type="dxa"/>
            <w:tcBorders>
              <w:top w:val="single" w:sz="4" w:space="0" w:color="auto"/>
              <w:left w:val="single" w:sz="4" w:space="0" w:color="auto"/>
              <w:bottom w:val="single" w:sz="4" w:space="0" w:color="auto"/>
              <w:right w:val="single" w:sz="4" w:space="0" w:color="auto"/>
            </w:tcBorders>
          </w:tcPr>
          <w:p w:rsidR="0079204F" w:rsidRDefault="00C038B3" w:rsidP="0079204F">
            <w:pPr>
              <w:jc w:val="right"/>
              <w:rPr>
                <w:rFonts w:ascii="HGSｺﾞｼｯｸM" w:eastAsia="HGSｺﾞｼｯｸM"/>
              </w:rPr>
            </w:pPr>
            <w:r>
              <w:rPr>
                <w:rFonts w:ascii="HGSｺﾞｼｯｸM" w:eastAsia="HGSｺﾞｼｯｸM" w:hint="eastAsia"/>
              </w:rPr>
              <w:t>1</w:t>
            </w:r>
          </w:p>
        </w:tc>
      </w:tr>
      <w:tr w:rsidR="0079204F" w:rsidTr="0079204F">
        <w:tc>
          <w:tcPr>
            <w:tcW w:w="654" w:type="dxa"/>
            <w:tcBorders>
              <w:top w:val="single" w:sz="4" w:space="0" w:color="auto"/>
              <w:left w:val="single" w:sz="4" w:space="0" w:color="auto"/>
              <w:bottom w:val="single" w:sz="4" w:space="0" w:color="auto"/>
              <w:right w:val="single" w:sz="4" w:space="0" w:color="auto"/>
            </w:tcBorders>
          </w:tcPr>
          <w:p w:rsidR="0079204F" w:rsidRDefault="0079204F" w:rsidP="0079204F">
            <w:pPr>
              <w:jc w:val="center"/>
              <w:rPr>
                <w:rFonts w:ascii="HGSｺﾞｼｯｸM" w:eastAsia="HGSｺﾞｼｯｸM"/>
              </w:rPr>
            </w:pPr>
            <w:r>
              <w:rPr>
                <w:rFonts w:ascii="HGSｺﾞｼｯｸM" w:eastAsia="HGSｺﾞｼｯｸM" w:hint="eastAsia"/>
              </w:rPr>
              <w:t>5</w:t>
            </w:r>
          </w:p>
        </w:tc>
        <w:tc>
          <w:tcPr>
            <w:tcW w:w="6508" w:type="dxa"/>
            <w:tcBorders>
              <w:top w:val="single" w:sz="4" w:space="0" w:color="auto"/>
              <w:left w:val="single" w:sz="4" w:space="0" w:color="auto"/>
              <w:bottom w:val="single" w:sz="4" w:space="0" w:color="auto"/>
              <w:right w:val="single" w:sz="4" w:space="0" w:color="auto"/>
            </w:tcBorders>
          </w:tcPr>
          <w:p w:rsidR="0079204F" w:rsidRDefault="0079204F" w:rsidP="0079204F">
            <w:pPr>
              <w:rPr>
                <w:rFonts w:ascii="HGSｺﾞｼｯｸM" w:eastAsia="HGSｺﾞｼｯｸM"/>
              </w:rPr>
            </w:pPr>
            <w:r>
              <w:rPr>
                <w:rFonts w:ascii="HGSｺﾞｼｯｸM" w:eastAsia="HGSｺﾞｼｯｸM" w:hint="eastAsia"/>
              </w:rPr>
              <w:t>その他（感想・質問）</w:t>
            </w:r>
          </w:p>
        </w:tc>
        <w:tc>
          <w:tcPr>
            <w:tcW w:w="1260" w:type="dxa"/>
            <w:tcBorders>
              <w:top w:val="single" w:sz="4" w:space="0" w:color="auto"/>
              <w:left w:val="single" w:sz="4" w:space="0" w:color="auto"/>
              <w:bottom w:val="single" w:sz="4" w:space="0" w:color="auto"/>
              <w:right w:val="single" w:sz="4" w:space="0" w:color="auto"/>
            </w:tcBorders>
          </w:tcPr>
          <w:p w:rsidR="0079204F" w:rsidRDefault="0079204F" w:rsidP="0079204F">
            <w:pPr>
              <w:jc w:val="right"/>
              <w:rPr>
                <w:rFonts w:ascii="HGSｺﾞｼｯｸM" w:eastAsia="HGSｺﾞｼｯｸM"/>
              </w:rPr>
            </w:pPr>
          </w:p>
        </w:tc>
      </w:tr>
      <w:tr w:rsidR="0079204F" w:rsidTr="0079204F">
        <w:tc>
          <w:tcPr>
            <w:tcW w:w="654" w:type="dxa"/>
            <w:tcBorders>
              <w:top w:val="single" w:sz="4" w:space="0" w:color="auto"/>
              <w:left w:val="single" w:sz="4" w:space="0" w:color="auto"/>
              <w:bottom w:val="single" w:sz="4" w:space="0" w:color="auto"/>
              <w:right w:val="single" w:sz="4" w:space="0" w:color="auto"/>
            </w:tcBorders>
          </w:tcPr>
          <w:p w:rsidR="0079204F" w:rsidRDefault="0079204F" w:rsidP="0079204F">
            <w:pPr>
              <w:jc w:val="center"/>
              <w:rPr>
                <w:rFonts w:ascii="HGSｺﾞｼｯｸM" w:eastAsia="HGSｺﾞｼｯｸM"/>
              </w:rPr>
            </w:pPr>
          </w:p>
        </w:tc>
        <w:tc>
          <w:tcPr>
            <w:tcW w:w="6508" w:type="dxa"/>
            <w:tcBorders>
              <w:top w:val="single" w:sz="4" w:space="0" w:color="auto"/>
              <w:left w:val="single" w:sz="4" w:space="0" w:color="auto"/>
              <w:bottom w:val="single" w:sz="4" w:space="0" w:color="auto"/>
              <w:right w:val="single" w:sz="4" w:space="0" w:color="auto"/>
            </w:tcBorders>
          </w:tcPr>
          <w:p w:rsidR="0079204F" w:rsidRDefault="0079204F" w:rsidP="0079204F">
            <w:pPr>
              <w:jc w:val="center"/>
              <w:rPr>
                <w:rFonts w:ascii="HGSｺﾞｼｯｸM" w:eastAsia="HGSｺﾞｼｯｸM"/>
              </w:rPr>
            </w:pPr>
            <w:r>
              <w:rPr>
                <w:rFonts w:ascii="HGSｺﾞｼｯｸM" w:eastAsia="HGSｺﾞｼｯｸM" w:hint="eastAsia"/>
              </w:rPr>
              <w:t>合計</w:t>
            </w:r>
          </w:p>
        </w:tc>
        <w:tc>
          <w:tcPr>
            <w:tcW w:w="1260" w:type="dxa"/>
            <w:tcBorders>
              <w:top w:val="single" w:sz="4" w:space="0" w:color="auto"/>
              <w:left w:val="single" w:sz="4" w:space="0" w:color="auto"/>
              <w:bottom w:val="single" w:sz="4" w:space="0" w:color="auto"/>
              <w:right w:val="single" w:sz="4" w:space="0" w:color="auto"/>
            </w:tcBorders>
          </w:tcPr>
          <w:p w:rsidR="0079204F" w:rsidRDefault="0013336D" w:rsidP="0079204F">
            <w:pPr>
              <w:jc w:val="right"/>
              <w:rPr>
                <w:rFonts w:ascii="HGSｺﾞｼｯｸM" w:eastAsia="HGSｺﾞｼｯｸM"/>
              </w:rPr>
            </w:pPr>
            <w:r>
              <w:rPr>
                <w:rFonts w:ascii="HGSｺﾞｼｯｸM" w:eastAsia="HGSｺﾞｼｯｸM" w:hint="eastAsia"/>
              </w:rPr>
              <w:t>2</w:t>
            </w:r>
          </w:p>
        </w:tc>
      </w:tr>
    </w:tbl>
    <w:p w:rsidR="0079204F" w:rsidRDefault="0079204F" w:rsidP="0079204F">
      <w:pPr>
        <w:rPr>
          <w:rFonts w:ascii="HGSｺﾞｼｯｸM" w:eastAsia="HGSｺﾞｼｯｸM"/>
        </w:rPr>
      </w:pPr>
    </w:p>
    <w:p w:rsidR="0079204F" w:rsidRDefault="0079204F" w:rsidP="0079204F">
      <w:pPr>
        <w:rPr>
          <w:rFonts w:ascii="HGSｺﾞｼｯｸE" w:eastAsia="HGSｺﾞｼｯｸE"/>
        </w:rPr>
      </w:pPr>
      <w:r>
        <w:rPr>
          <w:rFonts w:ascii="HGSｺﾞｼｯｸE" w:eastAsia="HGSｺﾞｼｯｸE" w:hint="eastAsia"/>
        </w:rPr>
        <w:t>４　意見と市の考え方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713"/>
        <w:gridCol w:w="3058"/>
        <w:gridCol w:w="1099"/>
      </w:tblGrid>
      <w:tr w:rsidR="0079204F" w:rsidTr="00434EEC">
        <w:trPr>
          <w:trHeight w:val="115"/>
        </w:trPr>
        <w:tc>
          <w:tcPr>
            <w:tcW w:w="458" w:type="dxa"/>
            <w:tcBorders>
              <w:top w:val="single" w:sz="4" w:space="0" w:color="auto"/>
              <w:left w:val="single" w:sz="4" w:space="0" w:color="auto"/>
              <w:bottom w:val="single" w:sz="4" w:space="0" w:color="auto"/>
              <w:right w:val="single" w:sz="4" w:space="0" w:color="auto"/>
            </w:tcBorders>
          </w:tcPr>
          <w:p w:rsidR="0079204F" w:rsidRDefault="0079204F" w:rsidP="0079204F">
            <w:pPr>
              <w:jc w:val="center"/>
              <w:rPr>
                <w:rFonts w:ascii="HGSｺﾞｼｯｸM" w:eastAsia="HGSｺﾞｼｯｸM"/>
                <w:color w:val="000000"/>
              </w:rPr>
            </w:pPr>
            <w:r>
              <w:rPr>
                <w:rFonts w:ascii="HGSｺﾞｼｯｸM" w:eastAsia="HGSｺﾞｼｯｸM" w:hint="eastAsia"/>
                <w:color w:val="000000"/>
              </w:rPr>
              <w:t>№</w:t>
            </w:r>
          </w:p>
        </w:tc>
        <w:tc>
          <w:tcPr>
            <w:tcW w:w="3713" w:type="dxa"/>
            <w:tcBorders>
              <w:top w:val="single" w:sz="4" w:space="0" w:color="auto"/>
              <w:left w:val="single" w:sz="4" w:space="0" w:color="auto"/>
              <w:bottom w:val="single" w:sz="4" w:space="0" w:color="auto"/>
              <w:right w:val="single" w:sz="4" w:space="0" w:color="auto"/>
            </w:tcBorders>
          </w:tcPr>
          <w:p w:rsidR="0079204F" w:rsidRDefault="0079204F" w:rsidP="0079204F">
            <w:pPr>
              <w:jc w:val="center"/>
              <w:rPr>
                <w:rFonts w:ascii="HGSｺﾞｼｯｸM" w:eastAsia="HGSｺﾞｼｯｸM"/>
                <w:color w:val="000000"/>
              </w:rPr>
            </w:pPr>
            <w:r>
              <w:rPr>
                <w:rFonts w:ascii="HGSｺﾞｼｯｸM" w:eastAsia="HGSｺﾞｼｯｸM" w:hint="eastAsia"/>
                <w:color w:val="000000"/>
              </w:rPr>
              <w:t>意見の概要</w:t>
            </w:r>
          </w:p>
        </w:tc>
        <w:tc>
          <w:tcPr>
            <w:tcW w:w="3058" w:type="dxa"/>
            <w:tcBorders>
              <w:top w:val="single" w:sz="4" w:space="0" w:color="auto"/>
              <w:left w:val="single" w:sz="4" w:space="0" w:color="auto"/>
              <w:bottom w:val="single" w:sz="4" w:space="0" w:color="auto"/>
              <w:right w:val="single" w:sz="4" w:space="0" w:color="auto"/>
            </w:tcBorders>
          </w:tcPr>
          <w:p w:rsidR="0079204F" w:rsidRDefault="0079204F" w:rsidP="0079204F">
            <w:pPr>
              <w:jc w:val="center"/>
              <w:rPr>
                <w:rFonts w:ascii="HGSｺﾞｼｯｸM" w:eastAsia="HGSｺﾞｼｯｸM"/>
                <w:color w:val="000000"/>
              </w:rPr>
            </w:pPr>
            <w:r>
              <w:rPr>
                <w:rFonts w:ascii="HGSｺﾞｼｯｸM" w:eastAsia="HGSｺﾞｼｯｸM" w:hint="eastAsia"/>
                <w:color w:val="000000"/>
              </w:rPr>
              <w:t>市の考え方</w:t>
            </w:r>
          </w:p>
        </w:tc>
        <w:tc>
          <w:tcPr>
            <w:tcW w:w="1099" w:type="dxa"/>
            <w:tcBorders>
              <w:top w:val="single" w:sz="4" w:space="0" w:color="auto"/>
              <w:left w:val="single" w:sz="4" w:space="0" w:color="auto"/>
              <w:bottom w:val="single" w:sz="4" w:space="0" w:color="auto"/>
              <w:right w:val="single" w:sz="4" w:space="0" w:color="auto"/>
            </w:tcBorders>
          </w:tcPr>
          <w:p w:rsidR="0079204F" w:rsidRDefault="0079204F" w:rsidP="0079204F">
            <w:pPr>
              <w:jc w:val="center"/>
              <w:rPr>
                <w:rFonts w:ascii="HGSｺﾞｼｯｸM" w:eastAsia="HGSｺﾞｼｯｸM"/>
                <w:color w:val="000000"/>
                <w:sz w:val="21"/>
                <w:szCs w:val="21"/>
              </w:rPr>
            </w:pPr>
            <w:r>
              <w:rPr>
                <w:rFonts w:ascii="HGSｺﾞｼｯｸM" w:eastAsia="HGSｺﾞｼｯｸM" w:hint="eastAsia"/>
                <w:color w:val="000000"/>
                <w:sz w:val="21"/>
                <w:szCs w:val="21"/>
              </w:rPr>
              <w:t>反映区分</w:t>
            </w:r>
          </w:p>
        </w:tc>
      </w:tr>
      <w:tr w:rsidR="00AA510C" w:rsidRPr="00AA510C" w:rsidTr="008239D9">
        <w:trPr>
          <w:trHeight w:val="2442"/>
        </w:trPr>
        <w:tc>
          <w:tcPr>
            <w:tcW w:w="458" w:type="dxa"/>
            <w:tcBorders>
              <w:top w:val="single" w:sz="4" w:space="0" w:color="auto"/>
              <w:left w:val="single" w:sz="4" w:space="0" w:color="auto"/>
              <w:bottom w:val="single" w:sz="4" w:space="0" w:color="auto"/>
              <w:right w:val="single" w:sz="4" w:space="0" w:color="auto"/>
            </w:tcBorders>
            <w:vAlign w:val="center"/>
          </w:tcPr>
          <w:p w:rsidR="0079204F" w:rsidRPr="00AA510C" w:rsidRDefault="0079204F" w:rsidP="0079204F">
            <w:pPr>
              <w:jc w:val="center"/>
              <w:rPr>
                <w:rFonts w:ascii="HGSｺﾞｼｯｸM" w:eastAsia="HGSｺﾞｼｯｸM"/>
              </w:rPr>
            </w:pPr>
            <w:r w:rsidRPr="00AA510C">
              <w:rPr>
                <w:rFonts w:ascii="HGSｺﾞｼｯｸM" w:eastAsia="HGSｺﾞｼｯｸM" w:hint="eastAsia"/>
              </w:rPr>
              <w:t>１</w:t>
            </w:r>
          </w:p>
        </w:tc>
        <w:tc>
          <w:tcPr>
            <w:tcW w:w="3713" w:type="dxa"/>
            <w:tcBorders>
              <w:top w:val="single" w:sz="4" w:space="0" w:color="auto"/>
              <w:left w:val="single" w:sz="4" w:space="0" w:color="auto"/>
              <w:bottom w:val="single" w:sz="4" w:space="0" w:color="auto"/>
              <w:right w:val="single" w:sz="4" w:space="0" w:color="auto"/>
            </w:tcBorders>
          </w:tcPr>
          <w:p w:rsidR="00706B17" w:rsidRPr="00AA510C" w:rsidRDefault="00706B17" w:rsidP="00E54269">
            <w:pPr>
              <w:ind w:firstLineChars="100" w:firstLine="240"/>
              <w:rPr>
                <w:rFonts w:ascii="HGSｺﾞｼｯｸM" w:eastAsia="HGSｺﾞｼｯｸM" w:hAnsi="ＭＳ ゴシック"/>
              </w:rPr>
            </w:pPr>
            <w:r w:rsidRPr="00AA510C">
              <w:rPr>
                <w:rFonts w:ascii="HGSｺﾞｼｯｸM" w:eastAsia="HGSｺﾞｼｯｸM" w:hAnsi="ＭＳ ゴシック" w:hint="eastAsia"/>
              </w:rPr>
              <w:t>受益者間の公平性の観点から今回の改正理由の一つと捉えることは理解できるが、貧困率の増大している現在においては実情に応じた救済策が講じられることが必要であり、今回の改正骨子を見る限りこの点の考慮が不足して</w:t>
            </w:r>
            <w:r w:rsidR="00DB7375" w:rsidRPr="00AA510C">
              <w:rPr>
                <w:rFonts w:ascii="HGSｺﾞｼｯｸM" w:eastAsia="HGSｺﾞｼｯｸM" w:hAnsi="ＭＳ ゴシック" w:hint="eastAsia"/>
              </w:rPr>
              <w:t>いる</w:t>
            </w:r>
            <w:r w:rsidRPr="00AA510C">
              <w:rPr>
                <w:rFonts w:ascii="HGSｺﾞｼｯｸM" w:eastAsia="HGSｺﾞｼｯｸM" w:hAnsi="ＭＳ ゴシック" w:hint="eastAsia"/>
              </w:rPr>
              <w:t>。この点を含めて更に検討を深めて頂きたい。</w:t>
            </w:r>
          </w:p>
        </w:tc>
        <w:tc>
          <w:tcPr>
            <w:tcW w:w="3058" w:type="dxa"/>
            <w:tcBorders>
              <w:top w:val="single" w:sz="4" w:space="0" w:color="auto"/>
              <w:left w:val="single" w:sz="4" w:space="0" w:color="auto"/>
              <w:bottom w:val="single" w:sz="4" w:space="0" w:color="auto"/>
              <w:right w:val="single" w:sz="4" w:space="0" w:color="auto"/>
            </w:tcBorders>
          </w:tcPr>
          <w:p w:rsidR="00D61A30" w:rsidRPr="00AA510C" w:rsidRDefault="000B273D" w:rsidP="00D70581">
            <w:pPr>
              <w:ind w:firstLineChars="100" w:firstLine="240"/>
              <w:rPr>
                <w:rFonts w:ascii="HGSｺﾞｼｯｸM" w:eastAsia="HGSｺﾞｼｯｸM" w:hAnsi="ＭＳ 明朝"/>
              </w:rPr>
            </w:pPr>
            <w:r w:rsidRPr="00AA510C">
              <w:rPr>
                <w:rFonts w:ascii="HGSｺﾞｼｯｸM" w:eastAsia="HGSｺﾞｼｯｸM" w:hAnsi="ＭＳ 明朝" w:hint="eastAsia"/>
              </w:rPr>
              <w:t>生活保護</w:t>
            </w:r>
            <w:r w:rsidR="0089755E" w:rsidRPr="00AA510C">
              <w:rPr>
                <w:rFonts w:ascii="HGSｺﾞｼｯｸM" w:eastAsia="HGSｺﾞｼｯｸM" w:hAnsi="ＭＳ 明朝" w:hint="eastAsia"/>
              </w:rPr>
              <w:t>法により生活扶助を受けている</w:t>
            </w:r>
            <w:r w:rsidR="00D70581" w:rsidRPr="00AA510C">
              <w:rPr>
                <w:rFonts w:ascii="HGSｺﾞｼｯｸM" w:eastAsia="HGSｺﾞｼｯｸM" w:hAnsi="ＭＳ 明朝" w:hint="eastAsia"/>
              </w:rPr>
              <w:t>方</w:t>
            </w:r>
            <w:r w:rsidR="00E61D42" w:rsidRPr="00AA510C">
              <w:rPr>
                <w:rFonts w:ascii="HGSｺﾞｼｯｸM" w:eastAsia="HGSｺﾞｼｯｸM" w:hAnsi="ＭＳ 明朝" w:hint="eastAsia"/>
              </w:rPr>
              <w:t>等</w:t>
            </w:r>
            <w:r w:rsidRPr="00AA510C">
              <w:rPr>
                <w:rFonts w:ascii="HGSｺﾞｼｯｸM" w:eastAsia="HGSｺﾞｼｯｸM" w:hAnsi="ＭＳ 明朝" w:hint="eastAsia"/>
              </w:rPr>
              <w:t>に</w:t>
            </w:r>
            <w:r w:rsidR="009C626E" w:rsidRPr="00AA510C">
              <w:rPr>
                <w:rFonts w:ascii="HGSｺﾞｼｯｸM" w:eastAsia="HGSｺﾞｼｯｸM" w:hAnsi="ＭＳ 明朝" w:hint="eastAsia"/>
              </w:rPr>
              <w:t>対しては、</w:t>
            </w:r>
            <w:r w:rsidR="00DB7375" w:rsidRPr="00AA510C">
              <w:rPr>
                <w:rFonts w:ascii="HGSｺﾞｼｯｸM" w:eastAsia="HGSｺﾞｼｯｸM" w:hAnsi="ＭＳ 明朝" w:hint="eastAsia"/>
              </w:rPr>
              <w:t>当該</w:t>
            </w:r>
            <w:r w:rsidR="009C626E" w:rsidRPr="00AA510C">
              <w:rPr>
                <w:rFonts w:ascii="HGSｺﾞｼｯｸM" w:eastAsia="HGSｺﾞｼｯｸM" w:hAnsi="ＭＳ 明朝" w:hint="eastAsia"/>
              </w:rPr>
              <w:t>条例</w:t>
            </w:r>
            <w:r w:rsidR="00DB7375" w:rsidRPr="00AA510C">
              <w:rPr>
                <w:rFonts w:ascii="HGSｺﾞｼｯｸM" w:eastAsia="HGSｺﾞｼｯｸM" w:hAnsi="ＭＳ 明朝" w:hint="eastAsia"/>
              </w:rPr>
              <w:t>（</w:t>
            </w:r>
            <w:r w:rsidR="009C626E" w:rsidRPr="00AA510C">
              <w:rPr>
                <w:rFonts w:ascii="HGSｺﾞｼｯｸM" w:eastAsia="HGSｺﾞｼｯｸM" w:hAnsi="ＭＳ 明朝" w:hint="eastAsia"/>
              </w:rPr>
              <w:t>第13条</w:t>
            </w:r>
            <w:r w:rsidR="00DB7375" w:rsidRPr="00AA510C">
              <w:rPr>
                <w:rFonts w:ascii="HGSｺﾞｼｯｸM" w:eastAsia="HGSｺﾞｼｯｸM" w:hAnsi="ＭＳ 明朝" w:hint="eastAsia"/>
              </w:rPr>
              <w:t>）の減免措置</w:t>
            </w:r>
            <w:r w:rsidR="009C626E" w:rsidRPr="00AA510C">
              <w:rPr>
                <w:rFonts w:ascii="HGSｺﾞｼｯｸM" w:eastAsia="HGSｺﾞｼｯｸM" w:hAnsi="ＭＳ 明朝" w:hint="eastAsia"/>
              </w:rPr>
              <w:t>に基づく減免を施行規則で定めております。</w:t>
            </w:r>
          </w:p>
          <w:p w:rsidR="0079204F" w:rsidRPr="00AA510C" w:rsidRDefault="0079204F" w:rsidP="0079204F">
            <w:pPr>
              <w:rPr>
                <w:rFonts w:ascii="HGSｺﾞｼｯｸM" w:eastAsia="HGSｺﾞｼｯｸM" w:hAnsi="ＭＳ 明朝"/>
              </w:rPr>
            </w:pPr>
          </w:p>
        </w:tc>
        <w:tc>
          <w:tcPr>
            <w:tcW w:w="1099" w:type="dxa"/>
            <w:tcBorders>
              <w:top w:val="single" w:sz="4" w:space="0" w:color="auto"/>
              <w:left w:val="single" w:sz="4" w:space="0" w:color="auto"/>
              <w:bottom w:val="single" w:sz="4" w:space="0" w:color="auto"/>
              <w:right w:val="single" w:sz="4" w:space="0" w:color="auto"/>
            </w:tcBorders>
            <w:vAlign w:val="center"/>
          </w:tcPr>
          <w:p w:rsidR="0079204F" w:rsidRPr="00AA510C" w:rsidRDefault="008239D9" w:rsidP="008239D9">
            <w:pPr>
              <w:jc w:val="center"/>
              <w:rPr>
                <w:rFonts w:ascii="ＭＳ 明朝" w:hAnsi="ＭＳ 明朝"/>
              </w:rPr>
            </w:pPr>
            <w:r w:rsidRPr="00AA510C">
              <w:rPr>
                <w:rFonts w:ascii="HGSｺﾞｼｯｸM" w:eastAsia="HGSｺﾞｼｯｸM" w:hAnsi="ＭＳ 明朝" w:hint="eastAsia"/>
              </w:rPr>
              <w:t>２</w:t>
            </w:r>
          </w:p>
        </w:tc>
      </w:tr>
      <w:tr w:rsidR="008239D9" w:rsidRPr="00772EAF" w:rsidTr="00FA2AAD">
        <w:trPr>
          <w:trHeight w:val="3746"/>
        </w:trPr>
        <w:tc>
          <w:tcPr>
            <w:tcW w:w="458" w:type="dxa"/>
            <w:tcBorders>
              <w:top w:val="single" w:sz="4" w:space="0" w:color="auto"/>
              <w:left w:val="single" w:sz="4" w:space="0" w:color="auto"/>
              <w:bottom w:val="single" w:sz="4" w:space="0" w:color="auto"/>
              <w:right w:val="single" w:sz="4" w:space="0" w:color="auto"/>
            </w:tcBorders>
            <w:vAlign w:val="center"/>
          </w:tcPr>
          <w:p w:rsidR="008239D9" w:rsidRPr="00772EAF" w:rsidRDefault="008239D9" w:rsidP="008239D9">
            <w:pPr>
              <w:jc w:val="center"/>
              <w:rPr>
                <w:rFonts w:ascii="HGSｺﾞｼｯｸM" w:eastAsia="HGSｺﾞｼｯｸM"/>
              </w:rPr>
            </w:pPr>
            <w:r w:rsidRPr="00772EAF">
              <w:rPr>
                <w:rFonts w:ascii="HGSｺﾞｼｯｸM" w:eastAsia="HGSｺﾞｼｯｸM" w:hint="eastAsia"/>
              </w:rPr>
              <w:lastRenderedPageBreak/>
              <w:t>２</w:t>
            </w:r>
          </w:p>
        </w:tc>
        <w:tc>
          <w:tcPr>
            <w:tcW w:w="3713" w:type="dxa"/>
            <w:tcBorders>
              <w:top w:val="single" w:sz="4" w:space="0" w:color="auto"/>
              <w:left w:val="single" w:sz="4" w:space="0" w:color="auto"/>
              <w:bottom w:val="single" w:sz="4" w:space="0" w:color="auto"/>
              <w:right w:val="single" w:sz="4" w:space="0" w:color="auto"/>
            </w:tcBorders>
          </w:tcPr>
          <w:p w:rsidR="008239D9" w:rsidRPr="00772EAF" w:rsidRDefault="008239D9" w:rsidP="008239D9">
            <w:pPr>
              <w:ind w:firstLineChars="100" w:firstLine="240"/>
              <w:rPr>
                <w:rFonts w:ascii="HGSｺﾞｼｯｸM" w:eastAsia="HGSｺﾞｼｯｸM" w:hAnsi="ＭＳ ゴシック"/>
              </w:rPr>
            </w:pPr>
            <w:r w:rsidRPr="00772EAF">
              <w:rPr>
                <w:rFonts w:ascii="HGSｺﾞｼｯｸM" w:eastAsia="HGSｺﾞｼｯｸM" w:hAnsi="ＭＳ ゴシック" w:hint="eastAsia"/>
              </w:rPr>
              <w:t>負担額の算出に当たっての単位分担金の算出式は市街化調整区域と市街化区域とを同じ算出方法で出しているが、現在と当時の整備費の違いもあってか分担金額に大きな差が生じている。</w:t>
            </w:r>
          </w:p>
          <w:p w:rsidR="008239D9" w:rsidRPr="00772EAF" w:rsidRDefault="008239D9" w:rsidP="008239D9">
            <w:pPr>
              <w:ind w:firstLineChars="100" w:firstLine="240"/>
              <w:rPr>
                <w:rFonts w:ascii="HGSｺﾞｼｯｸM" w:eastAsia="HGSｺﾞｼｯｸM" w:hAnsi="ＭＳ ゴシック"/>
              </w:rPr>
            </w:pPr>
            <w:r w:rsidRPr="00772EAF">
              <w:rPr>
                <w:rFonts w:ascii="HGSｺﾞｼｯｸM" w:eastAsia="HGSｺﾞｼｯｸM" w:hAnsi="ＭＳ ゴシック" w:hint="eastAsia"/>
              </w:rPr>
              <w:t>これは同じ便益に対して不合理であり、例えば金額ベースで大きな差とならないよう考慮しつつ公平性を追求すべきではないか。</w:t>
            </w:r>
          </w:p>
        </w:tc>
        <w:tc>
          <w:tcPr>
            <w:tcW w:w="3058" w:type="dxa"/>
            <w:tcBorders>
              <w:top w:val="single" w:sz="4" w:space="0" w:color="auto"/>
              <w:left w:val="single" w:sz="4" w:space="0" w:color="auto"/>
              <w:bottom w:val="single" w:sz="4" w:space="0" w:color="auto"/>
              <w:right w:val="single" w:sz="4" w:space="0" w:color="auto"/>
            </w:tcBorders>
          </w:tcPr>
          <w:p w:rsidR="008239D9" w:rsidRPr="00772EAF" w:rsidRDefault="00DB7375" w:rsidP="008239D9">
            <w:pPr>
              <w:ind w:firstLineChars="100" w:firstLine="240"/>
              <w:rPr>
                <w:rFonts w:ascii="HGSｺﾞｼｯｸM" w:eastAsia="HGSｺﾞｼｯｸM" w:hAnsi="ＭＳ 明朝"/>
              </w:rPr>
            </w:pPr>
            <w:r w:rsidRPr="00772EAF">
              <w:rPr>
                <w:rFonts w:ascii="HGSｺﾞｼｯｸM" w:eastAsia="HGSｺﾞｼｯｸM" w:hAnsi="ＭＳ 明朝" w:hint="eastAsia"/>
              </w:rPr>
              <w:t>単位負担金及び</w:t>
            </w:r>
            <w:r w:rsidR="008239D9" w:rsidRPr="00772EAF">
              <w:rPr>
                <w:rFonts w:ascii="HGSｺﾞｼｯｸM" w:eastAsia="HGSｺﾞｼｯｸM" w:hAnsi="ＭＳ 明朝" w:hint="eastAsia"/>
              </w:rPr>
              <w:t>単位分担金</w:t>
            </w:r>
            <w:r w:rsidRPr="00772EAF">
              <w:rPr>
                <w:rFonts w:ascii="HGSｺﾞｼｯｸM" w:eastAsia="HGSｺﾞｼｯｸM" w:hAnsi="ＭＳ 明朝" w:hint="eastAsia"/>
              </w:rPr>
              <w:t>の算出</w:t>
            </w:r>
            <w:r w:rsidR="008239D9" w:rsidRPr="00772EAF">
              <w:rPr>
                <w:rFonts w:ascii="HGSｺﾞｼｯｸM" w:eastAsia="HGSｺﾞｼｯｸM" w:hAnsi="ＭＳ 明朝" w:hint="eastAsia"/>
              </w:rPr>
              <w:t>につきましては</w:t>
            </w:r>
            <w:r w:rsidRPr="00772EAF">
              <w:rPr>
                <w:rFonts w:ascii="HGSｺﾞｼｯｸM" w:eastAsia="HGSｺﾞｼｯｸM" w:hAnsi="ＭＳ 明朝" w:hint="eastAsia"/>
              </w:rPr>
              <w:t>、いずれも</w:t>
            </w:r>
            <w:r w:rsidR="008239D9" w:rsidRPr="00772EAF">
              <w:rPr>
                <w:rFonts w:ascii="HGSｺﾞｼｯｸM" w:eastAsia="HGSｺﾞｼｯｸM" w:hAnsi="ＭＳ 明朝" w:hint="eastAsia"/>
              </w:rPr>
              <w:t>国の下水道財政研究委員会の提言に基づき</w:t>
            </w:r>
            <w:r w:rsidR="00002D9F" w:rsidRPr="00772EAF">
              <w:rPr>
                <w:rFonts w:ascii="HGSｺﾞｼｯｸM" w:eastAsia="HGSｺﾞｼｯｸM" w:hAnsi="ＭＳ 明朝" w:hint="eastAsia"/>
              </w:rPr>
              <w:t>算出</w:t>
            </w:r>
            <w:r w:rsidR="008239D9" w:rsidRPr="00772EAF">
              <w:rPr>
                <w:rFonts w:ascii="HGSｺﾞｼｯｸM" w:eastAsia="HGSｺﾞｼｯｸM" w:hAnsi="ＭＳ 明朝" w:hint="eastAsia"/>
              </w:rPr>
              <w:t>して</w:t>
            </w:r>
            <w:r w:rsidR="00002D9F" w:rsidRPr="00772EAF">
              <w:rPr>
                <w:rFonts w:ascii="HGSｺﾞｼｯｸM" w:eastAsia="HGSｺﾞｼｯｸM" w:hAnsi="ＭＳ 明朝" w:hint="eastAsia"/>
              </w:rPr>
              <w:t>い</w:t>
            </w:r>
            <w:r w:rsidR="008239D9" w:rsidRPr="00772EAF">
              <w:rPr>
                <w:rFonts w:ascii="HGSｺﾞｼｯｸM" w:eastAsia="HGSｺﾞｼｯｸM" w:hAnsi="ＭＳ 明朝" w:hint="eastAsia"/>
              </w:rPr>
              <w:t>ます。</w:t>
            </w:r>
          </w:p>
          <w:p w:rsidR="00002D9F" w:rsidRPr="00772EAF" w:rsidRDefault="00AA73FC" w:rsidP="008239D9">
            <w:pPr>
              <w:ind w:firstLineChars="100" w:firstLine="240"/>
              <w:rPr>
                <w:rFonts w:ascii="HGSｺﾞｼｯｸM" w:eastAsia="HGSｺﾞｼｯｸM" w:hAnsi="ＭＳ 明朝"/>
              </w:rPr>
            </w:pPr>
            <w:r w:rsidRPr="00772EAF">
              <w:rPr>
                <w:rFonts w:ascii="HGSｺﾞｼｯｸM" w:eastAsia="HGSｺﾞｼｯｸM" w:hAnsi="ＭＳ 明朝" w:hint="eastAsia"/>
              </w:rPr>
              <w:t>算出式</w:t>
            </w:r>
          </w:p>
          <w:p w:rsidR="00002D9F" w:rsidRPr="00772EAF" w:rsidRDefault="00002D9F" w:rsidP="008239D9">
            <w:pPr>
              <w:ind w:firstLineChars="100" w:firstLine="240"/>
              <w:rPr>
                <w:rFonts w:ascii="HGSｺﾞｼｯｸM" w:eastAsia="HGSｺﾞｼｯｸM" w:hAnsi="ＭＳ 明朝"/>
              </w:rPr>
            </w:pPr>
            <w:r w:rsidRPr="00772EAF">
              <w:rPr>
                <w:rFonts w:ascii="HGSｺﾞｼｯｸM" w:eastAsia="HGSｺﾞｼｯｸM" w:hAnsi="ＭＳ 明朝" w:hint="eastAsia"/>
              </w:rPr>
              <w:t>末端管きょ整備費×1/4（負担割合）÷整備面積＝単位分担金</w:t>
            </w:r>
          </w:p>
          <w:p w:rsidR="0087029B" w:rsidRPr="00772EAF" w:rsidRDefault="001E6618" w:rsidP="001E6618">
            <w:pPr>
              <w:ind w:firstLineChars="100" w:firstLine="240"/>
              <w:rPr>
                <w:rFonts w:ascii="HGSｺﾞｼｯｸM" w:eastAsia="HGSｺﾞｼｯｸM" w:hAnsi="ＭＳ 明朝"/>
              </w:rPr>
            </w:pPr>
            <w:r w:rsidRPr="00772EAF">
              <w:rPr>
                <w:rFonts w:ascii="HGSｺﾞｼｯｸM" w:eastAsia="HGSｺﾞｼｯｸM" w:hAnsi="ＭＳ 明朝" w:hint="eastAsia"/>
              </w:rPr>
              <w:t>なお、</w:t>
            </w:r>
            <w:r w:rsidR="0087029B" w:rsidRPr="00772EAF">
              <w:rPr>
                <w:rFonts w:ascii="HGSｺﾞｼｯｸM" w:eastAsia="HGSｺﾞｼｯｸM" w:hAnsi="ＭＳ 明朝" w:hint="eastAsia"/>
              </w:rPr>
              <w:t>近隣</w:t>
            </w:r>
            <w:r w:rsidR="00002D9F" w:rsidRPr="00772EAF">
              <w:rPr>
                <w:rFonts w:ascii="HGSｺﾞｼｯｸM" w:eastAsia="HGSｺﾞｼｯｸM" w:hAnsi="ＭＳ 明朝" w:hint="eastAsia"/>
              </w:rPr>
              <w:t>市等においても</w:t>
            </w:r>
            <w:r w:rsidR="00AA73FC" w:rsidRPr="00772EAF">
              <w:rPr>
                <w:rFonts w:ascii="HGSｺﾞｼｯｸM" w:eastAsia="HGSｺﾞｼｯｸM" w:hAnsi="ＭＳ 明朝" w:hint="eastAsia"/>
              </w:rPr>
              <w:t>、市街化区域</w:t>
            </w:r>
            <w:r w:rsidRPr="00772EAF">
              <w:rPr>
                <w:rFonts w:ascii="HGSｺﾞｼｯｸM" w:eastAsia="HGSｺﾞｼｯｸM" w:hAnsi="ＭＳ 明朝" w:hint="eastAsia"/>
              </w:rPr>
              <w:t>の負担金単価</w:t>
            </w:r>
            <w:r w:rsidR="00AA73FC" w:rsidRPr="00772EAF">
              <w:rPr>
                <w:rFonts w:ascii="HGSｺﾞｼｯｸM" w:eastAsia="HGSｺﾞｼｯｸM" w:hAnsi="ＭＳ 明朝" w:hint="eastAsia"/>
              </w:rPr>
              <w:t>と市街化調整区域の</w:t>
            </w:r>
            <w:r w:rsidRPr="00772EAF">
              <w:rPr>
                <w:rFonts w:ascii="HGSｺﾞｼｯｸM" w:eastAsia="HGSｺﾞｼｯｸM" w:hAnsi="ＭＳ 明朝" w:hint="eastAsia"/>
              </w:rPr>
              <w:t>分担金単価に差があるという点では、</w:t>
            </w:r>
            <w:r w:rsidR="00AA73FC" w:rsidRPr="00772EAF">
              <w:rPr>
                <w:rFonts w:ascii="HGSｺﾞｼｯｸM" w:eastAsia="HGSｺﾞｼｯｸM" w:hAnsi="ＭＳ 明朝" w:hint="eastAsia"/>
              </w:rPr>
              <w:t>厚木市とほぼ同様となっています。</w:t>
            </w:r>
          </w:p>
        </w:tc>
        <w:tc>
          <w:tcPr>
            <w:tcW w:w="1099" w:type="dxa"/>
            <w:tcBorders>
              <w:top w:val="single" w:sz="4" w:space="0" w:color="auto"/>
              <w:left w:val="single" w:sz="4" w:space="0" w:color="auto"/>
              <w:bottom w:val="single" w:sz="4" w:space="0" w:color="auto"/>
              <w:right w:val="single" w:sz="4" w:space="0" w:color="auto"/>
            </w:tcBorders>
            <w:vAlign w:val="center"/>
          </w:tcPr>
          <w:p w:rsidR="008239D9" w:rsidRPr="00772EAF" w:rsidRDefault="008239D9" w:rsidP="008239D9">
            <w:pPr>
              <w:jc w:val="center"/>
              <w:rPr>
                <w:rFonts w:ascii="ＭＳ 明朝" w:hAnsi="ＭＳ 明朝"/>
              </w:rPr>
            </w:pPr>
            <w:r w:rsidRPr="00772EAF">
              <w:rPr>
                <w:rFonts w:ascii="HGSｺﾞｼｯｸM" w:eastAsia="HGSｺﾞｼｯｸM" w:hAnsi="ＭＳ 明朝" w:hint="eastAsia"/>
              </w:rPr>
              <w:t>４</w:t>
            </w:r>
          </w:p>
        </w:tc>
      </w:tr>
    </w:tbl>
    <w:p w:rsidR="0079204F" w:rsidRPr="00772EAF" w:rsidRDefault="0079204F" w:rsidP="0079204F">
      <w:pPr>
        <w:rPr>
          <w:rFonts w:ascii="HGSｺﾞｼｯｸM" w:eastAsia="HGSｺﾞｼｯｸM"/>
        </w:rPr>
      </w:pPr>
    </w:p>
    <w:p w:rsidR="00F50100" w:rsidRPr="00772EAF" w:rsidRDefault="00786F24" w:rsidP="00F50100">
      <w:pPr>
        <w:rPr>
          <w:rFonts w:ascii="HGSｺﾞｼｯｸE" w:eastAsia="HGSｺﾞｼｯｸE"/>
        </w:rPr>
      </w:pPr>
      <w:r w:rsidRPr="00772EAF">
        <w:rPr>
          <w:rFonts w:ascii="HGSｺﾞｼｯｸE" w:eastAsia="HGSｺﾞｼｯｸE" w:hint="eastAsia"/>
        </w:rPr>
        <w:t>５</w:t>
      </w:r>
      <w:r w:rsidR="00F50100" w:rsidRPr="00772EAF">
        <w:rPr>
          <w:rFonts w:ascii="HGSｺﾞｼｯｸE" w:eastAsia="HGSｺﾞｼｯｸE" w:hint="eastAsia"/>
        </w:rPr>
        <w:t xml:space="preserve">　お問合せ先</w:t>
      </w:r>
    </w:p>
    <w:p w:rsidR="00F50100" w:rsidRDefault="00F50100" w:rsidP="00F50100">
      <w:pPr>
        <w:numPr>
          <w:ilvl w:val="0"/>
          <w:numId w:val="1"/>
        </w:numPr>
        <w:rPr>
          <w:rFonts w:ascii="HGSｺﾞｼｯｸM" w:eastAsia="HGSｺﾞｼｯｸM"/>
        </w:rPr>
      </w:pPr>
      <w:r>
        <w:rPr>
          <w:rFonts w:ascii="HGSｺﾞｼｯｸM" w:eastAsia="HGSｺﾞｼｯｸM" w:hint="eastAsia"/>
        </w:rPr>
        <w:t xml:space="preserve">担当課名　　　　</w:t>
      </w:r>
      <w:r w:rsidR="00895E05">
        <w:rPr>
          <w:rFonts w:ascii="HGSｺﾞｼｯｸM" w:eastAsia="HGSｺﾞｼｯｸM" w:hint="eastAsia"/>
        </w:rPr>
        <w:t>下水道総務</w:t>
      </w:r>
      <w:r>
        <w:rPr>
          <w:rFonts w:ascii="HGSｺﾞｼｯｸM" w:eastAsia="HGSｺﾞｼｯｸM" w:hint="eastAsia"/>
        </w:rPr>
        <w:t>課</w:t>
      </w:r>
    </w:p>
    <w:p w:rsidR="00F50100" w:rsidRDefault="00F50100" w:rsidP="00F50100">
      <w:pPr>
        <w:numPr>
          <w:ilvl w:val="0"/>
          <w:numId w:val="1"/>
        </w:numPr>
        <w:rPr>
          <w:rFonts w:ascii="HGSｺﾞｼｯｸM" w:eastAsia="HGSｺﾞｼｯｸM"/>
        </w:rPr>
      </w:pPr>
      <w:r>
        <w:rPr>
          <w:rFonts w:ascii="HGSｺﾞｼｯｸM" w:eastAsia="HGSｺﾞｼｯｸM" w:hint="eastAsia"/>
        </w:rPr>
        <w:t xml:space="preserve">連絡先　　　　　</w:t>
      </w:r>
      <w:r w:rsidR="00895E05">
        <w:rPr>
          <w:rFonts w:ascii="HGSｺﾞｼｯｸM" w:eastAsia="HGSｺﾞｼｯｸM" w:hint="eastAsia"/>
        </w:rPr>
        <w:t>046-225-2360</w:t>
      </w:r>
    </w:p>
    <w:p w:rsidR="00AE1ABC" w:rsidRDefault="00AE1ABC" w:rsidP="00AE1ABC">
      <w:pPr>
        <w:rPr>
          <w:rFonts w:ascii="HGSｺﾞｼｯｸM" w:eastAsia="HGSｺﾞｼｯｸM"/>
        </w:rPr>
      </w:pPr>
    </w:p>
    <w:p w:rsidR="00AE1ABC" w:rsidRDefault="00786F24" w:rsidP="00AE1ABC">
      <w:pPr>
        <w:rPr>
          <w:rFonts w:ascii="HGSｺﾞｼｯｸE" w:eastAsia="HGSｺﾞｼｯｸE"/>
        </w:rPr>
      </w:pPr>
      <w:r>
        <w:rPr>
          <w:rFonts w:ascii="HGSｺﾞｼｯｸE" w:eastAsia="HGSｺﾞｼｯｸE" w:hint="eastAsia"/>
        </w:rPr>
        <w:t>６</w:t>
      </w:r>
      <w:r w:rsidR="00AE1ABC">
        <w:rPr>
          <w:rFonts w:ascii="HGSｺﾞｼｯｸE" w:eastAsia="HGSｺﾞｼｯｸE" w:hint="eastAsia"/>
        </w:rPr>
        <w:t xml:space="preserve">　結果公開日</w:t>
      </w:r>
    </w:p>
    <w:p w:rsidR="00AE1ABC" w:rsidRDefault="00895E05" w:rsidP="00AE1ABC">
      <w:pPr>
        <w:ind w:firstLineChars="200" w:firstLine="480"/>
        <w:rPr>
          <w:rFonts w:ascii="HGSｺﾞｼｯｸM" w:eastAsia="HGSｺﾞｼｯｸM"/>
        </w:rPr>
      </w:pPr>
      <w:r>
        <w:rPr>
          <w:rFonts w:ascii="HGSｺﾞｼｯｸM" w:eastAsia="HGSｺﾞｼｯｸM" w:hint="eastAsia"/>
        </w:rPr>
        <w:t>令和元</w:t>
      </w:r>
      <w:r w:rsidR="00AE1ABC">
        <w:rPr>
          <w:rFonts w:ascii="HGSｺﾞｼｯｸM" w:eastAsia="HGSｺﾞｼｯｸM" w:hint="eastAsia"/>
        </w:rPr>
        <w:t>年</w:t>
      </w:r>
      <w:r w:rsidR="00BD4C60">
        <w:rPr>
          <w:rFonts w:ascii="HGSｺﾞｼｯｸM" w:eastAsia="HGSｺﾞｼｯｸM" w:hint="eastAsia"/>
        </w:rPr>
        <w:t>９</w:t>
      </w:r>
      <w:r w:rsidR="00AE1ABC">
        <w:rPr>
          <w:rFonts w:ascii="HGSｺﾞｼｯｸM" w:eastAsia="HGSｺﾞｼｯｸM" w:hint="eastAsia"/>
        </w:rPr>
        <w:t>月</w:t>
      </w:r>
      <w:r w:rsidR="00BD4C60">
        <w:rPr>
          <w:rFonts w:ascii="HGSｺﾞｼｯｸM" w:eastAsia="HGSｺﾞｼｯｸM" w:hint="eastAsia"/>
        </w:rPr>
        <w:t>９</w:t>
      </w:r>
      <w:bookmarkStart w:id="0" w:name="_GoBack"/>
      <w:bookmarkEnd w:id="0"/>
      <w:r w:rsidR="00AE1ABC">
        <w:rPr>
          <w:rFonts w:ascii="HGSｺﾞｼｯｸM" w:eastAsia="HGSｺﾞｼｯｸM" w:hint="eastAsia"/>
        </w:rPr>
        <w:t>日</w:t>
      </w:r>
      <w:r w:rsidR="00450DC9">
        <w:rPr>
          <w:rFonts w:ascii="HGSｺﾞｼｯｸM" w:eastAsia="HGSｺﾞｼｯｸM" w:hint="eastAsia"/>
        </w:rPr>
        <w:t>（月）</w:t>
      </w:r>
      <w:r w:rsidR="00AE1ABC">
        <w:rPr>
          <w:rFonts w:ascii="HGSｺﾞｼｯｸM" w:eastAsia="HGSｺﾞｼｯｸM" w:hint="eastAsia"/>
        </w:rPr>
        <w:t xml:space="preserve">　公開</w:t>
      </w:r>
    </w:p>
    <w:p w:rsidR="00AE1ABC" w:rsidRDefault="00AE1ABC" w:rsidP="00AE1ABC">
      <w:pPr>
        <w:rPr>
          <w:rFonts w:ascii="HGSｺﾞｼｯｸE" w:eastAsia="HGSｺﾞｼｯｸE"/>
        </w:rPr>
      </w:pPr>
    </w:p>
    <w:p w:rsidR="00AE1ABC" w:rsidRDefault="00AE1ABC" w:rsidP="00AE1ABC">
      <w:pPr>
        <w:rPr>
          <w:rFonts w:ascii="HGSｺﾞｼｯｸM" w:eastAsia="HGSｺﾞｼｯｸM"/>
        </w:rPr>
      </w:pPr>
    </w:p>
    <w:sectPr w:rsidR="00AE1ABC" w:rsidSect="00706B17">
      <w:pgSz w:w="11906" w:h="16838"/>
      <w:pgMar w:top="1985" w:right="1701" w:bottom="42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E05" w:rsidRDefault="00895E05" w:rsidP="00895E05">
      <w:r>
        <w:separator/>
      </w:r>
    </w:p>
  </w:endnote>
  <w:endnote w:type="continuationSeparator" w:id="0">
    <w:p w:rsidR="00895E05" w:rsidRDefault="00895E05" w:rsidP="00895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E05" w:rsidRDefault="00895E05" w:rsidP="00895E05">
      <w:r>
        <w:separator/>
      </w:r>
    </w:p>
  </w:footnote>
  <w:footnote w:type="continuationSeparator" w:id="0">
    <w:p w:rsidR="00895E05" w:rsidRDefault="00895E05" w:rsidP="00895E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B6ACF"/>
    <w:multiLevelType w:val="hybridMultilevel"/>
    <w:tmpl w:val="EE4EB85E"/>
    <w:lvl w:ilvl="0" w:tplc="0E705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B27AE9"/>
    <w:multiLevelType w:val="hybridMultilevel"/>
    <w:tmpl w:val="1396E1BC"/>
    <w:lvl w:ilvl="0" w:tplc="6B1C83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1F0160"/>
    <w:multiLevelType w:val="hybridMultilevel"/>
    <w:tmpl w:val="6CDA4A68"/>
    <w:lvl w:ilvl="0" w:tplc="B0AAE0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B915A70"/>
    <w:multiLevelType w:val="hybridMultilevel"/>
    <w:tmpl w:val="23141C4A"/>
    <w:lvl w:ilvl="0" w:tplc="1EFE609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04F"/>
    <w:rsid w:val="00002D9F"/>
    <w:rsid w:val="000B273D"/>
    <w:rsid w:val="0013336D"/>
    <w:rsid w:val="001D494A"/>
    <w:rsid w:val="001E6618"/>
    <w:rsid w:val="00210F18"/>
    <w:rsid w:val="00301872"/>
    <w:rsid w:val="0030765E"/>
    <w:rsid w:val="00410EDE"/>
    <w:rsid w:val="00434EEC"/>
    <w:rsid w:val="00450DC9"/>
    <w:rsid w:val="004B38DE"/>
    <w:rsid w:val="004B756D"/>
    <w:rsid w:val="00531AC9"/>
    <w:rsid w:val="0060561E"/>
    <w:rsid w:val="006835C7"/>
    <w:rsid w:val="006D7B20"/>
    <w:rsid w:val="00706B17"/>
    <w:rsid w:val="00772EAF"/>
    <w:rsid w:val="00780F3D"/>
    <w:rsid w:val="00786F24"/>
    <w:rsid w:val="0078764B"/>
    <w:rsid w:val="0079204F"/>
    <w:rsid w:val="007E1F62"/>
    <w:rsid w:val="007F1BE4"/>
    <w:rsid w:val="00811C55"/>
    <w:rsid w:val="008239D9"/>
    <w:rsid w:val="0083385B"/>
    <w:rsid w:val="008463DF"/>
    <w:rsid w:val="0087029B"/>
    <w:rsid w:val="00895E05"/>
    <w:rsid w:val="0089755E"/>
    <w:rsid w:val="008975C5"/>
    <w:rsid w:val="008D2094"/>
    <w:rsid w:val="00967945"/>
    <w:rsid w:val="00975E82"/>
    <w:rsid w:val="009C626E"/>
    <w:rsid w:val="00A04923"/>
    <w:rsid w:val="00A546F6"/>
    <w:rsid w:val="00A965AB"/>
    <w:rsid w:val="00AA510C"/>
    <w:rsid w:val="00AA73FC"/>
    <w:rsid w:val="00AE1ABC"/>
    <w:rsid w:val="00B42DE2"/>
    <w:rsid w:val="00B965EE"/>
    <w:rsid w:val="00BC68CE"/>
    <w:rsid w:val="00BD4C60"/>
    <w:rsid w:val="00C038B3"/>
    <w:rsid w:val="00C4294D"/>
    <w:rsid w:val="00CB5CFB"/>
    <w:rsid w:val="00D06F3A"/>
    <w:rsid w:val="00D54408"/>
    <w:rsid w:val="00D61A30"/>
    <w:rsid w:val="00D70581"/>
    <w:rsid w:val="00D95453"/>
    <w:rsid w:val="00DB7375"/>
    <w:rsid w:val="00E15C2A"/>
    <w:rsid w:val="00E40581"/>
    <w:rsid w:val="00E54269"/>
    <w:rsid w:val="00E61D42"/>
    <w:rsid w:val="00E8310E"/>
    <w:rsid w:val="00F50100"/>
    <w:rsid w:val="00F96240"/>
    <w:rsid w:val="00FC3428"/>
    <w:rsid w:val="00FC6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docId w15:val="{0B9EE77A-2ECA-4A1F-A35B-A7751F14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AB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95E05"/>
    <w:pPr>
      <w:tabs>
        <w:tab w:val="center" w:pos="4252"/>
        <w:tab w:val="right" w:pos="8504"/>
      </w:tabs>
      <w:snapToGrid w:val="0"/>
    </w:pPr>
  </w:style>
  <w:style w:type="character" w:customStyle="1" w:styleId="a4">
    <w:name w:val="ヘッダー (文字)"/>
    <w:basedOn w:val="a0"/>
    <w:link w:val="a3"/>
    <w:rsid w:val="00895E05"/>
    <w:rPr>
      <w:kern w:val="2"/>
      <w:sz w:val="24"/>
      <w:szCs w:val="24"/>
    </w:rPr>
  </w:style>
  <w:style w:type="paragraph" w:styleId="a5">
    <w:name w:val="footer"/>
    <w:basedOn w:val="a"/>
    <w:link w:val="a6"/>
    <w:unhideWhenUsed/>
    <w:rsid w:val="00895E05"/>
    <w:pPr>
      <w:tabs>
        <w:tab w:val="center" w:pos="4252"/>
        <w:tab w:val="right" w:pos="8504"/>
      </w:tabs>
      <w:snapToGrid w:val="0"/>
    </w:pPr>
  </w:style>
  <w:style w:type="character" w:customStyle="1" w:styleId="a6">
    <w:name w:val="フッター (文字)"/>
    <w:basedOn w:val="a0"/>
    <w:link w:val="a5"/>
    <w:rsid w:val="00895E05"/>
    <w:rPr>
      <w:kern w:val="2"/>
      <w:sz w:val="24"/>
      <w:szCs w:val="24"/>
    </w:rPr>
  </w:style>
  <w:style w:type="paragraph" w:styleId="a7">
    <w:name w:val="List Paragraph"/>
    <w:basedOn w:val="a"/>
    <w:uiPriority w:val="34"/>
    <w:qFormat/>
    <w:rsid w:val="0089755E"/>
    <w:pPr>
      <w:ind w:leftChars="400" w:left="840"/>
    </w:pPr>
  </w:style>
  <w:style w:type="paragraph" w:styleId="a8">
    <w:name w:val="Balloon Text"/>
    <w:basedOn w:val="a"/>
    <w:link w:val="a9"/>
    <w:semiHidden/>
    <w:unhideWhenUsed/>
    <w:rsid w:val="00975E82"/>
    <w:rPr>
      <w:rFonts w:asciiTheme="majorHAnsi" w:eastAsiaTheme="majorEastAsia" w:hAnsiTheme="majorHAnsi" w:cstheme="majorBidi"/>
      <w:sz w:val="18"/>
      <w:szCs w:val="18"/>
    </w:rPr>
  </w:style>
  <w:style w:type="character" w:customStyle="1" w:styleId="a9">
    <w:name w:val="吹き出し (文字)"/>
    <w:basedOn w:val="a0"/>
    <w:link w:val="a8"/>
    <w:semiHidden/>
    <w:rsid w:val="00975E82"/>
    <w:rPr>
      <w:rFonts w:asciiTheme="majorHAnsi" w:eastAsiaTheme="majorEastAsia" w:hAnsiTheme="majorHAnsi" w:cstheme="majorBidi"/>
      <w:kern w:val="2"/>
      <w:sz w:val="18"/>
      <w:szCs w:val="18"/>
    </w:rPr>
  </w:style>
  <w:style w:type="paragraph" w:styleId="aa">
    <w:name w:val="Body Text"/>
    <w:basedOn w:val="a"/>
    <w:link w:val="ab"/>
    <w:semiHidden/>
    <w:unhideWhenUsed/>
    <w:rsid w:val="004B38DE"/>
  </w:style>
  <w:style w:type="character" w:customStyle="1" w:styleId="ab">
    <w:name w:val="本文 (文字)"/>
    <w:basedOn w:val="a0"/>
    <w:link w:val="aa"/>
    <w:semiHidden/>
    <w:rsid w:val="004B38D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547</TotalTime>
  <Pages>2</Pages>
  <Words>131</Words>
  <Characters>751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○○○○○○○○○パブリックコメント実施結果について</vt:lpstr>
      <vt:lpstr>○○○○○○○○○パブリックコメント実施結果について</vt:lpstr>
    </vt:vector>
  </TitlesOfParts>
  <Company>Atsugi</Company>
  <LinksUpToDate>false</LinksUpToDate>
  <CharactersWithSpaces>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○○○○○○○○○パブリックコメント実施結果について</dc:title>
  <dc:creator>厚木市役所</dc:creator>
  <cp:lastModifiedBy>滝沢 雅博</cp:lastModifiedBy>
  <cp:revision>40</cp:revision>
  <cp:lastPrinted>2019-08-19T05:49:00Z</cp:lastPrinted>
  <dcterms:created xsi:type="dcterms:W3CDTF">2015-05-28T08:12:00Z</dcterms:created>
  <dcterms:modified xsi:type="dcterms:W3CDTF">2019-09-04T01:10:00Z</dcterms:modified>
</cp:coreProperties>
</file>