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4D" w:rsidRPr="00336E6F" w:rsidRDefault="001D47CC" w:rsidP="00336E6F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-445770</wp:posOffset>
                </wp:positionV>
                <wp:extent cx="1089660" cy="6172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7CC" w:rsidRPr="00F61443" w:rsidRDefault="001D47CC">
                            <w:pPr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</w:pPr>
                            <w:r w:rsidRPr="00F61443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 w:rsidRPr="00F61443"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1pt;margin-top:-35.1pt;width:85.8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" fillcolor="white [3201]" strokeweight=".5pt">
                <v:textbox>
                  <w:txbxContent>
                    <w:p w:rsidR="001D47CC" w:rsidRPr="00F61443" w:rsidRDefault="001D47CC">
                      <w:pPr>
                        <w:rPr>
                          <w:rFonts w:asciiTheme="minorEastAsia" w:hAnsiTheme="minorEastAsia"/>
                          <w:sz w:val="40"/>
                          <w:szCs w:val="40"/>
                        </w:rPr>
                      </w:pPr>
                      <w:r w:rsidRPr="00F61443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資料</w:t>
                      </w:r>
                      <w:r w:rsidRPr="00F61443">
                        <w:rPr>
                          <w:rFonts w:asciiTheme="minorEastAsia" w:hAnsiTheme="minorEastAsi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36E6F" w:rsidRPr="00336E6F">
        <w:rPr>
          <w:rFonts w:hint="eastAsia"/>
          <w:sz w:val="36"/>
        </w:rPr>
        <w:t>受益者分担金制度に関する答申について</w:t>
      </w:r>
    </w:p>
    <w:p w:rsidR="00336E6F" w:rsidRDefault="00336E6F"/>
    <w:p w:rsidR="00336E6F" w:rsidRDefault="00336E6F"/>
    <w:p w:rsidR="00336E6F" w:rsidRDefault="00336E6F">
      <w:r>
        <w:rPr>
          <w:rFonts w:hint="eastAsia"/>
        </w:rPr>
        <w:t>１　答申内容について</w:t>
      </w:r>
    </w:p>
    <w:p w:rsidR="00336E6F" w:rsidRDefault="00336E6F"/>
    <w:p w:rsidR="00336E6F" w:rsidRDefault="00336E6F">
      <w:r>
        <w:rPr>
          <w:rFonts w:hint="eastAsia"/>
        </w:rPr>
        <w:t xml:space="preserve">　調整区域への受益者分担金制度創設の可否</w:t>
      </w:r>
      <w:bookmarkStart w:id="0" w:name="_GoBack"/>
      <w:bookmarkEnd w:id="0"/>
    </w:p>
    <w:p w:rsidR="00336E6F" w:rsidRDefault="00336E6F"/>
    <w:p w:rsidR="00336E6F" w:rsidRDefault="00336E6F"/>
    <w:p w:rsidR="00336E6F" w:rsidRDefault="00336E6F">
      <w:r>
        <w:rPr>
          <w:rFonts w:hint="eastAsia"/>
        </w:rPr>
        <w:t>２　答申に盛り込むべき付帯内容について</w:t>
      </w:r>
    </w:p>
    <w:p w:rsidR="00336E6F" w:rsidRDefault="00336E6F"/>
    <w:p w:rsidR="00336E6F" w:rsidRDefault="00336E6F" w:rsidP="00336E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これまでの討議内容から</w:t>
      </w:r>
    </w:p>
    <w:p w:rsidR="00336E6F" w:rsidRDefault="00336E6F" w:rsidP="00336E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追加して盛り込むべき内容について</w:t>
      </w:r>
    </w:p>
    <w:p w:rsidR="00336E6F" w:rsidRDefault="00336E6F"/>
    <w:p w:rsidR="00336E6F" w:rsidRDefault="00336E6F"/>
    <w:p w:rsidR="00336E6F" w:rsidRDefault="00336E6F">
      <w:r>
        <w:rPr>
          <w:rFonts w:hint="eastAsia"/>
        </w:rPr>
        <w:t>３　答申書の作成手順について</w:t>
      </w:r>
    </w:p>
    <w:p w:rsidR="00336E6F" w:rsidRDefault="00336E6F" w:rsidP="00336E6F"/>
    <w:p w:rsidR="00336E6F" w:rsidRDefault="00336E6F" w:rsidP="00336E6F">
      <w:pPr>
        <w:pStyle w:val="a3"/>
        <w:ind w:leftChars="0" w:left="705"/>
      </w:pPr>
      <w:r>
        <w:rPr>
          <w:rFonts w:hint="eastAsia"/>
        </w:rPr>
        <w:t>答申書は趣旨を反映して事務局で作成する</w:t>
      </w:r>
    </w:p>
    <w:p w:rsidR="00336E6F" w:rsidRDefault="00336E6F" w:rsidP="00336E6F">
      <w:pPr>
        <w:pStyle w:val="a3"/>
        <w:ind w:leftChars="0" w:left="705"/>
      </w:pPr>
    </w:p>
    <w:p w:rsidR="00336E6F" w:rsidRDefault="00336E6F" w:rsidP="00336E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事務局案を討議するため、再度会議を開催する方法</w:t>
      </w:r>
    </w:p>
    <w:p w:rsidR="00336E6F" w:rsidRDefault="00336E6F" w:rsidP="00336E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委員長と事務局案を作成し、委員に書面送付、ご意見をいただいた上で修正または会議を開催する方法</w:t>
      </w:r>
    </w:p>
    <w:p w:rsidR="00336E6F" w:rsidRPr="00336E6F" w:rsidRDefault="00336E6F"/>
    <w:sectPr w:rsidR="00336E6F" w:rsidRPr="00336E6F" w:rsidSect="00336E6F">
      <w:pgSz w:w="11906" w:h="16838"/>
      <w:pgMar w:top="1134" w:right="1134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CC" w:rsidRDefault="001D47CC" w:rsidP="001D47CC">
      <w:r>
        <w:separator/>
      </w:r>
    </w:p>
  </w:endnote>
  <w:endnote w:type="continuationSeparator" w:id="0">
    <w:p w:rsidR="001D47CC" w:rsidRDefault="001D47CC" w:rsidP="001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CC" w:rsidRDefault="001D47CC" w:rsidP="001D47CC">
      <w:r>
        <w:separator/>
      </w:r>
    </w:p>
  </w:footnote>
  <w:footnote w:type="continuationSeparator" w:id="0">
    <w:p w:rsidR="001D47CC" w:rsidRDefault="001D47CC" w:rsidP="001D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590"/>
    <w:multiLevelType w:val="hybridMultilevel"/>
    <w:tmpl w:val="9F587400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66"/>
    <w:rsid w:val="0015184D"/>
    <w:rsid w:val="001D47CC"/>
    <w:rsid w:val="00336E6F"/>
    <w:rsid w:val="00945525"/>
    <w:rsid w:val="00A103DC"/>
    <w:rsid w:val="00A50D66"/>
    <w:rsid w:val="00F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FC4DB-657B-4823-B18D-1BEE391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6F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4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CC"/>
    <w:rPr>
      <w:sz w:val="28"/>
    </w:rPr>
  </w:style>
  <w:style w:type="paragraph" w:styleId="a6">
    <w:name w:val="footer"/>
    <w:basedOn w:val="a"/>
    <w:link w:val="a7"/>
    <w:uiPriority w:val="99"/>
    <w:unhideWhenUsed/>
    <w:rsid w:val="001D4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CC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D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向山 宏和</dc:creator>
  <cp:keywords/>
  <dc:description/>
  <cp:lastModifiedBy>滝沢 雅博</cp:lastModifiedBy>
  <cp:revision>4</cp:revision>
  <cp:lastPrinted>2018-11-26T00:35:00Z</cp:lastPrinted>
  <dcterms:created xsi:type="dcterms:W3CDTF">2018-11-20T01:59:00Z</dcterms:created>
  <dcterms:modified xsi:type="dcterms:W3CDTF">2018-11-26T00:36:00Z</dcterms:modified>
</cp:coreProperties>
</file>