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05C0" w14:textId="77777777" w:rsidR="008F0539" w:rsidRPr="00397291" w:rsidRDefault="00920D4A" w:rsidP="00F53C47">
      <w:pPr>
        <w:autoSpaceDE w:val="0"/>
        <w:autoSpaceDN w:val="0"/>
        <w:jc w:val="center"/>
        <w:rPr>
          <w:rFonts w:asciiTheme="minorEastAsia" w:eastAsiaTheme="minorEastAsia" w:hAnsiTheme="minorEastAsia"/>
          <w:b/>
          <w:sz w:val="32"/>
          <w:szCs w:val="32"/>
        </w:rPr>
      </w:pPr>
      <w:r w:rsidRPr="00397291">
        <w:rPr>
          <w:rFonts w:asciiTheme="minorEastAsia" w:eastAsiaTheme="minorEastAsia" w:hAnsiTheme="minorEastAsia" w:hint="eastAsia"/>
          <w:b/>
          <w:sz w:val="32"/>
          <w:szCs w:val="32"/>
        </w:rPr>
        <w:t>厚木市</w:t>
      </w:r>
      <w:r w:rsidR="00916DAB" w:rsidRPr="00397291">
        <w:rPr>
          <w:rFonts w:asciiTheme="minorEastAsia" w:eastAsiaTheme="minorEastAsia" w:hAnsiTheme="minorEastAsia" w:hint="eastAsia"/>
          <w:b/>
          <w:sz w:val="32"/>
          <w:szCs w:val="32"/>
        </w:rPr>
        <w:t>見本市等出展事業補助金</w:t>
      </w:r>
      <w:r w:rsidR="008F0539" w:rsidRPr="00397291">
        <w:rPr>
          <w:rFonts w:asciiTheme="minorEastAsia" w:eastAsiaTheme="minorEastAsia" w:hAnsiTheme="minorEastAsia" w:hint="eastAsia"/>
          <w:b/>
          <w:sz w:val="32"/>
          <w:szCs w:val="32"/>
        </w:rPr>
        <w:t>補助対象経費について</w:t>
      </w:r>
    </w:p>
    <w:p w14:paraId="0F6A7264" w14:textId="2248F397" w:rsidR="008F0539" w:rsidRPr="00397291" w:rsidRDefault="008F0539"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bdr w:val="single" w:sz="4" w:space="0" w:color="auto"/>
        </w:rPr>
        <w:t>１　出展料（小間料）</w:t>
      </w:r>
    </w:p>
    <w:p w14:paraId="2AD709D5" w14:textId="355F6830" w:rsidR="008F085A" w:rsidRPr="00397291" w:rsidRDefault="008F0539" w:rsidP="008F085A">
      <w:pPr>
        <w:autoSpaceDE w:val="0"/>
        <w:autoSpaceDN w:val="0"/>
        <w:spacing w:afterLines="50" w:after="189"/>
        <w:rPr>
          <w:rFonts w:asciiTheme="minorEastAsia" w:eastAsiaTheme="minorEastAsia" w:hAnsiTheme="minorEastAsia" w:hint="eastAsia"/>
          <w:color w:val="000000"/>
          <w:sz w:val="24"/>
        </w:rPr>
      </w:pPr>
      <w:r w:rsidRPr="00397291">
        <w:rPr>
          <w:rFonts w:asciiTheme="minorEastAsia" w:eastAsiaTheme="minorEastAsia" w:hAnsiTheme="minorEastAsia" w:hint="eastAsia"/>
          <w:color w:val="000000"/>
          <w:sz w:val="24"/>
        </w:rPr>
        <w:t xml:space="preserve">　　見本市の主催者から請求される自社で借り上げたブース料又は出展料</w:t>
      </w:r>
    </w:p>
    <w:p w14:paraId="4FC95BCF" w14:textId="58F54CEF" w:rsidR="008F0539" w:rsidRPr="00397291" w:rsidRDefault="008F0539"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bdr w:val="single" w:sz="4" w:space="0" w:color="auto"/>
        </w:rPr>
        <w:t>２　会場設営費</w:t>
      </w:r>
      <w:r w:rsidR="00235BFE" w:rsidRPr="00397291">
        <w:rPr>
          <w:rFonts w:asciiTheme="minorEastAsia" w:eastAsiaTheme="minorEastAsia" w:hAnsiTheme="minorEastAsia" w:hint="eastAsia"/>
          <w:color w:val="000000"/>
          <w:sz w:val="24"/>
          <w:bdr w:val="single" w:sz="4" w:space="0" w:color="auto"/>
        </w:rPr>
        <w:t xml:space="preserve">　</w:t>
      </w:r>
    </w:p>
    <w:p w14:paraId="7AD3EB6A" w14:textId="3FE231EA" w:rsidR="00937AD4" w:rsidRPr="00397291" w:rsidRDefault="008F0539" w:rsidP="00937AD4">
      <w:pPr>
        <w:autoSpaceDE w:val="0"/>
        <w:autoSpaceDN w:val="0"/>
        <w:ind w:left="224" w:hangingChars="100" w:hanging="224"/>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 xml:space="preserve">　　自社の展示ブースを装飾するための</w:t>
      </w:r>
      <w:r w:rsidR="00C21FDB" w:rsidRPr="00397291">
        <w:rPr>
          <w:rFonts w:asciiTheme="minorEastAsia" w:eastAsiaTheme="minorEastAsia" w:hAnsiTheme="minorEastAsia" w:hint="eastAsia"/>
          <w:color w:val="000000"/>
          <w:sz w:val="24"/>
        </w:rPr>
        <w:t>設備・備品の購入</w:t>
      </w:r>
      <w:r w:rsidRPr="00397291">
        <w:rPr>
          <w:rFonts w:asciiTheme="minorEastAsia" w:eastAsiaTheme="minorEastAsia" w:hAnsiTheme="minorEastAsia" w:hint="eastAsia"/>
          <w:color w:val="000000"/>
          <w:sz w:val="24"/>
        </w:rPr>
        <w:t>費用</w:t>
      </w:r>
      <w:r w:rsidR="00937AD4" w:rsidRPr="00397291">
        <w:rPr>
          <w:rFonts w:asciiTheme="minorEastAsia" w:eastAsiaTheme="minorEastAsia" w:hAnsiTheme="minorEastAsia" w:hint="eastAsia"/>
          <w:color w:val="000000"/>
          <w:sz w:val="24"/>
        </w:rPr>
        <w:t>(リース費用も含む)</w:t>
      </w:r>
      <w:r w:rsidR="00C06C04" w:rsidRPr="00397291">
        <w:rPr>
          <w:rFonts w:asciiTheme="minorEastAsia" w:eastAsiaTheme="minorEastAsia" w:hAnsiTheme="minorEastAsia" w:hint="eastAsia"/>
          <w:color w:val="000000"/>
          <w:sz w:val="24"/>
        </w:rPr>
        <w:t>。</w:t>
      </w:r>
    </w:p>
    <w:p w14:paraId="2EFB42D6" w14:textId="77777777" w:rsidR="008F0539" w:rsidRPr="00397291" w:rsidRDefault="008F0539"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w:t>
      </w:r>
      <w:r w:rsidR="00BF3B57" w:rsidRPr="00397291">
        <w:rPr>
          <w:rFonts w:asciiTheme="minorEastAsia" w:eastAsiaTheme="minorEastAsia" w:hAnsiTheme="minorEastAsia" w:hint="eastAsia"/>
          <w:color w:val="000000"/>
          <w:sz w:val="24"/>
        </w:rPr>
        <w:t>1</w:t>
      </w:r>
      <w:r w:rsidRPr="00397291">
        <w:rPr>
          <w:rFonts w:asciiTheme="minorEastAsia" w:eastAsiaTheme="minorEastAsia" w:hAnsiTheme="minorEastAsia" w:hint="eastAsia"/>
          <w:color w:val="000000"/>
          <w:sz w:val="24"/>
        </w:rPr>
        <w:t>）カーペット</w:t>
      </w:r>
      <w:r w:rsidR="008302C4" w:rsidRPr="00397291">
        <w:rPr>
          <w:rFonts w:asciiTheme="minorEastAsia" w:eastAsiaTheme="minorEastAsia" w:hAnsiTheme="minorEastAsia" w:hint="eastAsia"/>
          <w:color w:val="000000"/>
          <w:sz w:val="24"/>
        </w:rPr>
        <w:t>、クロス</w:t>
      </w:r>
    </w:p>
    <w:p w14:paraId="783FD2FF" w14:textId="77777777" w:rsidR="008F0539" w:rsidRPr="00397291" w:rsidRDefault="008F0539"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w:t>
      </w:r>
      <w:r w:rsidR="00BF3B57" w:rsidRPr="00397291">
        <w:rPr>
          <w:rFonts w:asciiTheme="minorEastAsia" w:eastAsiaTheme="minorEastAsia" w:hAnsiTheme="minorEastAsia" w:hint="eastAsia"/>
          <w:color w:val="000000"/>
          <w:sz w:val="24"/>
        </w:rPr>
        <w:t>2</w:t>
      </w:r>
      <w:r w:rsidRPr="00397291">
        <w:rPr>
          <w:rFonts w:asciiTheme="minorEastAsia" w:eastAsiaTheme="minorEastAsia" w:hAnsiTheme="minorEastAsia" w:hint="eastAsia"/>
          <w:color w:val="000000"/>
          <w:sz w:val="24"/>
        </w:rPr>
        <w:t>）</w:t>
      </w:r>
      <w:r w:rsidR="007763DA" w:rsidRPr="00397291">
        <w:rPr>
          <w:rFonts w:asciiTheme="minorEastAsia" w:eastAsiaTheme="minorEastAsia" w:hAnsiTheme="minorEastAsia" w:hint="eastAsia"/>
          <w:color w:val="000000"/>
          <w:sz w:val="24"/>
        </w:rPr>
        <w:t>備品・</w:t>
      </w:r>
      <w:r w:rsidRPr="00397291">
        <w:rPr>
          <w:rFonts w:asciiTheme="minorEastAsia" w:eastAsiaTheme="minorEastAsia" w:hAnsiTheme="minorEastAsia" w:hint="eastAsia"/>
          <w:color w:val="000000"/>
          <w:sz w:val="24"/>
        </w:rPr>
        <w:t>設備</w:t>
      </w:r>
      <w:r w:rsidR="00444102" w:rsidRPr="00397291">
        <w:rPr>
          <w:rFonts w:asciiTheme="minorEastAsia" w:eastAsiaTheme="minorEastAsia" w:hAnsiTheme="minorEastAsia" w:hint="eastAsia"/>
          <w:color w:val="000000"/>
          <w:sz w:val="24"/>
        </w:rPr>
        <w:t>（リース）</w:t>
      </w:r>
    </w:p>
    <w:p w14:paraId="438E76E0" w14:textId="77777777" w:rsidR="008F0539" w:rsidRPr="00397291" w:rsidRDefault="008F0539"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 xml:space="preserve">　　 机、台、イス、</w:t>
      </w:r>
      <w:r w:rsidR="001D421E" w:rsidRPr="00397291">
        <w:rPr>
          <w:rFonts w:asciiTheme="minorEastAsia" w:eastAsiaTheme="minorEastAsia" w:hAnsiTheme="minorEastAsia" w:hint="eastAsia"/>
          <w:color w:val="000000"/>
          <w:sz w:val="24"/>
        </w:rPr>
        <w:t>マネキン、</w:t>
      </w:r>
      <w:r w:rsidRPr="00397291">
        <w:rPr>
          <w:rFonts w:asciiTheme="minorEastAsia" w:eastAsiaTheme="minorEastAsia" w:hAnsiTheme="minorEastAsia" w:hint="eastAsia"/>
          <w:color w:val="000000"/>
          <w:sz w:val="24"/>
        </w:rPr>
        <w:t>テレビ、ビデオ、ＤＶＤ</w:t>
      </w:r>
      <w:r w:rsidR="00B20C15" w:rsidRPr="00397291">
        <w:rPr>
          <w:rFonts w:asciiTheme="minorEastAsia" w:eastAsiaTheme="minorEastAsia" w:hAnsiTheme="minorEastAsia" w:hint="eastAsia"/>
          <w:color w:val="000000"/>
          <w:sz w:val="24"/>
        </w:rPr>
        <w:t>、マイク、スピーカー</w:t>
      </w:r>
      <w:r w:rsidRPr="00397291">
        <w:rPr>
          <w:rFonts w:asciiTheme="minorEastAsia" w:eastAsiaTheme="minorEastAsia" w:hAnsiTheme="minorEastAsia" w:hint="eastAsia"/>
          <w:color w:val="000000"/>
          <w:sz w:val="24"/>
        </w:rPr>
        <w:t>等</w:t>
      </w:r>
    </w:p>
    <w:p w14:paraId="4B733B21" w14:textId="3885C161" w:rsidR="00444102" w:rsidRPr="00397291" w:rsidRDefault="00444102" w:rsidP="001133A7">
      <w:pPr>
        <w:autoSpaceDE w:val="0"/>
        <w:autoSpaceDN w:val="0"/>
        <w:ind w:left="336" w:hangingChars="150" w:hanging="336"/>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 xml:space="preserve">　※</w:t>
      </w:r>
      <w:r w:rsidR="001733FB" w:rsidRPr="00397291">
        <w:rPr>
          <w:rFonts w:asciiTheme="minorEastAsia" w:eastAsiaTheme="minorEastAsia" w:hAnsiTheme="minorEastAsia" w:hint="eastAsia"/>
          <w:color w:val="000000"/>
          <w:sz w:val="24"/>
        </w:rPr>
        <w:t>自社で購入し、</w:t>
      </w:r>
      <w:r w:rsidR="001133A7" w:rsidRPr="00397291">
        <w:rPr>
          <w:rFonts w:asciiTheme="minorEastAsia" w:eastAsiaTheme="minorEastAsia" w:hAnsiTheme="minorEastAsia" w:hint="eastAsia"/>
          <w:color w:val="000000"/>
          <w:sz w:val="24"/>
        </w:rPr>
        <w:t>申請した見本市以外でも使用可能となる</w:t>
      </w:r>
      <w:r w:rsidR="001733FB" w:rsidRPr="00397291">
        <w:rPr>
          <w:rFonts w:asciiTheme="minorEastAsia" w:eastAsiaTheme="minorEastAsia" w:hAnsiTheme="minorEastAsia" w:hint="eastAsia"/>
          <w:color w:val="000000"/>
          <w:sz w:val="24"/>
        </w:rPr>
        <w:t>ような備品・設備については</w:t>
      </w:r>
      <w:r w:rsidR="001133A7" w:rsidRPr="00397291">
        <w:rPr>
          <w:rFonts w:asciiTheme="minorEastAsia" w:eastAsiaTheme="minorEastAsia" w:hAnsiTheme="minorEastAsia" w:hint="eastAsia"/>
          <w:color w:val="000000"/>
          <w:sz w:val="24"/>
        </w:rPr>
        <w:t>、</w:t>
      </w:r>
      <w:r w:rsidRPr="00397291">
        <w:rPr>
          <w:rFonts w:asciiTheme="minorEastAsia" w:eastAsiaTheme="minorEastAsia" w:hAnsiTheme="minorEastAsia" w:hint="eastAsia"/>
          <w:color w:val="000000"/>
          <w:sz w:val="24"/>
        </w:rPr>
        <w:t>会場設営費には含みません。</w:t>
      </w:r>
    </w:p>
    <w:p w14:paraId="1EB02CF8" w14:textId="77777777" w:rsidR="008F0539" w:rsidRPr="00397291" w:rsidRDefault="008F0539"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w:t>
      </w:r>
      <w:r w:rsidR="00BF3B57" w:rsidRPr="00397291">
        <w:rPr>
          <w:rFonts w:asciiTheme="minorEastAsia" w:eastAsiaTheme="minorEastAsia" w:hAnsiTheme="minorEastAsia" w:hint="eastAsia"/>
          <w:color w:val="000000"/>
          <w:sz w:val="24"/>
        </w:rPr>
        <w:t>3</w:t>
      </w:r>
      <w:r w:rsidRPr="00397291">
        <w:rPr>
          <w:rFonts w:asciiTheme="minorEastAsia" w:eastAsiaTheme="minorEastAsia" w:hAnsiTheme="minorEastAsia" w:hint="eastAsia"/>
          <w:color w:val="000000"/>
          <w:sz w:val="24"/>
        </w:rPr>
        <w:t>）電気設備・工事代</w:t>
      </w:r>
    </w:p>
    <w:p w14:paraId="67B9E09C" w14:textId="77777777" w:rsidR="008F0539" w:rsidRPr="00397291" w:rsidRDefault="008F0539"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 xml:space="preserve">　　 コンセント、ライト等</w:t>
      </w:r>
    </w:p>
    <w:p w14:paraId="60EABB8D" w14:textId="76AC2861" w:rsidR="008302C4" w:rsidRPr="00397291" w:rsidRDefault="008F0539"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w:t>
      </w:r>
      <w:r w:rsidR="00BF3B57" w:rsidRPr="00397291">
        <w:rPr>
          <w:rFonts w:asciiTheme="minorEastAsia" w:eastAsiaTheme="minorEastAsia" w:hAnsiTheme="minorEastAsia" w:hint="eastAsia"/>
          <w:color w:val="000000"/>
          <w:sz w:val="24"/>
        </w:rPr>
        <w:t>4</w:t>
      </w:r>
      <w:r w:rsidRPr="00397291">
        <w:rPr>
          <w:rFonts w:asciiTheme="minorEastAsia" w:eastAsiaTheme="minorEastAsia" w:hAnsiTheme="minorEastAsia" w:hint="eastAsia"/>
          <w:color w:val="000000"/>
          <w:sz w:val="24"/>
        </w:rPr>
        <w:t>）電気料</w:t>
      </w:r>
    </w:p>
    <w:p w14:paraId="5BBBEE4E" w14:textId="3DF05579" w:rsidR="00235BFE" w:rsidRPr="008F085A" w:rsidRDefault="00FE496F" w:rsidP="008F085A">
      <w:pPr>
        <w:autoSpaceDE w:val="0"/>
        <w:autoSpaceDN w:val="0"/>
        <w:spacing w:afterLines="50" w:after="189"/>
        <w:ind w:firstLineChars="50" w:firstLine="112"/>
        <w:rPr>
          <w:rFonts w:asciiTheme="minorEastAsia" w:eastAsiaTheme="minorEastAsia" w:hAnsiTheme="minorEastAsia" w:hint="eastAsia"/>
          <w:color w:val="000000"/>
          <w:sz w:val="24"/>
        </w:rPr>
      </w:pPr>
      <w:r w:rsidRPr="00397291">
        <w:rPr>
          <w:rFonts w:asciiTheme="minorEastAsia" w:eastAsiaTheme="minorEastAsia" w:hAnsiTheme="minorEastAsia" w:hint="eastAsia"/>
          <w:color w:val="000000"/>
          <w:sz w:val="24"/>
        </w:rPr>
        <w:t>(5) 看板</w:t>
      </w:r>
      <w:r w:rsidR="001D421E" w:rsidRPr="00397291">
        <w:rPr>
          <w:rFonts w:asciiTheme="minorEastAsia" w:eastAsiaTheme="minorEastAsia" w:hAnsiTheme="minorEastAsia" w:hint="eastAsia"/>
          <w:color w:val="000000"/>
          <w:sz w:val="24"/>
        </w:rPr>
        <w:t>・パネル</w:t>
      </w:r>
    </w:p>
    <w:p w14:paraId="57808317" w14:textId="5C54A5F8" w:rsidR="00157D4E" w:rsidRPr="00397291" w:rsidRDefault="008F0539"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bdr w:val="single" w:sz="4" w:space="0" w:color="auto"/>
        </w:rPr>
        <w:t>３　運搬費</w:t>
      </w:r>
      <w:r w:rsidR="00235BFE" w:rsidRPr="00397291">
        <w:rPr>
          <w:rFonts w:asciiTheme="minorEastAsia" w:eastAsiaTheme="minorEastAsia" w:hAnsiTheme="minorEastAsia" w:hint="eastAsia"/>
          <w:color w:val="000000"/>
          <w:sz w:val="24"/>
          <w:bdr w:val="single" w:sz="4" w:space="0" w:color="auto"/>
        </w:rPr>
        <w:t xml:space="preserve">　</w:t>
      </w:r>
    </w:p>
    <w:p w14:paraId="56348F61" w14:textId="04AACF13" w:rsidR="00157D4E" w:rsidRPr="00397291" w:rsidRDefault="00157D4E"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 xml:space="preserve">　</w:t>
      </w:r>
      <w:r w:rsidR="00397291" w:rsidRPr="00397291">
        <w:rPr>
          <w:rFonts w:asciiTheme="minorEastAsia" w:eastAsiaTheme="minorEastAsia" w:hAnsiTheme="minorEastAsia" w:hint="eastAsia"/>
          <w:color w:val="000000"/>
          <w:sz w:val="24"/>
        </w:rPr>
        <w:t xml:space="preserve">　</w:t>
      </w:r>
      <w:r w:rsidRPr="00397291">
        <w:rPr>
          <w:rFonts w:asciiTheme="minorEastAsia" w:eastAsiaTheme="minorEastAsia" w:hAnsiTheme="minorEastAsia" w:hint="eastAsia"/>
          <w:color w:val="000000"/>
          <w:sz w:val="24"/>
        </w:rPr>
        <w:t>第三者に費用を払い、出展に必要な物品などを運搬するための費用</w:t>
      </w:r>
      <w:r w:rsidR="00C06C04" w:rsidRPr="00397291">
        <w:rPr>
          <w:rFonts w:asciiTheme="minorEastAsia" w:eastAsiaTheme="minorEastAsia" w:hAnsiTheme="minorEastAsia" w:hint="eastAsia"/>
          <w:color w:val="000000"/>
          <w:sz w:val="24"/>
        </w:rPr>
        <w:t>。</w:t>
      </w:r>
    </w:p>
    <w:p w14:paraId="30357D53" w14:textId="3A511F70" w:rsidR="00C06C04" w:rsidRPr="00397291" w:rsidRDefault="00C06C04" w:rsidP="00397291">
      <w:pPr>
        <w:autoSpaceDE w:val="0"/>
        <w:autoSpaceDN w:val="0"/>
        <w:ind w:leftChars="116" w:left="225" w:firstLineChars="100" w:firstLine="224"/>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自社で運搬した場合の費用（高速代、ガソリン代、電車賃等の交通費）は対象外。</w:t>
      </w:r>
    </w:p>
    <w:p w14:paraId="3DA85E66" w14:textId="6B3DDCED" w:rsidR="00157D4E" w:rsidRPr="00397291" w:rsidRDefault="00157D4E" w:rsidP="00157D4E">
      <w:pPr>
        <w:autoSpaceDE w:val="0"/>
        <w:autoSpaceDN w:val="0"/>
        <w:ind w:firstLineChars="50" w:firstLine="112"/>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w:t>
      </w:r>
      <w:r w:rsidRPr="00397291">
        <w:rPr>
          <w:rFonts w:asciiTheme="minorEastAsia" w:eastAsiaTheme="minorEastAsia" w:hAnsiTheme="minorEastAsia"/>
          <w:color w:val="000000"/>
          <w:sz w:val="24"/>
        </w:rPr>
        <w:t xml:space="preserve">1) </w:t>
      </w:r>
      <w:r w:rsidRPr="00397291">
        <w:rPr>
          <w:rFonts w:asciiTheme="minorEastAsia" w:eastAsiaTheme="minorEastAsia" w:hAnsiTheme="minorEastAsia" w:hint="eastAsia"/>
          <w:color w:val="000000"/>
          <w:sz w:val="24"/>
        </w:rPr>
        <w:t>輸送サービス料</w:t>
      </w:r>
    </w:p>
    <w:p w14:paraId="5F5AFD0B" w14:textId="253B1765" w:rsidR="008302C4" w:rsidRPr="00397291" w:rsidRDefault="00C06C04"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 xml:space="preserve">　　集荷先と届け先が確認できる資料の提出が必要。</w:t>
      </w:r>
    </w:p>
    <w:p w14:paraId="27071A6D" w14:textId="77B91BBE" w:rsidR="00C06C04" w:rsidRPr="00397291" w:rsidRDefault="00C06C04" w:rsidP="008F0539">
      <w:pPr>
        <w:autoSpaceDE w:val="0"/>
        <w:autoSpaceDN w:val="0"/>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 xml:space="preserve"> </w:t>
      </w:r>
      <w:r w:rsidRPr="00397291">
        <w:rPr>
          <w:rFonts w:asciiTheme="minorEastAsia" w:eastAsiaTheme="minorEastAsia" w:hAnsiTheme="minorEastAsia"/>
          <w:color w:val="000000"/>
          <w:sz w:val="24"/>
        </w:rPr>
        <w:t xml:space="preserve">(2) </w:t>
      </w:r>
      <w:r w:rsidRPr="00397291">
        <w:rPr>
          <w:rFonts w:asciiTheme="minorEastAsia" w:eastAsiaTheme="minorEastAsia" w:hAnsiTheme="minorEastAsia" w:hint="eastAsia"/>
          <w:color w:val="000000"/>
          <w:sz w:val="24"/>
        </w:rPr>
        <w:t>レンタル料</w:t>
      </w:r>
    </w:p>
    <w:p w14:paraId="01113B1F" w14:textId="480BE5B6" w:rsidR="00235BFE" w:rsidRPr="00397291" w:rsidRDefault="008302C4" w:rsidP="008F085A">
      <w:pPr>
        <w:autoSpaceDE w:val="0"/>
        <w:autoSpaceDN w:val="0"/>
        <w:spacing w:afterLines="50" w:after="189"/>
        <w:ind w:leftChars="116" w:left="225" w:firstLineChars="100" w:firstLine="224"/>
        <w:rPr>
          <w:rFonts w:asciiTheme="minorEastAsia" w:eastAsiaTheme="minorEastAsia" w:hAnsiTheme="minorEastAsia" w:hint="eastAsia"/>
          <w:color w:val="000000"/>
          <w:sz w:val="24"/>
        </w:rPr>
      </w:pPr>
      <w:r w:rsidRPr="00397291">
        <w:rPr>
          <w:rFonts w:asciiTheme="minorEastAsia" w:eastAsiaTheme="minorEastAsia" w:hAnsiTheme="minorEastAsia" w:hint="eastAsia"/>
          <w:color w:val="000000"/>
          <w:sz w:val="24"/>
        </w:rPr>
        <w:t>トラックなどを</w:t>
      </w:r>
      <w:r w:rsidR="00BF7BBF" w:rsidRPr="00397291">
        <w:rPr>
          <w:rFonts w:asciiTheme="minorEastAsia" w:eastAsiaTheme="minorEastAsia" w:hAnsiTheme="minorEastAsia" w:hint="eastAsia"/>
          <w:color w:val="000000"/>
          <w:sz w:val="24"/>
        </w:rPr>
        <w:t>他社から</w:t>
      </w:r>
      <w:r w:rsidRPr="00397291">
        <w:rPr>
          <w:rFonts w:asciiTheme="minorEastAsia" w:eastAsiaTheme="minorEastAsia" w:hAnsiTheme="minorEastAsia" w:hint="eastAsia"/>
          <w:color w:val="000000"/>
          <w:sz w:val="24"/>
        </w:rPr>
        <w:t>レンタルして物品を運搬する場合のレンタル料。</w:t>
      </w:r>
    </w:p>
    <w:p w14:paraId="0B540F35" w14:textId="003D026F" w:rsidR="008F0539" w:rsidRPr="00397291" w:rsidRDefault="008F0539" w:rsidP="008F0539">
      <w:pPr>
        <w:autoSpaceDE w:val="0"/>
        <w:autoSpaceDN w:val="0"/>
        <w:rPr>
          <w:rFonts w:asciiTheme="minorEastAsia" w:eastAsiaTheme="minorEastAsia" w:hAnsiTheme="minorEastAsia"/>
          <w:sz w:val="24"/>
          <w:szCs w:val="24"/>
        </w:rPr>
      </w:pPr>
      <w:r w:rsidRPr="00397291">
        <w:rPr>
          <w:rFonts w:asciiTheme="minorEastAsia" w:eastAsiaTheme="minorEastAsia" w:hAnsiTheme="minorEastAsia" w:hint="eastAsia"/>
          <w:color w:val="000000"/>
          <w:sz w:val="24"/>
          <w:szCs w:val="24"/>
          <w:bdr w:val="single" w:sz="4" w:space="0" w:color="auto"/>
        </w:rPr>
        <w:t>４　資料作成費</w:t>
      </w:r>
      <w:r w:rsidR="00235BFE" w:rsidRPr="00397291">
        <w:rPr>
          <w:rFonts w:asciiTheme="minorEastAsia" w:eastAsiaTheme="minorEastAsia" w:hAnsiTheme="minorEastAsia" w:hint="eastAsia"/>
          <w:color w:val="000000"/>
          <w:sz w:val="24"/>
          <w:szCs w:val="24"/>
          <w:bdr w:val="single" w:sz="4" w:space="0" w:color="auto"/>
        </w:rPr>
        <w:t xml:space="preserve">　</w:t>
      </w:r>
    </w:p>
    <w:p w14:paraId="32D8176E" w14:textId="23052D3D" w:rsidR="008302C4" w:rsidRPr="00397291" w:rsidRDefault="008302C4">
      <w:pPr>
        <w:rPr>
          <w:rFonts w:asciiTheme="minorEastAsia" w:eastAsiaTheme="minorEastAsia" w:hAnsiTheme="minorEastAsia"/>
          <w:sz w:val="24"/>
          <w:szCs w:val="24"/>
        </w:rPr>
      </w:pPr>
      <w:r w:rsidRPr="00397291">
        <w:rPr>
          <w:rFonts w:asciiTheme="minorEastAsia" w:eastAsiaTheme="minorEastAsia" w:hAnsiTheme="minorEastAsia" w:hint="eastAsia"/>
          <w:sz w:val="24"/>
          <w:szCs w:val="24"/>
        </w:rPr>
        <w:t xml:space="preserve">　　</w:t>
      </w:r>
      <w:r w:rsidR="00C06C04" w:rsidRPr="00397291">
        <w:rPr>
          <w:rFonts w:asciiTheme="minorEastAsia" w:eastAsiaTheme="minorEastAsia" w:hAnsiTheme="minorEastAsia" w:hint="eastAsia"/>
          <w:sz w:val="24"/>
          <w:szCs w:val="24"/>
        </w:rPr>
        <w:t>見本市等で</w:t>
      </w:r>
      <w:r w:rsidRPr="00397291">
        <w:rPr>
          <w:rFonts w:asciiTheme="minorEastAsia" w:eastAsiaTheme="minorEastAsia" w:hAnsiTheme="minorEastAsia" w:hint="eastAsia"/>
          <w:sz w:val="24"/>
          <w:szCs w:val="24"/>
        </w:rPr>
        <w:t>自社</w:t>
      </w:r>
      <w:r w:rsidR="00BF7BBF" w:rsidRPr="00397291">
        <w:rPr>
          <w:rFonts w:asciiTheme="minorEastAsia" w:eastAsiaTheme="minorEastAsia" w:hAnsiTheme="minorEastAsia" w:hint="eastAsia"/>
          <w:sz w:val="24"/>
          <w:szCs w:val="24"/>
        </w:rPr>
        <w:t>製品</w:t>
      </w:r>
      <w:r w:rsidRPr="00397291">
        <w:rPr>
          <w:rFonts w:asciiTheme="minorEastAsia" w:eastAsiaTheme="minorEastAsia" w:hAnsiTheme="minorEastAsia" w:hint="eastAsia"/>
          <w:sz w:val="24"/>
          <w:szCs w:val="24"/>
        </w:rPr>
        <w:t>をアピールするための</w:t>
      </w:r>
      <w:r w:rsidR="00C06C04" w:rsidRPr="00397291">
        <w:rPr>
          <w:rFonts w:asciiTheme="minorEastAsia" w:eastAsiaTheme="minorEastAsia" w:hAnsiTheme="minorEastAsia" w:hint="eastAsia"/>
          <w:sz w:val="24"/>
          <w:szCs w:val="24"/>
        </w:rPr>
        <w:t>資料作成費やサンプルの原材料費。</w:t>
      </w:r>
    </w:p>
    <w:p w14:paraId="2707B320" w14:textId="77777777" w:rsidR="00BF3B57" w:rsidRPr="00397291" w:rsidRDefault="008302C4">
      <w:pPr>
        <w:rPr>
          <w:rFonts w:asciiTheme="minorEastAsia" w:eastAsiaTheme="minorEastAsia" w:hAnsiTheme="minorEastAsia"/>
          <w:sz w:val="24"/>
          <w:szCs w:val="24"/>
        </w:rPr>
      </w:pPr>
      <w:r w:rsidRPr="00397291">
        <w:rPr>
          <w:rFonts w:asciiTheme="minorEastAsia" w:eastAsiaTheme="minorEastAsia" w:hAnsiTheme="minorEastAsia" w:hint="eastAsia"/>
          <w:sz w:val="24"/>
          <w:szCs w:val="24"/>
        </w:rPr>
        <w:t>（1）パンフレット</w:t>
      </w:r>
      <w:r w:rsidR="002B1F5B" w:rsidRPr="00397291">
        <w:rPr>
          <w:rFonts w:asciiTheme="minorEastAsia" w:eastAsiaTheme="minorEastAsia" w:hAnsiTheme="minorEastAsia" w:hint="eastAsia"/>
          <w:sz w:val="24"/>
          <w:szCs w:val="24"/>
        </w:rPr>
        <w:t>、チラシ</w:t>
      </w:r>
    </w:p>
    <w:p w14:paraId="6D6F9622" w14:textId="6998CFF2" w:rsidR="00384513" w:rsidRPr="00397291" w:rsidRDefault="008302C4" w:rsidP="008F085A">
      <w:pPr>
        <w:ind w:left="448" w:hangingChars="200" w:hanging="448"/>
        <w:rPr>
          <w:rFonts w:asciiTheme="minorEastAsia" w:eastAsiaTheme="minorEastAsia" w:hAnsiTheme="minorEastAsia"/>
          <w:sz w:val="24"/>
          <w:szCs w:val="24"/>
        </w:rPr>
      </w:pPr>
      <w:r w:rsidRPr="00397291">
        <w:rPr>
          <w:rFonts w:asciiTheme="minorEastAsia" w:eastAsiaTheme="minorEastAsia" w:hAnsiTheme="minorEastAsia" w:hint="eastAsia"/>
          <w:sz w:val="24"/>
          <w:szCs w:val="24"/>
        </w:rPr>
        <w:t xml:space="preserve">　　 自社で印刷した場合の費用（インク代、紙代</w:t>
      </w:r>
      <w:r w:rsidR="00BF3B57" w:rsidRPr="00397291">
        <w:rPr>
          <w:rFonts w:asciiTheme="minorEastAsia" w:eastAsiaTheme="minorEastAsia" w:hAnsiTheme="minorEastAsia" w:hint="eastAsia"/>
          <w:sz w:val="24"/>
          <w:szCs w:val="24"/>
        </w:rPr>
        <w:t>等</w:t>
      </w:r>
      <w:r w:rsidRPr="00397291">
        <w:rPr>
          <w:rFonts w:asciiTheme="minorEastAsia" w:eastAsiaTheme="minorEastAsia" w:hAnsiTheme="minorEastAsia" w:hint="eastAsia"/>
          <w:sz w:val="24"/>
          <w:szCs w:val="24"/>
        </w:rPr>
        <w:t>）</w:t>
      </w:r>
      <w:r w:rsidR="00384513" w:rsidRPr="00397291">
        <w:rPr>
          <w:rFonts w:asciiTheme="minorEastAsia" w:eastAsiaTheme="minorEastAsia" w:hAnsiTheme="minorEastAsia" w:hint="eastAsia"/>
          <w:sz w:val="24"/>
          <w:szCs w:val="24"/>
        </w:rPr>
        <w:t>は、</w:t>
      </w:r>
      <w:r w:rsidR="00235BFE" w:rsidRPr="00397291">
        <w:rPr>
          <w:rFonts w:asciiTheme="minorEastAsia" w:eastAsiaTheme="minorEastAsia" w:hAnsiTheme="minorEastAsia" w:hint="eastAsia"/>
          <w:sz w:val="24"/>
          <w:szCs w:val="24"/>
        </w:rPr>
        <w:t>出展用であることの</w:t>
      </w:r>
      <w:r w:rsidR="00384513" w:rsidRPr="00397291">
        <w:rPr>
          <w:rFonts w:asciiTheme="minorEastAsia" w:eastAsiaTheme="minorEastAsia" w:hAnsiTheme="minorEastAsia" w:hint="eastAsia"/>
          <w:sz w:val="24"/>
          <w:szCs w:val="24"/>
        </w:rPr>
        <w:t>確認が取れないため</w:t>
      </w:r>
      <w:r w:rsidR="00235BFE" w:rsidRPr="00397291">
        <w:rPr>
          <w:rFonts w:asciiTheme="minorEastAsia" w:eastAsiaTheme="minorEastAsia" w:hAnsiTheme="minorEastAsia" w:hint="eastAsia"/>
          <w:sz w:val="24"/>
          <w:szCs w:val="24"/>
        </w:rPr>
        <w:t>対象外</w:t>
      </w:r>
      <w:r w:rsidR="00384513" w:rsidRPr="00397291">
        <w:rPr>
          <w:rFonts w:asciiTheme="minorEastAsia" w:eastAsiaTheme="minorEastAsia" w:hAnsiTheme="minorEastAsia" w:hint="eastAsia"/>
          <w:sz w:val="24"/>
          <w:szCs w:val="24"/>
        </w:rPr>
        <w:t>。</w:t>
      </w:r>
    </w:p>
    <w:p w14:paraId="6CDF8970" w14:textId="77777777" w:rsidR="00BF3B57" w:rsidRPr="00397291" w:rsidRDefault="00BF3B57" w:rsidP="00384513">
      <w:pPr>
        <w:ind w:left="336" w:hangingChars="150" w:hanging="336"/>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（2）パネル</w:t>
      </w:r>
      <w:r w:rsidR="00384513" w:rsidRPr="00397291">
        <w:rPr>
          <w:rFonts w:asciiTheme="minorEastAsia" w:eastAsiaTheme="minorEastAsia" w:hAnsiTheme="minorEastAsia" w:hint="eastAsia"/>
          <w:color w:val="000000"/>
          <w:sz w:val="24"/>
        </w:rPr>
        <w:t>、ポスター</w:t>
      </w:r>
    </w:p>
    <w:p w14:paraId="56A88DE4" w14:textId="77777777" w:rsidR="00BF7BBF" w:rsidRPr="00397291" w:rsidRDefault="008302C4">
      <w:pPr>
        <w:rPr>
          <w:rFonts w:asciiTheme="minorEastAsia" w:eastAsiaTheme="minorEastAsia" w:hAnsiTheme="minorEastAsia"/>
          <w:sz w:val="24"/>
          <w:szCs w:val="24"/>
        </w:rPr>
      </w:pPr>
      <w:r w:rsidRPr="00397291">
        <w:rPr>
          <w:rFonts w:asciiTheme="minorEastAsia" w:eastAsiaTheme="minorEastAsia" w:hAnsiTheme="minorEastAsia" w:hint="eastAsia"/>
          <w:sz w:val="24"/>
          <w:szCs w:val="24"/>
        </w:rPr>
        <w:t>（</w:t>
      </w:r>
      <w:r w:rsidR="00BF7BBF" w:rsidRPr="00397291">
        <w:rPr>
          <w:rFonts w:asciiTheme="minorEastAsia" w:eastAsiaTheme="minorEastAsia" w:hAnsiTheme="minorEastAsia" w:hint="eastAsia"/>
          <w:sz w:val="24"/>
          <w:szCs w:val="24"/>
        </w:rPr>
        <w:t>3</w:t>
      </w:r>
      <w:r w:rsidRPr="00397291">
        <w:rPr>
          <w:rFonts w:asciiTheme="minorEastAsia" w:eastAsiaTheme="minorEastAsia" w:hAnsiTheme="minorEastAsia" w:hint="eastAsia"/>
          <w:sz w:val="24"/>
          <w:szCs w:val="24"/>
        </w:rPr>
        <w:t>）</w:t>
      </w:r>
      <w:r w:rsidR="00BF7BBF" w:rsidRPr="00397291">
        <w:rPr>
          <w:rFonts w:asciiTheme="minorEastAsia" w:eastAsiaTheme="minorEastAsia" w:hAnsiTheme="minorEastAsia" w:hint="eastAsia"/>
          <w:sz w:val="24"/>
          <w:szCs w:val="24"/>
        </w:rPr>
        <w:t>プロモーションビデオ作成費</w:t>
      </w:r>
      <w:r w:rsidR="00E02514" w:rsidRPr="00397291">
        <w:rPr>
          <w:rFonts w:asciiTheme="minorEastAsia" w:eastAsiaTheme="minorEastAsia" w:hAnsiTheme="minorEastAsia" w:hint="eastAsia"/>
          <w:sz w:val="24"/>
          <w:szCs w:val="24"/>
        </w:rPr>
        <w:t>（</w:t>
      </w:r>
      <w:r w:rsidR="00BF7BBF" w:rsidRPr="00397291">
        <w:rPr>
          <w:rFonts w:asciiTheme="minorEastAsia" w:eastAsiaTheme="minorEastAsia" w:hAnsiTheme="minorEastAsia" w:hint="eastAsia"/>
          <w:sz w:val="24"/>
          <w:szCs w:val="24"/>
        </w:rPr>
        <w:t>ＤＶＤコピー代等も含む</w:t>
      </w:r>
      <w:r w:rsidR="00E02514" w:rsidRPr="00397291">
        <w:rPr>
          <w:rFonts w:asciiTheme="minorEastAsia" w:eastAsiaTheme="minorEastAsia" w:hAnsiTheme="minorEastAsia" w:hint="eastAsia"/>
          <w:sz w:val="24"/>
          <w:szCs w:val="24"/>
        </w:rPr>
        <w:t>。）</w:t>
      </w:r>
    </w:p>
    <w:p w14:paraId="6DD61332" w14:textId="2150BDCA" w:rsidR="00BA062F" w:rsidRPr="008F085A" w:rsidRDefault="008F085A" w:rsidP="008F085A">
      <w:pPr>
        <w:spacing w:afterLines="50" w:after="189"/>
        <w:ind w:left="336" w:hangingChars="150" w:hanging="336"/>
        <w:rPr>
          <w:rFonts w:asciiTheme="minorEastAsia" w:eastAsiaTheme="minorEastAsia" w:hAnsiTheme="minorEastAsia" w:hint="eastAsia"/>
          <w:sz w:val="24"/>
          <w:szCs w:val="24"/>
        </w:rPr>
      </w:pPr>
      <w:r>
        <w:rPr>
          <w:rFonts w:asciiTheme="minorEastAsia" w:eastAsiaTheme="minorEastAsia" w:hAnsiTheme="minorEastAsia"/>
          <w:noProof/>
          <w:color w:val="000000"/>
          <w:sz w:val="24"/>
        </w:rPr>
        <mc:AlternateContent>
          <mc:Choice Requires="wps">
            <w:drawing>
              <wp:anchor distT="0" distB="0" distL="114300" distR="114300" simplePos="0" relativeHeight="251659264" behindDoc="0" locked="0" layoutInCell="1" allowOverlap="1" wp14:anchorId="121462DD" wp14:editId="01B58D53">
                <wp:simplePos x="0" y="0"/>
                <wp:positionH relativeFrom="margin">
                  <wp:posOffset>-19050</wp:posOffset>
                </wp:positionH>
                <wp:positionV relativeFrom="paragraph">
                  <wp:posOffset>356235</wp:posOffset>
                </wp:positionV>
                <wp:extent cx="6261100" cy="13081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6261100" cy="13081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94821" id="正方形/長方形 1" o:spid="_x0000_s1026" style="position:absolute;left:0;text-align:left;margin-left:-1.5pt;margin-top:28.05pt;width:493pt;height:1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" filled="f" strokecolor="black [3200]" strokeweight="1pt">
                <w10:wrap anchorx="margin"/>
              </v:rect>
            </w:pict>
          </mc:Fallback>
        </mc:AlternateContent>
      </w:r>
      <w:r w:rsidR="00BE2596" w:rsidRPr="00397291">
        <w:rPr>
          <w:rFonts w:asciiTheme="minorEastAsia" w:eastAsiaTheme="minorEastAsia" w:hAnsiTheme="minorEastAsia" w:hint="eastAsia"/>
          <w:sz w:val="24"/>
          <w:szCs w:val="24"/>
        </w:rPr>
        <w:t>（</w:t>
      </w:r>
      <w:r w:rsidR="00CC3B7A">
        <w:rPr>
          <w:rFonts w:asciiTheme="minorEastAsia" w:eastAsiaTheme="minorEastAsia" w:hAnsiTheme="minorEastAsia" w:hint="eastAsia"/>
          <w:sz w:val="24"/>
          <w:szCs w:val="24"/>
        </w:rPr>
        <w:t>4</w:t>
      </w:r>
      <w:r w:rsidR="00BE2596" w:rsidRPr="00397291">
        <w:rPr>
          <w:rFonts w:asciiTheme="minorEastAsia" w:eastAsiaTheme="minorEastAsia" w:hAnsiTheme="minorEastAsia" w:hint="eastAsia"/>
          <w:sz w:val="24"/>
          <w:szCs w:val="24"/>
        </w:rPr>
        <w:t>）加工見本のための原材料費</w:t>
      </w:r>
    </w:p>
    <w:p w14:paraId="48AB546F" w14:textId="60D9DF19" w:rsidR="00BA062F" w:rsidRPr="00397291" w:rsidRDefault="00BA062F" w:rsidP="00BA062F">
      <w:pPr>
        <w:autoSpaceDE w:val="0"/>
        <w:autoSpaceDN w:val="0"/>
        <w:ind w:leftChars="-73" w:left="-141"/>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 xml:space="preserve">　【注意事項】</w:t>
      </w:r>
    </w:p>
    <w:p w14:paraId="6FD2F61F" w14:textId="77777777" w:rsidR="00BA062F" w:rsidRPr="00397291" w:rsidRDefault="00BA062F" w:rsidP="00BA062F">
      <w:pPr>
        <w:autoSpaceDE w:val="0"/>
        <w:autoSpaceDN w:val="0"/>
        <w:ind w:leftChars="-73" w:left="-141"/>
        <w:jc w:val="left"/>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 xml:space="preserve">　・厚木市内にある事業所が発注及び支払いをしている経費が補助対象です。</w:t>
      </w:r>
    </w:p>
    <w:p w14:paraId="3E191140" w14:textId="082117EE" w:rsidR="00BA062F" w:rsidRPr="00397291" w:rsidRDefault="00BA062F" w:rsidP="008F085A">
      <w:pPr>
        <w:autoSpaceDE w:val="0"/>
        <w:autoSpaceDN w:val="0"/>
        <w:ind w:leftChars="-73" w:left="-141" w:firstLineChars="100" w:firstLine="224"/>
        <w:rPr>
          <w:rFonts w:asciiTheme="minorEastAsia" w:eastAsiaTheme="minorEastAsia" w:hAnsiTheme="minorEastAsia"/>
          <w:color w:val="000000"/>
          <w:sz w:val="24"/>
        </w:rPr>
      </w:pPr>
      <w:r w:rsidRPr="00397291">
        <w:rPr>
          <w:rFonts w:asciiTheme="minorEastAsia" w:eastAsiaTheme="minorEastAsia" w:hAnsiTheme="minorEastAsia" w:hint="eastAsia"/>
          <w:color w:val="000000"/>
          <w:sz w:val="24"/>
        </w:rPr>
        <w:t>・請求書又は領収書等に見本市等の名称が記載されていない場合は、補助対象となりません。</w:t>
      </w:r>
    </w:p>
    <w:p w14:paraId="62B79B8A" w14:textId="77777777" w:rsidR="00BA062F" w:rsidRPr="00397291" w:rsidRDefault="00BA062F" w:rsidP="00BA062F">
      <w:pPr>
        <w:ind w:leftChars="-73" w:left="195" w:hangingChars="150" w:hanging="336"/>
        <w:rPr>
          <w:rFonts w:asciiTheme="minorEastAsia" w:eastAsiaTheme="minorEastAsia" w:hAnsiTheme="minorEastAsia"/>
          <w:color w:val="FF0000"/>
          <w:sz w:val="24"/>
          <w:szCs w:val="24"/>
        </w:rPr>
      </w:pPr>
      <w:r w:rsidRPr="00397291">
        <w:rPr>
          <w:rFonts w:asciiTheme="minorEastAsia" w:eastAsiaTheme="minorEastAsia" w:hAnsiTheme="minorEastAsia" w:hint="eastAsia"/>
          <w:color w:val="000000"/>
          <w:sz w:val="24"/>
        </w:rPr>
        <w:t xml:space="preserve">　</w:t>
      </w:r>
      <w:r w:rsidRPr="00397291">
        <w:rPr>
          <w:rFonts w:asciiTheme="minorEastAsia" w:eastAsiaTheme="minorEastAsia" w:hAnsiTheme="minorEastAsia" w:hint="eastAsia"/>
          <w:sz w:val="24"/>
          <w:szCs w:val="24"/>
        </w:rPr>
        <w:t>・振込手数料及び代引手数料（送料部分は除く）などの手数料、消費税及び地方消費税は補助対象外です。</w:t>
      </w:r>
    </w:p>
    <w:sectPr w:rsidR="00BA062F" w:rsidRPr="00397291" w:rsidSect="008F085A">
      <w:pgSz w:w="11906" w:h="16838" w:code="9"/>
      <w:pgMar w:top="1440" w:right="1080" w:bottom="1440" w:left="1080" w:header="851" w:footer="851" w:gutter="0"/>
      <w:cols w:space="425"/>
      <w:docGrid w:type="linesAndChars" w:linePitch="37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A34C" w14:textId="77777777" w:rsidR="00C132B2" w:rsidRDefault="00C132B2" w:rsidP="00C132B2">
      <w:r>
        <w:separator/>
      </w:r>
    </w:p>
  </w:endnote>
  <w:endnote w:type="continuationSeparator" w:id="0">
    <w:p w14:paraId="1D64ABB6" w14:textId="77777777" w:rsidR="00C132B2" w:rsidRDefault="00C132B2" w:rsidP="00C1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A2A6" w14:textId="77777777" w:rsidR="00C132B2" w:rsidRDefault="00C132B2" w:rsidP="00C132B2">
      <w:r>
        <w:separator/>
      </w:r>
    </w:p>
  </w:footnote>
  <w:footnote w:type="continuationSeparator" w:id="0">
    <w:p w14:paraId="3CAEE21B" w14:textId="77777777" w:rsidR="00C132B2" w:rsidRDefault="00C132B2" w:rsidP="00C13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539"/>
    <w:rsid w:val="0008426A"/>
    <w:rsid w:val="000A6259"/>
    <w:rsid w:val="001133A7"/>
    <w:rsid w:val="00157D4E"/>
    <w:rsid w:val="001733FB"/>
    <w:rsid w:val="001D421E"/>
    <w:rsid w:val="00225B9C"/>
    <w:rsid w:val="00235BFE"/>
    <w:rsid w:val="002B1F5B"/>
    <w:rsid w:val="002D3909"/>
    <w:rsid w:val="002E11BF"/>
    <w:rsid w:val="002F3DD4"/>
    <w:rsid w:val="00361275"/>
    <w:rsid w:val="00384513"/>
    <w:rsid w:val="00396EAD"/>
    <w:rsid w:val="00397291"/>
    <w:rsid w:val="0040112F"/>
    <w:rsid w:val="00402014"/>
    <w:rsid w:val="00444102"/>
    <w:rsid w:val="004C1B05"/>
    <w:rsid w:val="00597EEE"/>
    <w:rsid w:val="007159FE"/>
    <w:rsid w:val="007763DA"/>
    <w:rsid w:val="007F25E4"/>
    <w:rsid w:val="008178F9"/>
    <w:rsid w:val="008302C4"/>
    <w:rsid w:val="008A3027"/>
    <w:rsid w:val="008C4C01"/>
    <w:rsid w:val="008F0539"/>
    <w:rsid w:val="008F085A"/>
    <w:rsid w:val="00916DAB"/>
    <w:rsid w:val="00920D4A"/>
    <w:rsid w:val="00937AD4"/>
    <w:rsid w:val="00981C51"/>
    <w:rsid w:val="009A072B"/>
    <w:rsid w:val="00B20C15"/>
    <w:rsid w:val="00BA01B4"/>
    <w:rsid w:val="00BA062F"/>
    <w:rsid w:val="00BE2596"/>
    <w:rsid w:val="00BF3B57"/>
    <w:rsid w:val="00BF7BBF"/>
    <w:rsid w:val="00C06C04"/>
    <w:rsid w:val="00C132B2"/>
    <w:rsid w:val="00C21FDB"/>
    <w:rsid w:val="00CC3B7A"/>
    <w:rsid w:val="00CE14E0"/>
    <w:rsid w:val="00CE16A2"/>
    <w:rsid w:val="00D76DD5"/>
    <w:rsid w:val="00DA61AF"/>
    <w:rsid w:val="00E02514"/>
    <w:rsid w:val="00E54984"/>
    <w:rsid w:val="00EA7D22"/>
    <w:rsid w:val="00F53C47"/>
    <w:rsid w:val="00FA23FF"/>
    <w:rsid w:val="00FE496F"/>
    <w:rsid w:val="00FE6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1180DBC"/>
  <w15:chartTrackingRefBased/>
  <w15:docId w15:val="{CDCE7F03-4266-4D5A-B31C-D2E9589B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5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32B2"/>
    <w:pPr>
      <w:tabs>
        <w:tab w:val="center" w:pos="4252"/>
        <w:tab w:val="right" w:pos="8504"/>
      </w:tabs>
      <w:snapToGrid w:val="0"/>
    </w:pPr>
  </w:style>
  <w:style w:type="character" w:customStyle="1" w:styleId="a4">
    <w:name w:val="ヘッダー (文字)"/>
    <w:basedOn w:val="a0"/>
    <w:link w:val="a3"/>
    <w:rsid w:val="00C132B2"/>
    <w:rPr>
      <w:kern w:val="2"/>
      <w:sz w:val="21"/>
    </w:rPr>
  </w:style>
  <w:style w:type="paragraph" w:styleId="a5">
    <w:name w:val="footer"/>
    <w:basedOn w:val="a"/>
    <w:link w:val="a6"/>
    <w:rsid w:val="00C132B2"/>
    <w:pPr>
      <w:tabs>
        <w:tab w:val="center" w:pos="4252"/>
        <w:tab w:val="right" w:pos="8504"/>
      </w:tabs>
      <w:snapToGrid w:val="0"/>
    </w:pPr>
  </w:style>
  <w:style w:type="character" w:customStyle="1" w:styleId="a6">
    <w:name w:val="フッター (文字)"/>
    <w:basedOn w:val="a0"/>
    <w:link w:val="a5"/>
    <w:rsid w:val="00C132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0CC1-2DBB-4FDB-8F64-F793C409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680</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補助対象経費について</vt:lpstr>
      <vt:lpstr>補助対象経費について</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補助対象経費について</dc:title>
  <dc:subject/>
  <dc:creator>厚木市役所</dc:creator>
  <cp:keywords/>
  <dc:description/>
  <cp:lastModifiedBy>大石 陽菜</cp:lastModifiedBy>
  <cp:revision>9</cp:revision>
  <cp:lastPrinted>2025-03-31T06:04:00Z</cp:lastPrinted>
  <dcterms:created xsi:type="dcterms:W3CDTF">2025-03-26T10:32:00Z</dcterms:created>
  <dcterms:modified xsi:type="dcterms:W3CDTF">2025-03-31T06:55:00Z</dcterms:modified>
</cp:coreProperties>
</file>