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2D8DF" w14:textId="34D4A1AF" w:rsidR="002B009C" w:rsidRDefault="00EF7606">
      <w:pPr>
        <w:rPr>
          <w:sz w:val="24"/>
          <w:szCs w:val="24"/>
        </w:rPr>
      </w:pPr>
      <w:r>
        <w:rPr>
          <w:rFonts w:hint="eastAsia"/>
          <w:sz w:val="24"/>
          <w:szCs w:val="24"/>
        </w:rPr>
        <w:t>第</w:t>
      </w:r>
      <w:r w:rsidR="005C0E49">
        <w:rPr>
          <w:rFonts w:hint="eastAsia"/>
          <w:sz w:val="24"/>
          <w:szCs w:val="24"/>
        </w:rPr>
        <w:t>８</w:t>
      </w:r>
      <w:r>
        <w:rPr>
          <w:rFonts w:hint="eastAsia"/>
          <w:sz w:val="24"/>
          <w:szCs w:val="24"/>
        </w:rPr>
        <w:t>号様式</w:t>
      </w:r>
      <w:r w:rsidR="00412A4B">
        <w:rPr>
          <w:rFonts w:hint="eastAsia"/>
          <w:sz w:val="24"/>
          <w:szCs w:val="24"/>
        </w:rPr>
        <w:t>（</w:t>
      </w:r>
      <w:r w:rsidR="00412A4B" w:rsidRPr="00A92465">
        <w:rPr>
          <w:rFonts w:asciiTheme="minorEastAsia" w:hAnsiTheme="minorEastAsia" w:hint="eastAsia"/>
          <w:sz w:val="24"/>
          <w:szCs w:val="24"/>
        </w:rPr>
        <w:t>第</w:t>
      </w:r>
      <w:r w:rsidR="005C0E49">
        <w:rPr>
          <w:rFonts w:asciiTheme="minorEastAsia" w:hAnsiTheme="minorEastAsia" w:hint="eastAsia"/>
          <w:sz w:val="24"/>
          <w:szCs w:val="24"/>
        </w:rPr>
        <w:t>1</w:t>
      </w:r>
      <w:r w:rsidR="00751369">
        <w:rPr>
          <w:rFonts w:asciiTheme="minorEastAsia" w:hAnsiTheme="minorEastAsia" w:hint="eastAsia"/>
          <w:sz w:val="24"/>
          <w:szCs w:val="24"/>
        </w:rPr>
        <w:t>2</w:t>
      </w:r>
      <w:r w:rsidR="00367F71" w:rsidRPr="00A92465">
        <w:rPr>
          <w:rFonts w:asciiTheme="minorEastAsia" w:hAnsiTheme="minorEastAsia" w:hint="eastAsia"/>
          <w:sz w:val="24"/>
          <w:szCs w:val="24"/>
        </w:rPr>
        <w:t>条関</w:t>
      </w:r>
      <w:r w:rsidR="00367F71">
        <w:rPr>
          <w:rFonts w:hint="eastAsia"/>
          <w:sz w:val="24"/>
          <w:szCs w:val="24"/>
        </w:rPr>
        <w:t>係）</w:t>
      </w:r>
    </w:p>
    <w:p w14:paraId="1F16D0EF" w14:textId="67804DAE" w:rsidR="00EF7606" w:rsidRDefault="007515EA" w:rsidP="00EF7606">
      <w:pPr>
        <w:jc w:val="right"/>
        <w:rPr>
          <w:sz w:val="24"/>
          <w:szCs w:val="24"/>
        </w:rPr>
      </w:pPr>
      <w:r>
        <w:rPr>
          <w:rFonts w:hint="eastAsia"/>
          <w:sz w:val="24"/>
          <w:szCs w:val="24"/>
        </w:rPr>
        <w:t xml:space="preserve">　</w:t>
      </w:r>
      <w:r w:rsidR="00CF3E7D">
        <w:rPr>
          <w:rFonts w:hint="eastAsia"/>
          <w:sz w:val="24"/>
          <w:szCs w:val="24"/>
        </w:rPr>
        <w:t xml:space="preserve">　</w:t>
      </w:r>
      <w:r w:rsidR="00EF7606">
        <w:rPr>
          <w:rFonts w:hint="eastAsia"/>
          <w:sz w:val="24"/>
          <w:szCs w:val="24"/>
        </w:rPr>
        <w:t>年</w:t>
      </w:r>
      <w:r>
        <w:rPr>
          <w:rFonts w:hint="eastAsia"/>
          <w:sz w:val="24"/>
          <w:szCs w:val="24"/>
        </w:rPr>
        <w:t xml:space="preserve">　</w:t>
      </w:r>
      <w:r w:rsidR="00EF7606">
        <w:rPr>
          <w:rFonts w:hint="eastAsia"/>
          <w:sz w:val="24"/>
          <w:szCs w:val="24"/>
        </w:rPr>
        <w:t xml:space="preserve">　月</w:t>
      </w:r>
      <w:r>
        <w:rPr>
          <w:rFonts w:hint="eastAsia"/>
          <w:sz w:val="24"/>
          <w:szCs w:val="24"/>
        </w:rPr>
        <w:t xml:space="preserve">　</w:t>
      </w:r>
      <w:r w:rsidR="00EF7606">
        <w:rPr>
          <w:rFonts w:hint="eastAsia"/>
          <w:sz w:val="24"/>
          <w:szCs w:val="24"/>
        </w:rPr>
        <w:t xml:space="preserve">　日</w:t>
      </w:r>
    </w:p>
    <w:p w14:paraId="495A2635" w14:textId="77777777" w:rsidR="00240A87" w:rsidRDefault="00240A87" w:rsidP="00EF7606">
      <w:pPr>
        <w:jc w:val="right"/>
        <w:rPr>
          <w:sz w:val="24"/>
          <w:szCs w:val="24"/>
        </w:rPr>
      </w:pPr>
    </w:p>
    <w:p w14:paraId="2278A0BD" w14:textId="67644C96" w:rsidR="00240A87" w:rsidRPr="00BA0595" w:rsidRDefault="0096631C" w:rsidP="00BA0595">
      <w:pPr>
        <w:spacing w:line="340" w:lineRule="exact"/>
        <w:jc w:val="center"/>
        <w:rPr>
          <w:sz w:val="24"/>
          <w:szCs w:val="24"/>
        </w:rPr>
      </w:pPr>
      <w:r w:rsidRPr="00D4368B">
        <w:rPr>
          <w:rFonts w:asciiTheme="minorEastAsia" w:hAnsiTheme="minorEastAsia" w:hint="eastAsia"/>
          <w:sz w:val="24"/>
          <w:szCs w:val="24"/>
        </w:rPr>
        <w:t>令和</w:t>
      </w:r>
      <w:r w:rsidR="00D4368B" w:rsidRPr="00D4368B">
        <w:rPr>
          <w:rFonts w:asciiTheme="minorEastAsia" w:hAnsiTheme="minorEastAsia" w:hint="eastAsia"/>
          <w:sz w:val="24"/>
          <w:szCs w:val="24"/>
        </w:rPr>
        <w:t xml:space="preserve">　</w:t>
      </w:r>
      <w:r w:rsidRPr="00D4368B">
        <w:rPr>
          <w:rFonts w:asciiTheme="minorEastAsia" w:hAnsiTheme="minorEastAsia" w:hint="eastAsia"/>
          <w:sz w:val="24"/>
          <w:szCs w:val="24"/>
        </w:rPr>
        <w:t>年度</w:t>
      </w:r>
      <w:r w:rsidR="00BA0595" w:rsidRPr="007D2C47">
        <w:rPr>
          <w:rFonts w:asciiTheme="minorEastAsia" w:hAnsiTheme="minorEastAsia" w:hint="eastAsia"/>
          <w:sz w:val="24"/>
          <w:szCs w:val="24"/>
        </w:rPr>
        <w:t>厚木市</w:t>
      </w:r>
      <w:r w:rsidR="00BA0595">
        <w:rPr>
          <w:rFonts w:asciiTheme="minorEastAsia" w:hAnsiTheme="minorEastAsia" w:hint="eastAsia"/>
          <w:sz w:val="24"/>
          <w:szCs w:val="24"/>
        </w:rPr>
        <w:t>生活利便施設立地</w:t>
      </w:r>
      <w:r w:rsidR="00BA0595" w:rsidRPr="00AE6268">
        <w:rPr>
          <w:rFonts w:asciiTheme="minorEastAsia" w:hAnsiTheme="minorEastAsia" w:hint="eastAsia"/>
          <w:sz w:val="24"/>
          <w:szCs w:val="24"/>
        </w:rPr>
        <w:t>促進事業</w:t>
      </w:r>
      <w:r w:rsidR="00A92465">
        <w:rPr>
          <w:rFonts w:asciiTheme="minorEastAsia" w:hAnsiTheme="minorEastAsia" w:hint="eastAsia"/>
          <w:sz w:val="24"/>
          <w:szCs w:val="24"/>
        </w:rPr>
        <w:t>報告書</w:t>
      </w:r>
    </w:p>
    <w:p w14:paraId="08BB3234" w14:textId="77777777" w:rsidR="00EF7606" w:rsidRPr="00240A87" w:rsidRDefault="00EF7606" w:rsidP="00EF7606">
      <w:pPr>
        <w:jc w:val="right"/>
        <w:rPr>
          <w:sz w:val="24"/>
          <w:szCs w:val="24"/>
        </w:rPr>
      </w:pPr>
    </w:p>
    <w:p w14:paraId="1081A992" w14:textId="669B17EE" w:rsidR="00EF7606" w:rsidRDefault="00A27193" w:rsidP="00EF7606">
      <w:pPr>
        <w:jc w:val="left"/>
        <w:rPr>
          <w:sz w:val="24"/>
          <w:szCs w:val="24"/>
        </w:rPr>
      </w:pPr>
      <w:r>
        <w:rPr>
          <w:rFonts w:hint="eastAsia"/>
          <w:sz w:val="24"/>
          <w:szCs w:val="24"/>
        </w:rPr>
        <w:t>（宛先）</w:t>
      </w:r>
      <w:r w:rsidR="00F870BB">
        <w:rPr>
          <w:rFonts w:hint="eastAsia"/>
          <w:sz w:val="24"/>
          <w:szCs w:val="24"/>
        </w:rPr>
        <w:t>厚木市</w:t>
      </w:r>
      <w:r w:rsidR="00EF7606">
        <w:rPr>
          <w:rFonts w:hint="eastAsia"/>
          <w:sz w:val="24"/>
          <w:szCs w:val="24"/>
        </w:rPr>
        <w:t>長</w:t>
      </w:r>
    </w:p>
    <w:p w14:paraId="5952EDC0" w14:textId="77777777" w:rsidR="00BA0595" w:rsidRDefault="00BA0595" w:rsidP="006F044E">
      <w:pPr>
        <w:ind w:firstLineChars="1900" w:firstLine="4560"/>
        <w:jc w:val="left"/>
        <w:rPr>
          <w:sz w:val="24"/>
          <w:szCs w:val="24"/>
        </w:rPr>
      </w:pPr>
    </w:p>
    <w:p w14:paraId="5D77C2ED" w14:textId="21A98AC6" w:rsidR="008731E0" w:rsidRDefault="00EF7606" w:rsidP="001167F2">
      <w:pPr>
        <w:ind w:firstLineChars="2200" w:firstLine="5280"/>
        <w:jc w:val="left"/>
        <w:rPr>
          <w:sz w:val="24"/>
          <w:szCs w:val="24"/>
        </w:rPr>
      </w:pPr>
      <w:r>
        <w:rPr>
          <w:rFonts w:hint="eastAsia"/>
          <w:sz w:val="24"/>
          <w:szCs w:val="24"/>
        </w:rPr>
        <w:t xml:space="preserve">　</w:t>
      </w:r>
      <w:r w:rsidR="008731E0">
        <w:rPr>
          <w:rFonts w:hint="eastAsia"/>
          <w:sz w:val="24"/>
          <w:szCs w:val="24"/>
        </w:rPr>
        <w:t>郵便番号</w:t>
      </w:r>
    </w:p>
    <w:p w14:paraId="567DF8AE" w14:textId="77777777" w:rsidR="00EF7606" w:rsidRDefault="00EF7606" w:rsidP="006F044E">
      <w:pPr>
        <w:ind w:firstLineChars="2300" w:firstLine="5520"/>
        <w:jc w:val="left"/>
        <w:rPr>
          <w:sz w:val="24"/>
          <w:szCs w:val="24"/>
        </w:rPr>
      </w:pPr>
      <w:r>
        <w:rPr>
          <w:rFonts w:hint="eastAsia"/>
          <w:sz w:val="24"/>
          <w:szCs w:val="24"/>
        </w:rPr>
        <w:t>住所</w:t>
      </w:r>
      <w:r w:rsidR="005B5DB5">
        <w:rPr>
          <w:rFonts w:hint="eastAsia"/>
          <w:sz w:val="24"/>
          <w:szCs w:val="24"/>
        </w:rPr>
        <w:t>(</w:t>
      </w:r>
      <w:r w:rsidR="005B5DB5">
        <w:rPr>
          <w:rFonts w:hint="eastAsia"/>
          <w:sz w:val="24"/>
          <w:szCs w:val="24"/>
        </w:rPr>
        <w:t>所在地</w:t>
      </w:r>
      <w:r w:rsidR="005B5DB5">
        <w:rPr>
          <w:rFonts w:hint="eastAsia"/>
          <w:sz w:val="24"/>
          <w:szCs w:val="24"/>
        </w:rPr>
        <w:t>)</w:t>
      </w:r>
    </w:p>
    <w:p w14:paraId="39BA0B58" w14:textId="77777777" w:rsidR="006F044E" w:rsidRDefault="006F044E" w:rsidP="006F044E">
      <w:pPr>
        <w:ind w:firstLineChars="2100" w:firstLine="5040"/>
        <w:jc w:val="left"/>
        <w:rPr>
          <w:sz w:val="24"/>
          <w:szCs w:val="24"/>
        </w:rPr>
      </w:pPr>
      <w:r>
        <w:rPr>
          <w:rFonts w:hint="eastAsia"/>
          <w:sz w:val="24"/>
          <w:szCs w:val="24"/>
        </w:rPr>
        <w:t xml:space="preserve">　　</w:t>
      </w:r>
      <w:r w:rsidR="008731E0">
        <w:rPr>
          <w:rFonts w:hint="eastAsia"/>
          <w:sz w:val="24"/>
          <w:szCs w:val="24"/>
        </w:rPr>
        <w:t>フリガナ</w:t>
      </w:r>
    </w:p>
    <w:p w14:paraId="31520A88" w14:textId="441276D2" w:rsidR="00EF7606" w:rsidRDefault="00EF7606" w:rsidP="006F044E">
      <w:pPr>
        <w:ind w:firstLineChars="2300" w:firstLine="5520"/>
        <w:jc w:val="left"/>
        <w:rPr>
          <w:sz w:val="24"/>
          <w:szCs w:val="24"/>
        </w:rPr>
      </w:pPr>
      <w:r>
        <w:rPr>
          <w:rFonts w:hint="eastAsia"/>
          <w:sz w:val="24"/>
          <w:szCs w:val="24"/>
        </w:rPr>
        <w:t>氏</w:t>
      </w:r>
      <w:r w:rsidR="00F870BB">
        <w:rPr>
          <w:rFonts w:hint="eastAsia"/>
          <w:sz w:val="24"/>
          <w:szCs w:val="24"/>
        </w:rPr>
        <w:t xml:space="preserve">　</w:t>
      </w:r>
      <w:r w:rsidR="008731E0">
        <w:rPr>
          <w:rFonts w:hint="eastAsia"/>
          <w:sz w:val="24"/>
          <w:szCs w:val="24"/>
        </w:rPr>
        <w:t xml:space="preserve">　</w:t>
      </w:r>
      <w:r>
        <w:rPr>
          <w:rFonts w:hint="eastAsia"/>
          <w:sz w:val="24"/>
          <w:szCs w:val="24"/>
        </w:rPr>
        <w:t xml:space="preserve">名　　　　　　　　　　</w:t>
      </w:r>
      <w:r w:rsidR="006F044E">
        <w:rPr>
          <w:rFonts w:hint="eastAsia"/>
          <w:sz w:val="24"/>
          <w:szCs w:val="24"/>
        </w:rPr>
        <w:t xml:space="preserve">　　</w:t>
      </w:r>
    </w:p>
    <w:p w14:paraId="1C4D0FD7" w14:textId="397AB5E5" w:rsidR="00EE52DC" w:rsidRDefault="00EE52DC" w:rsidP="006F044E">
      <w:pPr>
        <w:ind w:firstLineChars="2300" w:firstLine="5520"/>
        <w:jc w:val="left"/>
        <w:rPr>
          <w:sz w:val="24"/>
          <w:szCs w:val="24"/>
        </w:rPr>
      </w:pPr>
      <w:r>
        <w:rPr>
          <w:rFonts w:hint="eastAsia"/>
          <w:sz w:val="24"/>
          <w:szCs w:val="24"/>
        </w:rPr>
        <w:t>（法人にあっては名称及び代表者名）</w:t>
      </w:r>
    </w:p>
    <w:p w14:paraId="336ADBE6" w14:textId="77777777" w:rsidR="008731E0" w:rsidRDefault="008731E0" w:rsidP="006F044E">
      <w:pPr>
        <w:ind w:firstLineChars="2300" w:firstLine="5520"/>
        <w:jc w:val="left"/>
        <w:rPr>
          <w:sz w:val="24"/>
          <w:szCs w:val="24"/>
        </w:rPr>
      </w:pPr>
      <w:r>
        <w:rPr>
          <w:rFonts w:hint="eastAsia"/>
          <w:sz w:val="24"/>
          <w:szCs w:val="24"/>
        </w:rPr>
        <w:t>生年月日</w:t>
      </w:r>
      <w:r w:rsidR="006F044E">
        <w:rPr>
          <w:rFonts w:hint="eastAsia"/>
          <w:sz w:val="24"/>
          <w:szCs w:val="24"/>
        </w:rPr>
        <w:t xml:space="preserve">　　　　年　　月　　日生</w:t>
      </w:r>
    </w:p>
    <w:p w14:paraId="2582CDE3" w14:textId="1C01DCA1" w:rsidR="00240A87" w:rsidRDefault="00F870BB" w:rsidP="00F870BB">
      <w:pPr>
        <w:ind w:firstLineChars="2200" w:firstLine="5280"/>
        <w:jc w:val="left"/>
        <w:rPr>
          <w:sz w:val="24"/>
          <w:szCs w:val="24"/>
        </w:rPr>
      </w:pPr>
      <w:r>
        <w:rPr>
          <w:rFonts w:hint="eastAsia"/>
          <w:sz w:val="24"/>
          <w:szCs w:val="24"/>
        </w:rPr>
        <w:t xml:space="preserve">　電　</w:t>
      </w:r>
      <w:r w:rsidR="008731E0">
        <w:rPr>
          <w:rFonts w:hint="eastAsia"/>
          <w:sz w:val="24"/>
          <w:szCs w:val="24"/>
        </w:rPr>
        <w:t xml:space="preserve">　</w:t>
      </w:r>
      <w:r>
        <w:rPr>
          <w:rFonts w:hint="eastAsia"/>
          <w:sz w:val="24"/>
          <w:szCs w:val="24"/>
        </w:rPr>
        <w:t>話</w:t>
      </w:r>
      <w:r w:rsidR="005F4531">
        <w:rPr>
          <w:rFonts w:hint="eastAsia"/>
          <w:sz w:val="24"/>
          <w:szCs w:val="24"/>
        </w:rPr>
        <w:t>（　　　）　　　－</w:t>
      </w:r>
    </w:p>
    <w:p w14:paraId="2621544F" w14:textId="77777777" w:rsidR="008731E0" w:rsidRDefault="008731E0" w:rsidP="00F870BB">
      <w:pPr>
        <w:ind w:firstLineChars="2200" w:firstLine="5280"/>
        <w:jc w:val="left"/>
        <w:rPr>
          <w:sz w:val="24"/>
          <w:szCs w:val="24"/>
        </w:rPr>
      </w:pPr>
      <w:r>
        <w:rPr>
          <w:rFonts w:hint="eastAsia"/>
          <w:sz w:val="24"/>
          <w:szCs w:val="24"/>
        </w:rPr>
        <w:t xml:space="preserve">　性　　別</w:t>
      </w:r>
      <w:r w:rsidR="006F044E">
        <w:rPr>
          <w:rFonts w:hint="eastAsia"/>
          <w:sz w:val="24"/>
          <w:szCs w:val="24"/>
        </w:rPr>
        <w:t xml:space="preserve">　　　　男　・　女</w:t>
      </w:r>
    </w:p>
    <w:p w14:paraId="67AC222E" w14:textId="77777777" w:rsidR="00EF7606" w:rsidRDefault="00EF7606" w:rsidP="00EF7606">
      <w:pPr>
        <w:jc w:val="center"/>
        <w:rPr>
          <w:sz w:val="24"/>
          <w:szCs w:val="24"/>
        </w:rPr>
      </w:pPr>
    </w:p>
    <w:p w14:paraId="51A8237D" w14:textId="1858FB3C" w:rsidR="00EF7606" w:rsidRPr="00D4368B" w:rsidRDefault="00CB639C" w:rsidP="00D0459D">
      <w:pPr>
        <w:ind w:firstLine="240"/>
        <w:rPr>
          <w:sz w:val="24"/>
          <w:szCs w:val="24"/>
        </w:rPr>
      </w:pPr>
      <w:r>
        <w:rPr>
          <w:rFonts w:hint="eastAsia"/>
          <w:sz w:val="24"/>
          <w:szCs w:val="24"/>
        </w:rPr>
        <w:t xml:space="preserve">令和　</w:t>
      </w:r>
      <w:r w:rsidRPr="00D4368B">
        <w:rPr>
          <w:rFonts w:hint="eastAsia"/>
          <w:sz w:val="24"/>
          <w:szCs w:val="24"/>
        </w:rPr>
        <w:t xml:space="preserve">　</w:t>
      </w:r>
      <w:r w:rsidR="00A92465" w:rsidRPr="00D4368B">
        <w:rPr>
          <w:rFonts w:hint="eastAsia"/>
          <w:sz w:val="24"/>
          <w:szCs w:val="24"/>
        </w:rPr>
        <w:t xml:space="preserve">年　</w:t>
      </w:r>
      <w:r w:rsidRPr="00D4368B">
        <w:rPr>
          <w:rFonts w:hint="eastAsia"/>
          <w:sz w:val="24"/>
          <w:szCs w:val="24"/>
        </w:rPr>
        <w:t xml:space="preserve">　</w:t>
      </w:r>
      <w:r w:rsidR="00A92465" w:rsidRPr="00D4368B">
        <w:rPr>
          <w:rFonts w:hint="eastAsia"/>
          <w:sz w:val="24"/>
          <w:szCs w:val="24"/>
        </w:rPr>
        <w:t>月</w:t>
      </w:r>
      <w:r w:rsidRPr="00D4368B">
        <w:rPr>
          <w:rFonts w:hint="eastAsia"/>
          <w:sz w:val="24"/>
          <w:szCs w:val="24"/>
        </w:rPr>
        <w:t xml:space="preserve">　　</w:t>
      </w:r>
      <w:r w:rsidR="00A92465" w:rsidRPr="00D4368B">
        <w:rPr>
          <w:rFonts w:hint="eastAsia"/>
          <w:sz w:val="24"/>
          <w:szCs w:val="24"/>
        </w:rPr>
        <w:t>日付け厚木市生活利便施設立地促進事業補助金交付決定通知受付番号</w:t>
      </w:r>
      <w:r w:rsidR="00D4368B" w:rsidRPr="00D4368B">
        <w:rPr>
          <w:rFonts w:hint="eastAsia"/>
          <w:sz w:val="24"/>
          <w:szCs w:val="24"/>
        </w:rPr>
        <w:t xml:space="preserve">　　</w:t>
      </w:r>
      <w:r w:rsidR="00A92465" w:rsidRPr="00D4368B">
        <w:rPr>
          <w:rFonts w:hint="eastAsia"/>
          <w:sz w:val="24"/>
          <w:szCs w:val="24"/>
        </w:rPr>
        <w:t>－</w:t>
      </w:r>
      <w:r w:rsidR="00D4368B" w:rsidRPr="00D4368B">
        <w:rPr>
          <w:rFonts w:hint="eastAsia"/>
          <w:sz w:val="24"/>
          <w:szCs w:val="24"/>
        </w:rPr>
        <w:t xml:space="preserve">　　</w:t>
      </w:r>
      <w:r w:rsidR="00007E8C" w:rsidRPr="00D4368B">
        <w:rPr>
          <w:rFonts w:asciiTheme="minorEastAsia" w:hAnsiTheme="minorEastAsia" w:hint="eastAsia"/>
          <w:sz w:val="24"/>
          <w:szCs w:val="24"/>
        </w:rPr>
        <w:t>にて</w:t>
      </w:r>
      <w:r w:rsidR="00A92465" w:rsidRPr="00D4368B">
        <w:rPr>
          <w:rFonts w:asciiTheme="minorEastAsia" w:hAnsiTheme="minorEastAsia" w:hint="eastAsia"/>
          <w:sz w:val="24"/>
          <w:szCs w:val="24"/>
        </w:rPr>
        <w:t>補助金交付決定</w:t>
      </w:r>
      <w:r w:rsidR="00A92465" w:rsidRPr="00D4368B">
        <w:rPr>
          <w:rFonts w:hint="eastAsia"/>
          <w:sz w:val="24"/>
          <w:szCs w:val="24"/>
        </w:rPr>
        <w:t>を受けた厚木市生活利便施設立地促進事業に係る補助対象施設</w:t>
      </w:r>
      <w:r w:rsidR="00007E8C" w:rsidRPr="00D4368B">
        <w:rPr>
          <w:rFonts w:hint="eastAsia"/>
          <w:sz w:val="24"/>
          <w:szCs w:val="24"/>
        </w:rPr>
        <w:t>の</w:t>
      </w:r>
      <w:r w:rsidR="001A2F5F" w:rsidRPr="00D4368B">
        <w:rPr>
          <w:rFonts w:hint="eastAsia"/>
          <w:sz w:val="24"/>
          <w:szCs w:val="24"/>
        </w:rPr>
        <w:t>（新規出店・開設等）</w:t>
      </w:r>
      <w:r w:rsidR="00007E8C" w:rsidRPr="00D4368B">
        <w:rPr>
          <w:rFonts w:hint="eastAsia"/>
          <w:sz w:val="24"/>
          <w:szCs w:val="24"/>
        </w:rPr>
        <w:t>を</w:t>
      </w:r>
      <w:r w:rsidR="001A2F5F" w:rsidRPr="00D4368B">
        <w:rPr>
          <w:rFonts w:hint="eastAsia"/>
          <w:sz w:val="24"/>
          <w:szCs w:val="24"/>
        </w:rPr>
        <w:t>し、事業</w:t>
      </w:r>
      <w:r w:rsidR="004D7BBA" w:rsidRPr="00D4368B">
        <w:rPr>
          <w:rFonts w:hint="eastAsia"/>
          <w:sz w:val="24"/>
          <w:szCs w:val="24"/>
        </w:rPr>
        <w:t>を</w:t>
      </w:r>
      <w:r w:rsidR="00E7277C" w:rsidRPr="00D4368B">
        <w:rPr>
          <w:rFonts w:hint="eastAsia"/>
          <w:sz w:val="24"/>
          <w:szCs w:val="24"/>
        </w:rPr>
        <w:t>（</w:t>
      </w:r>
      <w:r w:rsidR="004D7BBA" w:rsidRPr="00D4368B">
        <w:rPr>
          <w:rFonts w:hint="eastAsia"/>
          <w:sz w:val="24"/>
          <w:szCs w:val="24"/>
        </w:rPr>
        <w:t>開始</w:t>
      </w:r>
      <w:r w:rsidR="00E7277C" w:rsidRPr="00D4368B">
        <w:rPr>
          <w:rFonts w:hint="eastAsia"/>
          <w:sz w:val="24"/>
          <w:szCs w:val="24"/>
        </w:rPr>
        <w:t>・継続）</w:t>
      </w:r>
      <w:r w:rsidR="00883A9F" w:rsidRPr="00D4368B">
        <w:rPr>
          <w:rFonts w:hint="eastAsia"/>
          <w:sz w:val="24"/>
          <w:szCs w:val="24"/>
        </w:rPr>
        <w:t>したので、厚木市生活利便施設立地促進事業補助金交付要綱第</w:t>
      </w:r>
      <w:r w:rsidR="00883A9F" w:rsidRPr="00D4368B">
        <w:rPr>
          <w:rFonts w:asciiTheme="minorEastAsia" w:hAnsiTheme="minorEastAsia" w:hint="eastAsia"/>
          <w:sz w:val="24"/>
          <w:szCs w:val="24"/>
        </w:rPr>
        <w:t>1</w:t>
      </w:r>
      <w:r w:rsidR="00581AD7">
        <w:rPr>
          <w:rFonts w:asciiTheme="minorEastAsia" w:hAnsiTheme="minorEastAsia" w:hint="eastAsia"/>
          <w:sz w:val="24"/>
          <w:szCs w:val="24"/>
        </w:rPr>
        <w:t>2</w:t>
      </w:r>
      <w:r w:rsidR="00E9760C" w:rsidRPr="00D4368B">
        <w:rPr>
          <w:rFonts w:asciiTheme="minorEastAsia" w:hAnsiTheme="minorEastAsia" w:hint="eastAsia"/>
          <w:sz w:val="24"/>
          <w:szCs w:val="24"/>
        </w:rPr>
        <w:t>条第</w:t>
      </w:r>
      <w:r w:rsidR="00E9760C" w:rsidRPr="00D4368B">
        <w:rPr>
          <w:rFonts w:hint="eastAsia"/>
          <w:sz w:val="24"/>
          <w:szCs w:val="24"/>
        </w:rPr>
        <w:t>１項の規定により</w:t>
      </w:r>
      <w:r w:rsidR="00883A9F" w:rsidRPr="00D4368B">
        <w:rPr>
          <w:rFonts w:hint="eastAsia"/>
          <w:sz w:val="24"/>
          <w:szCs w:val="24"/>
        </w:rPr>
        <w:t>報告</w:t>
      </w:r>
      <w:r w:rsidR="00E9760C" w:rsidRPr="00D4368B">
        <w:rPr>
          <w:rFonts w:hint="eastAsia"/>
          <w:sz w:val="24"/>
          <w:szCs w:val="24"/>
        </w:rPr>
        <w:t>します。</w:t>
      </w:r>
    </w:p>
    <w:p w14:paraId="2B95F83D" w14:textId="77777777" w:rsidR="0096631C" w:rsidRPr="00D4368B" w:rsidRDefault="0096631C" w:rsidP="00EF7606"/>
    <w:tbl>
      <w:tblPr>
        <w:tblStyle w:val="a7"/>
        <w:tblW w:w="0" w:type="auto"/>
        <w:jc w:val="center"/>
        <w:tblLook w:val="04A0" w:firstRow="1" w:lastRow="0" w:firstColumn="1" w:lastColumn="0" w:noHBand="0" w:noVBand="1"/>
      </w:tblPr>
      <w:tblGrid>
        <w:gridCol w:w="1657"/>
        <w:gridCol w:w="1656"/>
        <w:gridCol w:w="1658"/>
        <w:gridCol w:w="1656"/>
        <w:gridCol w:w="1657"/>
        <w:gridCol w:w="1657"/>
      </w:tblGrid>
      <w:tr w:rsidR="00D4368B" w:rsidRPr="00D4368B" w14:paraId="471BB0A1" w14:textId="77777777" w:rsidTr="00F167A6">
        <w:trPr>
          <w:trHeight w:val="411"/>
          <w:jc w:val="center"/>
        </w:trPr>
        <w:tc>
          <w:tcPr>
            <w:tcW w:w="1657" w:type="dxa"/>
            <w:vAlign w:val="center"/>
          </w:tcPr>
          <w:p w14:paraId="31211A5B" w14:textId="77777777" w:rsidR="0096631C" w:rsidRPr="00D4368B" w:rsidRDefault="0096631C" w:rsidP="005E0C48">
            <w:pPr>
              <w:jc w:val="center"/>
              <w:rPr>
                <w:sz w:val="24"/>
                <w:szCs w:val="24"/>
              </w:rPr>
            </w:pPr>
            <w:r w:rsidRPr="00D4368B">
              <w:rPr>
                <w:rFonts w:hint="eastAsia"/>
                <w:sz w:val="24"/>
                <w:szCs w:val="24"/>
              </w:rPr>
              <w:t>受付番号</w:t>
            </w:r>
          </w:p>
        </w:tc>
        <w:tc>
          <w:tcPr>
            <w:tcW w:w="8284" w:type="dxa"/>
            <w:gridSpan w:val="5"/>
            <w:vAlign w:val="center"/>
          </w:tcPr>
          <w:p w14:paraId="5DFCD246" w14:textId="24B9D76F" w:rsidR="0096631C" w:rsidRPr="00D4368B" w:rsidRDefault="0096631C" w:rsidP="00D4368B">
            <w:pPr>
              <w:jc w:val="center"/>
              <w:rPr>
                <w:sz w:val="24"/>
                <w:szCs w:val="24"/>
              </w:rPr>
            </w:pPr>
            <w:r w:rsidRPr="00D4368B">
              <w:rPr>
                <w:rFonts w:hint="eastAsia"/>
                <w:sz w:val="24"/>
                <w:szCs w:val="24"/>
              </w:rPr>
              <w:t>－</w:t>
            </w:r>
          </w:p>
        </w:tc>
      </w:tr>
      <w:tr w:rsidR="00D4368B" w:rsidRPr="00D4368B" w14:paraId="1BB08384" w14:textId="77777777" w:rsidTr="00F167A6">
        <w:trPr>
          <w:trHeight w:val="411"/>
          <w:jc w:val="center"/>
        </w:trPr>
        <w:tc>
          <w:tcPr>
            <w:tcW w:w="1657" w:type="dxa"/>
            <w:vAlign w:val="center"/>
          </w:tcPr>
          <w:p w14:paraId="0C53EB3B" w14:textId="073E6D8B" w:rsidR="0096631C" w:rsidRPr="00D4368B" w:rsidRDefault="0096631C" w:rsidP="0096631C">
            <w:pPr>
              <w:jc w:val="center"/>
              <w:rPr>
                <w:sz w:val="24"/>
                <w:szCs w:val="24"/>
              </w:rPr>
            </w:pPr>
            <w:r w:rsidRPr="00D4368B">
              <w:rPr>
                <w:rFonts w:hint="eastAsia"/>
                <w:sz w:val="24"/>
                <w:szCs w:val="24"/>
              </w:rPr>
              <w:t>区　分</w:t>
            </w:r>
          </w:p>
        </w:tc>
        <w:tc>
          <w:tcPr>
            <w:tcW w:w="8284" w:type="dxa"/>
            <w:gridSpan w:val="5"/>
            <w:vAlign w:val="center"/>
          </w:tcPr>
          <w:p w14:paraId="0A73E8A4" w14:textId="35B3963B" w:rsidR="0096631C" w:rsidRPr="00D4368B" w:rsidRDefault="0096631C" w:rsidP="005E0C48">
            <w:pPr>
              <w:pStyle w:val="ac"/>
              <w:numPr>
                <w:ilvl w:val="0"/>
                <w:numId w:val="2"/>
              </w:numPr>
              <w:ind w:leftChars="0"/>
              <w:jc w:val="center"/>
              <w:rPr>
                <w:sz w:val="24"/>
                <w:szCs w:val="24"/>
              </w:rPr>
            </w:pPr>
            <w:r w:rsidRPr="00D4368B">
              <w:rPr>
                <w:rFonts w:hint="eastAsia"/>
                <w:sz w:val="24"/>
                <w:szCs w:val="24"/>
              </w:rPr>
              <w:t>新規報告　　　　　　□　継続報告</w:t>
            </w:r>
          </w:p>
        </w:tc>
      </w:tr>
      <w:tr w:rsidR="00F167A6" w:rsidRPr="00D4368B" w14:paraId="01062C4E" w14:textId="43954799" w:rsidTr="00F167A6">
        <w:trPr>
          <w:trHeight w:val="360"/>
          <w:jc w:val="center"/>
        </w:trPr>
        <w:tc>
          <w:tcPr>
            <w:tcW w:w="1657" w:type="dxa"/>
            <w:vMerge w:val="restart"/>
            <w:vAlign w:val="center"/>
          </w:tcPr>
          <w:p w14:paraId="5DB231AC" w14:textId="5B302D4F" w:rsidR="00F167A6" w:rsidRPr="00D4368B" w:rsidRDefault="00F167A6" w:rsidP="00EE2F3E">
            <w:pPr>
              <w:jc w:val="center"/>
              <w:rPr>
                <w:sz w:val="24"/>
                <w:szCs w:val="24"/>
              </w:rPr>
            </w:pPr>
            <w:r>
              <w:rPr>
                <w:rFonts w:hint="eastAsia"/>
                <w:sz w:val="24"/>
                <w:szCs w:val="24"/>
              </w:rPr>
              <w:t>交付決定額等</w:t>
            </w:r>
          </w:p>
        </w:tc>
        <w:tc>
          <w:tcPr>
            <w:tcW w:w="1656" w:type="dxa"/>
            <w:vAlign w:val="center"/>
          </w:tcPr>
          <w:p w14:paraId="182881B5" w14:textId="73FDBA6F" w:rsidR="00F167A6" w:rsidRPr="00EE2F3E" w:rsidRDefault="00F167A6" w:rsidP="00F167A6">
            <w:pPr>
              <w:jc w:val="center"/>
              <w:rPr>
                <w:sz w:val="24"/>
                <w:szCs w:val="24"/>
              </w:rPr>
            </w:pPr>
            <w:r>
              <w:rPr>
                <w:rFonts w:hint="eastAsia"/>
                <w:kern w:val="0"/>
                <w:sz w:val="24"/>
                <w:szCs w:val="24"/>
              </w:rPr>
              <w:t>年　　度</w:t>
            </w:r>
          </w:p>
        </w:tc>
        <w:tc>
          <w:tcPr>
            <w:tcW w:w="1658" w:type="dxa"/>
            <w:vAlign w:val="center"/>
          </w:tcPr>
          <w:p w14:paraId="6504B7A5" w14:textId="5AD7C90E" w:rsidR="00F167A6" w:rsidRPr="00EE2F3E" w:rsidRDefault="00F167A6" w:rsidP="00F167A6">
            <w:pPr>
              <w:jc w:val="center"/>
              <w:rPr>
                <w:sz w:val="24"/>
                <w:szCs w:val="24"/>
              </w:rPr>
            </w:pPr>
            <w:r>
              <w:rPr>
                <w:rFonts w:hint="eastAsia"/>
                <w:kern w:val="0"/>
                <w:sz w:val="24"/>
                <w:szCs w:val="24"/>
              </w:rPr>
              <w:t>交付決定額</w:t>
            </w:r>
          </w:p>
        </w:tc>
        <w:tc>
          <w:tcPr>
            <w:tcW w:w="1656" w:type="dxa"/>
            <w:vAlign w:val="center"/>
          </w:tcPr>
          <w:p w14:paraId="4F90C136" w14:textId="5398B1C0" w:rsidR="00F167A6" w:rsidRPr="00D4368B" w:rsidRDefault="00F167A6" w:rsidP="00EE2F3E">
            <w:pPr>
              <w:jc w:val="center"/>
              <w:rPr>
                <w:sz w:val="24"/>
                <w:szCs w:val="24"/>
              </w:rPr>
            </w:pPr>
            <w:r>
              <w:rPr>
                <w:rFonts w:hint="eastAsia"/>
                <w:sz w:val="24"/>
                <w:szCs w:val="24"/>
              </w:rPr>
              <w:t>受入済額</w:t>
            </w:r>
          </w:p>
        </w:tc>
        <w:tc>
          <w:tcPr>
            <w:tcW w:w="1657" w:type="dxa"/>
            <w:vAlign w:val="center"/>
          </w:tcPr>
          <w:p w14:paraId="1DE6637D" w14:textId="38B0AFEC" w:rsidR="00F167A6" w:rsidRPr="00D4368B" w:rsidRDefault="009E0913" w:rsidP="00EE2F3E">
            <w:pPr>
              <w:jc w:val="center"/>
              <w:rPr>
                <w:sz w:val="24"/>
                <w:szCs w:val="24"/>
              </w:rPr>
            </w:pPr>
            <w:r>
              <w:rPr>
                <w:rFonts w:hint="eastAsia"/>
                <w:sz w:val="24"/>
                <w:szCs w:val="24"/>
              </w:rPr>
              <w:t>受入未済</w:t>
            </w:r>
            <w:r w:rsidR="00F167A6">
              <w:rPr>
                <w:rFonts w:hint="eastAsia"/>
                <w:sz w:val="24"/>
                <w:szCs w:val="24"/>
              </w:rPr>
              <w:t>額</w:t>
            </w:r>
          </w:p>
        </w:tc>
        <w:tc>
          <w:tcPr>
            <w:tcW w:w="1657" w:type="dxa"/>
            <w:vAlign w:val="center"/>
          </w:tcPr>
          <w:p w14:paraId="50E89A23" w14:textId="49D2DA9F" w:rsidR="00F167A6" w:rsidRPr="00D4368B" w:rsidRDefault="00F167A6" w:rsidP="00EE2F3E">
            <w:pPr>
              <w:jc w:val="center"/>
              <w:rPr>
                <w:sz w:val="24"/>
                <w:szCs w:val="24"/>
              </w:rPr>
            </w:pPr>
            <w:r>
              <w:rPr>
                <w:rFonts w:hint="eastAsia"/>
                <w:sz w:val="24"/>
                <w:szCs w:val="24"/>
              </w:rPr>
              <w:t>還付済額</w:t>
            </w:r>
          </w:p>
        </w:tc>
      </w:tr>
      <w:tr w:rsidR="00F167A6" w:rsidRPr="00D4368B" w14:paraId="288234D7" w14:textId="5BB13887" w:rsidTr="00F167A6">
        <w:trPr>
          <w:trHeight w:val="360"/>
          <w:jc w:val="center"/>
        </w:trPr>
        <w:tc>
          <w:tcPr>
            <w:tcW w:w="1657" w:type="dxa"/>
            <w:vMerge/>
            <w:vAlign w:val="center"/>
          </w:tcPr>
          <w:p w14:paraId="7712D970" w14:textId="7B730CBF" w:rsidR="00F167A6" w:rsidRPr="00D4368B" w:rsidRDefault="00F167A6" w:rsidP="00EE2F3E">
            <w:pPr>
              <w:jc w:val="center"/>
              <w:rPr>
                <w:sz w:val="24"/>
                <w:szCs w:val="24"/>
              </w:rPr>
            </w:pPr>
          </w:p>
        </w:tc>
        <w:tc>
          <w:tcPr>
            <w:tcW w:w="1656" w:type="dxa"/>
            <w:vAlign w:val="center"/>
          </w:tcPr>
          <w:p w14:paraId="292C9713" w14:textId="303B97E5" w:rsidR="00F167A6" w:rsidRPr="00D4368B" w:rsidRDefault="00F167A6" w:rsidP="00F167A6">
            <w:pPr>
              <w:wordWrap w:val="0"/>
              <w:jc w:val="center"/>
              <w:rPr>
                <w:sz w:val="24"/>
                <w:szCs w:val="24"/>
              </w:rPr>
            </w:pPr>
            <w:r>
              <w:rPr>
                <w:rFonts w:hint="eastAsia"/>
                <w:sz w:val="24"/>
                <w:szCs w:val="24"/>
              </w:rPr>
              <w:t>令和　年度</w:t>
            </w:r>
          </w:p>
        </w:tc>
        <w:tc>
          <w:tcPr>
            <w:tcW w:w="1658" w:type="dxa"/>
            <w:vAlign w:val="center"/>
          </w:tcPr>
          <w:p w14:paraId="2EAC7145" w14:textId="335009D7" w:rsidR="00F167A6" w:rsidRPr="00D4368B" w:rsidRDefault="00F167A6" w:rsidP="00EE2F3E">
            <w:pPr>
              <w:jc w:val="right"/>
              <w:rPr>
                <w:sz w:val="24"/>
                <w:szCs w:val="24"/>
              </w:rPr>
            </w:pPr>
            <w:r>
              <w:rPr>
                <w:rFonts w:hint="eastAsia"/>
                <w:sz w:val="24"/>
                <w:szCs w:val="24"/>
              </w:rPr>
              <w:t>円</w:t>
            </w:r>
          </w:p>
        </w:tc>
        <w:tc>
          <w:tcPr>
            <w:tcW w:w="1656" w:type="dxa"/>
            <w:vAlign w:val="center"/>
          </w:tcPr>
          <w:p w14:paraId="4185BD0E" w14:textId="3F3F79DE" w:rsidR="00F167A6" w:rsidRPr="00D4368B" w:rsidRDefault="00F167A6" w:rsidP="00EE2F3E">
            <w:pPr>
              <w:jc w:val="right"/>
              <w:rPr>
                <w:sz w:val="24"/>
                <w:szCs w:val="24"/>
              </w:rPr>
            </w:pPr>
            <w:r>
              <w:rPr>
                <w:rFonts w:hint="eastAsia"/>
                <w:sz w:val="24"/>
                <w:szCs w:val="24"/>
              </w:rPr>
              <w:t>円</w:t>
            </w:r>
          </w:p>
        </w:tc>
        <w:tc>
          <w:tcPr>
            <w:tcW w:w="1657" w:type="dxa"/>
            <w:vAlign w:val="center"/>
          </w:tcPr>
          <w:p w14:paraId="6040A4ED" w14:textId="1E43424F" w:rsidR="00F167A6" w:rsidRPr="00D4368B" w:rsidRDefault="00F167A6" w:rsidP="00EE2F3E">
            <w:pPr>
              <w:jc w:val="right"/>
              <w:rPr>
                <w:sz w:val="24"/>
                <w:szCs w:val="24"/>
              </w:rPr>
            </w:pPr>
            <w:r>
              <w:rPr>
                <w:rFonts w:hint="eastAsia"/>
                <w:sz w:val="24"/>
                <w:szCs w:val="24"/>
              </w:rPr>
              <w:t>円</w:t>
            </w:r>
          </w:p>
        </w:tc>
        <w:tc>
          <w:tcPr>
            <w:tcW w:w="1657" w:type="dxa"/>
            <w:vAlign w:val="center"/>
          </w:tcPr>
          <w:p w14:paraId="38D26C82" w14:textId="44A2DA3D" w:rsidR="00F167A6" w:rsidRPr="00D4368B" w:rsidRDefault="00F167A6" w:rsidP="00EE2F3E">
            <w:pPr>
              <w:jc w:val="right"/>
              <w:rPr>
                <w:sz w:val="24"/>
                <w:szCs w:val="24"/>
              </w:rPr>
            </w:pPr>
            <w:r>
              <w:rPr>
                <w:rFonts w:hint="eastAsia"/>
                <w:sz w:val="24"/>
                <w:szCs w:val="24"/>
              </w:rPr>
              <w:t>円</w:t>
            </w:r>
          </w:p>
        </w:tc>
      </w:tr>
      <w:tr w:rsidR="00F167A6" w:rsidRPr="00D4368B" w14:paraId="187C1B94" w14:textId="79BD6BB2" w:rsidTr="00F167A6">
        <w:trPr>
          <w:trHeight w:val="360"/>
          <w:jc w:val="center"/>
        </w:trPr>
        <w:tc>
          <w:tcPr>
            <w:tcW w:w="1657" w:type="dxa"/>
            <w:vMerge/>
          </w:tcPr>
          <w:p w14:paraId="64DE6D5F" w14:textId="07BCF9DF" w:rsidR="00F167A6" w:rsidRPr="00D4368B" w:rsidRDefault="00F167A6" w:rsidP="00EE2F3E">
            <w:pPr>
              <w:jc w:val="center"/>
              <w:rPr>
                <w:sz w:val="24"/>
                <w:szCs w:val="24"/>
              </w:rPr>
            </w:pPr>
          </w:p>
        </w:tc>
        <w:tc>
          <w:tcPr>
            <w:tcW w:w="1656" w:type="dxa"/>
            <w:vAlign w:val="center"/>
          </w:tcPr>
          <w:p w14:paraId="4416C8D4" w14:textId="1D8043B6" w:rsidR="00F167A6" w:rsidRPr="00D4368B" w:rsidRDefault="00F167A6" w:rsidP="00F167A6">
            <w:pPr>
              <w:wordWrap w:val="0"/>
              <w:jc w:val="center"/>
              <w:rPr>
                <w:sz w:val="24"/>
                <w:szCs w:val="24"/>
              </w:rPr>
            </w:pPr>
            <w:r>
              <w:rPr>
                <w:rFonts w:hint="eastAsia"/>
                <w:sz w:val="24"/>
                <w:szCs w:val="24"/>
              </w:rPr>
              <w:t>令和　年度</w:t>
            </w:r>
          </w:p>
        </w:tc>
        <w:tc>
          <w:tcPr>
            <w:tcW w:w="1658" w:type="dxa"/>
            <w:vAlign w:val="center"/>
          </w:tcPr>
          <w:p w14:paraId="392340DC" w14:textId="7B328A45" w:rsidR="00F167A6" w:rsidRPr="00D4368B" w:rsidRDefault="00F167A6" w:rsidP="00EE2F3E">
            <w:pPr>
              <w:jc w:val="right"/>
              <w:rPr>
                <w:sz w:val="24"/>
                <w:szCs w:val="24"/>
              </w:rPr>
            </w:pPr>
            <w:r>
              <w:rPr>
                <w:rFonts w:hint="eastAsia"/>
                <w:sz w:val="24"/>
                <w:szCs w:val="24"/>
              </w:rPr>
              <w:t>円</w:t>
            </w:r>
          </w:p>
        </w:tc>
        <w:tc>
          <w:tcPr>
            <w:tcW w:w="1656" w:type="dxa"/>
            <w:vAlign w:val="center"/>
          </w:tcPr>
          <w:p w14:paraId="0E8D2117" w14:textId="697C6447" w:rsidR="00F167A6" w:rsidRPr="00D4368B" w:rsidRDefault="00F167A6" w:rsidP="00EE2F3E">
            <w:pPr>
              <w:jc w:val="right"/>
              <w:rPr>
                <w:sz w:val="24"/>
                <w:szCs w:val="24"/>
              </w:rPr>
            </w:pPr>
            <w:r>
              <w:rPr>
                <w:rFonts w:hint="eastAsia"/>
                <w:sz w:val="24"/>
                <w:szCs w:val="24"/>
              </w:rPr>
              <w:t>円</w:t>
            </w:r>
          </w:p>
        </w:tc>
        <w:tc>
          <w:tcPr>
            <w:tcW w:w="1657" w:type="dxa"/>
            <w:vAlign w:val="center"/>
          </w:tcPr>
          <w:p w14:paraId="499DCA68" w14:textId="36D641B3" w:rsidR="00F167A6" w:rsidRPr="00D4368B" w:rsidRDefault="00F167A6" w:rsidP="00EE2F3E">
            <w:pPr>
              <w:jc w:val="right"/>
              <w:rPr>
                <w:sz w:val="24"/>
                <w:szCs w:val="24"/>
              </w:rPr>
            </w:pPr>
            <w:r>
              <w:rPr>
                <w:rFonts w:hint="eastAsia"/>
                <w:sz w:val="24"/>
                <w:szCs w:val="24"/>
              </w:rPr>
              <w:t>円</w:t>
            </w:r>
          </w:p>
        </w:tc>
        <w:tc>
          <w:tcPr>
            <w:tcW w:w="1657" w:type="dxa"/>
            <w:vAlign w:val="center"/>
          </w:tcPr>
          <w:p w14:paraId="72D9898A" w14:textId="18ABABEF" w:rsidR="00F167A6" w:rsidRPr="00D4368B" w:rsidRDefault="00F167A6" w:rsidP="00EE2F3E">
            <w:pPr>
              <w:jc w:val="right"/>
              <w:rPr>
                <w:sz w:val="24"/>
                <w:szCs w:val="24"/>
              </w:rPr>
            </w:pPr>
            <w:r>
              <w:rPr>
                <w:rFonts w:hint="eastAsia"/>
                <w:sz w:val="24"/>
                <w:szCs w:val="24"/>
              </w:rPr>
              <w:t>円</w:t>
            </w:r>
          </w:p>
        </w:tc>
      </w:tr>
      <w:tr w:rsidR="00F167A6" w:rsidRPr="00D4368B" w14:paraId="4EF2793C" w14:textId="48ABE013" w:rsidTr="00F167A6">
        <w:trPr>
          <w:trHeight w:val="360"/>
          <w:jc w:val="center"/>
        </w:trPr>
        <w:tc>
          <w:tcPr>
            <w:tcW w:w="1657" w:type="dxa"/>
            <w:vMerge/>
          </w:tcPr>
          <w:p w14:paraId="6C3AC691" w14:textId="77CA8480" w:rsidR="00F167A6" w:rsidRPr="00D4368B" w:rsidRDefault="00F167A6" w:rsidP="00EE2F3E">
            <w:pPr>
              <w:jc w:val="center"/>
              <w:rPr>
                <w:sz w:val="24"/>
                <w:szCs w:val="24"/>
              </w:rPr>
            </w:pPr>
          </w:p>
        </w:tc>
        <w:tc>
          <w:tcPr>
            <w:tcW w:w="1656" w:type="dxa"/>
            <w:vAlign w:val="center"/>
          </w:tcPr>
          <w:p w14:paraId="25E0A5A8" w14:textId="43514048" w:rsidR="00F167A6" w:rsidRPr="00D4368B" w:rsidRDefault="00F167A6" w:rsidP="00F167A6">
            <w:pPr>
              <w:jc w:val="center"/>
              <w:rPr>
                <w:sz w:val="24"/>
                <w:szCs w:val="24"/>
              </w:rPr>
            </w:pPr>
            <w:r>
              <w:rPr>
                <w:rFonts w:hint="eastAsia"/>
                <w:sz w:val="24"/>
                <w:szCs w:val="24"/>
              </w:rPr>
              <w:t>令和　年度</w:t>
            </w:r>
          </w:p>
        </w:tc>
        <w:tc>
          <w:tcPr>
            <w:tcW w:w="1658" w:type="dxa"/>
            <w:vAlign w:val="center"/>
          </w:tcPr>
          <w:p w14:paraId="363FF6F9" w14:textId="61866510" w:rsidR="00F167A6" w:rsidRPr="00D4368B" w:rsidRDefault="00F167A6" w:rsidP="00EE2F3E">
            <w:pPr>
              <w:jc w:val="right"/>
              <w:rPr>
                <w:sz w:val="24"/>
                <w:szCs w:val="24"/>
              </w:rPr>
            </w:pPr>
            <w:r>
              <w:rPr>
                <w:rFonts w:hint="eastAsia"/>
                <w:sz w:val="24"/>
                <w:szCs w:val="24"/>
              </w:rPr>
              <w:t>円</w:t>
            </w:r>
          </w:p>
        </w:tc>
        <w:tc>
          <w:tcPr>
            <w:tcW w:w="1656" w:type="dxa"/>
            <w:vAlign w:val="center"/>
          </w:tcPr>
          <w:p w14:paraId="7ACAACC0" w14:textId="5D337965" w:rsidR="00F167A6" w:rsidRPr="00D4368B" w:rsidRDefault="00F167A6" w:rsidP="00EE2F3E">
            <w:pPr>
              <w:jc w:val="right"/>
              <w:rPr>
                <w:sz w:val="24"/>
                <w:szCs w:val="24"/>
              </w:rPr>
            </w:pPr>
            <w:r>
              <w:rPr>
                <w:rFonts w:hint="eastAsia"/>
                <w:sz w:val="24"/>
                <w:szCs w:val="24"/>
              </w:rPr>
              <w:t>円</w:t>
            </w:r>
          </w:p>
        </w:tc>
        <w:tc>
          <w:tcPr>
            <w:tcW w:w="1657" w:type="dxa"/>
            <w:vAlign w:val="center"/>
          </w:tcPr>
          <w:p w14:paraId="7F6798D8" w14:textId="106D0057" w:rsidR="00F167A6" w:rsidRPr="00D4368B" w:rsidRDefault="00F167A6" w:rsidP="00EE2F3E">
            <w:pPr>
              <w:jc w:val="right"/>
              <w:rPr>
                <w:sz w:val="24"/>
                <w:szCs w:val="24"/>
              </w:rPr>
            </w:pPr>
            <w:r>
              <w:rPr>
                <w:rFonts w:hint="eastAsia"/>
                <w:sz w:val="24"/>
                <w:szCs w:val="24"/>
              </w:rPr>
              <w:t>円</w:t>
            </w:r>
          </w:p>
        </w:tc>
        <w:tc>
          <w:tcPr>
            <w:tcW w:w="1657" w:type="dxa"/>
            <w:vAlign w:val="center"/>
          </w:tcPr>
          <w:p w14:paraId="04C001D0" w14:textId="253792DA" w:rsidR="00F167A6" w:rsidRPr="00D4368B" w:rsidRDefault="00F167A6" w:rsidP="00EE2F3E">
            <w:pPr>
              <w:jc w:val="right"/>
              <w:rPr>
                <w:sz w:val="24"/>
                <w:szCs w:val="24"/>
              </w:rPr>
            </w:pPr>
            <w:r>
              <w:rPr>
                <w:rFonts w:hint="eastAsia"/>
                <w:sz w:val="24"/>
                <w:szCs w:val="24"/>
              </w:rPr>
              <w:t>円</w:t>
            </w:r>
          </w:p>
        </w:tc>
      </w:tr>
      <w:tr w:rsidR="00F167A6" w:rsidRPr="00D4368B" w14:paraId="44630FA7" w14:textId="1794EFA8" w:rsidTr="00F167A6">
        <w:trPr>
          <w:trHeight w:val="360"/>
          <w:jc w:val="center"/>
        </w:trPr>
        <w:tc>
          <w:tcPr>
            <w:tcW w:w="1657" w:type="dxa"/>
            <w:vMerge/>
          </w:tcPr>
          <w:p w14:paraId="4721D747" w14:textId="2F4A0DF3" w:rsidR="00F167A6" w:rsidRPr="00D4368B" w:rsidRDefault="00F167A6" w:rsidP="00EE2F3E">
            <w:pPr>
              <w:jc w:val="center"/>
              <w:rPr>
                <w:sz w:val="24"/>
                <w:szCs w:val="24"/>
              </w:rPr>
            </w:pPr>
          </w:p>
        </w:tc>
        <w:tc>
          <w:tcPr>
            <w:tcW w:w="1656" w:type="dxa"/>
            <w:vAlign w:val="center"/>
          </w:tcPr>
          <w:p w14:paraId="784C8885" w14:textId="1F1BEDE3" w:rsidR="00F167A6" w:rsidRPr="00D4368B" w:rsidRDefault="00F167A6" w:rsidP="00F167A6">
            <w:pPr>
              <w:jc w:val="center"/>
              <w:rPr>
                <w:sz w:val="24"/>
                <w:szCs w:val="24"/>
              </w:rPr>
            </w:pPr>
            <w:r>
              <w:rPr>
                <w:rFonts w:hint="eastAsia"/>
                <w:sz w:val="24"/>
                <w:szCs w:val="24"/>
              </w:rPr>
              <w:t>令和　年度</w:t>
            </w:r>
          </w:p>
        </w:tc>
        <w:tc>
          <w:tcPr>
            <w:tcW w:w="1658" w:type="dxa"/>
            <w:vAlign w:val="center"/>
          </w:tcPr>
          <w:p w14:paraId="2B1E4C54" w14:textId="68B2EA19" w:rsidR="00F167A6" w:rsidRPr="00D4368B" w:rsidRDefault="00F167A6" w:rsidP="00EE2F3E">
            <w:pPr>
              <w:jc w:val="right"/>
              <w:rPr>
                <w:sz w:val="24"/>
                <w:szCs w:val="24"/>
              </w:rPr>
            </w:pPr>
            <w:r>
              <w:rPr>
                <w:rFonts w:hint="eastAsia"/>
                <w:sz w:val="24"/>
                <w:szCs w:val="24"/>
              </w:rPr>
              <w:t>円</w:t>
            </w:r>
          </w:p>
        </w:tc>
        <w:tc>
          <w:tcPr>
            <w:tcW w:w="1656" w:type="dxa"/>
            <w:vAlign w:val="center"/>
          </w:tcPr>
          <w:p w14:paraId="27C38EE4" w14:textId="48819BB7" w:rsidR="00F167A6" w:rsidRPr="00D4368B" w:rsidRDefault="00F167A6" w:rsidP="00EE2F3E">
            <w:pPr>
              <w:jc w:val="right"/>
              <w:rPr>
                <w:sz w:val="24"/>
                <w:szCs w:val="24"/>
              </w:rPr>
            </w:pPr>
            <w:r>
              <w:rPr>
                <w:rFonts w:hint="eastAsia"/>
                <w:sz w:val="24"/>
                <w:szCs w:val="24"/>
              </w:rPr>
              <w:t>円</w:t>
            </w:r>
          </w:p>
        </w:tc>
        <w:tc>
          <w:tcPr>
            <w:tcW w:w="1657" w:type="dxa"/>
            <w:vAlign w:val="center"/>
          </w:tcPr>
          <w:p w14:paraId="15BC09D3" w14:textId="36D16B22" w:rsidR="00F167A6" w:rsidRPr="00D4368B" w:rsidRDefault="00F167A6" w:rsidP="00EE2F3E">
            <w:pPr>
              <w:jc w:val="right"/>
              <w:rPr>
                <w:sz w:val="24"/>
                <w:szCs w:val="24"/>
              </w:rPr>
            </w:pPr>
            <w:r>
              <w:rPr>
                <w:rFonts w:hint="eastAsia"/>
                <w:sz w:val="24"/>
                <w:szCs w:val="24"/>
              </w:rPr>
              <w:t>円</w:t>
            </w:r>
          </w:p>
        </w:tc>
        <w:tc>
          <w:tcPr>
            <w:tcW w:w="1657" w:type="dxa"/>
            <w:vAlign w:val="center"/>
          </w:tcPr>
          <w:p w14:paraId="47BABB99" w14:textId="139B3160" w:rsidR="00F167A6" w:rsidRPr="00D4368B" w:rsidRDefault="00F167A6" w:rsidP="00EE2F3E">
            <w:pPr>
              <w:jc w:val="right"/>
              <w:rPr>
                <w:sz w:val="24"/>
                <w:szCs w:val="24"/>
              </w:rPr>
            </w:pPr>
            <w:r>
              <w:rPr>
                <w:rFonts w:hint="eastAsia"/>
                <w:sz w:val="24"/>
                <w:szCs w:val="24"/>
              </w:rPr>
              <w:t>円</w:t>
            </w:r>
          </w:p>
        </w:tc>
      </w:tr>
      <w:tr w:rsidR="00F167A6" w:rsidRPr="00D4368B" w14:paraId="33AF063A" w14:textId="6E8C78CA" w:rsidTr="00F167A6">
        <w:trPr>
          <w:trHeight w:val="360"/>
          <w:jc w:val="center"/>
        </w:trPr>
        <w:tc>
          <w:tcPr>
            <w:tcW w:w="1657" w:type="dxa"/>
            <w:vMerge/>
          </w:tcPr>
          <w:p w14:paraId="275C4B0B" w14:textId="4705E909" w:rsidR="00F167A6" w:rsidRPr="00D4368B" w:rsidRDefault="00F167A6" w:rsidP="00EE2F3E">
            <w:pPr>
              <w:jc w:val="center"/>
              <w:rPr>
                <w:sz w:val="24"/>
                <w:szCs w:val="24"/>
              </w:rPr>
            </w:pPr>
          </w:p>
        </w:tc>
        <w:tc>
          <w:tcPr>
            <w:tcW w:w="1656" w:type="dxa"/>
            <w:vAlign w:val="center"/>
          </w:tcPr>
          <w:p w14:paraId="1AB7A284" w14:textId="0D81EE3E" w:rsidR="00F167A6" w:rsidRPr="00D4368B" w:rsidRDefault="00F167A6" w:rsidP="00F167A6">
            <w:pPr>
              <w:jc w:val="center"/>
              <w:rPr>
                <w:sz w:val="24"/>
                <w:szCs w:val="24"/>
              </w:rPr>
            </w:pPr>
            <w:r>
              <w:rPr>
                <w:rFonts w:hint="eastAsia"/>
                <w:sz w:val="24"/>
                <w:szCs w:val="24"/>
              </w:rPr>
              <w:t>令和　年度</w:t>
            </w:r>
          </w:p>
        </w:tc>
        <w:tc>
          <w:tcPr>
            <w:tcW w:w="1658" w:type="dxa"/>
            <w:vAlign w:val="center"/>
          </w:tcPr>
          <w:p w14:paraId="11E25A4D" w14:textId="02246F63" w:rsidR="00F167A6" w:rsidRPr="00D4368B" w:rsidRDefault="00F167A6" w:rsidP="00EE2F3E">
            <w:pPr>
              <w:jc w:val="right"/>
              <w:rPr>
                <w:sz w:val="24"/>
                <w:szCs w:val="24"/>
              </w:rPr>
            </w:pPr>
            <w:r>
              <w:rPr>
                <w:rFonts w:hint="eastAsia"/>
                <w:sz w:val="24"/>
                <w:szCs w:val="24"/>
              </w:rPr>
              <w:t>円</w:t>
            </w:r>
          </w:p>
        </w:tc>
        <w:tc>
          <w:tcPr>
            <w:tcW w:w="1656" w:type="dxa"/>
            <w:vAlign w:val="center"/>
          </w:tcPr>
          <w:p w14:paraId="3B01384D" w14:textId="6E703ED4" w:rsidR="00F167A6" w:rsidRPr="00D4368B" w:rsidRDefault="00F167A6" w:rsidP="00EE2F3E">
            <w:pPr>
              <w:jc w:val="right"/>
              <w:rPr>
                <w:sz w:val="24"/>
                <w:szCs w:val="24"/>
              </w:rPr>
            </w:pPr>
            <w:r>
              <w:rPr>
                <w:rFonts w:hint="eastAsia"/>
                <w:sz w:val="24"/>
                <w:szCs w:val="24"/>
              </w:rPr>
              <w:t>円</w:t>
            </w:r>
          </w:p>
        </w:tc>
        <w:tc>
          <w:tcPr>
            <w:tcW w:w="1657" w:type="dxa"/>
            <w:vAlign w:val="center"/>
          </w:tcPr>
          <w:p w14:paraId="0F7C218D" w14:textId="73586DB7" w:rsidR="00F167A6" w:rsidRPr="00D4368B" w:rsidRDefault="00F167A6" w:rsidP="00EE2F3E">
            <w:pPr>
              <w:jc w:val="right"/>
              <w:rPr>
                <w:sz w:val="24"/>
                <w:szCs w:val="24"/>
              </w:rPr>
            </w:pPr>
            <w:r>
              <w:rPr>
                <w:rFonts w:hint="eastAsia"/>
                <w:sz w:val="24"/>
                <w:szCs w:val="24"/>
              </w:rPr>
              <w:t>円</w:t>
            </w:r>
          </w:p>
        </w:tc>
        <w:tc>
          <w:tcPr>
            <w:tcW w:w="1657" w:type="dxa"/>
            <w:vAlign w:val="center"/>
          </w:tcPr>
          <w:p w14:paraId="1E02DCC3" w14:textId="21ED9D1E" w:rsidR="00F167A6" w:rsidRPr="00D4368B" w:rsidRDefault="00F167A6" w:rsidP="00EE2F3E">
            <w:pPr>
              <w:jc w:val="right"/>
              <w:rPr>
                <w:sz w:val="24"/>
                <w:szCs w:val="24"/>
              </w:rPr>
            </w:pPr>
            <w:r>
              <w:rPr>
                <w:rFonts w:hint="eastAsia"/>
                <w:sz w:val="24"/>
                <w:szCs w:val="24"/>
              </w:rPr>
              <w:t>円</w:t>
            </w:r>
          </w:p>
        </w:tc>
      </w:tr>
      <w:tr w:rsidR="00F167A6" w:rsidRPr="00D4368B" w14:paraId="035CD0C3" w14:textId="10BF4E00" w:rsidTr="00F167A6">
        <w:trPr>
          <w:trHeight w:val="360"/>
          <w:jc w:val="center"/>
        </w:trPr>
        <w:tc>
          <w:tcPr>
            <w:tcW w:w="1657" w:type="dxa"/>
            <w:vMerge/>
            <w:vAlign w:val="center"/>
          </w:tcPr>
          <w:p w14:paraId="5C8EB922" w14:textId="48C9DC3B" w:rsidR="00F167A6" w:rsidRPr="00D4368B" w:rsidRDefault="00F167A6" w:rsidP="00EE2F3E">
            <w:pPr>
              <w:jc w:val="center"/>
              <w:rPr>
                <w:sz w:val="24"/>
                <w:szCs w:val="24"/>
              </w:rPr>
            </w:pPr>
          </w:p>
        </w:tc>
        <w:tc>
          <w:tcPr>
            <w:tcW w:w="1656" w:type="dxa"/>
            <w:vAlign w:val="center"/>
          </w:tcPr>
          <w:p w14:paraId="6A6133ED" w14:textId="4233A712" w:rsidR="00F167A6" w:rsidRPr="00D4368B" w:rsidRDefault="00F167A6" w:rsidP="00F167A6">
            <w:pPr>
              <w:jc w:val="center"/>
              <w:rPr>
                <w:sz w:val="24"/>
                <w:szCs w:val="24"/>
              </w:rPr>
            </w:pPr>
            <w:r>
              <w:rPr>
                <w:rFonts w:hint="eastAsia"/>
                <w:sz w:val="24"/>
                <w:szCs w:val="24"/>
              </w:rPr>
              <w:t>合　　計</w:t>
            </w:r>
          </w:p>
        </w:tc>
        <w:tc>
          <w:tcPr>
            <w:tcW w:w="1658" w:type="dxa"/>
            <w:vAlign w:val="center"/>
          </w:tcPr>
          <w:p w14:paraId="2E11FE7D" w14:textId="344AA080" w:rsidR="00F167A6" w:rsidRPr="00D4368B" w:rsidRDefault="00F167A6" w:rsidP="00EE2F3E">
            <w:pPr>
              <w:jc w:val="right"/>
              <w:rPr>
                <w:sz w:val="24"/>
                <w:szCs w:val="24"/>
              </w:rPr>
            </w:pPr>
            <w:r>
              <w:rPr>
                <w:rFonts w:hint="eastAsia"/>
                <w:sz w:val="24"/>
                <w:szCs w:val="24"/>
              </w:rPr>
              <w:t>円</w:t>
            </w:r>
          </w:p>
        </w:tc>
        <w:tc>
          <w:tcPr>
            <w:tcW w:w="1656" w:type="dxa"/>
            <w:vAlign w:val="center"/>
          </w:tcPr>
          <w:p w14:paraId="66796D88" w14:textId="3CEF4B6D" w:rsidR="00F167A6" w:rsidRPr="00D4368B" w:rsidRDefault="00F167A6" w:rsidP="00EE2F3E">
            <w:pPr>
              <w:jc w:val="right"/>
              <w:rPr>
                <w:sz w:val="24"/>
                <w:szCs w:val="24"/>
              </w:rPr>
            </w:pPr>
            <w:r>
              <w:rPr>
                <w:rFonts w:hint="eastAsia"/>
                <w:sz w:val="24"/>
                <w:szCs w:val="24"/>
              </w:rPr>
              <w:t>円</w:t>
            </w:r>
          </w:p>
        </w:tc>
        <w:tc>
          <w:tcPr>
            <w:tcW w:w="1657" w:type="dxa"/>
            <w:vAlign w:val="center"/>
          </w:tcPr>
          <w:p w14:paraId="44C8A584" w14:textId="3F8B4087" w:rsidR="00F167A6" w:rsidRPr="00D4368B" w:rsidRDefault="00F167A6" w:rsidP="00EE2F3E">
            <w:pPr>
              <w:jc w:val="right"/>
              <w:rPr>
                <w:sz w:val="24"/>
                <w:szCs w:val="24"/>
              </w:rPr>
            </w:pPr>
            <w:r>
              <w:rPr>
                <w:rFonts w:hint="eastAsia"/>
                <w:sz w:val="24"/>
                <w:szCs w:val="24"/>
              </w:rPr>
              <w:t>円</w:t>
            </w:r>
          </w:p>
        </w:tc>
        <w:tc>
          <w:tcPr>
            <w:tcW w:w="1657" w:type="dxa"/>
            <w:vAlign w:val="center"/>
          </w:tcPr>
          <w:p w14:paraId="16201637" w14:textId="4E64BA71" w:rsidR="00F167A6" w:rsidRPr="00D4368B" w:rsidRDefault="00F167A6" w:rsidP="00EE2F3E">
            <w:pPr>
              <w:jc w:val="right"/>
              <w:rPr>
                <w:sz w:val="24"/>
                <w:szCs w:val="24"/>
              </w:rPr>
            </w:pPr>
            <w:r>
              <w:rPr>
                <w:rFonts w:hint="eastAsia"/>
                <w:sz w:val="24"/>
                <w:szCs w:val="24"/>
              </w:rPr>
              <w:t>円</w:t>
            </w:r>
          </w:p>
        </w:tc>
      </w:tr>
      <w:tr w:rsidR="00EE2F3E" w14:paraId="742F905E" w14:textId="77777777" w:rsidTr="00F167A6">
        <w:trPr>
          <w:trHeight w:val="561"/>
          <w:jc w:val="center"/>
        </w:trPr>
        <w:tc>
          <w:tcPr>
            <w:tcW w:w="1657" w:type="dxa"/>
            <w:vAlign w:val="center"/>
          </w:tcPr>
          <w:p w14:paraId="1BA4586D" w14:textId="040C4472" w:rsidR="00EE2F3E" w:rsidRDefault="00EE2F3E" w:rsidP="00EE2F3E">
            <w:pPr>
              <w:jc w:val="center"/>
              <w:rPr>
                <w:sz w:val="24"/>
                <w:szCs w:val="24"/>
              </w:rPr>
            </w:pPr>
            <w:r>
              <w:rPr>
                <w:rFonts w:hint="eastAsia"/>
                <w:sz w:val="24"/>
                <w:szCs w:val="24"/>
              </w:rPr>
              <w:t>事業開始（オープン）日</w:t>
            </w:r>
          </w:p>
        </w:tc>
        <w:tc>
          <w:tcPr>
            <w:tcW w:w="8284" w:type="dxa"/>
            <w:gridSpan w:val="5"/>
            <w:vAlign w:val="center"/>
          </w:tcPr>
          <w:p w14:paraId="0AE0FBFB" w14:textId="7AF13191" w:rsidR="00EE2F3E" w:rsidRPr="00214D97" w:rsidRDefault="00EE2F3E" w:rsidP="00EE2F3E">
            <w:pPr>
              <w:rPr>
                <w:sz w:val="24"/>
                <w:szCs w:val="24"/>
              </w:rPr>
            </w:pPr>
            <w:r>
              <w:rPr>
                <w:rFonts w:asciiTheme="minorEastAsia" w:hAnsiTheme="minorEastAsia" w:hint="eastAsia"/>
                <w:sz w:val="24"/>
                <w:szCs w:val="24"/>
              </w:rPr>
              <w:t xml:space="preserve">　　　　年　　月　　日</w:t>
            </w:r>
          </w:p>
        </w:tc>
      </w:tr>
      <w:tr w:rsidR="00EE2F3E" w14:paraId="3A9E7EFD" w14:textId="77777777" w:rsidTr="00F167A6">
        <w:trPr>
          <w:trHeight w:val="1409"/>
          <w:jc w:val="center"/>
        </w:trPr>
        <w:tc>
          <w:tcPr>
            <w:tcW w:w="1657" w:type="dxa"/>
            <w:vAlign w:val="center"/>
          </w:tcPr>
          <w:p w14:paraId="5FC24B3A" w14:textId="77777777" w:rsidR="00EE2F3E" w:rsidRDefault="00EE2F3E" w:rsidP="00EE2F3E">
            <w:pPr>
              <w:jc w:val="center"/>
              <w:rPr>
                <w:sz w:val="24"/>
                <w:szCs w:val="24"/>
              </w:rPr>
            </w:pPr>
            <w:r>
              <w:rPr>
                <w:rFonts w:hint="eastAsia"/>
                <w:sz w:val="24"/>
                <w:szCs w:val="24"/>
              </w:rPr>
              <w:t>備考</w:t>
            </w:r>
          </w:p>
        </w:tc>
        <w:tc>
          <w:tcPr>
            <w:tcW w:w="8284" w:type="dxa"/>
            <w:gridSpan w:val="5"/>
            <w:vAlign w:val="center"/>
          </w:tcPr>
          <w:p w14:paraId="3BCCCB42" w14:textId="77777777" w:rsidR="00EE2F3E" w:rsidRPr="00214D97" w:rsidRDefault="00EE2F3E" w:rsidP="00EE2F3E">
            <w:pPr>
              <w:rPr>
                <w:sz w:val="24"/>
                <w:szCs w:val="24"/>
              </w:rPr>
            </w:pPr>
          </w:p>
        </w:tc>
      </w:tr>
    </w:tbl>
    <w:p w14:paraId="33610CEF" w14:textId="77777777" w:rsidR="0096631C" w:rsidRDefault="0096631C" w:rsidP="00EF7606"/>
    <w:p w14:paraId="760FB353" w14:textId="77777777" w:rsidR="0096631C" w:rsidRDefault="0096631C" w:rsidP="00EF7606"/>
    <w:p w14:paraId="28B25EA6" w14:textId="46E03509" w:rsidR="00B604A6" w:rsidRPr="00D4368B" w:rsidRDefault="004E5617" w:rsidP="00D4368B">
      <w:pPr>
        <w:rPr>
          <w:sz w:val="24"/>
          <w:szCs w:val="24"/>
        </w:rPr>
      </w:pPr>
      <w:r>
        <w:rPr>
          <w:rFonts w:hint="eastAsia"/>
          <w:sz w:val="24"/>
          <w:szCs w:val="24"/>
        </w:rPr>
        <w:lastRenderedPageBreak/>
        <w:t>１</w:t>
      </w:r>
      <w:r w:rsidR="001F4151" w:rsidRPr="001F4151">
        <w:rPr>
          <w:rFonts w:hint="eastAsia"/>
          <w:sz w:val="24"/>
          <w:szCs w:val="24"/>
        </w:rPr>
        <w:t xml:space="preserve">　添付書類</w:t>
      </w:r>
      <w:r w:rsidR="00445CF9">
        <w:rPr>
          <w:rFonts w:hint="eastAsia"/>
          <w:sz w:val="24"/>
          <w:szCs w:val="24"/>
        </w:rPr>
        <w:t>（□には該当するところに「レ」を記入してください。）</w:t>
      </w:r>
    </w:p>
    <w:p w14:paraId="5DE5DABF" w14:textId="276D6B24" w:rsidR="00B604A6" w:rsidRPr="00B604A6" w:rsidRDefault="00B604A6" w:rsidP="00B604A6">
      <w:pPr>
        <w:ind w:leftChars="100" w:left="450" w:hangingChars="100" w:hanging="240"/>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 </w:t>
      </w:r>
      <w:r w:rsidR="00D4368B">
        <w:rPr>
          <w:rFonts w:ascii="ＭＳ 明朝" w:eastAsia="ＭＳ 明朝" w:hAnsi="ＭＳ 明朝" w:cs="Times New Roman" w:hint="eastAsia"/>
          <w:sz w:val="24"/>
          <w:szCs w:val="20"/>
        </w:rPr>
        <w:t>(1</w:t>
      </w:r>
      <w:r w:rsidRPr="00B604A6">
        <w:rPr>
          <w:rFonts w:ascii="ＭＳ 明朝" w:eastAsia="ＭＳ 明朝" w:hAnsi="ＭＳ 明朝" w:cs="Times New Roman" w:hint="eastAsia"/>
          <w:sz w:val="24"/>
          <w:szCs w:val="20"/>
        </w:rPr>
        <w:t>)</w:t>
      </w:r>
      <w:r w:rsidR="00E4390F">
        <w:rPr>
          <w:rFonts w:ascii="ＭＳ 明朝" w:eastAsia="ＭＳ 明朝" w:hAnsi="ＭＳ 明朝" w:cs="Times New Roman"/>
          <w:sz w:val="24"/>
          <w:szCs w:val="20"/>
        </w:rPr>
        <w:t xml:space="preserve"> </w:t>
      </w:r>
      <w:r w:rsidR="00E4390F">
        <w:rPr>
          <w:rFonts w:ascii="ＭＳ 明朝" w:eastAsia="ＭＳ 明朝" w:hAnsi="ＭＳ 明朝" w:cs="Times New Roman" w:hint="eastAsia"/>
          <w:sz w:val="24"/>
          <w:szCs w:val="20"/>
        </w:rPr>
        <w:t>厚木市生活利便施設立地促進事業補助金交付（変更）決定</w:t>
      </w:r>
      <w:r w:rsidR="00E4390F" w:rsidRPr="00F173E2">
        <w:rPr>
          <w:rFonts w:ascii="ＭＳ 明朝" w:eastAsia="ＭＳ 明朝" w:hAnsi="ＭＳ 明朝" w:cs="Times New Roman" w:hint="eastAsia"/>
          <w:sz w:val="24"/>
          <w:szCs w:val="20"/>
        </w:rPr>
        <w:t>通知書</w:t>
      </w:r>
      <w:r w:rsidR="00E4390F">
        <w:rPr>
          <w:rFonts w:ascii="ＭＳ 明朝" w:eastAsia="ＭＳ 明朝" w:hAnsi="ＭＳ 明朝" w:cs="Times New Roman" w:hint="eastAsia"/>
          <w:sz w:val="24"/>
          <w:szCs w:val="20"/>
        </w:rPr>
        <w:t>の写し</w:t>
      </w:r>
    </w:p>
    <w:p w14:paraId="5605C66C" w14:textId="35576FCA" w:rsidR="00B604A6" w:rsidRPr="00B604A6" w:rsidRDefault="00B604A6" w:rsidP="00B604A6">
      <w:pPr>
        <w:ind w:leftChars="100" w:left="450" w:hangingChars="100" w:hanging="240"/>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 </w:t>
      </w:r>
      <w:r w:rsidR="00D4368B">
        <w:rPr>
          <w:rFonts w:ascii="ＭＳ 明朝" w:eastAsia="ＭＳ 明朝" w:hAnsi="ＭＳ 明朝" w:cs="Times New Roman" w:hint="eastAsia"/>
          <w:sz w:val="24"/>
          <w:szCs w:val="20"/>
        </w:rPr>
        <w:t>(2</w:t>
      </w:r>
      <w:r w:rsidRPr="00B604A6">
        <w:rPr>
          <w:rFonts w:ascii="ＭＳ 明朝" w:eastAsia="ＭＳ 明朝" w:hAnsi="ＭＳ 明朝" w:cs="Times New Roman" w:hint="eastAsia"/>
          <w:sz w:val="24"/>
          <w:szCs w:val="20"/>
        </w:rPr>
        <w:t>)</w:t>
      </w:r>
      <w:r w:rsidR="00E4390F">
        <w:rPr>
          <w:rFonts w:ascii="ＭＳ 明朝" w:eastAsia="ＭＳ 明朝" w:hAnsi="ＭＳ 明朝" w:cs="Times New Roman"/>
          <w:sz w:val="24"/>
          <w:szCs w:val="20"/>
        </w:rPr>
        <w:t xml:space="preserve"> </w:t>
      </w:r>
      <w:r w:rsidRPr="00B604A6">
        <w:rPr>
          <w:rFonts w:ascii="ＭＳ 明朝" w:eastAsia="ＭＳ 明朝" w:hAnsi="ＭＳ 明朝" w:cs="Times New Roman" w:hint="eastAsia"/>
          <w:sz w:val="24"/>
          <w:szCs w:val="20"/>
        </w:rPr>
        <w:t>収支決算書</w:t>
      </w:r>
    </w:p>
    <w:p w14:paraId="369A12CC" w14:textId="1E325A8E" w:rsidR="00B604A6" w:rsidRPr="00B604A6" w:rsidRDefault="00B604A6" w:rsidP="00B604A6">
      <w:pPr>
        <w:ind w:leftChars="100" w:left="450" w:hangingChars="100" w:hanging="240"/>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 </w:t>
      </w:r>
      <w:r w:rsidR="00D4368B">
        <w:rPr>
          <w:rFonts w:ascii="ＭＳ 明朝" w:eastAsia="ＭＳ 明朝" w:hAnsi="ＭＳ 明朝" w:cs="Times New Roman" w:hint="eastAsia"/>
          <w:sz w:val="24"/>
          <w:szCs w:val="20"/>
        </w:rPr>
        <w:t>(3</w:t>
      </w:r>
      <w:r w:rsidRPr="00B604A6">
        <w:rPr>
          <w:rFonts w:ascii="ＭＳ 明朝" w:eastAsia="ＭＳ 明朝" w:hAnsi="ＭＳ 明朝" w:cs="Times New Roman" w:hint="eastAsia"/>
          <w:sz w:val="24"/>
          <w:szCs w:val="20"/>
        </w:rPr>
        <w:t>)</w:t>
      </w:r>
      <w:r w:rsidR="00E4390F">
        <w:rPr>
          <w:rFonts w:ascii="ＭＳ 明朝" w:eastAsia="ＭＳ 明朝" w:hAnsi="ＭＳ 明朝" w:cs="Times New Roman"/>
          <w:sz w:val="24"/>
          <w:szCs w:val="20"/>
        </w:rPr>
        <w:t xml:space="preserve"> </w:t>
      </w:r>
      <w:r w:rsidRPr="00B604A6">
        <w:rPr>
          <w:rFonts w:ascii="ＭＳ 明朝" w:eastAsia="ＭＳ 明朝" w:hAnsi="ＭＳ 明朝" w:cs="Times New Roman" w:hint="eastAsia"/>
          <w:sz w:val="24"/>
          <w:szCs w:val="20"/>
        </w:rPr>
        <w:t>工事明細書</w:t>
      </w:r>
    </w:p>
    <w:p w14:paraId="4FCFF5B9" w14:textId="0DF3DED4" w:rsidR="00B604A6" w:rsidRPr="00B604A6" w:rsidRDefault="00B604A6" w:rsidP="00B604A6">
      <w:pPr>
        <w:ind w:leftChars="100" w:left="450" w:hangingChars="100" w:hanging="240"/>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 </w:t>
      </w:r>
      <w:r w:rsidR="00D4368B">
        <w:rPr>
          <w:rFonts w:ascii="ＭＳ 明朝" w:eastAsia="ＭＳ 明朝" w:hAnsi="ＭＳ 明朝" w:cs="Times New Roman" w:hint="eastAsia"/>
          <w:sz w:val="24"/>
          <w:szCs w:val="20"/>
        </w:rPr>
        <w:t>(4</w:t>
      </w:r>
      <w:r w:rsidRPr="00B604A6">
        <w:rPr>
          <w:rFonts w:ascii="ＭＳ 明朝" w:eastAsia="ＭＳ 明朝" w:hAnsi="ＭＳ 明朝" w:cs="Times New Roman" w:hint="eastAsia"/>
          <w:sz w:val="24"/>
          <w:szCs w:val="20"/>
        </w:rPr>
        <w:t>)</w:t>
      </w:r>
      <w:r w:rsidR="00E4390F">
        <w:rPr>
          <w:rFonts w:ascii="ＭＳ 明朝" w:eastAsia="ＭＳ 明朝" w:hAnsi="ＭＳ 明朝" w:cs="Times New Roman"/>
          <w:sz w:val="24"/>
          <w:szCs w:val="20"/>
        </w:rPr>
        <w:t xml:space="preserve"> </w:t>
      </w:r>
      <w:r w:rsidR="00F32ED3">
        <w:rPr>
          <w:rFonts w:ascii="ＭＳ 明朝" w:eastAsia="ＭＳ 明朝" w:hAnsi="ＭＳ 明朝" w:cs="Times New Roman" w:hint="eastAsia"/>
          <w:sz w:val="24"/>
          <w:szCs w:val="20"/>
        </w:rPr>
        <w:t>土地売買契約書及び</w:t>
      </w:r>
      <w:r w:rsidRPr="00B604A6">
        <w:rPr>
          <w:rFonts w:ascii="ＭＳ 明朝" w:eastAsia="ＭＳ 明朝" w:hAnsi="ＭＳ 明朝" w:cs="Times New Roman" w:hint="eastAsia"/>
          <w:sz w:val="24"/>
          <w:szCs w:val="20"/>
        </w:rPr>
        <w:t>工事代金等請求書の写し</w:t>
      </w:r>
    </w:p>
    <w:p w14:paraId="78129D56" w14:textId="33F56AC7" w:rsidR="00B604A6" w:rsidRPr="00B604A6" w:rsidRDefault="00B604A6" w:rsidP="00B604A6">
      <w:pPr>
        <w:ind w:leftChars="100" w:left="450" w:hangingChars="100" w:hanging="240"/>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 </w:t>
      </w:r>
      <w:r w:rsidR="00D4368B">
        <w:rPr>
          <w:rFonts w:ascii="ＭＳ 明朝" w:eastAsia="ＭＳ 明朝" w:hAnsi="ＭＳ 明朝" w:cs="Times New Roman" w:hint="eastAsia"/>
          <w:sz w:val="24"/>
          <w:szCs w:val="20"/>
        </w:rPr>
        <w:t>(5</w:t>
      </w:r>
      <w:r w:rsidRPr="00B604A6">
        <w:rPr>
          <w:rFonts w:ascii="ＭＳ 明朝" w:eastAsia="ＭＳ 明朝" w:hAnsi="ＭＳ 明朝" w:cs="Times New Roman" w:hint="eastAsia"/>
          <w:sz w:val="24"/>
          <w:szCs w:val="20"/>
        </w:rPr>
        <w:t>)</w:t>
      </w:r>
      <w:r w:rsidR="00E4390F">
        <w:rPr>
          <w:rFonts w:ascii="ＭＳ 明朝" w:eastAsia="ＭＳ 明朝" w:hAnsi="ＭＳ 明朝" w:cs="Times New Roman"/>
          <w:sz w:val="24"/>
          <w:szCs w:val="20"/>
        </w:rPr>
        <w:t xml:space="preserve"> </w:t>
      </w:r>
      <w:r w:rsidR="00F32ED3">
        <w:rPr>
          <w:rFonts w:ascii="ＭＳ 明朝" w:eastAsia="ＭＳ 明朝" w:hAnsi="ＭＳ 明朝" w:cs="Times New Roman" w:hint="eastAsia"/>
          <w:sz w:val="24"/>
          <w:szCs w:val="20"/>
        </w:rPr>
        <w:t>土地代金及び</w:t>
      </w:r>
      <w:r w:rsidRPr="00B604A6">
        <w:rPr>
          <w:rFonts w:ascii="ＭＳ 明朝" w:eastAsia="ＭＳ 明朝" w:hAnsi="ＭＳ 明朝" w:cs="Times New Roman" w:hint="eastAsia"/>
          <w:sz w:val="24"/>
          <w:szCs w:val="20"/>
        </w:rPr>
        <w:t>工事代金の支払いが確認できる領収書等の写し</w:t>
      </w:r>
    </w:p>
    <w:p w14:paraId="6EC6F0E3" w14:textId="358526AA" w:rsidR="00B604A6" w:rsidRPr="00B604A6" w:rsidRDefault="00B604A6" w:rsidP="00F32ED3">
      <w:pPr>
        <w:ind w:leftChars="100" w:left="450" w:hangingChars="100" w:hanging="240"/>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 </w:t>
      </w:r>
      <w:r w:rsidR="00D4368B">
        <w:rPr>
          <w:rFonts w:ascii="ＭＳ 明朝" w:eastAsia="ＭＳ 明朝" w:hAnsi="ＭＳ 明朝" w:cs="Times New Roman" w:hint="eastAsia"/>
          <w:sz w:val="24"/>
          <w:szCs w:val="20"/>
        </w:rPr>
        <w:t>(6</w:t>
      </w:r>
      <w:r w:rsidRPr="00B604A6">
        <w:rPr>
          <w:rFonts w:ascii="ＭＳ 明朝" w:eastAsia="ＭＳ 明朝" w:hAnsi="ＭＳ 明朝" w:cs="Times New Roman" w:hint="eastAsia"/>
          <w:sz w:val="24"/>
          <w:szCs w:val="20"/>
        </w:rPr>
        <w:t>)</w:t>
      </w:r>
      <w:r w:rsidR="00E4390F">
        <w:rPr>
          <w:rFonts w:ascii="ＭＳ 明朝" w:eastAsia="ＭＳ 明朝" w:hAnsi="ＭＳ 明朝" w:cs="Times New Roman"/>
          <w:sz w:val="24"/>
          <w:szCs w:val="20"/>
        </w:rPr>
        <w:t xml:space="preserve"> </w:t>
      </w:r>
      <w:r w:rsidRPr="00B604A6">
        <w:rPr>
          <w:rFonts w:ascii="ＭＳ 明朝" w:eastAsia="ＭＳ 明朝" w:hAnsi="ＭＳ 明朝" w:cs="Times New Roman" w:hint="eastAsia"/>
          <w:sz w:val="24"/>
          <w:szCs w:val="20"/>
        </w:rPr>
        <w:t>店舗の立地に</w:t>
      </w:r>
      <w:r w:rsidR="00F32ED3">
        <w:rPr>
          <w:rFonts w:ascii="ＭＳ 明朝" w:eastAsia="ＭＳ 明朝" w:hAnsi="ＭＳ 明朝" w:cs="Times New Roman" w:hint="eastAsia"/>
          <w:sz w:val="24"/>
          <w:szCs w:val="20"/>
        </w:rPr>
        <w:t>当たり</w:t>
      </w:r>
      <w:r w:rsidRPr="00B604A6">
        <w:rPr>
          <w:rFonts w:ascii="ＭＳ 明朝" w:eastAsia="ＭＳ 明朝" w:hAnsi="ＭＳ 明朝" w:cs="Times New Roman" w:hint="eastAsia"/>
          <w:sz w:val="24"/>
          <w:szCs w:val="20"/>
        </w:rPr>
        <w:t>、許</w:t>
      </w:r>
      <w:r w:rsidR="00F32ED3">
        <w:rPr>
          <w:rFonts w:ascii="ＭＳ 明朝" w:eastAsia="ＭＳ 明朝" w:hAnsi="ＭＳ 明朝" w:cs="Times New Roman" w:hint="eastAsia"/>
          <w:sz w:val="24"/>
          <w:szCs w:val="20"/>
        </w:rPr>
        <w:t>認可</w:t>
      </w:r>
      <w:r w:rsidRPr="00B604A6">
        <w:rPr>
          <w:rFonts w:ascii="ＭＳ 明朝" w:eastAsia="ＭＳ 明朝" w:hAnsi="ＭＳ 明朝" w:cs="Times New Roman" w:hint="eastAsia"/>
          <w:sz w:val="24"/>
          <w:szCs w:val="20"/>
        </w:rPr>
        <w:t>等が必要な場合</w:t>
      </w:r>
      <w:r w:rsidR="00F32ED3">
        <w:rPr>
          <w:rFonts w:ascii="ＭＳ 明朝" w:eastAsia="ＭＳ 明朝" w:hAnsi="ＭＳ 明朝" w:cs="Times New Roman" w:hint="eastAsia"/>
          <w:sz w:val="24"/>
          <w:szCs w:val="20"/>
        </w:rPr>
        <w:t>にあっては</w:t>
      </w:r>
      <w:r w:rsidRPr="00B604A6">
        <w:rPr>
          <w:rFonts w:ascii="ＭＳ 明朝" w:eastAsia="ＭＳ 明朝" w:hAnsi="ＭＳ 明朝" w:cs="Times New Roman" w:hint="eastAsia"/>
          <w:sz w:val="24"/>
          <w:szCs w:val="20"/>
        </w:rPr>
        <w:t>、その</w:t>
      </w:r>
      <w:r w:rsidR="00642786">
        <w:rPr>
          <w:rFonts w:ascii="ＭＳ 明朝" w:eastAsia="ＭＳ 明朝" w:hAnsi="ＭＳ 明朝" w:cs="Times New Roman" w:hint="eastAsia"/>
          <w:sz w:val="24"/>
          <w:szCs w:val="20"/>
        </w:rPr>
        <w:t>許可証</w:t>
      </w:r>
      <w:r w:rsidRPr="00B604A6">
        <w:rPr>
          <w:rFonts w:ascii="ＭＳ 明朝" w:eastAsia="ＭＳ 明朝" w:hAnsi="ＭＳ 明朝" w:cs="Times New Roman" w:hint="eastAsia"/>
          <w:sz w:val="24"/>
          <w:szCs w:val="20"/>
        </w:rPr>
        <w:t>等の写し</w:t>
      </w:r>
    </w:p>
    <w:p w14:paraId="611418CB" w14:textId="0351B232" w:rsidR="00B604A6" w:rsidRPr="00B604A6" w:rsidRDefault="00B604A6" w:rsidP="00CD2939">
      <w:pPr>
        <w:ind w:leftChars="100" w:left="450" w:hangingChars="100" w:hanging="240"/>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 </w:t>
      </w:r>
      <w:r w:rsidR="00D4368B">
        <w:rPr>
          <w:rFonts w:ascii="ＭＳ 明朝" w:eastAsia="ＭＳ 明朝" w:hAnsi="ＭＳ 明朝" w:cs="Times New Roman" w:hint="eastAsia"/>
          <w:sz w:val="24"/>
          <w:szCs w:val="20"/>
        </w:rPr>
        <w:t>(7</w:t>
      </w:r>
      <w:r w:rsidRPr="00B604A6">
        <w:rPr>
          <w:rFonts w:ascii="ＭＳ 明朝" w:eastAsia="ＭＳ 明朝" w:hAnsi="ＭＳ 明朝" w:cs="Times New Roman" w:hint="eastAsia"/>
          <w:sz w:val="24"/>
          <w:szCs w:val="20"/>
        </w:rPr>
        <w:t>)</w:t>
      </w:r>
      <w:r w:rsidR="00E4390F">
        <w:rPr>
          <w:rFonts w:ascii="ＭＳ 明朝" w:eastAsia="ＭＳ 明朝" w:hAnsi="ＭＳ 明朝" w:cs="Times New Roman"/>
          <w:sz w:val="24"/>
          <w:szCs w:val="20"/>
        </w:rPr>
        <w:t xml:space="preserve"> </w:t>
      </w:r>
      <w:r w:rsidRPr="00B604A6">
        <w:rPr>
          <w:rFonts w:ascii="ＭＳ 明朝" w:eastAsia="ＭＳ 明朝" w:hAnsi="ＭＳ 明朝" w:cs="Times New Roman" w:hint="eastAsia"/>
          <w:sz w:val="24"/>
          <w:szCs w:val="20"/>
        </w:rPr>
        <w:t>法人の場合</w:t>
      </w:r>
      <w:r w:rsidR="00F32ED3">
        <w:rPr>
          <w:rFonts w:ascii="ＭＳ 明朝" w:eastAsia="ＭＳ 明朝" w:hAnsi="ＭＳ 明朝" w:cs="Times New Roman" w:hint="eastAsia"/>
          <w:sz w:val="24"/>
          <w:szCs w:val="20"/>
        </w:rPr>
        <w:t>にあって</w:t>
      </w:r>
      <w:r w:rsidRPr="00B604A6">
        <w:rPr>
          <w:rFonts w:ascii="ＭＳ 明朝" w:eastAsia="ＭＳ 明朝" w:hAnsi="ＭＳ 明朝" w:cs="Times New Roman" w:hint="eastAsia"/>
          <w:sz w:val="24"/>
          <w:szCs w:val="20"/>
        </w:rPr>
        <w:t>は、役員等氏名一覧表（第</w:t>
      </w:r>
      <w:r w:rsidR="00F32ED3">
        <w:rPr>
          <w:rFonts w:ascii="ＭＳ 明朝" w:eastAsia="ＭＳ 明朝" w:hAnsi="ＭＳ 明朝" w:cs="Times New Roman" w:hint="eastAsia"/>
          <w:sz w:val="24"/>
          <w:szCs w:val="20"/>
        </w:rPr>
        <w:t>２</w:t>
      </w:r>
      <w:r w:rsidRPr="00B604A6">
        <w:rPr>
          <w:rFonts w:ascii="ＭＳ 明朝" w:eastAsia="ＭＳ 明朝" w:hAnsi="ＭＳ 明朝" w:cs="Times New Roman" w:hint="eastAsia"/>
          <w:sz w:val="24"/>
          <w:szCs w:val="20"/>
        </w:rPr>
        <w:t>号様式）</w:t>
      </w:r>
    </w:p>
    <w:p w14:paraId="5B0805FA" w14:textId="283F0C0D" w:rsidR="00B604A6" w:rsidRPr="00B604A6" w:rsidRDefault="00B604A6" w:rsidP="00B604A6">
      <w:pPr>
        <w:ind w:leftChars="100" w:left="450" w:hangingChars="100" w:hanging="240"/>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 </w:t>
      </w:r>
      <w:r w:rsidR="00D4368B">
        <w:rPr>
          <w:rFonts w:ascii="ＭＳ 明朝" w:eastAsia="ＭＳ 明朝" w:hAnsi="ＭＳ 明朝" w:cs="Times New Roman" w:hint="eastAsia"/>
          <w:sz w:val="24"/>
          <w:szCs w:val="20"/>
        </w:rPr>
        <w:t>(8</w:t>
      </w:r>
      <w:r w:rsidRPr="00B604A6">
        <w:rPr>
          <w:rFonts w:ascii="ＭＳ 明朝" w:eastAsia="ＭＳ 明朝" w:hAnsi="ＭＳ 明朝" w:cs="Times New Roman" w:hint="eastAsia"/>
          <w:sz w:val="24"/>
          <w:szCs w:val="20"/>
        </w:rPr>
        <w:t>)</w:t>
      </w:r>
      <w:r w:rsidR="00E4390F">
        <w:rPr>
          <w:rFonts w:ascii="ＭＳ 明朝" w:eastAsia="ＭＳ 明朝" w:hAnsi="ＭＳ 明朝" w:cs="Times New Roman"/>
          <w:sz w:val="24"/>
          <w:szCs w:val="20"/>
        </w:rPr>
        <w:t xml:space="preserve"> </w:t>
      </w:r>
      <w:r w:rsidRPr="00B604A6">
        <w:rPr>
          <w:rFonts w:ascii="ＭＳ 明朝" w:eastAsia="ＭＳ 明朝" w:hAnsi="ＭＳ 明朝" w:cs="Times New Roman" w:hint="eastAsia"/>
          <w:sz w:val="24"/>
          <w:szCs w:val="20"/>
        </w:rPr>
        <w:t>賃貸借契約書の写し（土地・建物賃借料が確認できるもの）</w:t>
      </w:r>
    </w:p>
    <w:p w14:paraId="5DDA26AE" w14:textId="66D908AB" w:rsidR="00B604A6" w:rsidRDefault="00B604A6" w:rsidP="00B604A6">
      <w:pPr>
        <w:ind w:leftChars="100" w:left="450" w:hangingChars="100" w:hanging="240"/>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 </w:t>
      </w:r>
      <w:r w:rsidR="00832B29">
        <w:rPr>
          <w:rFonts w:ascii="ＭＳ 明朝" w:eastAsia="ＭＳ 明朝" w:hAnsi="ＭＳ 明朝" w:cs="Times New Roman" w:hint="eastAsia"/>
          <w:sz w:val="24"/>
          <w:szCs w:val="20"/>
        </w:rPr>
        <w:t>(</w:t>
      </w:r>
      <w:r w:rsidR="00D4368B">
        <w:rPr>
          <w:rFonts w:ascii="ＭＳ 明朝" w:eastAsia="ＭＳ 明朝" w:hAnsi="ＭＳ 明朝" w:cs="Times New Roman"/>
          <w:sz w:val="24"/>
          <w:szCs w:val="20"/>
        </w:rPr>
        <w:t>9</w:t>
      </w:r>
      <w:r w:rsidR="00D4368B" w:rsidRPr="00B604A6">
        <w:rPr>
          <w:rFonts w:ascii="ＭＳ 明朝" w:eastAsia="ＭＳ 明朝" w:hAnsi="ＭＳ 明朝" w:cs="Times New Roman" w:hint="eastAsia"/>
          <w:sz w:val="24"/>
          <w:szCs w:val="20"/>
        </w:rPr>
        <w:t>)</w:t>
      </w:r>
      <w:r w:rsidR="00E4390F">
        <w:rPr>
          <w:rFonts w:ascii="ＭＳ 明朝" w:eastAsia="ＭＳ 明朝" w:hAnsi="ＭＳ 明朝" w:cs="Times New Roman"/>
          <w:sz w:val="24"/>
          <w:szCs w:val="20"/>
        </w:rPr>
        <w:t xml:space="preserve"> </w:t>
      </w:r>
      <w:r w:rsidRPr="00B604A6">
        <w:rPr>
          <w:rFonts w:ascii="ＭＳ 明朝" w:eastAsia="ＭＳ 明朝" w:hAnsi="ＭＳ 明朝" w:cs="Times New Roman" w:hint="eastAsia"/>
          <w:sz w:val="24"/>
          <w:szCs w:val="20"/>
        </w:rPr>
        <w:t>現況が分かる写真</w:t>
      </w:r>
    </w:p>
    <w:p w14:paraId="368C6A09" w14:textId="3F560EBD" w:rsidR="00D4368B" w:rsidRPr="00B604A6" w:rsidRDefault="00D4368B" w:rsidP="00D4368B">
      <w:pPr>
        <w:ind w:leftChars="100" w:left="450" w:hangingChars="100" w:hanging="240"/>
        <w:rPr>
          <w:rFonts w:ascii="ＭＳ 明朝" w:eastAsia="ＭＳ 明朝" w:hAnsi="ＭＳ 明朝" w:cs="Times New Roman"/>
          <w:sz w:val="24"/>
          <w:szCs w:val="20"/>
        </w:rPr>
      </w:pPr>
      <w:r>
        <w:rPr>
          <w:rFonts w:ascii="ＭＳ 明朝" w:eastAsia="ＭＳ 明朝" w:hAnsi="ＭＳ 明朝" w:cs="Times New Roman" w:hint="eastAsia"/>
          <w:sz w:val="24"/>
          <w:szCs w:val="20"/>
        </w:rPr>
        <w:t>□ (</w:t>
      </w:r>
      <w:r w:rsidRPr="00BA20F7">
        <w:rPr>
          <w:rFonts w:asciiTheme="minorEastAsia" w:hAnsiTheme="minorEastAsia" w:hint="eastAsia"/>
          <w:w w:val="50"/>
          <w:szCs w:val="24"/>
        </w:rPr>
        <w:t>1</w:t>
      </w:r>
      <w:r>
        <w:rPr>
          <w:rFonts w:asciiTheme="minorEastAsia" w:hAnsiTheme="minorEastAsia" w:hint="eastAsia"/>
          <w:w w:val="50"/>
          <w:szCs w:val="24"/>
        </w:rPr>
        <w:t>0</w:t>
      </w:r>
      <w:r w:rsidRPr="00B604A6">
        <w:rPr>
          <w:rFonts w:ascii="ＭＳ 明朝" w:eastAsia="ＭＳ 明朝" w:hAnsi="ＭＳ 明朝" w:cs="Times New Roman" w:hint="eastAsia"/>
          <w:sz w:val="24"/>
          <w:szCs w:val="20"/>
        </w:rPr>
        <w:t>)</w:t>
      </w:r>
      <w:r>
        <w:rPr>
          <w:rFonts w:ascii="ＭＳ 明朝" w:eastAsia="ＭＳ 明朝" w:hAnsi="ＭＳ 明朝" w:cs="Times New Roman"/>
          <w:sz w:val="24"/>
          <w:szCs w:val="20"/>
        </w:rPr>
        <w:t xml:space="preserve"> </w:t>
      </w:r>
      <w:r w:rsidRPr="00B604A6">
        <w:rPr>
          <w:rFonts w:ascii="ＭＳ 明朝" w:eastAsia="ＭＳ 明朝" w:hAnsi="ＭＳ 明朝" w:cs="Times New Roman" w:hint="eastAsia"/>
          <w:sz w:val="24"/>
          <w:szCs w:val="20"/>
        </w:rPr>
        <w:t>市税の滞納がないことを証明する書類</w:t>
      </w:r>
    </w:p>
    <w:p w14:paraId="150AB968" w14:textId="32FCADFA" w:rsidR="00B604A6" w:rsidRPr="00B604A6" w:rsidRDefault="00B604A6" w:rsidP="00B604A6">
      <w:pPr>
        <w:ind w:leftChars="100" w:left="450" w:hangingChars="100" w:hanging="240"/>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 </w:t>
      </w:r>
      <w:r w:rsidR="00832B29">
        <w:rPr>
          <w:rFonts w:ascii="ＭＳ 明朝" w:eastAsia="ＭＳ 明朝" w:hAnsi="ＭＳ 明朝" w:cs="Times New Roman" w:hint="eastAsia"/>
          <w:sz w:val="24"/>
          <w:szCs w:val="20"/>
        </w:rPr>
        <w:t>(</w:t>
      </w:r>
      <w:r w:rsidR="0088177B" w:rsidRPr="00BA20F7">
        <w:rPr>
          <w:rFonts w:asciiTheme="minorEastAsia" w:hAnsiTheme="minorEastAsia" w:hint="eastAsia"/>
          <w:w w:val="50"/>
          <w:szCs w:val="24"/>
        </w:rPr>
        <w:t>1</w:t>
      </w:r>
      <w:r w:rsidR="00832B29">
        <w:rPr>
          <w:rFonts w:asciiTheme="minorEastAsia" w:hAnsiTheme="minorEastAsia" w:hint="eastAsia"/>
          <w:w w:val="50"/>
          <w:szCs w:val="24"/>
        </w:rPr>
        <w:t>1</w:t>
      </w:r>
      <w:r w:rsidRPr="00B604A6">
        <w:rPr>
          <w:rFonts w:ascii="ＭＳ 明朝" w:eastAsia="ＭＳ 明朝" w:hAnsi="ＭＳ 明朝" w:cs="Times New Roman" w:hint="eastAsia"/>
          <w:sz w:val="24"/>
          <w:szCs w:val="20"/>
        </w:rPr>
        <w:t>)</w:t>
      </w:r>
      <w:r w:rsidR="00E4390F">
        <w:rPr>
          <w:rFonts w:ascii="ＭＳ 明朝" w:eastAsia="ＭＳ 明朝" w:hAnsi="ＭＳ 明朝" w:cs="Times New Roman"/>
          <w:sz w:val="24"/>
          <w:szCs w:val="20"/>
        </w:rPr>
        <w:t xml:space="preserve"> </w:t>
      </w:r>
      <w:r w:rsidRPr="00B604A6">
        <w:rPr>
          <w:rFonts w:ascii="ＭＳ 明朝" w:eastAsia="ＭＳ 明朝" w:hAnsi="ＭＳ 明朝" w:cs="Times New Roman" w:hint="eastAsia"/>
          <w:sz w:val="24"/>
          <w:szCs w:val="20"/>
        </w:rPr>
        <w:t>その他市長が必要と認める書類</w:t>
      </w:r>
    </w:p>
    <w:p w14:paraId="235BE527" w14:textId="53D58972" w:rsidR="00027E23" w:rsidRPr="000C5DAB" w:rsidRDefault="00B604A6" w:rsidP="00B604A6">
      <w:pPr>
        <w:ind w:leftChars="100" w:left="450" w:hangingChars="100" w:hanging="240"/>
        <w:rPr>
          <w:rFonts w:ascii="ＭＳ 明朝" w:eastAsia="ＭＳ 明朝" w:hAnsi="ＭＳ 明朝" w:cs="Times New Roman"/>
          <w:sz w:val="24"/>
          <w:szCs w:val="20"/>
        </w:rPr>
      </w:pPr>
      <w:r w:rsidRPr="00B604A6">
        <w:rPr>
          <w:rFonts w:ascii="ＭＳ 明朝" w:eastAsia="ＭＳ 明朝" w:hAnsi="ＭＳ 明朝" w:cs="Times New Roman" w:hint="eastAsia"/>
          <w:sz w:val="24"/>
          <w:szCs w:val="20"/>
        </w:rPr>
        <w:t xml:space="preserve">※　</w:t>
      </w:r>
      <w:r w:rsidR="00F32ED3">
        <w:rPr>
          <w:rFonts w:ascii="ＭＳ 明朝" w:eastAsia="ＭＳ 明朝" w:hAnsi="ＭＳ 明朝" w:cs="Times New Roman" w:hint="eastAsia"/>
          <w:sz w:val="24"/>
          <w:szCs w:val="20"/>
        </w:rPr>
        <w:t>初年度以外の年度における</w:t>
      </w:r>
      <w:r w:rsidRPr="00B604A6">
        <w:rPr>
          <w:rFonts w:ascii="ＭＳ 明朝" w:eastAsia="ＭＳ 明朝" w:hAnsi="ＭＳ 明朝" w:cs="Times New Roman" w:hint="eastAsia"/>
          <w:sz w:val="24"/>
          <w:szCs w:val="20"/>
        </w:rPr>
        <w:t>(</w:t>
      </w:r>
      <w:r w:rsidR="00642786">
        <w:rPr>
          <w:rFonts w:ascii="ＭＳ 明朝" w:eastAsia="ＭＳ 明朝" w:hAnsi="ＭＳ 明朝" w:cs="Times New Roman"/>
          <w:sz w:val="24"/>
          <w:szCs w:val="20"/>
        </w:rPr>
        <w:t>2</w:t>
      </w:r>
      <w:r w:rsidRPr="00B604A6">
        <w:rPr>
          <w:rFonts w:ascii="ＭＳ 明朝" w:eastAsia="ＭＳ 明朝" w:hAnsi="ＭＳ 明朝" w:cs="Times New Roman" w:hint="eastAsia"/>
          <w:sz w:val="24"/>
          <w:szCs w:val="20"/>
        </w:rPr>
        <w:t>)から(</w:t>
      </w:r>
      <w:r w:rsidR="00642786">
        <w:rPr>
          <w:rFonts w:ascii="ＭＳ 明朝" w:eastAsia="ＭＳ 明朝" w:hAnsi="ＭＳ 明朝" w:cs="Times New Roman" w:hint="eastAsia"/>
          <w:sz w:val="24"/>
          <w:szCs w:val="20"/>
        </w:rPr>
        <w:t>6</w:t>
      </w:r>
      <w:r w:rsidRPr="00B604A6">
        <w:rPr>
          <w:rFonts w:ascii="ＭＳ 明朝" w:eastAsia="ＭＳ 明朝" w:hAnsi="ＭＳ 明朝" w:cs="Times New Roman" w:hint="eastAsia"/>
          <w:sz w:val="24"/>
          <w:szCs w:val="20"/>
        </w:rPr>
        <w:t>)</w:t>
      </w:r>
      <w:r>
        <w:rPr>
          <w:rFonts w:ascii="ＭＳ 明朝" w:eastAsia="ＭＳ 明朝" w:hAnsi="ＭＳ 明朝" w:cs="Times New Roman" w:hint="eastAsia"/>
          <w:sz w:val="24"/>
          <w:szCs w:val="20"/>
        </w:rPr>
        <w:t>までの書類</w:t>
      </w:r>
      <w:r w:rsidR="00F32ED3">
        <w:rPr>
          <w:rFonts w:ascii="ＭＳ 明朝" w:eastAsia="ＭＳ 明朝" w:hAnsi="ＭＳ 明朝" w:cs="Times New Roman" w:hint="eastAsia"/>
          <w:sz w:val="24"/>
          <w:szCs w:val="20"/>
        </w:rPr>
        <w:t>にあっては</w:t>
      </w:r>
      <w:r>
        <w:rPr>
          <w:rFonts w:ascii="ＭＳ 明朝" w:eastAsia="ＭＳ 明朝" w:hAnsi="ＭＳ 明朝" w:cs="Times New Roman" w:hint="eastAsia"/>
          <w:sz w:val="24"/>
          <w:szCs w:val="20"/>
        </w:rPr>
        <w:t>、</w:t>
      </w:r>
      <w:r w:rsidR="00F32ED3">
        <w:rPr>
          <w:rFonts w:ascii="ＭＳ 明朝" w:eastAsia="ＭＳ 明朝" w:hAnsi="ＭＳ 明朝" w:cs="Times New Roman" w:hint="eastAsia"/>
          <w:sz w:val="24"/>
          <w:szCs w:val="20"/>
        </w:rPr>
        <w:t>内容に変更があったものに限る</w:t>
      </w:r>
      <w:r w:rsidRPr="00B604A6">
        <w:rPr>
          <w:rFonts w:ascii="ＭＳ 明朝" w:eastAsia="ＭＳ 明朝" w:hAnsi="ＭＳ 明朝" w:cs="Times New Roman" w:hint="eastAsia"/>
          <w:sz w:val="24"/>
          <w:szCs w:val="20"/>
        </w:rPr>
        <w:t>。</w:t>
      </w:r>
    </w:p>
    <w:p w14:paraId="1772DD51" w14:textId="77777777" w:rsidR="008731E0" w:rsidRPr="008731E0" w:rsidRDefault="008731E0" w:rsidP="008731E0">
      <w:pPr>
        <w:rPr>
          <w:rFonts w:ascii="ＭＳ 明朝" w:eastAsia="ＭＳ 明朝" w:hAnsi="ＭＳ 明朝" w:cs="Times New Roman"/>
          <w:sz w:val="24"/>
          <w:szCs w:val="20"/>
        </w:rPr>
      </w:pPr>
    </w:p>
    <w:p w14:paraId="2CA11F3B" w14:textId="1238C76D" w:rsidR="008731E0" w:rsidRDefault="004E5617" w:rsidP="008731E0">
      <w:pPr>
        <w:rPr>
          <w:rFonts w:ascii="ＭＳ 明朝" w:eastAsia="ＭＳ 明朝" w:hAnsi="ＭＳ 明朝" w:cs="Times New Roman"/>
          <w:sz w:val="24"/>
          <w:szCs w:val="20"/>
        </w:rPr>
      </w:pPr>
      <w:r>
        <w:rPr>
          <w:rFonts w:ascii="ＭＳ 明朝" w:eastAsia="ＭＳ 明朝" w:hAnsi="ＭＳ 明朝" w:cs="Times New Roman" w:hint="eastAsia"/>
          <w:sz w:val="24"/>
          <w:szCs w:val="20"/>
        </w:rPr>
        <w:t>２</w:t>
      </w:r>
      <w:r w:rsidR="008731E0">
        <w:rPr>
          <w:rFonts w:ascii="ＭＳ 明朝" w:eastAsia="ＭＳ 明朝" w:hAnsi="ＭＳ 明朝" w:cs="Times New Roman" w:hint="eastAsia"/>
          <w:sz w:val="24"/>
          <w:szCs w:val="20"/>
        </w:rPr>
        <w:t xml:space="preserve">　同意事項</w:t>
      </w:r>
    </w:p>
    <w:p w14:paraId="3C37D3C1" w14:textId="52E02098" w:rsidR="00815C34" w:rsidRDefault="000C1920" w:rsidP="00246764">
      <w:pPr>
        <w:ind w:leftChars="100" w:left="210" w:firstLineChars="100" w:firstLine="240"/>
        <w:rPr>
          <w:rFonts w:ascii="ＭＳ 明朝" w:eastAsia="ＭＳ 明朝" w:hAnsi="ＭＳ 明朝" w:cs="Times New Roman"/>
          <w:sz w:val="24"/>
          <w:szCs w:val="20"/>
        </w:rPr>
      </w:pPr>
      <w:r>
        <w:rPr>
          <w:rFonts w:ascii="ＭＳ 明朝" w:eastAsia="ＭＳ 明朝" w:hAnsi="ＭＳ 明朝" w:cs="Times New Roman" w:hint="eastAsia"/>
          <w:sz w:val="24"/>
          <w:szCs w:val="20"/>
        </w:rPr>
        <w:t>補助金交付の</w:t>
      </w:r>
      <w:r w:rsidR="008731E0">
        <w:rPr>
          <w:rFonts w:ascii="ＭＳ 明朝" w:eastAsia="ＭＳ 明朝" w:hAnsi="ＭＳ 明朝" w:cs="Times New Roman" w:hint="eastAsia"/>
          <w:sz w:val="24"/>
          <w:szCs w:val="20"/>
        </w:rPr>
        <w:t>審査に際して、暴力団員でないことを確認するため、</w:t>
      </w:r>
      <w:r w:rsidR="00815C34">
        <w:rPr>
          <w:rFonts w:ascii="ＭＳ 明朝" w:eastAsia="ＭＳ 明朝" w:hAnsi="ＭＳ 明朝" w:cs="Times New Roman" w:hint="eastAsia"/>
          <w:sz w:val="24"/>
          <w:szCs w:val="20"/>
        </w:rPr>
        <w:t>本様式に記載された</w:t>
      </w:r>
      <w:bookmarkStart w:id="0" w:name="_GoBack"/>
      <w:bookmarkEnd w:id="0"/>
      <w:r w:rsidR="00815C34">
        <w:rPr>
          <w:rFonts w:ascii="ＭＳ 明朝" w:eastAsia="ＭＳ 明朝" w:hAnsi="ＭＳ 明朝" w:cs="Times New Roman" w:hint="eastAsia"/>
          <w:sz w:val="24"/>
          <w:szCs w:val="20"/>
        </w:rPr>
        <w:t>情報を神奈川県警察本部に照会することについて同意します。</w:t>
      </w:r>
    </w:p>
    <w:p w14:paraId="44C36B3B" w14:textId="77777777" w:rsidR="005B5DB5" w:rsidRDefault="00815C34" w:rsidP="00815C34">
      <w:pPr>
        <w:ind w:firstLine="240"/>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　　　　　　　　　　　　　　　　　</w:t>
      </w:r>
    </w:p>
    <w:p w14:paraId="17F5814A" w14:textId="40668DA7" w:rsidR="00815C34" w:rsidRDefault="00CF3E7D" w:rsidP="00164F82">
      <w:pPr>
        <w:ind w:firstLineChars="1800" w:firstLine="4320"/>
        <w:jc w:val="left"/>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　</w:t>
      </w:r>
      <w:r w:rsidR="007515EA">
        <w:rPr>
          <w:rFonts w:ascii="ＭＳ 明朝" w:eastAsia="ＭＳ 明朝" w:hAnsi="ＭＳ 明朝" w:cs="Times New Roman" w:hint="eastAsia"/>
          <w:sz w:val="24"/>
          <w:szCs w:val="20"/>
        </w:rPr>
        <w:t xml:space="preserve">　</w:t>
      </w:r>
      <w:r w:rsidR="00815C34">
        <w:rPr>
          <w:rFonts w:ascii="ＭＳ 明朝" w:eastAsia="ＭＳ 明朝" w:hAnsi="ＭＳ 明朝" w:cs="Times New Roman" w:hint="eastAsia"/>
          <w:sz w:val="24"/>
          <w:szCs w:val="20"/>
        </w:rPr>
        <w:t xml:space="preserve">年　</w:t>
      </w:r>
      <w:r w:rsidR="007515EA">
        <w:rPr>
          <w:rFonts w:ascii="ＭＳ 明朝" w:eastAsia="ＭＳ 明朝" w:hAnsi="ＭＳ 明朝" w:cs="Times New Roman" w:hint="eastAsia"/>
          <w:sz w:val="24"/>
          <w:szCs w:val="20"/>
        </w:rPr>
        <w:t xml:space="preserve">　</w:t>
      </w:r>
      <w:r w:rsidR="00815C34">
        <w:rPr>
          <w:rFonts w:ascii="ＭＳ 明朝" w:eastAsia="ＭＳ 明朝" w:hAnsi="ＭＳ 明朝" w:cs="Times New Roman" w:hint="eastAsia"/>
          <w:sz w:val="24"/>
          <w:szCs w:val="20"/>
        </w:rPr>
        <w:t>月</w:t>
      </w:r>
      <w:r w:rsidR="007515EA">
        <w:rPr>
          <w:rFonts w:ascii="ＭＳ 明朝" w:eastAsia="ＭＳ 明朝" w:hAnsi="ＭＳ 明朝" w:cs="Times New Roman" w:hint="eastAsia"/>
          <w:sz w:val="24"/>
          <w:szCs w:val="20"/>
        </w:rPr>
        <w:t xml:space="preserve">　</w:t>
      </w:r>
      <w:r w:rsidR="00815C34">
        <w:rPr>
          <w:rFonts w:ascii="ＭＳ 明朝" w:eastAsia="ＭＳ 明朝" w:hAnsi="ＭＳ 明朝" w:cs="Times New Roman" w:hint="eastAsia"/>
          <w:sz w:val="24"/>
          <w:szCs w:val="20"/>
        </w:rPr>
        <w:t xml:space="preserve">　日　申請者氏名　　　　　　　</w:t>
      </w:r>
    </w:p>
    <w:sectPr w:rsidR="00815C34" w:rsidSect="00EF76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A42BE" w14:textId="77777777" w:rsidR="00F42528" w:rsidRDefault="00F42528" w:rsidP="00F870BB">
      <w:r>
        <w:separator/>
      </w:r>
    </w:p>
  </w:endnote>
  <w:endnote w:type="continuationSeparator" w:id="0">
    <w:p w14:paraId="7C32AAFE" w14:textId="77777777" w:rsidR="00F42528" w:rsidRDefault="00F42528" w:rsidP="00F8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055E2" w14:textId="77777777" w:rsidR="00F42528" w:rsidRDefault="00F42528" w:rsidP="00F870BB">
      <w:r>
        <w:separator/>
      </w:r>
    </w:p>
  </w:footnote>
  <w:footnote w:type="continuationSeparator" w:id="0">
    <w:p w14:paraId="3749A5AC" w14:textId="77777777" w:rsidR="00F42528" w:rsidRDefault="00F42528" w:rsidP="00F870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E5D70"/>
    <w:multiLevelType w:val="hybridMultilevel"/>
    <w:tmpl w:val="3D287572"/>
    <w:lvl w:ilvl="0" w:tplc="F21CC1C6">
      <w:start w:val="9"/>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E33D33"/>
    <w:multiLevelType w:val="hybridMultilevel"/>
    <w:tmpl w:val="73449C8A"/>
    <w:lvl w:ilvl="0" w:tplc="BB2064B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06"/>
    <w:rsid w:val="00004B3A"/>
    <w:rsid w:val="00007E8C"/>
    <w:rsid w:val="00023B34"/>
    <w:rsid w:val="00027E23"/>
    <w:rsid w:val="00060B37"/>
    <w:rsid w:val="000C1920"/>
    <w:rsid w:val="000C5DAB"/>
    <w:rsid w:val="000F5720"/>
    <w:rsid w:val="001167F2"/>
    <w:rsid w:val="00120558"/>
    <w:rsid w:val="00164F82"/>
    <w:rsid w:val="001A2F5F"/>
    <w:rsid w:val="001E671A"/>
    <w:rsid w:val="001F4151"/>
    <w:rsid w:val="001F6EA7"/>
    <w:rsid w:val="001F760B"/>
    <w:rsid w:val="00240A87"/>
    <w:rsid w:val="00246764"/>
    <w:rsid w:val="00247192"/>
    <w:rsid w:val="002577A0"/>
    <w:rsid w:val="002958E8"/>
    <w:rsid w:val="002B009C"/>
    <w:rsid w:val="002E4A7A"/>
    <w:rsid w:val="003574F8"/>
    <w:rsid w:val="00367F71"/>
    <w:rsid w:val="00395570"/>
    <w:rsid w:val="003A0264"/>
    <w:rsid w:val="003C48EF"/>
    <w:rsid w:val="00412A4B"/>
    <w:rsid w:val="004264C5"/>
    <w:rsid w:val="00445CF9"/>
    <w:rsid w:val="004468E3"/>
    <w:rsid w:val="00451B15"/>
    <w:rsid w:val="00455726"/>
    <w:rsid w:val="00484B96"/>
    <w:rsid w:val="004D7BBA"/>
    <w:rsid w:val="004E4611"/>
    <w:rsid w:val="004E5617"/>
    <w:rsid w:val="00543502"/>
    <w:rsid w:val="005804D4"/>
    <w:rsid w:val="00581AD7"/>
    <w:rsid w:val="00590D2B"/>
    <w:rsid w:val="00590FFF"/>
    <w:rsid w:val="005B5DB5"/>
    <w:rsid w:val="005C0E49"/>
    <w:rsid w:val="005F4531"/>
    <w:rsid w:val="00602E4B"/>
    <w:rsid w:val="00616F2B"/>
    <w:rsid w:val="0063388B"/>
    <w:rsid w:val="00642786"/>
    <w:rsid w:val="00690003"/>
    <w:rsid w:val="006C3730"/>
    <w:rsid w:val="006C6881"/>
    <w:rsid w:val="006D55EA"/>
    <w:rsid w:val="006E5907"/>
    <w:rsid w:val="006F044E"/>
    <w:rsid w:val="00751369"/>
    <w:rsid w:val="007515EA"/>
    <w:rsid w:val="007648F0"/>
    <w:rsid w:val="00780D4E"/>
    <w:rsid w:val="0078364B"/>
    <w:rsid w:val="007D265A"/>
    <w:rsid w:val="00815C34"/>
    <w:rsid w:val="00817402"/>
    <w:rsid w:val="00832B29"/>
    <w:rsid w:val="008731E0"/>
    <w:rsid w:val="008737E4"/>
    <w:rsid w:val="0088177B"/>
    <w:rsid w:val="00883A9F"/>
    <w:rsid w:val="00891D55"/>
    <w:rsid w:val="008A6E2F"/>
    <w:rsid w:val="008B052C"/>
    <w:rsid w:val="008D0203"/>
    <w:rsid w:val="008F1139"/>
    <w:rsid w:val="00903587"/>
    <w:rsid w:val="0096631C"/>
    <w:rsid w:val="009A1156"/>
    <w:rsid w:val="009A3E51"/>
    <w:rsid w:val="009E0913"/>
    <w:rsid w:val="00A04C65"/>
    <w:rsid w:val="00A15808"/>
    <w:rsid w:val="00A27193"/>
    <w:rsid w:val="00A31ED1"/>
    <w:rsid w:val="00A611C5"/>
    <w:rsid w:val="00A92465"/>
    <w:rsid w:val="00A94A6A"/>
    <w:rsid w:val="00AB41AA"/>
    <w:rsid w:val="00AD304F"/>
    <w:rsid w:val="00B27B6F"/>
    <w:rsid w:val="00B604A6"/>
    <w:rsid w:val="00B75085"/>
    <w:rsid w:val="00B839E8"/>
    <w:rsid w:val="00BA0595"/>
    <w:rsid w:val="00BC013D"/>
    <w:rsid w:val="00BE6613"/>
    <w:rsid w:val="00C01E99"/>
    <w:rsid w:val="00C21A43"/>
    <w:rsid w:val="00C26192"/>
    <w:rsid w:val="00C26279"/>
    <w:rsid w:val="00C74400"/>
    <w:rsid w:val="00C836F3"/>
    <w:rsid w:val="00C9464D"/>
    <w:rsid w:val="00CB639C"/>
    <w:rsid w:val="00CD2939"/>
    <w:rsid w:val="00CF3E7D"/>
    <w:rsid w:val="00D0459D"/>
    <w:rsid w:val="00D4059E"/>
    <w:rsid w:val="00D4368B"/>
    <w:rsid w:val="00D66115"/>
    <w:rsid w:val="00DE6786"/>
    <w:rsid w:val="00E36985"/>
    <w:rsid w:val="00E4390F"/>
    <w:rsid w:val="00E7277C"/>
    <w:rsid w:val="00E9760C"/>
    <w:rsid w:val="00EB62D5"/>
    <w:rsid w:val="00ED3562"/>
    <w:rsid w:val="00EE2F3E"/>
    <w:rsid w:val="00EE52DC"/>
    <w:rsid w:val="00EF7606"/>
    <w:rsid w:val="00F167A6"/>
    <w:rsid w:val="00F32ED3"/>
    <w:rsid w:val="00F42528"/>
    <w:rsid w:val="00F601AC"/>
    <w:rsid w:val="00F61E5B"/>
    <w:rsid w:val="00F870BB"/>
    <w:rsid w:val="00FC0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E3BF803"/>
  <w15:docId w15:val="{6D7324C6-4A39-49CD-AC87-4CBEB7F7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F7606"/>
    <w:pPr>
      <w:jc w:val="center"/>
    </w:pPr>
    <w:rPr>
      <w:sz w:val="24"/>
      <w:szCs w:val="24"/>
    </w:rPr>
  </w:style>
  <w:style w:type="character" w:customStyle="1" w:styleId="a4">
    <w:name w:val="記 (文字)"/>
    <w:basedOn w:val="a0"/>
    <w:link w:val="a3"/>
    <w:uiPriority w:val="99"/>
    <w:rsid w:val="00EF7606"/>
    <w:rPr>
      <w:sz w:val="24"/>
      <w:szCs w:val="24"/>
    </w:rPr>
  </w:style>
  <w:style w:type="paragraph" w:styleId="a5">
    <w:name w:val="Closing"/>
    <w:basedOn w:val="a"/>
    <w:link w:val="a6"/>
    <w:uiPriority w:val="99"/>
    <w:unhideWhenUsed/>
    <w:rsid w:val="00EF7606"/>
    <w:pPr>
      <w:jc w:val="right"/>
    </w:pPr>
    <w:rPr>
      <w:sz w:val="24"/>
      <w:szCs w:val="24"/>
    </w:rPr>
  </w:style>
  <w:style w:type="character" w:customStyle="1" w:styleId="a6">
    <w:name w:val="結語 (文字)"/>
    <w:basedOn w:val="a0"/>
    <w:link w:val="a5"/>
    <w:uiPriority w:val="99"/>
    <w:rsid w:val="00EF7606"/>
    <w:rPr>
      <w:sz w:val="24"/>
      <w:szCs w:val="24"/>
    </w:rPr>
  </w:style>
  <w:style w:type="table" w:styleId="a7">
    <w:name w:val="Table Grid"/>
    <w:basedOn w:val="a1"/>
    <w:uiPriority w:val="59"/>
    <w:rsid w:val="00EF7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870BB"/>
    <w:pPr>
      <w:tabs>
        <w:tab w:val="center" w:pos="4252"/>
        <w:tab w:val="right" w:pos="8504"/>
      </w:tabs>
      <w:snapToGrid w:val="0"/>
    </w:pPr>
  </w:style>
  <w:style w:type="character" w:customStyle="1" w:styleId="a9">
    <w:name w:val="ヘッダー (文字)"/>
    <w:basedOn w:val="a0"/>
    <w:link w:val="a8"/>
    <w:uiPriority w:val="99"/>
    <w:rsid w:val="00F870BB"/>
  </w:style>
  <w:style w:type="paragraph" w:styleId="aa">
    <w:name w:val="footer"/>
    <w:basedOn w:val="a"/>
    <w:link w:val="ab"/>
    <w:uiPriority w:val="99"/>
    <w:unhideWhenUsed/>
    <w:rsid w:val="00F870BB"/>
    <w:pPr>
      <w:tabs>
        <w:tab w:val="center" w:pos="4252"/>
        <w:tab w:val="right" w:pos="8504"/>
      </w:tabs>
      <w:snapToGrid w:val="0"/>
    </w:pPr>
  </w:style>
  <w:style w:type="character" w:customStyle="1" w:styleId="ab">
    <w:name w:val="フッター (文字)"/>
    <w:basedOn w:val="a0"/>
    <w:link w:val="aa"/>
    <w:uiPriority w:val="99"/>
    <w:rsid w:val="00F870BB"/>
  </w:style>
  <w:style w:type="paragraph" w:styleId="ac">
    <w:name w:val="List Paragraph"/>
    <w:basedOn w:val="a"/>
    <w:uiPriority w:val="34"/>
    <w:qFormat/>
    <w:rsid w:val="00D4059E"/>
    <w:pPr>
      <w:ind w:leftChars="400" w:left="840"/>
    </w:pPr>
  </w:style>
  <w:style w:type="character" w:styleId="ad">
    <w:name w:val="annotation reference"/>
    <w:basedOn w:val="a0"/>
    <w:uiPriority w:val="99"/>
    <w:semiHidden/>
    <w:unhideWhenUsed/>
    <w:rsid w:val="003C48EF"/>
    <w:rPr>
      <w:sz w:val="18"/>
      <w:szCs w:val="18"/>
    </w:rPr>
  </w:style>
  <w:style w:type="paragraph" w:styleId="ae">
    <w:name w:val="annotation text"/>
    <w:basedOn w:val="a"/>
    <w:link w:val="af"/>
    <w:uiPriority w:val="99"/>
    <w:semiHidden/>
    <w:unhideWhenUsed/>
    <w:rsid w:val="003C48EF"/>
    <w:pPr>
      <w:jc w:val="left"/>
    </w:pPr>
  </w:style>
  <w:style w:type="character" w:customStyle="1" w:styleId="af">
    <w:name w:val="コメント文字列 (文字)"/>
    <w:basedOn w:val="a0"/>
    <w:link w:val="ae"/>
    <w:uiPriority w:val="99"/>
    <w:semiHidden/>
    <w:rsid w:val="003C48EF"/>
  </w:style>
  <w:style w:type="paragraph" w:styleId="af0">
    <w:name w:val="annotation subject"/>
    <w:basedOn w:val="ae"/>
    <w:next w:val="ae"/>
    <w:link w:val="af1"/>
    <w:uiPriority w:val="99"/>
    <w:semiHidden/>
    <w:unhideWhenUsed/>
    <w:rsid w:val="003C48EF"/>
    <w:rPr>
      <w:b/>
      <w:bCs/>
    </w:rPr>
  </w:style>
  <w:style w:type="character" w:customStyle="1" w:styleId="af1">
    <w:name w:val="コメント内容 (文字)"/>
    <w:basedOn w:val="af"/>
    <w:link w:val="af0"/>
    <w:uiPriority w:val="99"/>
    <w:semiHidden/>
    <w:rsid w:val="003C48EF"/>
    <w:rPr>
      <w:b/>
      <w:bCs/>
    </w:rPr>
  </w:style>
  <w:style w:type="paragraph" w:styleId="af2">
    <w:name w:val="Balloon Text"/>
    <w:basedOn w:val="a"/>
    <w:link w:val="af3"/>
    <w:uiPriority w:val="99"/>
    <w:semiHidden/>
    <w:unhideWhenUsed/>
    <w:rsid w:val="003C48EF"/>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3C48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wakayamam</dc:creator>
  <cp:lastModifiedBy>磯崎 祥子</cp:lastModifiedBy>
  <cp:revision>10</cp:revision>
  <cp:lastPrinted>2016-10-27T00:08:00Z</cp:lastPrinted>
  <dcterms:created xsi:type="dcterms:W3CDTF">2021-04-12T05:43:00Z</dcterms:created>
  <dcterms:modified xsi:type="dcterms:W3CDTF">2023-04-15T05:19:00Z</dcterms:modified>
</cp:coreProperties>
</file>