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FFBE" w14:textId="77777777" w:rsidR="000A75D1" w:rsidRDefault="000A75D1" w:rsidP="00C10FED">
      <w:pPr>
        <w:pStyle w:val="15"/>
        <w:spacing w:after="120" w:line="240" w:lineRule="auto"/>
        <w:ind w:left="0" w:firstLine="0"/>
        <w:rPr>
          <w:sz w:val="24"/>
          <w:szCs w:val="24"/>
          <w:lang w:eastAsia="ja-JP"/>
        </w:rPr>
      </w:pPr>
    </w:p>
    <w:p w14:paraId="606A88AD" w14:textId="0F631EE4" w:rsidR="00B33868" w:rsidRPr="00C10FED" w:rsidRDefault="003305B5">
      <w:pPr>
        <w:pStyle w:val="15"/>
        <w:spacing w:after="120" w:line="240" w:lineRule="auto"/>
        <w:ind w:left="0" w:firstLine="0"/>
        <w:jc w:val="center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lang w:eastAsia="ja-JP"/>
        </w:rPr>
        <w:t>厚木消防署本署再整備方針（案）</w:t>
      </w:r>
      <w:r w:rsidR="00B029A1"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に対する</w:t>
      </w:r>
    </w:p>
    <w:p w14:paraId="720A490F" w14:textId="4F204C9A" w:rsidR="00B33868" w:rsidRPr="00C10FED" w:rsidRDefault="00B029A1">
      <w:pPr>
        <w:pStyle w:val="15"/>
        <w:spacing w:after="360" w:line="240" w:lineRule="auto"/>
        <w:ind w:left="0" w:firstLine="0"/>
        <w:jc w:val="center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パブリックコメント実施要領</w:t>
      </w:r>
    </w:p>
    <w:p w14:paraId="0FA1BA17" w14:textId="77777777" w:rsidR="00B33868" w:rsidRPr="00C10FED" w:rsidRDefault="00B029A1">
      <w:pPr>
        <w:pStyle w:val="15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１ 目的</w:t>
      </w:r>
    </w:p>
    <w:p w14:paraId="4A6CBEB9" w14:textId="173FD426" w:rsidR="00B33868" w:rsidRPr="008D6633" w:rsidRDefault="003305B5" w:rsidP="00F052DD">
      <w:pPr>
        <w:pStyle w:val="15"/>
        <w:spacing w:after="360"/>
        <w:ind w:left="567" w:firstLineChars="100" w:firstLine="240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厚木消防署本署再整備</w:t>
      </w:r>
      <w:r w:rsidR="00B029A1" w:rsidRPr="008D6633">
        <w:rPr>
          <w:color w:val="auto"/>
          <w:sz w:val="24"/>
          <w:szCs w:val="24"/>
          <w:lang w:eastAsia="ja-JP"/>
        </w:rPr>
        <w:t>方針を策定するに当たり、市民の皆様の意見等を聴取し、可能な限り意見を反映するため、厚木市市民参加条例第</w:t>
      </w:r>
      <w:r w:rsidRPr="008D6633">
        <w:rPr>
          <w:rFonts w:hint="eastAsia"/>
          <w:color w:val="auto"/>
          <w:sz w:val="24"/>
          <w:szCs w:val="24"/>
          <w:lang w:eastAsia="ja-JP"/>
        </w:rPr>
        <w:t>６</w:t>
      </w:r>
      <w:r w:rsidR="00B029A1" w:rsidRPr="008D6633">
        <w:rPr>
          <w:color w:val="auto"/>
          <w:sz w:val="24"/>
          <w:szCs w:val="24"/>
          <w:lang w:eastAsia="ja-JP"/>
        </w:rPr>
        <w:t>条第３項の規定に基づき、パブリックコメント手続を実施します。</w:t>
      </w:r>
    </w:p>
    <w:p w14:paraId="48DDAC27" w14:textId="255CB12C" w:rsidR="00B33868" w:rsidRPr="00C10FED" w:rsidRDefault="00B029A1">
      <w:pPr>
        <w:pStyle w:val="15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２ パブリックコメント手続の対象</w:t>
      </w:r>
    </w:p>
    <w:p w14:paraId="2F785752" w14:textId="09E13019" w:rsidR="00BD450A" w:rsidRPr="008D6633" w:rsidRDefault="00BD450A" w:rsidP="00F052DD">
      <w:pPr>
        <w:pStyle w:val="15"/>
        <w:ind w:left="0" w:firstLineChars="354" w:firstLine="850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厚木消防署本署再整備方針（案）</w:t>
      </w:r>
    </w:p>
    <w:p w14:paraId="34C2BD13" w14:textId="4B9E63D5" w:rsidR="00BD450A" w:rsidRPr="008D6633" w:rsidRDefault="00BD450A" w:rsidP="00BD450A">
      <w:pPr>
        <w:pStyle w:val="15"/>
        <w:ind w:left="0" w:firstLineChars="400" w:firstLine="960"/>
        <w:jc w:val="both"/>
        <w:rPr>
          <w:color w:val="auto"/>
          <w:sz w:val="24"/>
          <w:szCs w:val="24"/>
          <w:lang w:eastAsia="ja-JP"/>
        </w:rPr>
      </w:pPr>
    </w:p>
    <w:p w14:paraId="0A97E313" w14:textId="294940BB" w:rsidR="00F052DD" w:rsidRPr="00C10FED" w:rsidRDefault="00B029A1" w:rsidP="00F052DD">
      <w:pPr>
        <w:pStyle w:val="15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３ パブリックコメント手続実施の周知方法</w:t>
      </w:r>
      <w:bookmarkStart w:id="0" w:name="bookmark60"/>
      <w:bookmarkEnd w:id="0"/>
    </w:p>
    <w:p w14:paraId="5FFA7C8A" w14:textId="13EF33B5" w:rsidR="00B33868" w:rsidRPr="008D6633" w:rsidRDefault="00F052DD" w:rsidP="00F052DD">
      <w:pPr>
        <w:pStyle w:val="15"/>
        <w:ind w:left="0" w:firstLineChars="236" w:firstLine="566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(1)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広報あつぎ(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８</w:t>
      </w:r>
      <w:r w:rsidR="00B029A1" w:rsidRPr="008D6633">
        <w:rPr>
          <w:color w:val="auto"/>
          <w:sz w:val="24"/>
          <w:szCs w:val="24"/>
          <w:lang w:eastAsia="ja-JP"/>
        </w:rPr>
        <w:t>月１日号)への掲載</w:t>
      </w:r>
    </w:p>
    <w:p w14:paraId="76EA230A" w14:textId="11797757" w:rsidR="00F052DD" w:rsidRPr="008D6633" w:rsidRDefault="00F052DD" w:rsidP="00F052DD">
      <w:pPr>
        <w:pStyle w:val="15"/>
        <w:tabs>
          <w:tab w:val="left" w:pos="1240"/>
        </w:tabs>
        <w:ind w:leftChars="-5" w:left="-12" w:firstLineChars="241" w:firstLine="578"/>
        <w:jc w:val="both"/>
        <w:rPr>
          <w:color w:val="auto"/>
          <w:sz w:val="24"/>
          <w:szCs w:val="24"/>
          <w:lang w:eastAsia="ja-JP"/>
        </w:rPr>
      </w:pPr>
      <w:bookmarkStart w:id="1" w:name="bookmark61"/>
      <w:bookmarkEnd w:id="1"/>
      <w:r w:rsidRPr="008D6633">
        <w:rPr>
          <w:rFonts w:hint="eastAsia"/>
          <w:color w:val="auto"/>
          <w:sz w:val="24"/>
          <w:szCs w:val="24"/>
          <w:lang w:eastAsia="ja-JP"/>
        </w:rPr>
        <w:t>(2)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厚木市ホームページへの掲載(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８</w:t>
      </w:r>
      <w:r w:rsidR="00B029A1" w:rsidRPr="008D6633">
        <w:rPr>
          <w:color w:val="auto"/>
          <w:sz w:val="24"/>
          <w:szCs w:val="24"/>
          <w:lang w:eastAsia="ja-JP"/>
        </w:rPr>
        <w:t>月１日から)</w:t>
      </w:r>
      <w:bookmarkStart w:id="2" w:name="bookmark62"/>
      <w:bookmarkEnd w:id="2"/>
    </w:p>
    <w:p w14:paraId="3EEC1A42" w14:textId="0640DEF9" w:rsidR="00B33868" w:rsidRPr="008D6633" w:rsidRDefault="00F052DD" w:rsidP="00F052DD">
      <w:pPr>
        <w:pStyle w:val="15"/>
        <w:tabs>
          <w:tab w:val="left" w:pos="1240"/>
        </w:tabs>
        <w:ind w:leftChars="-5" w:left="-12" w:firstLineChars="241" w:firstLine="578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 xml:space="preserve">(3) </w:t>
      </w:r>
      <w:r w:rsidR="00B029A1" w:rsidRPr="008D6633">
        <w:rPr>
          <w:color w:val="auto"/>
          <w:sz w:val="24"/>
          <w:szCs w:val="24"/>
          <w:lang w:eastAsia="ja-JP"/>
        </w:rPr>
        <w:t>厚木市</w:t>
      </w:r>
      <w:r w:rsidR="00B029A1"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LINE</w:t>
      </w:r>
      <w:r w:rsidR="00B029A1" w:rsidRPr="008D6633">
        <w:rPr>
          <w:color w:val="auto"/>
          <w:sz w:val="24"/>
          <w:szCs w:val="24"/>
          <w:lang w:eastAsia="ja-JP"/>
        </w:rPr>
        <w:t>公式アカウントによる発信</w:t>
      </w:r>
    </w:p>
    <w:p w14:paraId="6AA75C21" w14:textId="77777777" w:rsidR="00F052DD" w:rsidRPr="008D6633" w:rsidRDefault="00F052DD" w:rsidP="00F052DD">
      <w:pPr>
        <w:pStyle w:val="15"/>
        <w:tabs>
          <w:tab w:val="left" w:pos="1240"/>
        </w:tabs>
        <w:ind w:leftChars="-5" w:left="-12" w:firstLineChars="241" w:firstLine="578"/>
        <w:jc w:val="both"/>
        <w:rPr>
          <w:color w:val="auto"/>
          <w:sz w:val="24"/>
          <w:szCs w:val="24"/>
          <w:lang w:eastAsia="ja-JP"/>
        </w:rPr>
      </w:pPr>
    </w:p>
    <w:p w14:paraId="6E1F0D2D" w14:textId="77777777" w:rsidR="00F052DD" w:rsidRPr="00C10FED" w:rsidRDefault="00B029A1" w:rsidP="00F052DD">
      <w:pPr>
        <w:pStyle w:val="15"/>
        <w:ind w:left="0" w:firstLine="440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４ 整備方針(案)の閲覧及び配布</w:t>
      </w:r>
    </w:p>
    <w:p w14:paraId="4D3E02E2" w14:textId="5057662D" w:rsidR="00F052DD" w:rsidRPr="008D6633" w:rsidRDefault="00B029A1" w:rsidP="00321F74">
      <w:pPr>
        <w:pStyle w:val="15"/>
        <w:ind w:leftChars="50" w:firstLineChars="291" w:firstLine="698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次に掲げる場所等で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８</w:t>
      </w:r>
      <w:r w:rsidRPr="008D6633">
        <w:rPr>
          <w:color w:val="auto"/>
          <w:sz w:val="24"/>
          <w:szCs w:val="24"/>
          <w:lang w:eastAsia="ja-JP"/>
        </w:rPr>
        <w:t>月１日から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９</w:t>
      </w:r>
      <w:r w:rsidRPr="008D6633">
        <w:rPr>
          <w:color w:val="auto"/>
          <w:sz w:val="24"/>
          <w:szCs w:val="24"/>
          <w:lang w:eastAsia="ja-JP"/>
        </w:rPr>
        <w:t>月１日まで閲覧を行います。</w:t>
      </w:r>
    </w:p>
    <w:p w14:paraId="6A63EA8F" w14:textId="7CE08AE9" w:rsidR="00F052DD" w:rsidRPr="008D6633" w:rsidRDefault="00B029A1" w:rsidP="00321F74">
      <w:pPr>
        <w:pStyle w:val="15"/>
        <w:ind w:leftChars="236" w:left="566" w:firstLineChars="100" w:firstLine="24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なお、資料の配布を希望する場合は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消防総務</w:t>
      </w:r>
      <w:r w:rsidRPr="008D6633">
        <w:rPr>
          <w:color w:val="auto"/>
          <w:sz w:val="24"/>
          <w:szCs w:val="24"/>
          <w:lang w:eastAsia="ja-JP"/>
        </w:rPr>
        <w:t>課(電話</w:t>
      </w:r>
      <w:r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046-22</w:t>
      </w:r>
      <w:r w:rsidR="00BD450A" w:rsidRPr="008D6633">
        <w:rPr>
          <w:rFonts w:ascii="ＭＳ Ｐ明朝" w:eastAsia="ＭＳ Ｐ明朝" w:hAnsi="ＭＳ Ｐ明朝" w:cs="ＭＳ Ｐ明朝" w:hint="eastAsia"/>
          <w:color w:val="auto"/>
          <w:sz w:val="24"/>
          <w:szCs w:val="24"/>
          <w:lang w:eastAsia="ja-JP"/>
        </w:rPr>
        <w:t>3-9366</w:t>
      </w:r>
      <w:r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)</w:t>
      </w:r>
      <w:r w:rsidRPr="008D6633">
        <w:rPr>
          <w:color w:val="auto"/>
          <w:sz w:val="24"/>
          <w:szCs w:val="24"/>
          <w:lang w:eastAsia="ja-JP"/>
        </w:rPr>
        <w:t>に連絡してください。</w:t>
      </w:r>
      <w:bookmarkStart w:id="3" w:name="bookmark63"/>
      <w:bookmarkEnd w:id="3"/>
    </w:p>
    <w:p w14:paraId="0E4481FB" w14:textId="2A307324" w:rsidR="008F5430" w:rsidRPr="008D6633" w:rsidRDefault="00F052DD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 xml:space="preserve">(1)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厚木市消防本部２階消防総務課</w:t>
      </w:r>
      <w:bookmarkStart w:id="4" w:name="bookmark64"/>
      <w:bookmarkStart w:id="5" w:name="bookmark65"/>
      <w:bookmarkEnd w:id="4"/>
      <w:bookmarkEnd w:id="5"/>
    </w:p>
    <w:p w14:paraId="2D10BC79" w14:textId="34429635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2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厚木消防署南毛利分署</w:t>
      </w:r>
      <w:bookmarkStart w:id="6" w:name="bookmark66"/>
      <w:bookmarkEnd w:id="6"/>
    </w:p>
    <w:p w14:paraId="3A7CA08C" w14:textId="47390CB9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3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厚木消防署相川分署</w:t>
      </w:r>
      <w:bookmarkStart w:id="7" w:name="bookmark67"/>
      <w:bookmarkEnd w:id="7"/>
    </w:p>
    <w:p w14:paraId="45AAE14C" w14:textId="7B042CC1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4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厚木消防署玉川分署</w:t>
      </w:r>
      <w:bookmarkStart w:id="8" w:name="bookmark68"/>
      <w:bookmarkEnd w:id="8"/>
    </w:p>
    <w:p w14:paraId="39499391" w14:textId="37C1C258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5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北消防署本署</w:t>
      </w:r>
      <w:bookmarkStart w:id="9" w:name="bookmark69"/>
      <w:bookmarkEnd w:id="9"/>
    </w:p>
    <w:p w14:paraId="3B1B577E" w14:textId="2FCCAE24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6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北消防署依知分署</w:t>
      </w:r>
      <w:bookmarkStart w:id="10" w:name="bookmark70"/>
      <w:bookmarkEnd w:id="10"/>
    </w:p>
    <w:p w14:paraId="3D7D3603" w14:textId="1AD07CD3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7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北消防署小鮎分署</w:t>
      </w:r>
    </w:p>
    <w:p w14:paraId="6241E513" w14:textId="453F50CA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8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rFonts w:hint="eastAsia"/>
          <w:color w:val="auto"/>
          <w:sz w:val="24"/>
          <w:szCs w:val="24"/>
          <w:lang w:eastAsia="ja-JP"/>
        </w:rPr>
        <w:t>北消防署睦合分署</w:t>
      </w:r>
      <w:bookmarkStart w:id="11" w:name="bookmark71"/>
      <w:bookmarkStart w:id="12" w:name="bookmark72"/>
      <w:bookmarkStart w:id="13" w:name="bookmark73"/>
      <w:bookmarkStart w:id="14" w:name="bookmark74"/>
      <w:bookmarkStart w:id="15" w:name="bookmark75"/>
      <w:bookmarkStart w:id="16" w:name="bookmark76"/>
      <w:bookmarkEnd w:id="11"/>
      <w:bookmarkEnd w:id="12"/>
      <w:bookmarkEnd w:id="13"/>
      <w:bookmarkEnd w:id="14"/>
      <w:bookmarkEnd w:id="15"/>
      <w:bookmarkEnd w:id="16"/>
    </w:p>
    <w:p w14:paraId="00157472" w14:textId="1FCFE3FB" w:rsidR="008F5430" w:rsidRPr="008D6633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9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D450A" w:rsidRPr="008D6633">
        <w:rPr>
          <w:color w:val="auto"/>
          <w:sz w:val="24"/>
          <w:szCs w:val="24"/>
          <w:lang w:eastAsia="ja-JP"/>
        </w:rPr>
        <w:t>市役所本庁舎３階市政情報コーナー</w:t>
      </w:r>
    </w:p>
    <w:p w14:paraId="50F4CBE1" w14:textId="4F0F22AB" w:rsidR="00B33868" w:rsidRPr="00B31E6D" w:rsidRDefault="008F5430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(1</w:t>
      </w:r>
      <w:r w:rsidRPr="00B31E6D">
        <w:rPr>
          <w:color w:val="auto"/>
          <w:sz w:val="24"/>
          <w:szCs w:val="24"/>
          <w:lang w:eastAsia="ja-JP"/>
        </w:rPr>
        <w:t>0</w:t>
      </w:r>
      <w:r w:rsidRPr="00B31E6D">
        <w:rPr>
          <w:rFonts w:hint="eastAsia"/>
          <w:color w:val="auto"/>
          <w:sz w:val="24"/>
          <w:szCs w:val="24"/>
          <w:lang w:eastAsia="ja-JP"/>
        </w:rPr>
        <w:t>)</w:t>
      </w:r>
      <w:r w:rsidR="00344D9A" w:rsidRPr="00B31E6D">
        <w:rPr>
          <w:color w:val="auto"/>
          <w:sz w:val="24"/>
          <w:szCs w:val="24"/>
          <w:lang w:eastAsia="ja-JP"/>
        </w:rPr>
        <w:t>各地区市民センター(各公民館)及び上荻野分館</w:t>
      </w:r>
    </w:p>
    <w:p w14:paraId="12B1E8DE" w14:textId="345C94B4" w:rsidR="007673B5" w:rsidRPr="00B31E6D" w:rsidRDefault="007673B5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(11)厚木市役所連絡所（本厚木駅、愛甲石田駅）</w:t>
      </w:r>
    </w:p>
    <w:p w14:paraId="5EC18818" w14:textId="16CCC259" w:rsidR="00A63BEF" w:rsidRPr="00B31E6D" w:rsidRDefault="00A63BEF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(12)保健福祉センター</w:t>
      </w:r>
    </w:p>
    <w:p w14:paraId="59040C09" w14:textId="254AFBF4" w:rsidR="007673B5" w:rsidRPr="00B31E6D" w:rsidRDefault="007673B5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(1</w:t>
      </w:r>
      <w:r w:rsidR="00A63BEF" w:rsidRPr="00B31E6D">
        <w:rPr>
          <w:rFonts w:hint="eastAsia"/>
          <w:color w:val="auto"/>
          <w:sz w:val="24"/>
          <w:szCs w:val="24"/>
          <w:lang w:eastAsia="ja-JP"/>
        </w:rPr>
        <w:t>3</w:t>
      </w:r>
      <w:r w:rsidRPr="00B31E6D">
        <w:rPr>
          <w:rFonts w:hint="eastAsia"/>
          <w:color w:val="auto"/>
          <w:sz w:val="24"/>
          <w:szCs w:val="24"/>
          <w:lang w:eastAsia="ja-JP"/>
        </w:rPr>
        <w:t>)中央図書館</w:t>
      </w:r>
    </w:p>
    <w:p w14:paraId="16ABA4BD" w14:textId="373F74E9" w:rsidR="007673B5" w:rsidRPr="00B31E6D" w:rsidRDefault="007673B5" w:rsidP="008F5430">
      <w:pPr>
        <w:pStyle w:val="15"/>
        <w:ind w:leftChars="50" w:rightChars="-167" w:right="-401" w:firstLineChars="191" w:firstLine="458"/>
        <w:rPr>
          <w:color w:val="auto"/>
          <w:sz w:val="24"/>
          <w:szCs w:val="24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(1</w:t>
      </w:r>
      <w:r w:rsidR="00A63BEF" w:rsidRPr="00B31E6D">
        <w:rPr>
          <w:rFonts w:hint="eastAsia"/>
          <w:color w:val="auto"/>
          <w:sz w:val="24"/>
          <w:szCs w:val="24"/>
          <w:lang w:eastAsia="ja-JP"/>
        </w:rPr>
        <w:t>4</w:t>
      </w:r>
      <w:r w:rsidRPr="00B31E6D">
        <w:rPr>
          <w:rFonts w:hint="eastAsia"/>
          <w:color w:val="auto"/>
          <w:sz w:val="24"/>
          <w:szCs w:val="24"/>
          <w:lang w:eastAsia="ja-JP"/>
        </w:rPr>
        <w:t>)あつぎ市民交流プラザ窓口（アミューあつぎ６階）</w:t>
      </w:r>
    </w:p>
    <w:p w14:paraId="26A86CC8" w14:textId="592CE187" w:rsidR="00B33868" w:rsidRPr="00B31E6D" w:rsidRDefault="00344D9A" w:rsidP="007673B5">
      <w:pPr>
        <w:pStyle w:val="15"/>
        <w:spacing w:after="100" w:line="240" w:lineRule="auto"/>
        <w:ind w:firstLineChars="191" w:firstLine="458"/>
        <w:rPr>
          <w:color w:val="auto"/>
          <w:lang w:eastAsia="ja-JP"/>
        </w:rPr>
      </w:pPr>
      <w:r w:rsidRPr="00B31E6D">
        <w:rPr>
          <w:rFonts w:hint="eastAsia"/>
          <w:color w:val="auto"/>
          <w:sz w:val="24"/>
          <w:szCs w:val="24"/>
          <w:lang w:eastAsia="ja-JP"/>
        </w:rPr>
        <w:t>(</w:t>
      </w:r>
      <w:r w:rsidR="007673B5" w:rsidRPr="00B31E6D">
        <w:rPr>
          <w:rFonts w:hint="eastAsia"/>
          <w:color w:val="auto"/>
          <w:sz w:val="24"/>
          <w:szCs w:val="24"/>
          <w:lang w:eastAsia="ja-JP"/>
        </w:rPr>
        <w:t>1</w:t>
      </w:r>
      <w:r w:rsidR="00A63BEF" w:rsidRPr="00B31E6D">
        <w:rPr>
          <w:rFonts w:hint="eastAsia"/>
          <w:color w:val="auto"/>
          <w:sz w:val="24"/>
          <w:szCs w:val="24"/>
          <w:lang w:eastAsia="ja-JP"/>
        </w:rPr>
        <w:t>5</w:t>
      </w:r>
      <w:r w:rsidRPr="00B31E6D">
        <w:rPr>
          <w:rFonts w:hint="eastAsia"/>
          <w:color w:val="auto"/>
          <w:sz w:val="24"/>
          <w:szCs w:val="24"/>
          <w:lang w:eastAsia="ja-JP"/>
        </w:rPr>
        <w:t>)</w:t>
      </w:r>
      <w:r w:rsidRPr="00B31E6D">
        <w:rPr>
          <w:color w:val="auto"/>
          <w:sz w:val="24"/>
          <w:szCs w:val="24"/>
          <w:lang w:eastAsia="ja-JP"/>
        </w:rPr>
        <w:t>市ホームページ</w:t>
      </w:r>
    </w:p>
    <w:p w14:paraId="2661EFC7" w14:textId="15FA2626" w:rsidR="00B33868" w:rsidRPr="008D6633" w:rsidRDefault="00B029A1">
      <w:pPr>
        <w:pStyle w:val="15"/>
        <w:spacing w:after="80" w:line="240" w:lineRule="auto"/>
        <w:ind w:left="1080" w:firstLine="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lastRenderedPageBreak/>
        <w:t>«市ホームページ閲覧ページ»</w:t>
      </w:r>
    </w:p>
    <w:p w14:paraId="163864D6" w14:textId="48977972" w:rsidR="00B33868" w:rsidRPr="008D6633" w:rsidRDefault="004E2F70">
      <w:pPr>
        <w:pStyle w:val="30"/>
        <w:rPr>
          <w:color w:val="auto"/>
          <w:sz w:val="24"/>
          <w:szCs w:val="24"/>
        </w:rPr>
      </w:pPr>
      <w:hyperlink r:id="rId8" w:history="1">
        <w:r w:rsidR="00FB4563" w:rsidRPr="008D6633">
          <w:rPr>
            <w:rStyle w:val="a3"/>
            <w:color w:val="auto"/>
            <w:sz w:val="24"/>
            <w:szCs w:val="24"/>
          </w:rPr>
          <w:t>https://www.city.atsugi.kanagawa.jp/soshiki/shobosomuka/9/47066.html</w:t>
        </w:r>
      </w:hyperlink>
    </w:p>
    <w:p w14:paraId="6A3B91F8" w14:textId="5A1367AB" w:rsidR="00FB4563" w:rsidRDefault="004E2F70">
      <w:pPr>
        <w:pStyle w:val="3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A459F47" wp14:editId="6AF44330">
            <wp:simplePos x="0" y="0"/>
            <wp:positionH relativeFrom="page">
              <wp:posOffset>1835150</wp:posOffset>
            </wp:positionH>
            <wp:positionV relativeFrom="paragraph">
              <wp:posOffset>83820</wp:posOffset>
            </wp:positionV>
            <wp:extent cx="838200" cy="838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0CFE" w14:textId="4EC0EB65" w:rsidR="007673B5" w:rsidRDefault="007673B5">
      <w:pPr>
        <w:pStyle w:val="30"/>
        <w:rPr>
          <w:color w:val="auto"/>
          <w:sz w:val="24"/>
          <w:szCs w:val="24"/>
        </w:rPr>
      </w:pPr>
    </w:p>
    <w:p w14:paraId="3A052A50" w14:textId="733519F3" w:rsidR="007673B5" w:rsidRDefault="007673B5">
      <w:pPr>
        <w:pStyle w:val="30"/>
        <w:rPr>
          <w:color w:val="auto"/>
          <w:sz w:val="24"/>
          <w:szCs w:val="24"/>
        </w:rPr>
      </w:pPr>
    </w:p>
    <w:p w14:paraId="573165C7" w14:textId="77777777" w:rsidR="007673B5" w:rsidRPr="008D6633" w:rsidRDefault="007673B5">
      <w:pPr>
        <w:pStyle w:val="30"/>
        <w:rPr>
          <w:color w:val="auto"/>
          <w:sz w:val="24"/>
          <w:szCs w:val="24"/>
        </w:rPr>
      </w:pPr>
    </w:p>
    <w:p w14:paraId="39546F92" w14:textId="77777777" w:rsidR="00321F74" w:rsidRPr="00C10FED" w:rsidRDefault="00B029A1" w:rsidP="00321F74">
      <w:pPr>
        <w:pStyle w:val="15"/>
        <w:spacing w:after="100" w:line="240" w:lineRule="auto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５ 意見等掲出期間</w:t>
      </w:r>
    </w:p>
    <w:p w14:paraId="22D880A5" w14:textId="3AD2669F" w:rsidR="00321F74" w:rsidRPr="008D6633" w:rsidRDefault="00321F74" w:rsidP="00321F74">
      <w:pPr>
        <w:pStyle w:val="15"/>
        <w:spacing w:after="100" w:line="240" w:lineRule="auto"/>
        <w:ind w:leftChars="-59" w:left="-142"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令和</w:t>
      </w:r>
      <w:r w:rsidR="00B029A1" w:rsidRPr="008D6633">
        <w:rPr>
          <w:color w:val="auto"/>
          <w:sz w:val="24"/>
          <w:szCs w:val="24"/>
          <w:lang w:eastAsia="ja-JP"/>
        </w:rPr>
        <w:t>７年</w:t>
      </w:r>
      <w:r w:rsidR="00FB4563" w:rsidRPr="008D6633">
        <w:rPr>
          <w:rFonts w:hint="eastAsia"/>
          <w:color w:val="auto"/>
          <w:sz w:val="24"/>
          <w:szCs w:val="24"/>
          <w:lang w:eastAsia="ja-JP"/>
        </w:rPr>
        <w:t>８</w:t>
      </w:r>
      <w:r w:rsidR="00B029A1" w:rsidRPr="008D6633">
        <w:rPr>
          <w:color w:val="auto"/>
          <w:sz w:val="24"/>
          <w:szCs w:val="24"/>
          <w:lang w:eastAsia="ja-JP"/>
        </w:rPr>
        <w:t>月１日(</w:t>
      </w:r>
      <w:r w:rsidR="00FB4563" w:rsidRPr="008D6633">
        <w:rPr>
          <w:rFonts w:hint="eastAsia"/>
          <w:color w:val="auto"/>
          <w:sz w:val="24"/>
          <w:szCs w:val="24"/>
          <w:lang w:eastAsia="ja-JP"/>
        </w:rPr>
        <w:t>金</w:t>
      </w:r>
      <w:r w:rsidR="00B029A1" w:rsidRPr="008D6633">
        <w:rPr>
          <w:color w:val="auto"/>
          <w:sz w:val="24"/>
          <w:szCs w:val="24"/>
          <w:lang w:eastAsia="ja-JP"/>
        </w:rPr>
        <w:t>)から</w:t>
      </w:r>
      <w:r w:rsidR="00FB4563" w:rsidRPr="008D6633">
        <w:rPr>
          <w:rFonts w:hint="eastAsia"/>
          <w:color w:val="auto"/>
          <w:sz w:val="24"/>
          <w:szCs w:val="24"/>
          <w:lang w:eastAsia="ja-JP"/>
        </w:rPr>
        <w:t>９</w:t>
      </w:r>
      <w:r w:rsidR="00B029A1" w:rsidRPr="008D6633">
        <w:rPr>
          <w:color w:val="auto"/>
          <w:sz w:val="24"/>
          <w:szCs w:val="24"/>
          <w:lang w:eastAsia="ja-JP"/>
        </w:rPr>
        <w:t>月１日(</w:t>
      </w:r>
      <w:r w:rsidR="00FB4563" w:rsidRPr="008D6633">
        <w:rPr>
          <w:rFonts w:hint="eastAsia"/>
          <w:color w:val="auto"/>
          <w:sz w:val="24"/>
          <w:szCs w:val="24"/>
          <w:lang w:eastAsia="ja-JP"/>
        </w:rPr>
        <w:t>月</w:t>
      </w:r>
      <w:r w:rsidR="00B029A1" w:rsidRPr="008D6633">
        <w:rPr>
          <w:color w:val="auto"/>
          <w:sz w:val="24"/>
          <w:szCs w:val="24"/>
          <w:lang w:eastAsia="ja-JP"/>
        </w:rPr>
        <w:t>)まで</w:t>
      </w:r>
      <w:r w:rsidRPr="008D6633">
        <w:rPr>
          <w:rFonts w:hint="eastAsia"/>
          <w:color w:val="auto"/>
          <w:sz w:val="24"/>
          <w:szCs w:val="24"/>
          <w:lang w:eastAsia="ja-JP"/>
        </w:rPr>
        <w:t>とします。</w:t>
      </w:r>
    </w:p>
    <w:p w14:paraId="43FE5018" w14:textId="4B21B016" w:rsidR="00B33868" w:rsidRPr="008D6633" w:rsidRDefault="00B029A1" w:rsidP="00321F74">
      <w:pPr>
        <w:pStyle w:val="15"/>
        <w:spacing w:after="100" w:line="240" w:lineRule="auto"/>
        <w:ind w:leftChars="-59" w:left="-142"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郵送の場合は、</w:t>
      </w:r>
      <w:r w:rsidR="00FB4563" w:rsidRPr="008D6633">
        <w:rPr>
          <w:rFonts w:hint="eastAsia"/>
          <w:color w:val="auto"/>
          <w:sz w:val="24"/>
          <w:szCs w:val="24"/>
          <w:lang w:eastAsia="ja-JP"/>
        </w:rPr>
        <w:t>９</w:t>
      </w:r>
      <w:r w:rsidRPr="008D6633">
        <w:rPr>
          <w:color w:val="auto"/>
          <w:sz w:val="24"/>
          <w:szCs w:val="24"/>
          <w:lang w:eastAsia="ja-JP"/>
        </w:rPr>
        <w:t>月１日まで</w:t>
      </w:r>
      <w:r w:rsidR="00321F74" w:rsidRPr="008D6633">
        <w:rPr>
          <w:rFonts w:hint="eastAsia"/>
          <w:color w:val="auto"/>
          <w:sz w:val="24"/>
          <w:szCs w:val="24"/>
          <w:lang w:eastAsia="ja-JP"/>
        </w:rPr>
        <w:t>に</w:t>
      </w:r>
      <w:r w:rsidRPr="008D6633">
        <w:rPr>
          <w:color w:val="auto"/>
          <w:sz w:val="24"/>
          <w:szCs w:val="24"/>
          <w:lang w:eastAsia="ja-JP"/>
        </w:rPr>
        <w:t>必着とします。</w:t>
      </w:r>
    </w:p>
    <w:p w14:paraId="666D063E" w14:textId="77777777" w:rsidR="00321F74" w:rsidRPr="008D6633" w:rsidRDefault="00321F74" w:rsidP="00321F74">
      <w:pPr>
        <w:pStyle w:val="15"/>
        <w:spacing w:after="100" w:line="240" w:lineRule="auto"/>
        <w:ind w:leftChars="-59" w:left="-142" w:firstLineChars="400" w:firstLine="960"/>
        <w:rPr>
          <w:color w:val="auto"/>
          <w:sz w:val="24"/>
          <w:szCs w:val="24"/>
          <w:lang w:eastAsia="ja-JP"/>
        </w:rPr>
      </w:pPr>
    </w:p>
    <w:p w14:paraId="2ADC8516" w14:textId="77777777" w:rsidR="00F052DD" w:rsidRPr="00C10FED" w:rsidRDefault="00B029A1" w:rsidP="00F052DD">
      <w:pPr>
        <w:pStyle w:val="15"/>
        <w:spacing w:after="100" w:line="240" w:lineRule="auto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６ 意見等提出資格</w:t>
      </w:r>
      <w:bookmarkStart w:id="17" w:name="bookmark77"/>
      <w:bookmarkEnd w:id="17"/>
    </w:p>
    <w:p w14:paraId="0F287855" w14:textId="77777777" w:rsidR="00321F74" w:rsidRPr="008D6633" w:rsidRDefault="00DC58D5" w:rsidP="00321F74">
      <w:pPr>
        <w:pStyle w:val="15"/>
        <w:spacing w:after="100" w:line="240" w:lineRule="auto"/>
        <w:ind w:firstLineChars="186" w:firstLine="446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1)</w:t>
      </w:r>
      <w:r w:rsidR="00321F74" w:rsidRPr="008D6633">
        <w:rPr>
          <w:rFonts w:hint="eastAsia"/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市内に居住する方</w:t>
      </w:r>
      <w:bookmarkStart w:id="18" w:name="bookmark78"/>
      <w:bookmarkEnd w:id="18"/>
    </w:p>
    <w:p w14:paraId="452B6168" w14:textId="77777777" w:rsidR="00321F74" w:rsidRPr="008D6633" w:rsidRDefault="00DC58D5" w:rsidP="00321F74">
      <w:pPr>
        <w:pStyle w:val="15"/>
        <w:spacing w:after="100" w:line="240" w:lineRule="auto"/>
        <w:ind w:firstLineChars="186" w:firstLine="446"/>
        <w:jc w:val="both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(2) </w:t>
      </w:r>
      <w:r w:rsidR="00B029A1" w:rsidRPr="008D6633">
        <w:rPr>
          <w:color w:val="auto"/>
          <w:sz w:val="24"/>
          <w:szCs w:val="24"/>
          <w:lang w:eastAsia="ja-JP"/>
        </w:rPr>
        <w:t>市内に通学し、又は通勤する方</w:t>
      </w:r>
      <w:bookmarkStart w:id="19" w:name="bookmark79"/>
      <w:bookmarkEnd w:id="19"/>
    </w:p>
    <w:p w14:paraId="2344020E" w14:textId="77777777" w:rsidR="00321F74" w:rsidRPr="008D6633" w:rsidRDefault="00DC58D5" w:rsidP="00321F74">
      <w:pPr>
        <w:pStyle w:val="15"/>
        <w:spacing w:after="100" w:line="240" w:lineRule="auto"/>
        <w:ind w:firstLineChars="186" w:firstLine="446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 xml:space="preserve">3) </w:t>
      </w:r>
      <w:r w:rsidR="00B029A1" w:rsidRPr="008D6633">
        <w:rPr>
          <w:color w:val="auto"/>
          <w:sz w:val="24"/>
          <w:szCs w:val="24"/>
          <w:lang w:eastAsia="ja-JP"/>
        </w:rPr>
        <w:t>市内において活動する個人又は法人その他団体</w:t>
      </w:r>
      <w:bookmarkStart w:id="20" w:name="bookmark80"/>
      <w:bookmarkEnd w:id="20"/>
    </w:p>
    <w:p w14:paraId="7C4A55C4" w14:textId="030F99F9" w:rsidR="00B33868" w:rsidRPr="008D6633" w:rsidRDefault="00DC58D5" w:rsidP="00321F74">
      <w:pPr>
        <w:pStyle w:val="15"/>
        <w:spacing w:after="100" w:line="240" w:lineRule="auto"/>
        <w:ind w:firstLineChars="186" w:firstLine="446"/>
        <w:jc w:val="both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(4) </w:t>
      </w:r>
      <w:r w:rsidR="00B029A1" w:rsidRPr="008D6633">
        <w:rPr>
          <w:color w:val="auto"/>
          <w:sz w:val="24"/>
          <w:szCs w:val="24"/>
          <w:lang w:eastAsia="ja-JP"/>
        </w:rPr>
        <w:t>市に納税の義務がある方</w:t>
      </w:r>
    </w:p>
    <w:p w14:paraId="0892927E" w14:textId="77777777" w:rsidR="00321F74" w:rsidRPr="008D6633" w:rsidRDefault="00321F74" w:rsidP="00321F74">
      <w:pPr>
        <w:pStyle w:val="15"/>
        <w:spacing w:after="100" w:line="240" w:lineRule="auto"/>
        <w:ind w:firstLineChars="186" w:firstLine="446"/>
        <w:jc w:val="both"/>
        <w:rPr>
          <w:color w:val="auto"/>
          <w:sz w:val="24"/>
          <w:szCs w:val="24"/>
          <w:lang w:eastAsia="ja-JP"/>
        </w:rPr>
      </w:pPr>
    </w:p>
    <w:p w14:paraId="4AC93D68" w14:textId="77777777" w:rsidR="00B33868" w:rsidRPr="00C10FED" w:rsidRDefault="00B029A1">
      <w:pPr>
        <w:pStyle w:val="15"/>
        <w:spacing w:after="100" w:line="240" w:lineRule="auto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７ 意見等提出方法</w:t>
      </w:r>
    </w:p>
    <w:p w14:paraId="2545ACB4" w14:textId="77777777" w:rsidR="00B33868" w:rsidRPr="008D6633" w:rsidRDefault="00B029A1" w:rsidP="00756A24">
      <w:pPr>
        <w:pStyle w:val="15"/>
        <w:spacing w:after="100" w:line="240" w:lineRule="auto"/>
        <w:ind w:firstLineChars="300" w:firstLine="72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次の方法により提出してください。</w:t>
      </w:r>
    </w:p>
    <w:p w14:paraId="7CFF3AC5" w14:textId="529CB86B" w:rsidR="00B33868" w:rsidRPr="008D6633" w:rsidRDefault="001371CE" w:rsidP="00756A24">
      <w:pPr>
        <w:pStyle w:val="15"/>
        <w:tabs>
          <w:tab w:val="left" w:pos="1200"/>
        </w:tabs>
        <w:spacing w:after="160" w:line="240" w:lineRule="auto"/>
        <w:ind w:firstLineChars="200" w:firstLine="480"/>
        <w:jc w:val="both"/>
        <w:rPr>
          <w:color w:val="auto"/>
          <w:sz w:val="24"/>
          <w:szCs w:val="24"/>
          <w:lang w:eastAsia="ja-JP"/>
        </w:rPr>
      </w:pPr>
      <w:bookmarkStart w:id="21" w:name="bookmark81"/>
      <w:bookmarkEnd w:id="21"/>
      <w:r w:rsidRPr="008D6633">
        <w:rPr>
          <w:rFonts w:hint="eastAsia"/>
          <w:color w:val="auto"/>
          <w:sz w:val="24"/>
          <w:szCs w:val="24"/>
          <w:lang w:eastAsia="ja-JP"/>
        </w:rPr>
        <w:t>(1)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電子申請システム(</w:t>
      </w:r>
      <w:r w:rsidR="00B029A1"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e-</w:t>
      </w:r>
      <w:proofErr w:type="spellStart"/>
      <w:r w:rsidR="00B029A1"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kanagawa</w:t>
      </w:r>
      <w:proofErr w:type="spellEnd"/>
      <w:r w:rsidR="00B029A1"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>)</w:t>
      </w:r>
      <w:r w:rsidR="00B029A1" w:rsidRPr="008D6633">
        <w:rPr>
          <w:color w:val="auto"/>
          <w:sz w:val="24"/>
          <w:szCs w:val="24"/>
          <w:lang w:eastAsia="ja-JP"/>
        </w:rPr>
        <w:t>により提出する。</w:t>
      </w:r>
    </w:p>
    <w:p w14:paraId="22B66520" w14:textId="0FB86DEE" w:rsidR="00B33868" w:rsidRPr="008D6633" w:rsidRDefault="00B33868">
      <w:pPr>
        <w:spacing w:after="99" w:line="1" w:lineRule="exact"/>
        <w:rPr>
          <w:color w:val="auto"/>
          <w:lang w:eastAsia="ja-JP"/>
        </w:rPr>
      </w:pPr>
    </w:p>
    <w:p w14:paraId="4A523845" w14:textId="087243D0" w:rsidR="00B33868" w:rsidRPr="008D6633" w:rsidRDefault="00B029A1">
      <w:pPr>
        <w:pStyle w:val="15"/>
        <w:spacing w:after="160" w:line="240" w:lineRule="auto"/>
        <w:ind w:left="1020" w:firstLine="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«電子申請システム(申し込みフォーム)»</w:t>
      </w:r>
    </w:p>
    <w:p w14:paraId="4F457905" w14:textId="3F323679" w:rsidR="00B33868" w:rsidRPr="008D6633" w:rsidRDefault="00FB4563">
      <w:pPr>
        <w:pStyle w:val="30"/>
        <w:spacing w:after="460"/>
        <w:ind w:left="1120"/>
        <w:rPr>
          <w:color w:val="auto"/>
          <w:sz w:val="24"/>
          <w:szCs w:val="24"/>
        </w:rPr>
      </w:pPr>
      <w:r w:rsidRPr="008D6633"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DD15A3" wp14:editId="6F197E87">
            <wp:simplePos x="0" y="0"/>
            <wp:positionH relativeFrom="margin">
              <wp:posOffset>1163955</wp:posOffset>
            </wp:positionH>
            <wp:positionV relativeFrom="paragraph">
              <wp:posOffset>254635</wp:posOffset>
            </wp:positionV>
            <wp:extent cx="859621" cy="90805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8" t="49870" r="51422" b="37098"/>
                    <a:stretch/>
                  </pic:blipFill>
                  <pic:spPr bwMode="auto">
                    <a:xfrm>
                      <a:off x="0" y="0"/>
                      <a:ext cx="860677" cy="90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8D6633">
          <w:rPr>
            <w:rStyle w:val="a3"/>
            <w:color w:val="auto"/>
            <w:sz w:val="24"/>
            <w:szCs w:val="24"/>
          </w:rPr>
          <w:t>https://dshinsei.e-kanagawa.lg.jp/142123-u/offer/offerList_detail?tempSeq=96595</w:t>
        </w:r>
      </w:hyperlink>
    </w:p>
    <w:p w14:paraId="39313432" w14:textId="6429F286" w:rsidR="00FB4563" w:rsidRPr="008D6633" w:rsidRDefault="00FB4563">
      <w:pPr>
        <w:pStyle w:val="30"/>
        <w:spacing w:after="460"/>
        <w:ind w:left="1120"/>
        <w:rPr>
          <w:color w:val="auto"/>
          <w:sz w:val="24"/>
          <w:szCs w:val="24"/>
        </w:rPr>
      </w:pPr>
    </w:p>
    <w:p w14:paraId="6EBDA9B7" w14:textId="77777777" w:rsidR="00FB4563" w:rsidRPr="008D6633" w:rsidRDefault="00FB4563">
      <w:pPr>
        <w:pStyle w:val="30"/>
        <w:spacing w:after="460"/>
        <w:ind w:left="1120"/>
        <w:rPr>
          <w:color w:val="auto"/>
          <w:sz w:val="24"/>
          <w:szCs w:val="24"/>
        </w:rPr>
      </w:pPr>
    </w:p>
    <w:p w14:paraId="07D052DE" w14:textId="18E0816E" w:rsidR="00756A24" w:rsidRPr="008D6633" w:rsidRDefault="001371CE" w:rsidP="00756A24">
      <w:pPr>
        <w:pStyle w:val="15"/>
        <w:tabs>
          <w:tab w:val="left" w:pos="1200"/>
        </w:tabs>
        <w:spacing w:after="100" w:line="240" w:lineRule="auto"/>
        <w:ind w:firstLineChars="200" w:firstLine="480"/>
        <w:jc w:val="both"/>
        <w:rPr>
          <w:color w:val="auto"/>
          <w:sz w:val="24"/>
          <w:szCs w:val="24"/>
          <w:lang w:eastAsia="ja-JP"/>
        </w:rPr>
      </w:pPr>
      <w:bookmarkStart w:id="22" w:name="bookmark82"/>
      <w:bookmarkEnd w:id="22"/>
      <w:r w:rsidRPr="008D6633">
        <w:rPr>
          <w:rFonts w:hint="eastAsia"/>
          <w:color w:val="auto"/>
          <w:sz w:val="24"/>
          <w:szCs w:val="24"/>
          <w:lang w:eastAsia="ja-JP"/>
        </w:rPr>
        <w:t>(2)</w:t>
      </w:r>
      <w:r w:rsidR="00756A24" w:rsidRPr="008D6633">
        <w:rPr>
          <w:rFonts w:hint="eastAsia"/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意見提出用紙を持参する。</w:t>
      </w:r>
    </w:p>
    <w:p w14:paraId="22004621" w14:textId="135712C9" w:rsidR="00756A24" w:rsidRPr="008D6633" w:rsidRDefault="00B029A1" w:rsidP="00756A24">
      <w:pPr>
        <w:pStyle w:val="15"/>
        <w:tabs>
          <w:tab w:val="left" w:pos="1200"/>
        </w:tabs>
        <w:spacing w:after="100" w:line="240" w:lineRule="auto"/>
        <w:ind w:firstLineChars="350" w:firstLine="840"/>
        <w:jc w:val="both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ア </w:t>
      </w:r>
      <w:r w:rsidR="00C303FC" w:rsidRPr="008D6633">
        <w:rPr>
          <w:rFonts w:hint="eastAsia"/>
          <w:color w:val="auto"/>
          <w:sz w:val="24"/>
          <w:szCs w:val="24"/>
          <w:lang w:eastAsia="ja-JP"/>
        </w:rPr>
        <w:t>厚木市消防本部２階消防総務課</w:t>
      </w:r>
      <w:r w:rsidRPr="008D6633">
        <w:rPr>
          <w:color w:val="auto"/>
          <w:sz w:val="24"/>
          <w:szCs w:val="24"/>
          <w:lang w:eastAsia="ja-JP"/>
        </w:rPr>
        <w:t>の窓口へ直接提出</w:t>
      </w:r>
    </w:p>
    <w:p w14:paraId="25FC11E1" w14:textId="2F2B0F8C" w:rsidR="00B33868" w:rsidRPr="008D6633" w:rsidRDefault="00321F74" w:rsidP="00756A24">
      <w:pPr>
        <w:pStyle w:val="15"/>
        <w:tabs>
          <w:tab w:val="left" w:pos="1200"/>
        </w:tabs>
        <w:spacing w:after="100" w:line="240" w:lineRule="auto"/>
        <w:ind w:firstLineChars="350" w:firstLine="840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イ</w:t>
      </w:r>
      <w:r w:rsidR="00B029A1" w:rsidRPr="008D6633">
        <w:rPr>
          <w:color w:val="auto"/>
          <w:sz w:val="24"/>
          <w:szCs w:val="24"/>
          <w:lang w:eastAsia="ja-JP"/>
        </w:rPr>
        <w:t xml:space="preserve"> 次に設置されたパブリックコメント意見提出箱に投函</w:t>
      </w:r>
    </w:p>
    <w:p w14:paraId="1AE5559A" w14:textId="77777777" w:rsidR="00321F74" w:rsidRPr="008D6633" w:rsidRDefault="00B029A1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(ｱ) 市役所本庁舎３階市政情報コーナー</w:t>
      </w:r>
    </w:p>
    <w:p w14:paraId="4A2F7A9C" w14:textId="627BBE15" w:rsidR="00321F74" w:rsidRPr="008D6633" w:rsidRDefault="00B029A1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lastRenderedPageBreak/>
        <w:t xml:space="preserve">(ｲ) </w:t>
      </w:r>
      <w:r w:rsidR="00DC58D5" w:rsidRPr="008D6633">
        <w:rPr>
          <w:rFonts w:hint="eastAsia"/>
          <w:color w:val="auto"/>
          <w:sz w:val="24"/>
          <w:szCs w:val="24"/>
          <w:lang w:eastAsia="ja-JP"/>
        </w:rPr>
        <w:t>厚木消防署南毛利分署</w:t>
      </w:r>
    </w:p>
    <w:p w14:paraId="766D09EE" w14:textId="77777777" w:rsidR="00321F74" w:rsidRPr="008D6633" w:rsidRDefault="00B029A1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(ｳ) </w:t>
      </w:r>
      <w:r w:rsidR="00DC58D5" w:rsidRPr="008D6633">
        <w:rPr>
          <w:rFonts w:hint="eastAsia"/>
          <w:color w:val="auto"/>
          <w:sz w:val="24"/>
          <w:szCs w:val="24"/>
          <w:lang w:eastAsia="ja-JP"/>
        </w:rPr>
        <w:t>厚木消防署相川分署</w:t>
      </w:r>
    </w:p>
    <w:p w14:paraId="38493E2F" w14:textId="77777777" w:rsidR="00321F74" w:rsidRPr="008D6633" w:rsidRDefault="00DC58D5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(ｴ) 厚木消防署玉川分署</w:t>
      </w:r>
    </w:p>
    <w:p w14:paraId="67FEA28D" w14:textId="77777777" w:rsidR="00321F74" w:rsidRPr="008D6633" w:rsidRDefault="00DC58D5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(ｵ)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Pr="008D6633">
        <w:rPr>
          <w:rFonts w:hint="eastAsia"/>
          <w:color w:val="auto"/>
          <w:sz w:val="24"/>
          <w:szCs w:val="24"/>
          <w:lang w:eastAsia="ja-JP"/>
        </w:rPr>
        <w:t>北消防署本署</w:t>
      </w:r>
    </w:p>
    <w:p w14:paraId="0BC8BA20" w14:textId="77777777" w:rsidR="00321F74" w:rsidRPr="008D6633" w:rsidRDefault="00DC58D5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(ｶ)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Pr="008D6633">
        <w:rPr>
          <w:rFonts w:hint="eastAsia"/>
          <w:color w:val="auto"/>
          <w:sz w:val="24"/>
          <w:szCs w:val="24"/>
          <w:lang w:eastAsia="ja-JP"/>
        </w:rPr>
        <w:t>北消防署依知分署</w:t>
      </w:r>
    </w:p>
    <w:p w14:paraId="4D26199C" w14:textId="77777777" w:rsidR="00321F74" w:rsidRPr="008D6633" w:rsidRDefault="00DC58D5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(ｷ)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Pr="008D6633">
        <w:rPr>
          <w:rFonts w:hint="eastAsia"/>
          <w:color w:val="auto"/>
          <w:sz w:val="24"/>
          <w:szCs w:val="24"/>
          <w:lang w:eastAsia="ja-JP"/>
        </w:rPr>
        <w:t>北消防署小鮎分署</w:t>
      </w:r>
    </w:p>
    <w:p w14:paraId="5A7A4518" w14:textId="29EFC396" w:rsidR="00DC58D5" w:rsidRPr="008D6633" w:rsidRDefault="00DC58D5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(ｸ)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Pr="008D6633">
        <w:rPr>
          <w:rFonts w:hint="eastAsia"/>
          <w:color w:val="auto"/>
          <w:sz w:val="24"/>
          <w:szCs w:val="24"/>
          <w:lang w:eastAsia="ja-JP"/>
        </w:rPr>
        <w:t>北消防署睦合分署</w:t>
      </w:r>
    </w:p>
    <w:p w14:paraId="6E2F2B07" w14:textId="77777777" w:rsidR="004458DD" w:rsidRPr="008D6633" w:rsidRDefault="004458DD" w:rsidP="00756A24">
      <w:pPr>
        <w:pStyle w:val="15"/>
        <w:spacing w:after="100" w:line="240" w:lineRule="auto"/>
        <w:ind w:firstLineChars="391" w:firstLine="938"/>
        <w:rPr>
          <w:color w:val="auto"/>
          <w:sz w:val="24"/>
          <w:szCs w:val="24"/>
          <w:lang w:eastAsia="ja-JP"/>
        </w:rPr>
      </w:pPr>
    </w:p>
    <w:p w14:paraId="78035130" w14:textId="6D0668CF" w:rsidR="00B33868" w:rsidRPr="008D6633" w:rsidRDefault="004458DD" w:rsidP="00756A24">
      <w:pPr>
        <w:pStyle w:val="15"/>
        <w:spacing w:after="100" w:line="240" w:lineRule="auto"/>
        <w:ind w:left="0"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>ウ</w:t>
      </w:r>
      <w:r w:rsidR="00B029A1" w:rsidRPr="008D6633">
        <w:rPr>
          <w:color w:val="auto"/>
          <w:sz w:val="24"/>
          <w:szCs w:val="24"/>
          <w:lang w:eastAsia="ja-JP"/>
        </w:rPr>
        <w:t xml:space="preserve"> 次に設置された「わたしの提案」の提案箱に投函</w:t>
      </w:r>
    </w:p>
    <w:p w14:paraId="7130A969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(ｱ) </w:t>
      </w:r>
      <w:r w:rsidR="00C303FC" w:rsidRPr="008D6633">
        <w:rPr>
          <w:rFonts w:hint="eastAsia"/>
          <w:color w:val="auto"/>
          <w:sz w:val="24"/>
          <w:szCs w:val="24"/>
          <w:lang w:eastAsia="ja-JP"/>
        </w:rPr>
        <w:t>厚木市消防本部厚木消防署１階</w:t>
      </w:r>
    </w:p>
    <w:p w14:paraId="521A4F17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 xml:space="preserve">(ｲ) </w:t>
      </w:r>
      <w:r w:rsidR="00C303FC" w:rsidRPr="008D6633">
        <w:rPr>
          <w:color w:val="auto"/>
          <w:sz w:val="24"/>
          <w:szCs w:val="24"/>
          <w:lang w:eastAsia="ja-JP"/>
        </w:rPr>
        <w:t>市役所本庁舎１階</w:t>
      </w:r>
    </w:p>
    <w:p w14:paraId="0E8E4F41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bookmarkStart w:id="23" w:name="_Hlk196305888"/>
      <w:r w:rsidRPr="008D6633">
        <w:rPr>
          <w:color w:val="auto"/>
          <w:sz w:val="24"/>
          <w:szCs w:val="24"/>
          <w:lang w:eastAsia="ja-JP"/>
        </w:rPr>
        <w:t xml:space="preserve">(ｳ) </w:t>
      </w:r>
      <w:r w:rsidR="00C303FC" w:rsidRPr="008D6633">
        <w:rPr>
          <w:color w:val="auto"/>
          <w:sz w:val="24"/>
          <w:szCs w:val="24"/>
          <w:lang w:eastAsia="ja-JP"/>
        </w:rPr>
        <w:t>各地区市民センター(各公民館)及び上荻野分館</w:t>
      </w:r>
    </w:p>
    <w:bookmarkEnd w:id="23"/>
    <w:p w14:paraId="6D01936F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(ｴ) 保健福祉センター</w:t>
      </w:r>
    </w:p>
    <w:p w14:paraId="5E405964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(ｵ) 中央図書館</w:t>
      </w:r>
    </w:p>
    <w:p w14:paraId="66195BAE" w14:textId="77777777" w:rsidR="00756A24" w:rsidRPr="008D6633" w:rsidRDefault="00B029A1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(ｶ) あつぎ市民交流プラザ(アミューあつぎ６階)</w:t>
      </w:r>
    </w:p>
    <w:p w14:paraId="4ACF1ABE" w14:textId="7F7C7ECC" w:rsidR="00C303FC" w:rsidRPr="008D6633" w:rsidRDefault="00C303FC" w:rsidP="00756A24">
      <w:pPr>
        <w:pStyle w:val="15"/>
        <w:spacing w:after="100" w:line="240" w:lineRule="auto"/>
        <w:ind w:firstLineChars="400" w:firstLine="960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 xml:space="preserve">(ｷ) </w:t>
      </w:r>
      <w:r w:rsidRPr="008D6633">
        <w:rPr>
          <w:color w:val="auto"/>
          <w:sz w:val="24"/>
          <w:szCs w:val="24"/>
          <w:lang w:eastAsia="ja-JP"/>
        </w:rPr>
        <w:t>本厚木駅連絡所及び愛甲石田駅連絡所</w:t>
      </w:r>
    </w:p>
    <w:p w14:paraId="65554DFB" w14:textId="5BF10381" w:rsidR="00B33868" w:rsidRPr="008D6633" w:rsidRDefault="004458DD" w:rsidP="004458DD">
      <w:pPr>
        <w:pStyle w:val="15"/>
        <w:tabs>
          <w:tab w:val="left" w:pos="1200"/>
        </w:tabs>
        <w:spacing w:after="100" w:line="240" w:lineRule="auto"/>
        <w:ind w:left="0" w:firstLineChars="250" w:firstLine="600"/>
        <w:jc w:val="both"/>
        <w:rPr>
          <w:color w:val="auto"/>
          <w:sz w:val="24"/>
          <w:szCs w:val="24"/>
          <w:lang w:eastAsia="ja-JP"/>
        </w:rPr>
      </w:pPr>
      <w:bookmarkStart w:id="24" w:name="bookmark83"/>
      <w:bookmarkEnd w:id="24"/>
      <w:r w:rsidRPr="008D6633">
        <w:rPr>
          <w:rFonts w:hint="eastAsia"/>
          <w:color w:val="auto"/>
          <w:sz w:val="24"/>
          <w:szCs w:val="24"/>
          <w:lang w:eastAsia="ja-JP"/>
        </w:rPr>
        <w:t>(3)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意見提出用紙を郵送する。</w:t>
      </w:r>
    </w:p>
    <w:p w14:paraId="149D93B1" w14:textId="2E8BF110" w:rsidR="00B33868" w:rsidRPr="008D6633" w:rsidRDefault="00B029A1">
      <w:pPr>
        <w:pStyle w:val="40"/>
        <w:rPr>
          <w:color w:val="auto"/>
          <w:lang w:eastAsia="ja-JP"/>
        </w:rPr>
      </w:pPr>
      <w:r w:rsidRPr="008D6633">
        <w:rPr>
          <w:rFonts w:ascii="ＭＳ 明朝" w:eastAsia="ＭＳ 明朝" w:hAnsi="ＭＳ 明朝" w:cs="ＭＳ 明朝"/>
          <w:color w:val="auto"/>
          <w:lang w:eastAsia="ja-JP"/>
        </w:rPr>
        <w:t>郵送先 〒</w:t>
      </w:r>
      <w:r w:rsidRPr="008D6633">
        <w:rPr>
          <w:color w:val="auto"/>
          <w:lang w:eastAsia="ja-JP"/>
        </w:rPr>
        <w:t>243-</w:t>
      </w:r>
      <w:r w:rsidRPr="008D6633">
        <w:rPr>
          <w:rFonts w:hint="eastAsia"/>
          <w:color w:val="auto"/>
          <w:lang w:eastAsia="ja-JP"/>
        </w:rPr>
        <w:t>0003</w:t>
      </w:r>
      <w:r w:rsidR="008B5802">
        <w:rPr>
          <w:rFonts w:hint="eastAsia"/>
          <w:color w:val="auto"/>
          <w:lang w:eastAsia="ja-JP"/>
        </w:rPr>
        <w:t xml:space="preserve">　厚木市寿町３－４－10</w:t>
      </w:r>
    </w:p>
    <w:p w14:paraId="7C37AA4A" w14:textId="6942D7D0" w:rsidR="00B33868" w:rsidRPr="008D6633" w:rsidRDefault="00B029A1" w:rsidP="00B029A1">
      <w:pPr>
        <w:pStyle w:val="15"/>
        <w:spacing w:after="100" w:line="240" w:lineRule="auto"/>
        <w:ind w:left="2120" w:firstLine="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厚木市</w:t>
      </w:r>
      <w:r w:rsidRPr="008D6633">
        <w:rPr>
          <w:rFonts w:hint="eastAsia"/>
          <w:color w:val="auto"/>
          <w:sz w:val="24"/>
          <w:szCs w:val="24"/>
          <w:lang w:eastAsia="ja-JP"/>
        </w:rPr>
        <w:t>消防本部消防総務課</w:t>
      </w:r>
      <w:r w:rsidRPr="008D6633">
        <w:rPr>
          <w:color w:val="auto"/>
          <w:sz w:val="24"/>
          <w:szCs w:val="24"/>
          <w:lang w:eastAsia="ja-JP"/>
        </w:rPr>
        <w:t>宛て</w:t>
      </w:r>
    </w:p>
    <w:p w14:paraId="7E8CD389" w14:textId="6EEB8242" w:rsidR="00B33868" w:rsidRPr="008D6633" w:rsidRDefault="004458DD" w:rsidP="004458DD">
      <w:pPr>
        <w:pStyle w:val="15"/>
        <w:tabs>
          <w:tab w:val="left" w:pos="1200"/>
        </w:tabs>
        <w:spacing w:after="100" w:line="240" w:lineRule="auto"/>
        <w:ind w:left="0" w:firstLineChars="250" w:firstLine="600"/>
        <w:jc w:val="both"/>
        <w:rPr>
          <w:color w:val="auto"/>
          <w:sz w:val="24"/>
          <w:szCs w:val="24"/>
          <w:lang w:eastAsia="ja-JP"/>
        </w:rPr>
      </w:pPr>
      <w:bookmarkStart w:id="25" w:name="bookmark84"/>
      <w:bookmarkEnd w:id="25"/>
      <w:r w:rsidRPr="008D6633">
        <w:rPr>
          <w:rFonts w:hint="eastAsia"/>
          <w:color w:val="auto"/>
          <w:sz w:val="24"/>
          <w:szCs w:val="24"/>
          <w:lang w:eastAsia="ja-JP"/>
        </w:rPr>
        <w:t>(4)</w:t>
      </w:r>
      <w:r w:rsidRPr="008D6633">
        <w:rPr>
          <w:color w:val="auto"/>
          <w:sz w:val="24"/>
          <w:szCs w:val="24"/>
          <w:lang w:eastAsia="ja-JP"/>
        </w:rPr>
        <w:t xml:space="preserve"> </w:t>
      </w:r>
      <w:r w:rsidR="00B029A1" w:rsidRPr="008D6633">
        <w:rPr>
          <w:color w:val="auto"/>
          <w:sz w:val="24"/>
          <w:szCs w:val="24"/>
          <w:lang w:eastAsia="ja-JP"/>
        </w:rPr>
        <w:t>意見提出用紙をファックスで送信する。</w:t>
      </w:r>
    </w:p>
    <w:p w14:paraId="7B9C3C4E" w14:textId="7141D927" w:rsidR="00B33868" w:rsidRPr="008D6633" w:rsidRDefault="00B029A1">
      <w:pPr>
        <w:pStyle w:val="40"/>
        <w:rPr>
          <w:color w:val="auto"/>
          <w:lang w:eastAsia="ja-JP"/>
        </w:rPr>
      </w:pPr>
      <w:r w:rsidRPr="008D6633">
        <w:rPr>
          <w:rFonts w:ascii="ＭＳ 明朝" w:eastAsia="ＭＳ 明朝" w:hAnsi="ＭＳ 明朝" w:cs="ＭＳ 明朝"/>
          <w:color w:val="auto"/>
          <w:lang w:eastAsia="ja-JP"/>
        </w:rPr>
        <w:t xml:space="preserve">ファックス番号 </w:t>
      </w:r>
      <w:r w:rsidRPr="008D6633">
        <w:rPr>
          <w:color w:val="auto"/>
          <w:lang w:eastAsia="ja-JP"/>
        </w:rPr>
        <w:t>046-22</w:t>
      </w:r>
      <w:r w:rsidRPr="008D6633">
        <w:rPr>
          <w:rFonts w:hint="eastAsia"/>
          <w:color w:val="auto"/>
          <w:lang w:eastAsia="ja-JP"/>
        </w:rPr>
        <w:t>3</w:t>
      </w:r>
      <w:r w:rsidRPr="008D6633">
        <w:rPr>
          <w:color w:val="auto"/>
          <w:lang w:eastAsia="ja-JP"/>
        </w:rPr>
        <w:t>-</w:t>
      </w:r>
      <w:r w:rsidRPr="008D6633">
        <w:rPr>
          <w:rFonts w:hint="eastAsia"/>
          <w:color w:val="auto"/>
          <w:lang w:eastAsia="ja-JP"/>
        </w:rPr>
        <w:t>8251</w:t>
      </w:r>
    </w:p>
    <w:p w14:paraId="33C2812F" w14:textId="1FDFD3BE" w:rsidR="00B33868" w:rsidRPr="008D6633" w:rsidRDefault="00B029A1" w:rsidP="00195363">
      <w:pPr>
        <w:pStyle w:val="15"/>
        <w:ind w:left="0" w:firstLineChars="276" w:firstLine="662"/>
        <w:rPr>
          <w:color w:val="auto"/>
          <w:sz w:val="24"/>
          <w:szCs w:val="24"/>
          <w:lang w:eastAsia="ja-JP"/>
        </w:rPr>
      </w:pPr>
      <w:r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 xml:space="preserve">(5) </w:t>
      </w:r>
      <w:r w:rsidR="00195363" w:rsidRPr="008D6633">
        <w:rPr>
          <w:rFonts w:ascii="ＭＳ Ｐ明朝" w:eastAsia="ＭＳ Ｐ明朝" w:hAnsi="ＭＳ Ｐ明朝" w:cs="ＭＳ Ｐ明朝"/>
          <w:color w:val="auto"/>
          <w:sz w:val="24"/>
          <w:szCs w:val="24"/>
          <w:lang w:eastAsia="ja-JP"/>
        </w:rPr>
        <w:t xml:space="preserve"> </w:t>
      </w:r>
      <w:r w:rsidRPr="008D6633">
        <w:rPr>
          <w:color w:val="auto"/>
          <w:sz w:val="24"/>
          <w:szCs w:val="24"/>
          <w:lang w:eastAsia="ja-JP"/>
        </w:rPr>
        <w:t>意見提出用紙を電子メールで送信する。</w:t>
      </w:r>
    </w:p>
    <w:p w14:paraId="47E2C3DC" w14:textId="77A210DE" w:rsidR="00B33868" w:rsidRPr="008D6633" w:rsidRDefault="00B029A1">
      <w:pPr>
        <w:pStyle w:val="40"/>
        <w:spacing w:after="0" w:line="360" w:lineRule="exact"/>
        <w:ind w:left="1160"/>
        <w:rPr>
          <w:color w:val="auto"/>
          <w:lang w:eastAsia="ja-JP"/>
        </w:rPr>
      </w:pPr>
      <w:r w:rsidRPr="008D6633">
        <w:rPr>
          <w:rFonts w:ascii="ＭＳ 明朝" w:eastAsia="ＭＳ 明朝" w:hAnsi="ＭＳ 明朝" w:cs="ＭＳ 明朝"/>
          <w:color w:val="auto"/>
          <w:lang w:eastAsia="ja-JP"/>
        </w:rPr>
        <w:t xml:space="preserve">メールアドレス </w:t>
      </w:r>
      <w:hyperlink r:id="rId12" w:history="1">
        <w:r w:rsidRPr="008D6633">
          <w:rPr>
            <w:rStyle w:val="a3"/>
            <w:color w:val="auto"/>
            <w:lang w:eastAsia="ja-JP"/>
          </w:rPr>
          <w:t>6300@city.atsugi.kanagawa.jp</w:t>
        </w:r>
      </w:hyperlink>
    </w:p>
    <w:p w14:paraId="6180BC51" w14:textId="6280269F" w:rsidR="00B33868" w:rsidRPr="008D6633" w:rsidRDefault="00B029A1">
      <w:pPr>
        <w:pStyle w:val="15"/>
        <w:spacing w:after="360"/>
        <w:ind w:left="1360" w:hanging="20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電子メールの件名「</w:t>
      </w:r>
      <w:r w:rsidR="00754C8A" w:rsidRPr="00754C8A">
        <w:rPr>
          <w:rFonts w:hint="eastAsia"/>
          <w:color w:val="auto"/>
          <w:sz w:val="24"/>
          <w:szCs w:val="24"/>
          <w:lang w:eastAsia="ja-JP"/>
        </w:rPr>
        <w:t>厚木消防署本署再整備方針（案）</w:t>
      </w:r>
      <w:r w:rsidRPr="008D6633">
        <w:rPr>
          <w:color w:val="auto"/>
          <w:sz w:val="24"/>
          <w:szCs w:val="24"/>
          <w:lang w:eastAsia="ja-JP"/>
        </w:rPr>
        <w:t>パブリックコメント意見」</w:t>
      </w:r>
    </w:p>
    <w:p w14:paraId="0ADFEE12" w14:textId="77777777" w:rsidR="00344D9A" w:rsidRPr="00C10FED" w:rsidRDefault="00195363" w:rsidP="00344D9A">
      <w:pPr>
        <w:pStyle w:val="15"/>
        <w:ind w:left="0" w:firstLine="440"/>
        <w:jc w:val="both"/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</w:pPr>
      <w:r w:rsidRPr="00C10FE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lang w:eastAsia="ja-JP"/>
        </w:rPr>
        <w:t xml:space="preserve">８　</w:t>
      </w:r>
      <w:r w:rsidR="00B029A1" w:rsidRPr="00C10FED">
        <w:rPr>
          <w:rFonts w:ascii="ＭＳ ゴシック" w:eastAsia="ＭＳ ゴシック" w:hAnsi="ＭＳ ゴシック"/>
          <w:b/>
          <w:bCs/>
          <w:color w:val="auto"/>
          <w:sz w:val="24"/>
          <w:szCs w:val="24"/>
          <w:lang w:eastAsia="ja-JP"/>
        </w:rPr>
        <w:t>意見等の取扱い</w:t>
      </w:r>
      <w:bookmarkStart w:id="26" w:name="bookmark85"/>
      <w:bookmarkEnd w:id="26"/>
    </w:p>
    <w:p w14:paraId="4E1234DB" w14:textId="77777777" w:rsidR="00754C8A" w:rsidRDefault="00195363" w:rsidP="00344D9A">
      <w:pPr>
        <w:pStyle w:val="15"/>
        <w:ind w:left="0" w:firstLineChars="295" w:firstLine="708"/>
        <w:jc w:val="both"/>
        <w:rPr>
          <w:color w:val="auto"/>
          <w:sz w:val="24"/>
          <w:szCs w:val="24"/>
          <w:lang w:eastAsia="ja-JP"/>
        </w:rPr>
      </w:pPr>
      <w:r w:rsidRPr="008D6633">
        <w:rPr>
          <w:rFonts w:hint="eastAsia"/>
          <w:color w:val="auto"/>
          <w:sz w:val="24"/>
          <w:szCs w:val="24"/>
          <w:lang w:eastAsia="ja-JP"/>
        </w:rPr>
        <w:t xml:space="preserve">(1) </w:t>
      </w:r>
      <w:r w:rsidR="00B029A1" w:rsidRPr="008D6633">
        <w:rPr>
          <w:color w:val="auto"/>
          <w:sz w:val="24"/>
          <w:szCs w:val="24"/>
          <w:lang w:eastAsia="ja-JP"/>
        </w:rPr>
        <w:t>提出された意見等は、</w:t>
      </w:r>
      <w:r w:rsidR="00B029A1" w:rsidRPr="008D6633">
        <w:rPr>
          <w:rFonts w:hint="eastAsia"/>
          <w:color w:val="auto"/>
          <w:sz w:val="24"/>
          <w:szCs w:val="24"/>
          <w:lang w:eastAsia="ja-JP"/>
        </w:rPr>
        <w:t>厚木消防署本署再整備方針</w:t>
      </w:r>
      <w:r w:rsidR="00754C8A">
        <w:rPr>
          <w:rFonts w:hint="eastAsia"/>
          <w:color w:val="auto"/>
          <w:sz w:val="24"/>
          <w:szCs w:val="24"/>
          <w:lang w:eastAsia="ja-JP"/>
        </w:rPr>
        <w:t>（案）</w:t>
      </w:r>
      <w:r w:rsidR="00B029A1" w:rsidRPr="008D6633">
        <w:rPr>
          <w:color w:val="auto"/>
          <w:sz w:val="24"/>
          <w:szCs w:val="24"/>
          <w:lang w:eastAsia="ja-JP"/>
        </w:rPr>
        <w:t>の策定に当たって参考とし</w:t>
      </w:r>
    </w:p>
    <w:p w14:paraId="06B7FA72" w14:textId="3A0E34F4" w:rsidR="00B33868" w:rsidRPr="008D6633" w:rsidRDefault="00B029A1" w:rsidP="00754C8A">
      <w:pPr>
        <w:pStyle w:val="15"/>
        <w:ind w:left="0" w:firstLineChars="395" w:firstLine="948"/>
        <w:jc w:val="both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ます。</w:t>
      </w:r>
    </w:p>
    <w:p w14:paraId="7FD9C468" w14:textId="2B828296" w:rsidR="00195363" w:rsidRPr="008D6633" w:rsidRDefault="00B029A1" w:rsidP="00754C8A">
      <w:pPr>
        <w:pStyle w:val="15"/>
        <w:ind w:left="920" w:firstLineChars="100" w:firstLine="240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なお、提出された意見等については、個人情報を除き、意見等の概要及び市の考え</w:t>
      </w:r>
    </w:p>
    <w:p w14:paraId="5B0FA454" w14:textId="26B4C441" w:rsidR="00B33868" w:rsidRPr="008D6633" w:rsidRDefault="00B029A1" w:rsidP="00344D9A">
      <w:pPr>
        <w:pStyle w:val="15"/>
        <w:ind w:left="0" w:firstLineChars="376" w:firstLine="902"/>
        <w:rPr>
          <w:color w:val="auto"/>
          <w:sz w:val="24"/>
          <w:szCs w:val="24"/>
          <w:lang w:eastAsia="ja-JP"/>
        </w:rPr>
      </w:pPr>
      <w:r w:rsidRPr="008D6633">
        <w:rPr>
          <w:color w:val="auto"/>
          <w:sz w:val="24"/>
          <w:szCs w:val="24"/>
          <w:lang w:eastAsia="ja-JP"/>
        </w:rPr>
        <w:t>方を、後日、市ホームページ及び市政情報コーナーで公表します。</w:t>
      </w:r>
    </w:p>
    <w:p w14:paraId="67982468" w14:textId="5635D6F3" w:rsidR="00B33868" w:rsidRPr="008D6633" w:rsidRDefault="00195363" w:rsidP="00344D9A">
      <w:pPr>
        <w:pStyle w:val="15"/>
        <w:tabs>
          <w:tab w:val="left" w:pos="1240"/>
        </w:tabs>
        <w:spacing w:after="320" w:line="353" w:lineRule="exact"/>
        <w:ind w:firstLineChars="241" w:firstLine="578"/>
        <w:rPr>
          <w:color w:val="auto"/>
          <w:sz w:val="24"/>
          <w:szCs w:val="24"/>
          <w:lang w:eastAsia="ja-JP"/>
        </w:rPr>
      </w:pPr>
      <w:bookmarkStart w:id="27" w:name="bookmark86"/>
      <w:bookmarkEnd w:id="27"/>
      <w:r w:rsidRPr="008D6633">
        <w:rPr>
          <w:rFonts w:hint="eastAsia"/>
          <w:color w:val="auto"/>
          <w:sz w:val="24"/>
          <w:szCs w:val="24"/>
          <w:lang w:eastAsia="ja-JP"/>
        </w:rPr>
        <w:t>(</w:t>
      </w:r>
      <w:r w:rsidRPr="008D6633">
        <w:rPr>
          <w:color w:val="auto"/>
          <w:sz w:val="24"/>
          <w:szCs w:val="24"/>
          <w:lang w:eastAsia="ja-JP"/>
        </w:rPr>
        <w:t>2</w:t>
      </w:r>
      <w:r w:rsidRPr="008D6633">
        <w:rPr>
          <w:rFonts w:hint="eastAsia"/>
          <w:color w:val="auto"/>
          <w:sz w:val="24"/>
          <w:szCs w:val="24"/>
          <w:lang w:eastAsia="ja-JP"/>
        </w:rPr>
        <w:t xml:space="preserve">) </w:t>
      </w:r>
      <w:r w:rsidR="00B029A1" w:rsidRPr="008D6633">
        <w:rPr>
          <w:color w:val="auto"/>
          <w:sz w:val="24"/>
          <w:szCs w:val="24"/>
          <w:lang w:eastAsia="ja-JP"/>
        </w:rPr>
        <w:t>提出された意見等に対しては、個別の回答はしませ</w:t>
      </w:r>
      <w:r w:rsidR="00BD450A" w:rsidRPr="008D6633">
        <w:rPr>
          <w:rFonts w:hint="eastAsia"/>
          <w:color w:val="auto"/>
          <w:lang w:eastAsia="ja-JP"/>
        </w:rPr>
        <w:t>ん</w:t>
      </w:r>
      <w:r w:rsidR="00B029A1" w:rsidRPr="008D6633">
        <w:rPr>
          <w:rFonts w:hint="eastAsia"/>
          <w:color w:val="auto"/>
          <w:lang w:eastAsia="ja-JP"/>
        </w:rPr>
        <w:t>。</w:t>
      </w:r>
    </w:p>
    <w:sectPr w:rsidR="00B33868" w:rsidRPr="008D6633" w:rsidSect="003305B5">
      <w:headerReference w:type="default" r:id="rId13"/>
      <w:footerReference w:type="default" r:id="rId14"/>
      <w:pgSz w:w="11900" w:h="16840"/>
      <w:pgMar w:top="1411" w:right="702" w:bottom="2109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554C" w14:textId="77777777" w:rsidR="004E0593" w:rsidRDefault="004E0593">
      <w:r>
        <w:separator/>
      </w:r>
    </w:p>
  </w:endnote>
  <w:endnote w:type="continuationSeparator" w:id="0">
    <w:p w14:paraId="6CB770DC" w14:textId="77777777" w:rsidR="004E0593" w:rsidRDefault="004E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5FCA" w14:textId="77777777" w:rsidR="00B33868" w:rsidRDefault="00B3386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0DB3" w14:textId="77777777" w:rsidR="004E0593" w:rsidRDefault="004E0593"/>
  </w:footnote>
  <w:footnote w:type="continuationSeparator" w:id="0">
    <w:p w14:paraId="1C97716A" w14:textId="77777777" w:rsidR="004E0593" w:rsidRDefault="004E0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7916" w14:textId="77777777" w:rsidR="00B33868" w:rsidRDefault="00B3386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1E"/>
    <w:multiLevelType w:val="multilevel"/>
    <w:tmpl w:val="4DF884C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F195C"/>
    <w:multiLevelType w:val="multilevel"/>
    <w:tmpl w:val="459E1AA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B4B47"/>
    <w:multiLevelType w:val="multilevel"/>
    <w:tmpl w:val="4D623276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43531"/>
    <w:multiLevelType w:val="multilevel"/>
    <w:tmpl w:val="BE52D43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F14B1"/>
    <w:multiLevelType w:val="multilevel"/>
    <w:tmpl w:val="DE4486D0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64030"/>
    <w:multiLevelType w:val="multilevel"/>
    <w:tmpl w:val="5ABC362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46140"/>
    <w:multiLevelType w:val="multilevel"/>
    <w:tmpl w:val="2900426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029E4"/>
    <w:multiLevelType w:val="multilevel"/>
    <w:tmpl w:val="77FA57E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9E32F7"/>
    <w:multiLevelType w:val="multilevel"/>
    <w:tmpl w:val="DE0AA70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4E4372"/>
    <w:multiLevelType w:val="multilevel"/>
    <w:tmpl w:val="67C08B5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B1DEA"/>
    <w:multiLevelType w:val="multilevel"/>
    <w:tmpl w:val="C7244818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205AF4"/>
    <w:multiLevelType w:val="multilevel"/>
    <w:tmpl w:val="17B831CC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715296"/>
    <w:multiLevelType w:val="multilevel"/>
    <w:tmpl w:val="12CA4A6E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647E0"/>
    <w:multiLevelType w:val="multilevel"/>
    <w:tmpl w:val="1EC6F6BC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8"/>
    <w:rsid w:val="000A75D1"/>
    <w:rsid w:val="00103401"/>
    <w:rsid w:val="001371CE"/>
    <w:rsid w:val="00195363"/>
    <w:rsid w:val="00225E87"/>
    <w:rsid w:val="00321F74"/>
    <w:rsid w:val="003305B5"/>
    <w:rsid w:val="00344D9A"/>
    <w:rsid w:val="00366DD5"/>
    <w:rsid w:val="004458DD"/>
    <w:rsid w:val="004E0593"/>
    <w:rsid w:val="004E2F70"/>
    <w:rsid w:val="004E5671"/>
    <w:rsid w:val="005A42CD"/>
    <w:rsid w:val="006944F5"/>
    <w:rsid w:val="006B0035"/>
    <w:rsid w:val="00754C8A"/>
    <w:rsid w:val="00756A24"/>
    <w:rsid w:val="007673B5"/>
    <w:rsid w:val="007E0AF9"/>
    <w:rsid w:val="00814828"/>
    <w:rsid w:val="00867B1D"/>
    <w:rsid w:val="008B5802"/>
    <w:rsid w:val="008D6633"/>
    <w:rsid w:val="008F5430"/>
    <w:rsid w:val="009E0B6A"/>
    <w:rsid w:val="00A63BEF"/>
    <w:rsid w:val="00B029A1"/>
    <w:rsid w:val="00B230C1"/>
    <w:rsid w:val="00B31E6D"/>
    <w:rsid w:val="00B33868"/>
    <w:rsid w:val="00BB0029"/>
    <w:rsid w:val="00BD450A"/>
    <w:rsid w:val="00C10FED"/>
    <w:rsid w:val="00C303FC"/>
    <w:rsid w:val="00DC58D5"/>
    <w:rsid w:val="00DF5CC5"/>
    <w:rsid w:val="00E02EEB"/>
    <w:rsid w:val="00F052DD"/>
    <w:rsid w:val="00F42EEB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B226B6"/>
  <w15:docId w15:val="{0A6BDFC9-2667-46E8-A374-6ED07134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メイリオ" w:eastAsia="メイリオ" w:hAnsi="メイリオ" w:cs="メイリオ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2">
    <w:name w:val="ヘッダーまたはフッター|2_"/>
    <w:basedOn w:val="a0"/>
    <w:link w:val="2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6">
    <w:name w:val="ヘッダーまたはフッター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8">
    <w:name w:val="画像のキャプション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4">
    <w:name w:val="その他|2_"/>
    <w:basedOn w:val="a0"/>
    <w:link w:val="25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6">
    <w:name w:val="テーブルのキャプション|2_"/>
    <w:basedOn w:val="a0"/>
    <w:link w:val="27"/>
    <w:rPr>
      <w:rFonts w:ascii="メイリオ" w:eastAsia="メイリオ" w:hAnsi="メイリオ" w:cs="メイリオ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160"/>
      <w:outlineLvl w:val="0"/>
    </w:pPr>
    <w:rPr>
      <w:rFonts w:ascii="メイリオ" w:eastAsia="メイリオ" w:hAnsi="メイリオ" w:cs="メイリオ"/>
      <w:b/>
      <w:bCs/>
      <w:sz w:val="40"/>
      <w:szCs w:val="40"/>
    </w:rPr>
  </w:style>
  <w:style w:type="paragraph" w:customStyle="1" w:styleId="20">
    <w:name w:val="本文|2"/>
    <w:basedOn w:val="a"/>
    <w:link w:val="2"/>
    <w:pPr>
      <w:spacing w:after="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60">
    <w:name w:val="本文|6"/>
    <w:basedOn w:val="a"/>
    <w:link w:val="6"/>
    <w:pPr>
      <w:spacing w:after="360"/>
      <w:ind w:hanging="2980"/>
    </w:pPr>
    <w:rPr>
      <w:rFonts w:ascii="メイリオ" w:eastAsia="メイリオ" w:hAnsi="メイリオ" w:cs="メイリオ"/>
      <w:b/>
      <w:bCs/>
    </w:rPr>
  </w:style>
  <w:style w:type="paragraph" w:customStyle="1" w:styleId="10">
    <w:name w:val="その他|1"/>
    <w:basedOn w:val="a"/>
    <w:link w:val="1"/>
    <w:pPr>
      <w:spacing w:after="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pPr>
      <w:spacing w:after="60"/>
      <w:ind w:firstLine="13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560"/>
      <w:jc w:val="center"/>
      <w:outlineLvl w:val="1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23">
    <w:name w:val="ヘッダーまたはフッター|2"/>
    <w:basedOn w:val="a"/>
    <w:link w:val="22"/>
    <w:rPr>
      <w:sz w:val="20"/>
      <w:szCs w:val="20"/>
    </w:rPr>
  </w:style>
  <w:style w:type="paragraph" w:customStyle="1" w:styleId="310">
    <w:name w:val="見出し #3|1"/>
    <w:basedOn w:val="a"/>
    <w:link w:val="31"/>
    <w:pPr>
      <w:spacing w:after="300"/>
      <w:ind w:firstLine="190"/>
      <w:outlineLvl w:val="2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5">
    <w:name w:val="本文|1"/>
    <w:basedOn w:val="a"/>
    <w:link w:val="14"/>
    <w:pPr>
      <w:spacing w:line="360" w:lineRule="exact"/>
      <w:ind w:left="120" w:firstLine="2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7">
    <w:name w:val="ヘッダーまたはフッター|1"/>
    <w:basedOn w:val="a"/>
    <w:link w:val="16"/>
    <w:pPr>
      <w:jc w:val="right"/>
    </w:pPr>
    <w:rPr>
      <w:rFonts w:ascii="ＭＳ 明朝" w:eastAsia="ＭＳ 明朝" w:hAnsi="ＭＳ 明朝" w:cs="ＭＳ 明朝"/>
    </w:rPr>
  </w:style>
  <w:style w:type="paragraph" w:customStyle="1" w:styleId="19">
    <w:name w:val="画像のキャプション|1"/>
    <w:basedOn w:val="a"/>
    <w:link w:val="18"/>
    <w:rPr>
      <w:rFonts w:ascii="ＭＳ 明朝" w:eastAsia="ＭＳ 明朝" w:hAnsi="ＭＳ 明朝" w:cs="ＭＳ 明朝"/>
    </w:rPr>
  </w:style>
  <w:style w:type="paragraph" w:customStyle="1" w:styleId="30">
    <w:name w:val="本文|3"/>
    <w:basedOn w:val="a"/>
    <w:link w:val="3"/>
    <w:pPr>
      <w:spacing w:after="300"/>
      <w:ind w:left="1080"/>
    </w:pPr>
    <w:rPr>
      <w:sz w:val="22"/>
      <w:szCs w:val="22"/>
    </w:rPr>
  </w:style>
  <w:style w:type="paragraph" w:customStyle="1" w:styleId="40">
    <w:name w:val="本文|4"/>
    <w:basedOn w:val="a"/>
    <w:link w:val="4"/>
    <w:pPr>
      <w:spacing w:after="100"/>
      <w:ind w:left="1120"/>
    </w:pPr>
    <w:rPr>
      <w:rFonts w:ascii="ＭＳ Ｐ明朝" w:eastAsia="ＭＳ Ｐ明朝" w:hAnsi="ＭＳ Ｐ明朝" w:cs="ＭＳ Ｐ明朝"/>
    </w:rPr>
  </w:style>
  <w:style w:type="paragraph" w:customStyle="1" w:styleId="50">
    <w:name w:val="本文|5"/>
    <w:basedOn w:val="a"/>
    <w:link w:val="5"/>
    <w:rPr>
      <w:rFonts w:ascii="メイリオ" w:eastAsia="メイリオ" w:hAnsi="メイリオ" w:cs="メイリオ"/>
      <w:sz w:val="18"/>
      <w:szCs w:val="18"/>
    </w:rPr>
  </w:style>
  <w:style w:type="paragraph" w:customStyle="1" w:styleId="25">
    <w:name w:val="その他|2"/>
    <w:basedOn w:val="a"/>
    <w:link w:val="24"/>
    <w:rPr>
      <w:rFonts w:ascii="メイリオ" w:eastAsia="メイリオ" w:hAnsi="メイリオ" w:cs="メイリオ"/>
    </w:rPr>
  </w:style>
  <w:style w:type="paragraph" w:customStyle="1" w:styleId="27">
    <w:name w:val="テーブルのキャプション|2"/>
    <w:basedOn w:val="a"/>
    <w:link w:val="26"/>
    <w:pPr>
      <w:jc w:val="right"/>
    </w:pPr>
    <w:rPr>
      <w:rFonts w:ascii="メイリオ" w:eastAsia="メイリオ" w:hAnsi="メイリオ" w:cs="メイリオ"/>
      <w:b/>
      <w:bCs/>
    </w:rPr>
  </w:style>
  <w:style w:type="character" w:styleId="a3">
    <w:name w:val="Hyperlink"/>
    <w:basedOn w:val="a0"/>
    <w:uiPriority w:val="99"/>
    <w:unhideWhenUsed/>
    <w:rsid w:val="00FB45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5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6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A24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756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A24"/>
    <w:rPr>
      <w:rFonts w:eastAsia="Times New Roman"/>
      <w:color w:val="000000"/>
    </w:rPr>
  </w:style>
  <w:style w:type="character" w:styleId="a9">
    <w:name w:val="FollowedHyperlink"/>
    <w:basedOn w:val="a0"/>
    <w:uiPriority w:val="99"/>
    <w:semiHidden/>
    <w:unhideWhenUsed/>
    <w:rsid w:val="009E0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atsugi.kanagawa.jp/soshiki/shobosomuka/9/47066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6300@city.atsugi.kanagawa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hinsei.e-kanagawa.lg.jp/142123-u/offer/offerList_detail?tempSeq=965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A65D-CA0F-4940-A1EC-B57EE7E4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00_次第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00_次第</dc:title>
  <dc:subject/>
  <dc:creator>42814</dc:creator>
  <cp:keywords/>
  <cp:lastModifiedBy>依田 真弘</cp:lastModifiedBy>
  <cp:revision>11</cp:revision>
  <dcterms:created xsi:type="dcterms:W3CDTF">2025-05-07T04:40:00Z</dcterms:created>
  <dcterms:modified xsi:type="dcterms:W3CDTF">2025-08-01T00:10:00Z</dcterms:modified>
</cp:coreProperties>
</file>