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835F" w14:textId="5623E05A" w:rsidR="00C837DC" w:rsidRPr="00C837DC" w:rsidRDefault="005C6255" w:rsidP="00C837DC">
      <w:pPr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5C6255">
        <w:rPr>
          <w:rFonts w:ascii="ＭＳ 明朝" w:eastAsia="ＭＳ 明朝" w:hAnsi="ＭＳ 明朝" w:hint="eastAsia"/>
          <w:sz w:val="24"/>
          <w:szCs w:val="28"/>
        </w:rPr>
        <w:t>号様式</w:t>
      </w:r>
    </w:p>
    <w:p w14:paraId="6683ADF3" w14:textId="7FC950F4" w:rsidR="00C837DC" w:rsidRPr="00C837DC" w:rsidRDefault="005C6255" w:rsidP="00C837DC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C837DC" w:rsidRPr="00C837D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919E513" w14:textId="77777777" w:rsidR="00A905C9" w:rsidRDefault="00A905C9" w:rsidP="00732538">
      <w:pPr>
        <w:rPr>
          <w:rFonts w:ascii="ＭＳ 明朝" w:eastAsia="ＭＳ 明朝" w:hAnsi="ＭＳ 明朝"/>
          <w:sz w:val="24"/>
          <w:szCs w:val="28"/>
        </w:rPr>
      </w:pPr>
    </w:p>
    <w:p w14:paraId="69BE6FFA" w14:textId="6251042C" w:rsidR="00C837DC" w:rsidRPr="00C837DC" w:rsidRDefault="00C837DC" w:rsidP="00C837D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37DC">
        <w:rPr>
          <w:rFonts w:ascii="ＭＳ 明朝" w:eastAsia="ＭＳ 明朝" w:hAnsi="ＭＳ 明朝" w:hint="eastAsia"/>
          <w:sz w:val="24"/>
          <w:szCs w:val="28"/>
        </w:rPr>
        <w:t xml:space="preserve">（宛先）厚木市長　</w:t>
      </w:r>
    </w:p>
    <w:p w14:paraId="49DAC620" w14:textId="77777777" w:rsidR="00C837DC" w:rsidRPr="00C837DC" w:rsidRDefault="00C837DC" w:rsidP="00C837DC">
      <w:pPr>
        <w:rPr>
          <w:rFonts w:ascii="ＭＳ 明朝" w:eastAsia="ＭＳ 明朝" w:hAnsi="ＭＳ 明朝"/>
          <w:sz w:val="24"/>
          <w:szCs w:val="28"/>
        </w:rPr>
      </w:pPr>
    </w:p>
    <w:p w14:paraId="3A66B203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所在地（住所）</w:t>
      </w:r>
    </w:p>
    <w:p w14:paraId="10C8029F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商号又は名称</w:t>
      </w:r>
    </w:p>
    <w:p w14:paraId="0A93CD6E" w14:textId="641945F5" w:rsidR="00C837DC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 xml:space="preserve">代表者職・氏名　　　　　　　　　　　　　</w:t>
      </w:r>
    </w:p>
    <w:p w14:paraId="72643C07" w14:textId="77777777" w:rsidR="00E30C15" w:rsidRDefault="00E30C15" w:rsidP="00C837DC">
      <w:pPr>
        <w:rPr>
          <w:rFonts w:ascii="ＭＳ 明朝" w:eastAsia="ＭＳ 明朝" w:hAnsi="ＭＳ 明朝"/>
          <w:sz w:val="24"/>
          <w:szCs w:val="28"/>
        </w:rPr>
      </w:pPr>
    </w:p>
    <w:p w14:paraId="551F2602" w14:textId="07116A8F" w:rsidR="00071960" w:rsidRPr="00BA773F" w:rsidRDefault="00BA773F" w:rsidP="00BA773F">
      <w:pPr>
        <w:jc w:val="center"/>
        <w:rPr>
          <w:rFonts w:ascii="ＭＳ 明朝" w:eastAsia="ＭＳ 明朝" w:hAnsi="ＭＳ 明朝"/>
          <w:sz w:val="24"/>
          <w:szCs w:val="28"/>
        </w:rPr>
      </w:pPr>
      <w:r w:rsidRPr="002805DD">
        <w:rPr>
          <w:rFonts w:ascii="ＭＳ 明朝" w:eastAsia="ＭＳ 明朝" w:hAnsi="ＭＳ 明朝" w:hint="eastAsia"/>
          <w:sz w:val="28"/>
          <w:szCs w:val="32"/>
        </w:rPr>
        <w:t>提案価格書</w:t>
      </w:r>
    </w:p>
    <w:p w14:paraId="441DB8F1" w14:textId="77777777" w:rsidR="00E30C15" w:rsidRDefault="00E30C15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69BA01" w14:textId="276FD4A4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</w:t>
      </w:r>
      <w:r w:rsidR="005C6255">
        <w:rPr>
          <w:rFonts w:ascii="ＭＳ 明朝" w:eastAsia="ＭＳ 明朝" w:hAnsi="ＭＳ 明朝" w:hint="eastAsia"/>
          <w:sz w:val="24"/>
          <w:szCs w:val="28"/>
        </w:rPr>
        <w:t>厚木市</w:t>
      </w:r>
      <w:r w:rsidR="00161F60">
        <w:rPr>
          <w:rFonts w:ascii="ＭＳ 明朝" w:eastAsia="ＭＳ 明朝" w:hAnsi="ＭＳ 明朝" w:hint="eastAsia"/>
          <w:sz w:val="24"/>
          <w:szCs w:val="28"/>
        </w:rPr>
        <w:t>公共施設最適化基本計画等改定</w:t>
      </w:r>
      <w:r w:rsidR="005C6255">
        <w:rPr>
          <w:rFonts w:ascii="ＭＳ 明朝" w:eastAsia="ＭＳ 明朝" w:hAnsi="ＭＳ 明朝" w:hint="eastAsia"/>
          <w:sz w:val="24"/>
          <w:szCs w:val="28"/>
        </w:rPr>
        <w:t>業務委託</w:t>
      </w:r>
      <w:r>
        <w:rPr>
          <w:rFonts w:ascii="ＭＳ 明朝" w:eastAsia="ＭＳ 明朝" w:hAnsi="ＭＳ 明朝" w:hint="eastAsia"/>
          <w:sz w:val="24"/>
          <w:szCs w:val="28"/>
        </w:rPr>
        <w:t>」について</w:t>
      </w:r>
      <w:r w:rsidR="005C6255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次のとおり見積を提案します。</w:t>
      </w:r>
    </w:p>
    <w:p w14:paraId="2D68ECA6" w14:textId="171392DC" w:rsidR="002805DD" w:rsidRDefault="002805DD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70F94C" w14:textId="5BDEBFBC" w:rsidR="00CA01FB" w:rsidRDefault="00CA01FB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＜提案価格</w:t>
      </w:r>
      <w:r w:rsidRPr="00206548">
        <w:rPr>
          <w:rFonts w:ascii="ＭＳ 明朝" w:eastAsia="ＭＳ 明朝" w:hAnsi="ＭＳ 明朝" w:hint="eastAsia"/>
        </w:rPr>
        <w:t>（</w:t>
      </w:r>
      <w:r w:rsidR="00E52B2A">
        <w:rPr>
          <w:rFonts w:ascii="ＭＳ 明朝" w:eastAsia="ＭＳ 明朝" w:hAnsi="ＭＳ 明朝" w:hint="eastAsia"/>
        </w:rPr>
        <w:t>上限金額</w:t>
      </w:r>
      <w:r w:rsidR="0073177F" w:rsidRPr="00206548">
        <w:rPr>
          <w:rFonts w:ascii="ＭＳ 明朝" w:eastAsia="ＭＳ 明朝" w:hAnsi="ＭＳ 明朝" w:hint="eastAsia"/>
        </w:rPr>
        <w:t>：</w:t>
      </w:r>
      <w:r w:rsidR="00161F60">
        <w:rPr>
          <w:rFonts w:ascii="ＭＳ 明朝" w:eastAsia="ＭＳ 明朝" w:hAnsi="ＭＳ 明朝" w:hint="eastAsia"/>
        </w:rPr>
        <w:t>28,100,000</w:t>
      </w:r>
      <w:r w:rsidR="005F2C2E" w:rsidRPr="00206548">
        <w:rPr>
          <w:rFonts w:ascii="ＭＳ 明朝" w:eastAsia="ＭＳ 明朝" w:hAnsi="ＭＳ 明朝" w:hint="eastAsia"/>
        </w:rPr>
        <w:t>円</w:t>
      </w:r>
      <w:r w:rsidRPr="0020654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2"/>
        <w:gridCol w:w="870"/>
        <w:gridCol w:w="902"/>
        <w:gridCol w:w="870"/>
        <w:gridCol w:w="902"/>
        <w:gridCol w:w="871"/>
        <w:gridCol w:w="871"/>
        <w:gridCol w:w="903"/>
        <w:gridCol w:w="871"/>
        <w:gridCol w:w="871"/>
        <w:gridCol w:w="903"/>
      </w:tblGrid>
      <w:tr w:rsidR="00732538" w14:paraId="1DD7FA21" w14:textId="77777777" w:rsidTr="00732538">
        <w:trPr>
          <w:trHeight w:val="832"/>
        </w:trPr>
        <w:tc>
          <w:tcPr>
            <w:tcW w:w="902" w:type="dxa"/>
            <w:vAlign w:val="center"/>
          </w:tcPr>
          <w:p w14:paraId="07CEEB3B" w14:textId="77777777" w:rsidR="00732538" w:rsidRDefault="00732538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</w:t>
            </w:r>
          </w:p>
          <w:p w14:paraId="2770E32F" w14:textId="6BE41F32" w:rsidR="00732538" w:rsidRDefault="00732538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価格</w:t>
            </w:r>
          </w:p>
        </w:tc>
        <w:tc>
          <w:tcPr>
            <w:tcW w:w="870" w:type="dxa"/>
            <w:vAlign w:val="center"/>
          </w:tcPr>
          <w:p w14:paraId="191B9CC5" w14:textId="77777777" w:rsid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294B465A" w14:textId="619CC3ED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C83BB2" w14:textId="70606AEB" w:rsidR="00732538" w:rsidRPr="00732538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870" w:type="dxa"/>
          </w:tcPr>
          <w:p w14:paraId="13288D76" w14:textId="5E8D6002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A6E94B" w14:textId="57DEA338" w:rsidR="00732538" w:rsidRPr="00732538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902" w:type="dxa"/>
          </w:tcPr>
          <w:p w14:paraId="3ACFFB0B" w14:textId="290CF240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509C9D" w14:textId="12935FD4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21C4B653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951FFC" w14:textId="24490EAD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474B069A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F8BE38" w14:textId="03B81003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903" w:type="dxa"/>
          </w:tcPr>
          <w:p w14:paraId="6453F3AD" w14:textId="70B6432F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A6429C" w14:textId="545F3A7F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51235ACD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563EEE" w14:textId="457914E4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5C7D141A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B8E570" w14:textId="66B067D3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903" w:type="dxa"/>
          </w:tcPr>
          <w:p w14:paraId="7BDEE489" w14:textId="1B3C5C49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6BD45" w14:textId="3CAAB497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</w:tbl>
    <w:p w14:paraId="12E21058" w14:textId="3FF176D7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FE6CEE5" w14:textId="77DDAB83" w:rsidR="002805DD" w:rsidRDefault="002805DD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</w:t>
      </w:r>
      <w:r w:rsidR="00FA1753">
        <w:rPr>
          <w:rFonts w:ascii="ＭＳ 明朝" w:eastAsia="ＭＳ 明朝" w:hAnsi="ＭＳ 明朝" w:hint="eastAsia"/>
          <w:sz w:val="24"/>
          <w:szCs w:val="28"/>
        </w:rPr>
        <w:t>年度別</w:t>
      </w:r>
      <w:r w:rsidR="00FA1753" w:rsidRPr="00FA1753">
        <w:rPr>
          <w:rFonts w:ascii="ＭＳ 明朝" w:eastAsia="ＭＳ 明朝" w:hAnsi="ＭＳ 明朝" w:hint="eastAsia"/>
        </w:rPr>
        <w:t>（</w:t>
      </w:r>
      <w:r w:rsidR="00E52B2A">
        <w:rPr>
          <w:rFonts w:ascii="ＭＳ 明朝" w:eastAsia="ＭＳ 明朝" w:hAnsi="ＭＳ 明朝" w:hint="eastAsia"/>
        </w:rPr>
        <w:t>令和</w:t>
      </w:r>
      <w:r w:rsidR="00AE1047" w:rsidRPr="00AE1047">
        <w:rPr>
          <w:rFonts w:ascii="ＭＳ 明朝" w:eastAsia="ＭＳ 明朝" w:hAnsi="ＭＳ 明朝" w:hint="eastAsia"/>
        </w:rPr>
        <w:t>７年度</w:t>
      </w:r>
      <w:r w:rsidR="006953C0">
        <w:rPr>
          <w:rFonts w:ascii="ＭＳ 明朝" w:eastAsia="ＭＳ 明朝" w:hAnsi="ＭＳ 明朝" w:hint="eastAsia"/>
        </w:rPr>
        <w:t>上限金額</w:t>
      </w:r>
      <w:r w:rsidR="00AE1047" w:rsidRPr="00AE1047">
        <w:rPr>
          <w:rFonts w:ascii="ＭＳ 明朝" w:eastAsia="ＭＳ 明朝" w:hAnsi="ＭＳ 明朝" w:hint="eastAsia"/>
        </w:rPr>
        <w:t>：</w:t>
      </w:r>
      <w:r w:rsidR="00161F60">
        <w:rPr>
          <w:rFonts w:ascii="ＭＳ 明朝" w:eastAsia="ＭＳ 明朝" w:hAnsi="ＭＳ 明朝" w:hint="eastAsia"/>
        </w:rPr>
        <w:t>15,000,000</w:t>
      </w:r>
      <w:r w:rsidR="00AE1047" w:rsidRPr="00AE1047">
        <w:rPr>
          <w:rFonts w:ascii="ＭＳ 明朝" w:eastAsia="ＭＳ 明朝" w:hAnsi="ＭＳ 明朝"/>
        </w:rPr>
        <w:t>円、</w:t>
      </w:r>
      <w:r w:rsidR="006953C0">
        <w:rPr>
          <w:rFonts w:ascii="ＭＳ 明朝" w:eastAsia="ＭＳ 明朝" w:hAnsi="ＭＳ 明朝" w:hint="eastAsia"/>
        </w:rPr>
        <w:t>令和</w:t>
      </w:r>
      <w:r w:rsidR="00AE1047" w:rsidRPr="00AE1047">
        <w:rPr>
          <w:rFonts w:ascii="ＭＳ 明朝" w:eastAsia="ＭＳ 明朝" w:hAnsi="ＭＳ 明朝"/>
        </w:rPr>
        <w:t>８年度</w:t>
      </w:r>
      <w:r w:rsidR="006953C0">
        <w:rPr>
          <w:rFonts w:ascii="ＭＳ 明朝" w:eastAsia="ＭＳ 明朝" w:hAnsi="ＭＳ 明朝" w:hint="eastAsia"/>
        </w:rPr>
        <w:t>上限金額</w:t>
      </w:r>
      <w:r w:rsidR="00AE1047" w:rsidRPr="00AE1047">
        <w:rPr>
          <w:rFonts w:ascii="ＭＳ 明朝" w:eastAsia="ＭＳ 明朝" w:hAnsi="ＭＳ 明朝"/>
        </w:rPr>
        <w:t>：</w:t>
      </w:r>
      <w:r w:rsidR="00161F60">
        <w:rPr>
          <w:rFonts w:ascii="ＭＳ 明朝" w:eastAsia="ＭＳ 明朝" w:hAnsi="ＭＳ 明朝" w:hint="eastAsia"/>
        </w:rPr>
        <w:t>13,100,000</w:t>
      </w:r>
      <w:r w:rsidR="00AE1047" w:rsidRPr="00AE1047">
        <w:rPr>
          <w:rFonts w:ascii="ＭＳ 明朝" w:eastAsia="ＭＳ 明朝" w:hAnsi="ＭＳ 明朝"/>
        </w:rPr>
        <w:t>円</w:t>
      </w:r>
      <w:r w:rsidR="00FA1753" w:rsidRPr="00FA175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2"/>
        <w:gridCol w:w="870"/>
        <w:gridCol w:w="902"/>
        <w:gridCol w:w="870"/>
        <w:gridCol w:w="902"/>
        <w:gridCol w:w="871"/>
        <w:gridCol w:w="871"/>
        <w:gridCol w:w="903"/>
        <w:gridCol w:w="871"/>
        <w:gridCol w:w="871"/>
        <w:gridCol w:w="903"/>
      </w:tblGrid>
      <w:tr w:rsidR="00732538" w14:paraId="192EB38C" w14:textId="77777777" w:rsidTr="00732538">
        <w:tc>
          <w:tcPr>
            <w:tcW w:w="902" w:type="dxa"/>
            <w:vAlign w:val="center"/>
          </w:tcPr>
          <w:p w14:paraId="04EF803F" w14:textId="52DFF89E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32538">
              <w:rPr>
                <w:rFonts w:ascii="ＭＳ 明朝" w:eastAsia="ＭＳ 明朝" w:hAnsi="ＭＳ 明朝" w:hint="eastAsia"/>
                <w:sz w:val="22"/>
                <w:szCs w:val="24"/>
              </w:rPr>
              <w:t>７年度</w:t>
            </w:r>
          </w:p>
        </w:tc>
        <w:tc>
          <w:tcPr>
            <w:tcW w:w="870" w:type="dxa"/>
            <w:vAlign w:val="center"/>
          </w:tcPr>
          <w:p w14:paraId="2A9C2B35" w14:textId="77777777" w:rsidR="00732538" w:rsidRP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73179DB1" w14:textId="75AD19E2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C0980F7" w14:textId="77777777" w:rsidR="00732538" w:rsidRPr="00AF140A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0" w:type="dxa"/>
          </w:tcPr>
          <w:p w14:paraId="43A572B3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2E1751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2" w:type="dxa"/>
          </w:tcPr>
          <w:p w14:paraId="2C41538C" w14:textId="02E9D760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2EE285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5EB4FF2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0AD5827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751BB9F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3BA24DA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57249D3B" w14:textId="2D395139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2B0B8B3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40AA83D1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8FCC21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6F96FAB5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1CE11A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04F452EE" w14:textId="17E7906B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1E1595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732538" w14:paraId="468EED80" w14:textId="77777777" w:rsidTr="00732538">
        <w:tc>
          <w:tcPr>
            <w:tcW w:w="902" w:type="dxa"/>
            <w:vAlign w:val="center"/>
          </w:tcPr>
          <w:p w14:paraId="44BEC19C" w14:textId="10913B48" w:rsidR="00732538" w:rsidRPr="00732538" w:rsidRDefault="00732538" w:rsidP="00CA01F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32538">
              <w:rPr>
                <w:rFonts w:ascii="ＭＳ 明朝" w:eastAsia="ＭＳ 明朝" w:hAnsi="ＭＳ 明朝" w:hint="eastAsia"/>
                <w:sz w:val="22"/>
                <w:szCs w:val="24"/>
              </w:rPr>
              <w:t>８年度</w:t>
            </w:r>
          </w:p>
        </w:tc>
        <w:tc>
          <w:tcPr>
            <w:tcW w:w="870" w:type="dxa"/>
            <w:vAlign w:val="center"/>
          </w:tcPr>
          <w:p w14:paraId="5C5F4BED" w14:textId="77777777" w:rsidR="00732538" w:rsidRP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65165C3B" w14:textId="0CC6EA3E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DD261E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0" w:type="dxa"/>
          </w:tcPr>
          <w:p w14:paraId="300C08D8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BC05EF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2" w:type="dxa"/>
          </w:tcPr>
          <w:p w14:paraId="403C75E5" w14:textId="4E288B4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83A463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57464DC5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22564F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2355E314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F52998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48496FF4" w14:textId="0AEDC629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58C546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1C94DBE8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C52614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47529C1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3AFB7E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3CCEE225" w14:textId="299C1484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C68952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283A3A3" w14:textId="77777777" w:rsidR="00A905C9" w:rsidRDefault="00A905C9" w:rsidP="00C837DC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991617B" w14:textId="2007B433" w:rsidR="00BA773F" w:rsidRDefault="00A905C9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0"/>
          <w:szCs w:val="21"/>
        </w:rPr>
        <w:t>※　記載した金額が</w:t>
      </w:r>
      <w:r w:rsidR="006953C0">
        <w:rPr>
          <w:rFonts w:ascii="ＭＳ 明朝" w:eastAsia="ＭＳ 明朝" w:hAnsi="ＭＳ 明朝" w:hint="eastAsia"/>
          <w:sz w:val="20"/>
          <w:szCs w:val="21"/>
        </w:rPr>
        <w:t>本業務の上限金額及び各年度の支払限度額</w:t>
      </w:r>
      <w:r>
        <w:rPr>
          <w:rFonts w:ascii="ＭＳ 明朝" w:eastAsia="ＭＳ 明朝" w:hAnsi="ＭＳ 明朝" w:hint="eastAsia"/>
          <w:sz w:val="20"/>
          <w:szCs w:val="21"/>
        </w:rPr>
        <w:t>に収まっているか必ず確認してください。</w:t>
      </w:r>
    </w:p>
    <w:p w14:paraId="7D9D5DA1" w14:textId="44176A2D" w:rsidR="00BA773F" w:rsidRDefault="00CA01FB" w:rsidP="00206548">
      <w:pPr>
        <w:ind w:left="9600" w:hangingChars="4800" w:hanging="9600"/>
        <w:jc w:val="left"/>
        <w:rPr>
          <w:rFonts w:ascii="ＭＳ 明朝" w:eastAsia="ＭＳ 明朝" w:hAnsi="ＭＳ 明朝"/>
          <w:sz w:val="20"/>
          <w:szCs w:val="21"/>
        </w:rPr>
      </w:pPr>
      <w:r w:rsidRPr="00CA01FB">
        <w:rPr>
          <w:rFonts w:ascii="ＭＳ 明朝" w:eastAsia="ＭＳ 明朝" w:hAnsi="ＭＳ 明朝" w:hint="eastAsia"/>
          <w:sz w:val="20"/>
          <w:szCs w:val="21"/>
        </w:rPr>
        <w:t>※</w:t>
      </w:r>
      <w:r w:rsidR="0073177F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消費税及び地方消費税</w:t>
      </w:r>
      <w:r w:rsidR="00206548">
        <w:rPr>
          <w:rFonts w:ascii="ＭＳ 明朝" w:eastAsia="ＭＳ 明朝" w:hAnsi="ＭＳ 明朝" w:hint="eastAsia"/>
          <w:sz w:val="20"/>
          <w:szCs w:val="21"/>
        </w:rPr>
        <w:t>（10</w:t>
      </w:r>
      <w:r w:rsidR="0014469F">
        <w:rPr>
          <w:rFonts w:ascii="ＭＳ 明朝" w:eastAsia="ＭＳ 明朝" w:hAnsi="ＭＳ 明朝" w:hint="eastAsia"/>
          <w:sz w:val="20"/>
          <w:szCs w:val="21"/>
        </w:rPr>
        <w:t>％で計算）</w:t>
      </w:r>
      <w:r>
        <w:rPr>
          <w:rFonts w:ascii="ＭＳ 明朝" w:eastAsia="ＭＳ 明朝" w:hAnsi="ＭＳ 明朝" w:hint="eastAsia"/>
          <w:sz w:val="20"/>
          <w:szCs w:val="21"/>
        </w:rPr>
        <w:t>を含んだ金額を記載してください。</w:t>
      </w:r>
    </w:p>
    <w:p w14:paraId="39A7E34B" w14:textId="54497A18" w:rsidR="00A51A62" w:rsidRDefault="00A51A62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 w:rsidRPr="00A51A62">
        <w:rPr>
          <w:rFonts w:ascii="ＭＳ 明朝" w:eastAsia="ＭＳ 明朝" w:hAnsi="ＭＳ 明朝" w:hint="eastAsia"/>
          <w:sz w:val="20"/>
          <w:szCs w:val="21"/>
        </w:rPr>
        <w:t xml:space="preserve">※　</w:t>
      </w:r>
      <w:r>
        <w:rPr>
          <w:rFonts w:ascii="ＭＳ 明朝" w:eastAsia="ＭＳ 明朝" w:hAnsi="ＭＳ 明朝" w:hint="eastAsia"/>
          <w:sz w:val="20"/>
          <w:szCs w:val="21"/>
        </w:rPr>
        <w:t>年度</w:t>
      </w:r>
      <w:r w:rsidR="00FA1753">
        <w:rPr>
          <w:rFonts w:ascii="ＭＳ 明朝" w:eastAsia="ＭＳ 明朝" w:hAnsi="ＭＳ 明朝" w:hint="eastAsia"/>
          <w:sz w:val="20"/>
          <w:szCs w:val="21"/>
        </w:rPr>
        <w:t>別に、</w:t>
      </w:r>
      <w:r w:rsidR="006953C0">
        <w:rPr>
          <w:rFonts w:ascii="ＭＳ 明朝" w:eastAsia="ＭＳ 明朝" w:hAnsi="ＭＳ 明朝" w:hint="eastAsia"/>
          <w:sz w:val="20"/>
          <w:szCs w:val="21"/>
        </w:rPr>
        <w:t>詳細な単価・人員等の積算内訳</w:t>
      </w:r>
      <w:r w:rsidR="00FA1753">
        <w:rPr>
          <w:rFonts w:ascii="ＭＳ 明朝" w:eastAsia="ＭＳ 明朝" w:hAnsi="ＭＳ 明朝" w:hint="eastAsia"/>
          <w:sz w:val="20"/>
          <w:szCs w:val="21"/>
        </w:rPr>
        <w:t>（</w:t>
      </w:r>
      <w:r w:rsidR="006953C0">
        <w:rPr>
          <w:rFonts w:ascii="ＭＳ 明朝" w:eastAsia="ＭＳ 明朝" w:hAnsi="ＭＳ 明朝" w:hint="eastAsia"/>
          <w:sz w:val="20"/>
          <w:szCs w:val="21"/>
        </w:rPr>
        <w:t>任意</w:t>
      </w:r>
      <w:r w:rsidR="00FA1753">
        <w:rPr>
          <w:rFonts w:ascii="ＭＳ 明朝" w:eastAsia="ＭＳ 明朝" w:hAnsi="ＭＳ 明朝" w:hint="eastAsia"/>
          <w:sz w:val="20"/>
          <w:szCs w:val="21"/>
        </w:rPr>
        <w:t>様式）</w:t>
      </w:r>
      <w:r>
        <w:rPr>
          <w:rFonts w:ascii="ＭＳ 明朝" w:eastAsia="ＭＳ 明朝" w:hAnsi="ＭＳ 明朝" w:hint="eastAsia"/>
          <w:sz w:val="20"/>
          <w:szCs w:val="21"/>
        </w:rPr>
        <w:t>を</w:t>
      </w:r>
      <w:r w:rsidR="00FA1753">
        <w:rPr>
          <w:rFonts w:ascii="ＭＳ 明朝" w:eastAsia="ＭＳ 明朝" w:hAnsi="ＭＳ 明朝" w:hint="eastAsia"/>
          <w:sz w:val="20"/>
          <w:szCs w:val="21"/>
        </w:rPr>
        <w:t>作成してください。</w:t>
      </w:r>
    </w:p>
    <w:p w14:paraId="02C6D3AF" w14:textId="21DDD173" w:rsidR="00732538" w:rsidRDefault="00732538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　金額はアラビア数字で表示し、頭書に￥記号を付記してください。</w:t>
      </w:r>
    </w:p>
    <w:p w14:paraId="55B8DD60" w14:textId="53E15FD5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082641C7" w14:textId="3EB62923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6D55063E" w14:textId="77777777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4C96AD53" w14:textId="77777777" w:rsidR="006953C0" w:rsidRPr="006953C0" w:rsidRDefault="006953C0" w:rsidP="006953C0">
      <w:pPr>
        <w:ind w:leftChars="1800" w:left="422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担当者　所　属</w:t>
      </w:r>
    </w:p>
    <w:p w14:paraId="4B842DB5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28DA4974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電　話</w:t>
      </w:r>
    </w:p>
    <w:p w14:paraId="5940B2AB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ＦＡＸ</w:t>
      </w:r>
    </w:p>
    <w:p w14:paraId="08218B98" w14:textId="2213278F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/>
          <w:sz w:val="22"/>
          <w:szCs w:val="24"/>
        </w:rPr>
        <w:t>E-mail</w:t>
      </w:r>
    </w:p>
    <w:sectPr w:rsidR="006953C0" w:rsidRPr="006953C0" w:rsidSect="00C837D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A6E" w14:textId="77777777" w:rsidR="00C837DC" w:rsidRDefault="00C837DC" w:rsidP="00C837DC">
      <w:r>
        <w:separator/>
      </w:r>
    </w:p>
  </w:endnote>
  <w:endnote w:type="continuationSeparator" w:id="0">
    <w:p w14:paraId="73C17211" w14:textId="77777777" w:rsidR="00C837DC" w:rsidRDefault="00C837DC" w:rsidP="00C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712" w14:textId="77777777" w:rsidR="00C837DC" w:rsidRDefault="00C837DC" w:rsidP="00C837DC">
      <w:r>
        <w:separator/>
      </w:r>
    </w:p>
  </w:footnote>
  <w:footnote w:type="continuationSeparator" w:id="0">
    <w:p w14:paraId="1C48A3F2" w14:textId="77777777" w:rsidR="00C837DC" w:rsidRDefault="00C837DC" w:rsidP="00C8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2C6" w14:textId="6D2BA856" w:rsidR="00C837DC" w:rsidRPr="005C6255" w:rsidRDefault="005C6255" w:rsidP="005C6255">
    <w:pPr>
      <w:pStyle w:val="a3"/>
      <w:tabs>
        <w:tab w:val="clear" w:pos="4252"/>
        <w:tab w:val="clear" w:pos="8504"/>
        <w:tab w:val="center" w:pos="4535"/>
        <w:tab w:val="right" w:pos="9070"/>
      </w:tabs>
      <w:jc w:val="righ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厚木市</w:t>
    </w:r>
    <w:r w:rsidR="00161F60">
      <w:rPr>
        <w:rFonts w:ascii="ＭＳ 明朝" w:eastAsia="ＭＳ 明朝" w:hAnsi="ＭＳ 明朝" w:hint="eastAsia"/>
        <w:sz w:val="18"/>
      </w:rPr>
      <w:t>公共施設最適化基本計画等改定</w:t>
    </w:r>
    <w:r>
      <w:rPr>
        <w:rFonts w:ascii="ＭＳ 明朝" w:eastAsia="ＭＳ 明朝" w:hAnsi="ＭＳ 明朝" w:hint="eastAsia"/>
        <w:sz w:val="18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9"/>
    <w:multiLevelType w:val="hybridMultilevel"/>
    <w:tmpl w:val="530AF5D4"/>
    <w:lvl w:ilvl="0" w:tplc="4418D2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0"/>
    <w:rsid w:val="00011140"/>
    <w:rsid w:val="00071960"/>
    <w:rsid w:val="0014469F"/>
    <w:rsid w:val="00161F60"/>
    <w:rsid w:val="00206548"/>
    <w:rsid w:val="002805DD"/>
    <w:rsid w:val="005C6255"/>
    <w:rsid w:val="005F2C2E"/>
    <w:rsid w:val="006953C0"/>
    <w:rsid w:val="0073177F"/>
    <w:rsid w:val="00732538"/>
    <w:rsid w:val="00A51A62"/>
    <w:rsid w:val="00A56C31"/>
    <w:rsid w:val="00A905C9"/>
    <w:rsid w:val="00AE1047"/>
    <w:rsid w:val="00AF140A"/>
    <w:rsid w:val="00BA773F"/>
    <w:rsid w:val="00C837DC"/>
    <w:rsid w:val="00CA01FB"/>
    <w:rsid w:val="00E30C15"/>
    <w:rsid w:val="00E52B2A"/>
    <w:rsid w:val="00E94839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139A4"/>
  <w15:chartTrackingRefBased/>
  <w15:docId w15:val="{75CE62DB-6B07-4617-97E6-951AB983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7DC"/>
  </w:style>
  <w:style w:type="paragraph" w:styleId="a5">
    <w:name w:val="footer"/>
    <w:basedOn w:val="a"/>
    <w:link w:val="a6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7DC"/>
  </w:style>
  <w:style w:type="table" w:styleId="a7">
    <w:name w:val="Table Grid"/>
    <w:basedOn w:val="a1"/>
    <w:uiPriority w:val="39"/>
    <w:rsid w:val="0028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6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dc:description/>
  <cp:lastModifiedBy>加藤 創介</cp:lastModifiedBy>
  <cp:revision>13</cp:revision>
  <dcterms:created xsi:type="dcterms:W3CDTF">2025-02-18T02:17:00Z</dcterms:created>
  <dcterms:modified xsi:type="dcterms:W3CDTF">2025-03-19T02:00:00Z</dcterms:modified>
</cp:coreProperties>
</file>