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0EC4" w14:textId="398D442D" w:rsidR="00802BA7" w:rsidRDefault="006C5854" w:rsidP="00802BA7">
      <w:pPr>
        <w:spacing w:line="400" w:lineRule="exact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7C054C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C40DC" wp14:editId="2C21067E">
                <wp:simplePos x="0" y="0"/>
                <wp:positionH relativeFrom="margin">
                  <wp:posOffset>4940300</wp:posOffset>
                </wp:positionH>
                <wp:positionV relativeFrom="paragraph">
                  <wp:posOffset>-421640</wp:posOffset>
                </wp:positionV>
                <wp:extent cx="961390" cy="393700"/>
                <wp:effectExtent l="0" t="0" r="10160" b="25400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390" cy="39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FBDD9" w14:textId="5D9D9A21" w:rsidR="006C5854" w:rsidRPr="001C6602" w:rsidRDefault="006C5854" w:rsidP="006C5854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1C660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資料</w:t>
                            </w:r>
                            <w:r w:rsidR="00017ABD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C40D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5" o:spid="_x0000_s1026" type="#_x0000_t202" style="position:absolute;left:0;text-align:left;margin-left:389pt;margin-top:-33.2pt;width:75.7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" fillcolor="white [3201]" strokeweight=".5pt">
                <v:textbox inset=",0">
                  <w:txbxContent>
                    <w:p w14:paraId="5EEFBDD9" w14:textId="5D9D9A21" w:rsidR="006C5854" w:rsidRPr="001C6602" w:rsidRDefault="006C5854" w:rsidP="006C5854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1C660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資料</w:t>
                      </w:r>
                      <w:r w:rsidR="00017ABD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BA7">
        <w:rPr>
          <w:rFonts w:ascii="ＭＳ ゴシック" w:eastAsia="ＭＳ ゴシック" w:hAnsi="ＭＳ ゴシック" w:hint="eastAsia"/>
          <w:color w:val="000000"/>
          <w:sz w:val="32"/>
          <w:szCs w:val="32"/>
        </w:rPr>
        <w:t>第２次厚木市教育振興基本計画第</w:t>
      </w: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２</w:t>
      </w:r>
      <w:r w:rsidR="00802BA7">
        <w:rPr>
          <w:rFonts w:ascii="ＭＳ ゴシック" w:eastAsia="ＭＳ ゴシック" w:hAnsi="ＭＳ ゴシック" w:hint="eastAsia"/>
          <w:color w:val="000000"/>
          <w:sz w:val="32"/>
          <w:szCs w:val="32"/>
        </w:rPr>
        <w:t>期実施計画に係る</w:t>
      </w:r>
    </w:p>
    <w:p w14:paraId="7E9280F1" w14:textId="5E3B1FC1" w:rsidR="006313D4" w:rsidRPr="00556D53" w:rsidRDefault="000139B2" w:rsidP="00802BA7">
      <w:pPr>
        <w:spacing w:line="400" w:lineRule="exact"/>
        <w:ind w:firstLineChars="200" w:firstLine="640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令和</w:t>
      </w:r>
      <w:r w:rsidR="00321721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７</w:t>
      </w: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年度事業実績等</w:t>
      </w:r>
      <w:r w:rsidR="006313D4">
        <w:rPr>
          <w:rFonts w:ascii="ＭＳ ゴシック" w:eastAsia="ＭＳ ゴシック" w:hAnsi="ＭＳ ゴシック" w:hint="eastAsia"/>
          <w:color w:val="000000"/>
          <w:sz w:val="32"/>
          <w:szCs w:val="32"/>
        </w:rPr>
        <w:t>について</w:t>
      </w:r>
    </w:p>
    <w:p w14:paraId="13B96FA3" w14:textId="73EE79DB" w:rsidR="003F6535" w:rsidRDefault="003F6535" w:rsidP="003F6535">
      <w:pPr>
        <w:spacing w:line="380" w:lineRule="exact"/>
        <w:rPr>
          <w:rFonts w:ascii="HGｺﾞｼｯｸM" w:eastAsia="HGｺﾞｼｯｸM" w:hAnsi="メイリオ" w:cs="メイリオ"/>
          <w:b/>
        </w:rPr>
      </w:pPr>
    </w:p>
    <w:p w14:paraId="4BFC751D" w14:textId="64226EA9" w:rsidR="003F6535" w:rsidRPr="00C136EB" w:rsidRDefault="003F6535" w:rsidP="003F6535">
      <w:pPr>
        <w:rPr>
          <w:rFonts w:asciiTheme="majorEastAsia" w:eastAsiaTheme="majorEastAsia" w:hAnsiTheme="majorEastAsia"/>
        </w:rPr>
      </w:pPr>
      <w:r>
        <w:rPr>
          <w:rFonts w:ascii="HGｺﾞｼｯｸM" w:eastAsia="HGｺﾞｼｯｸM" w:hAnsi="メイリオ" w:cs="メイリオ"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1E79BA" wp14:editId="4310B63B">
                <wp:simplePos x="0" y="0"/>
                <wp:positionH relativeFrom="column">
                  <wp:posOffset>3244655</wp:posOffset>
                </wp:positionH>
                <wp:positionV relativeFrom="paragraph">
                  <wp:posOffset>17975</wp:posOffset>
                </wp:positionV>
                <wp:extent cx="1535234" cy="472946"/>
                <wp:effectExtent l="0" t="0" r="27305" b="4191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5234" cy="472946"/>
                          <a:chOff x="204111" y="0"/>
                          <a:chExt cx="1484989" cy="457200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790575" y="0"/>
                            <a:ext cx="898525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AB0057D" w14:textId="68606E67" w:rsidR="003F6535" w:rsidRPr="006F0921" w:rsidRDefault="003F6535" w:rsidP="003F6535">
                              <w:pPr>
                                <w:spacing w:line="300" w:lineRule="exact"/>
                                <w:jc w:val="center"/>
                                <w:rPr>
                                  <w:rFonts w:ascii="HGｺﾞｼｯｸM" w:eastAsia="HGｺﾞｼｯｸM"/>
                                </w:rPr>
                              </w:pPr>
                              <w:r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 xml:space="preserve">Ｄ </w:t>
                              </w:r>
                              <w:r w:rsidR="00E62404"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２</w:t>
                              </w:r>
                              <w:r>
                                <w:rPr>
                                  <w:rFonts w:ascii="HGｺﾞｼｯｸM" w:eastAsia="HGｺﾞｼｯｸM" w:hint="eastAsia"/>
                                </w:rPr>
                                <w:t>指標</w:t>
                              </w:r>
                            </w:p>
                            <w:p w14:paraId="0DCF5013" w14:textId="0D049122" w:rsidR="003F6535" w:rsidRPr="007E2495" w:rsidRDefault="003F6535" w:rsidP="003F6535">
                              <w:pPr>
                                <w:spacing w:line="300" w:lineRule="exact"/>
                                <w:jc w:val="center"/>
                                <w:rPr>
                                  <w:rFonts w:ascii="HGｺﾞｼｯｸM" w:eastAsia="HGｺﾞｼｯｸM"/>
                                  <w:b/>
                                </w:rPr>
                              </w:pPr>
                              <w:r w:rsidRPr="007E2495"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（</w:t>
                              </w:r>
                              <w:r w:rsidR="001C6451"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３</w:t>
                              </w:r>
                              <w:r w:rsidRPr="007E2495"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直線コネクタ 10"/>
                        <wps:cNvCnPr>
                          <a:stCxn id="3" idx="1"/>
                        </wps:cNvCnPr>
                        <wps:spPr>
                          <a:xfrm flipH="1">
                            <a:off x="204111" y="228355"/>
                            <a:ext cx="586297" cy="251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204111" y="231115"/>
                            <a:ext cx="0" cy="22567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1E79BA" id="グループ化 13" o:spid="_x0000_s1027" style="position:absolute;left:0;text-align:left;margin-left:255.5pt;margin-top:1.4pt;width:120.9pt;height:37.25pt;z-index:251661312;mso-width-relative:margin;mso-height-relative:margin" coordorigin="2041" coordsize="14849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7905;width:898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3AB0057D" w14:textId="68606E67" w:rsidR="003F6535" w:rsidRPr="006F0921" w:rsidRDefault="003F6535" w:rsidP="003F6535">
                        <w:pPr>
                          <w:spacing w:line="300" w:lineRule="exact"/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b/>
                          </w:rPr>
                          <w:t xml:space="preserve">Ｄ </w:t>
                        </w:r>
                        <w:r w:rsidR="00E62404">
                          <w:rPr>
                            <w:rFonts w:ascii="HGｺﾞｼｯｸM" w:eastAsia="HGｺﾞｼｯｸM" w:hint="eastAsia"/>
                            <w:b/>
                          </w:rPr>
                          <w:t>２</w:t>
                        </w:r>
                        <w:r>
                          <w:rPr>
                            <w:rFonts w:ascii="HGｺﾞｼｯｸM" w:eastAsia="HGｺﾞｼｯｸM" w:hint="eastAsia"/>
                          </w:rPr>
                          <w:t>指標</w:t>
                        </w:r>
                      </w:p>
                      <w:p w14:paraId="0DCF5013" w14:textId="0D049122" w:rsidR="003F6535" w:rsidRPr="007E2495" w:rsidRDefault="003F6535" w:rsidP="003F6535">
                        <w:pPr>
                          <w:spacing w:line="300" w:lineRule="exact"/>
                          <w:jc w:val="center"/>
                          <w:rPr>
                            <w:rFonts w:ascii="HGｺﾞｼｯｸM" w:eastAsia="HGｺﾞｼｯｸM"/>
                            <w:b/>
                          </w:rPr>
                        </w:pPr>
                        <w:r w:rsidRPr="007E2495">
                          <w:rPr>
                            <w:rFonts w:ascii="HGｺﾞｼｯｸM" w:eastAsia="HGｺﾞｼｯｸM" w:hint="eastAsia"/>
                            <w:b/>
                          </w:rPr>
                          <w:t>（</w:t>
                        </w:r>
                        <w:r w:rsidR="001C6451">
                          <w:rPr>
                            <w:rFonts w:ascii="HGｺﾞｼｯｸM" w:eastAsia="HGｺﾞｼｯｸM" w:hint="eastAsia"/>
                            <w:b/>
                          </w:rPr>
                          <w:t>３</w:t>
                        </w:r>
                        <w:r w:rsidRPr="007E2495">
                          <w:rPr>
                            <w:rFonts w:ascii="HGｺﾞｼｯｸM" w:eastAsia="HGｺﾞｼｯｸM" w:hint="eastAsia"/>
                            <w:b/>
                          </w:rPr>
                          <w:t>％）</w:t>
                        </w:r>
                      </w:p>
                    </w:txbxContent>
                  </v:textbox>
                </v:shape>
                <v:line id="直線コネクタ 10" o:spid="_x0000_s1029" style="position:absolute;flip:x;visibility:visible;mso-wrap-style:square" from="2041,2283" to="7904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<v:stroke joinstyle="miter"/>
                </v:line>
                <v:line id="直線コネクタ 12" o:spid="_x0000_s1030" style="position:absolute;visibility:visible;mso-wrap-style:square" from="2041,2311" to="2041,4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１　実施事業における指標の達成状況</w:t>
      </w:r>
    </w:p>
    <w:tbl>
      <w:tblPr>
        <w:tblStyle w:val="a9"/>
        <w:tblpPr w:leftFromText="142" w:rightFromText="142" w:vertAnchor="text" w:horzAnchor="margin" w:tblpX="137" w:tblpY="190"/>
        <w:tblW w:w="0" w:type="auto"/>
        <w:tblLook w:val="04A0" w:firstRow="1" w:lastRow="0" w:firstColumn="1" w:lastColumn="0" w:noHBand="0" w:noVBand="1"/>
      </w:tblPr>
      <w:tblGrid>
        <w:gridCol w:w="971"/>
        <w:gridCol w:w="730"/>
      </w:tblGrid>
      <w:tr w:rsidR="003F6535" w14:paraId="720AB9E8" w14:textId="77777777" w:rsidTr="00D71CB1">
        <w:trPr>
          <w:trHeight w:hRule="exact" w:val="369"/>
        </w:trPr>
        <w:tc>
          <w:tcPr>
            <w:tcW w:w="971" w:type="dxa"/>
            <w:shd w:val="clear" w:color="auto" w:fill="D9D9D9" w:themeFill="background1" w:themeFillShade="D9"/>
          </w:tcPr>
          <w:p w14:paraId="2F25BC84" w14:textId="77777777" w:rsidR="003F6535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事業数</w:t>
            </w:r>
          </w:p>
        </w:tc>
        <w:tc>
          <w:tcPr>
            <w:tcW w:w="730" w:type="dxa"/>
          </w:tcPr>
          <w:p w14:paraId="55BDEBC5" w14:textId="6C76C6C7" w:rsidR="003F6535" w:rsidRDefault="00946B9A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69</w:t>
            </w:r>
          </w:p>
        </w:tc>
      </w:tr>
      <w:tr w:rsidR="003F6535" w14:paraId="0A03A5BF" w14:textId="77777777" w:rsidTr="00D71CB1">
        <w:trPr>
          <w:trHeight w:hRule="exact" w:val="369"/>
        </w:trPr>
        <w:tc>
          <w:tcPr>
            <w:tcW w:w="971" w:type="dxa"/>
            <w:shd w:val="clear" w:color="auto" w:fill="D9D9D9" w:themeFill="background1" w:themeFillShade="D9"/>
          </w:tcPr>
          <w:p w14:paraId="208AF537" w14:textId="77777777" w:rsidR="003F6535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指標数</w:t>
            </w:r>
          </w:p>
          <w:p w14:paraId="0DEE033E" w14:textId="77777777" w:rsidR="003F6535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30" w:type="dxa"/>
          </w:tcPr>
          <w:p w14:paraId="7EFF2734" w14:textId="5FB303C1" w:rsidR="003F6535" w:rsidRDefault="005D023B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7</w:t>
            </w:r>
            <w:r w:rsidR="00CC372B">
              <w:rPr>
                <w:rFonts w:ascii="HGｺﾞｼｯｸM" w:eastAsia="HGｺﾞｼｯｸM" w:hAnsi="メイリオ" w:cs="メイリオ" w:hint="eastAsia"/>
              </w:rPr>
              <w:t>4</w:t>
            </w:r>
          </w:p>
          <w:p w14:paraId="1D8FF340" w14:textId="77777777" w:rsidR="003F6535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  <w:p w14:paraId="36738D61" w14:textId="77777777" w:rsidR="003F6535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</w:tr>
    </w:tbl>
    <w:p w14:paraId="48FA4C41" w14:textId="5B9A4B57" w:rsidR="003F6535" w:rsidRDefault="00264F58" w:rsidP="003F6535">
      <w:pPr>
        <w:rPr>
          <w:rFonts w:ascii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35C21" wp14:editId="42E873F0">
                <wp:simplePos x="0" y="0"/>
                <wp:positionH relativeFrom="column">
                  <wp:posOffset>1261110</wp:posOffset>
                </wp:positionH>
                <wp:positionV relativeFrom="paragraph">
                  <wp:posOffset>577165</wp:posOffset>
                </wp:positionV>
                <wp:extent cx="914400" cy="513471"/>
                <wp:effectExtent l="0" t="0" r="19050" b="203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3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7EA57D" w14:textId="206FBC89" w:rsidR="003F6535" w:rsidRPr="006F0921" w:rsidRDefault="003F6535" w:rsidP="003F6535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</w:rPr>
                              <w:t xml:space="preserve">Ｂ </w:t>
                            </w:r>
                            <w:r w:rsidR="00185D38">
                              <w:rPr>
                                <w:rFonts w:ascii="HGｺﾞｼｯｸM" w:eastAsia="HGｺﾞｼｯｸM" w:hint="eastAsia"/>
                                <w:highlight w:val="lightGray"/>
                                <w:u w:val="single"/>
                              </w:rPr>
                              <w:t>７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指標</w:t>
                            </w:r>
                          </w:p>
                          <w:p w14:paraId="199F7ED5" w14:textId="6299791B" w:rsidR="003F6535" w:rsidRPr="00133C75" w:rsidRDefault="003F6535" w:rsidP="003F6535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b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</w:rPr>
                              <w:t>（</w:t>
                            </w:r>
                            <w:r w:rsidR="00804E9B" w:rsidRPr="00264F58">
                              <w:rPr>
                                <w:rFonts w:ascii="HGｺﾞｼｯｸM" w:eastAsia="HGｺﾞｼｯｸM" w:hint="eastAsia"/>
                                <w:b/>
                                <w:highlight w:val="lightGray"/>
                                <w:u w:val="single"/>
                              </w:rPr>
                              <w:t>1</w:t>
                            </w:r>
                            <w:r w:rsidR="001C6451">
                              <w:rPr>
                                <w:rFonts w:ascii="HGｺﾞｼｯｸM" w:eastAsia="HGｺﾞｼｯｸM"/>
                                <w:b/>
                                <w:highlight w:val="lightGray"/>
                                <w:u w:val="single"/>
                              </w:rPr>
                              <w:t>0</w:t>
                            </w:r>
                            <w:r w:rsidRPr="00133C75">
                              <w:rPr>
                                <w:rFonts w:ascii="HGｺﾞｼｯｸM" w:eastAsia="HGｺﾞｼｯｸM" w:hint="eastAsia"/>
                                <w:b/>
                              </w:rPr>
                              <w:t>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5C21" id="テキスト ボックス 4" o:spid="_x0000_s1031" type="#_x0000_t202" style="position:absolute;left:0;text-align:left;margin-left:99.3pt;margin-top:45.45pt;width:1in;height:4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" fillcolor="window" strokeweight=".5pt">
                <v:textbox>
                  <w:txbxContent>
                    <w:p w14:paraId="547EA57D" w14:textId="206FBC89" w:rsidR="003F6535" w:rsidRPr="006F0921" w:rsidRDefault="003F6535" w:rsidP="003F6535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</w:rPr>
                        <w:t xml:space="preserve">Ｂ </w:t>
                      </w:r>
                      <w:r w:rsidR="00185D38">
                        <w:rPr>
                          <w:rFonts w:ascii="HGｺﾞｼｯｸM" w:eastAsia="HGｺﾞｼｯｸM" w:hint="eastAsia"/>
                          <w:highlight w:val="lightGray"/>
                          <w:u w:val="single"/>
                        </w:rPr>
                        <w:t>７</w:t>
                      </w:r>
                      <w:r>
                        <w:rPr>
                          <w:rFonts w:ascii="HGｺﾞｼｯｸM" w:eastAsia="HGｺﾞｼｯｸM" w:hint="eastAsia"/>
                        </w:rPr>
                        <w:t>指標</w:t>
                      </w:r>
                    </w:p>
                    <w:p w14:paraId="199F7ED5" w14:textId="6299791B" w:rsidR="003F6535" w:rsidRPr="00133C75" w:rsidRDefault="003F6535" w:rsidP="003F6535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b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</w:rPr>
                        <w:t>（</w:t>
                      </w:r>
                      <w:r w:rsidR="00804E9B" w:rsidRPr="00264F58">
                        <w:rPr>
                          <w:rFonts w:ascii="HGｺﾞｼｯｸM" w:eastAsia="HGｺﾞｼｯｸM" w:hint="eastAsia"/>
                          <w:b/>
                          <w:highlight w:val="lightGray"/>
                          <w:u w:val="single"/>
                        </w:rPr>
                        <w:t>1</w:t>
                      </w:r>
                      <w:r w:rsidR="001C6451">
                        <w:rPr>
                          <w:rFonts w:ascii="HGｺﾞｼｯｸM" w:eastAsia="HGｺﾞｼｯｸM"/>
                          <w:b/>
                          <w:highlight w:val="lightGray"/>
                          <w:u w:val="single"/>
                        </w:rPr>
                        <w:t>0</w:t>
                      </w:r>
                      <w:r w:rsidRPr="00133C75">
                        <w:rPr>
                          <w:rFonts w:ascii="HGｺﾞｼｯｸM" w:eastAsia="HGｺﾞｼｯｸM" w:hint="eastAsia"/>
                          <w:b/>
                        </w:rPr>
                        <w:t>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ｺﾞｼｯｸM" w:eastAsia="HGｺﾞｼｯｸM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00648" wp14:editId="55057FF6">
                <wp:simplePos x="0" y="0"/>
                <wp:positionH relativeFrom="column">
                  <wp:posOffset>3708888</wp:posOffset>
                </wp:positionH>
                <wp:positionV relativeFrom="paragraph">
                  <wp:posOffset>1238348</wp:posOffset>
                </wp:positionV>
                <wp:extent cx="914400" cy="499403"/>
                <wp:effectExtent l="0" t="0" r="1905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94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93E63" w14:textId="5E1C45D1" w:rsidR="003F6535" w:rsidRPr="006F0921" w:rsidRDefault="003F6535" w:rsidP="003F6535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6F0921">
                              <w:rPr>
                                <w:rFonts w:ascii="HGｺﾞｼｯｸM" w:eastAsia="HGｺﾞｼｯｸM" w:hint="eastAsia"/>
                                <w:b/>
                              </w:rPr>
                              <w:t>Ａ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</w:rPr>
                              <w:t xml:space="preserve"> </w:t>
                            </w:r>
                            <w:r w:rsidR="005D023B" w:rsidRPr="00314E53">
                              <w:rPr>
                                <w:rFonts w:ascii="HGｺﾞｼｯｸM" w:eastAsia="HGｺﾞｼｯｸM"/>
                                <w:highlight w:val="lightGray"/>
                                <w:u w:val="single"/>
                              </w:rPr>
                              <w:t>6</w:t>
                            </w:r>
                            <w:r w:rsidR="00185D38">
                              <w:rPr>
                                <w:rFonts w:ascii="HGｺﾞｼｯｸM" w:eastAsia="HGｺﾞｼｯｸM"/>
                                <w:highlight w:val="lightGray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HGｺﾞｼｯｸM" w:eastAsia="HGｺﾞｼｯｸM" w:hint="eastAsia"/>
                              </w:rPr>
                              <w:t>指標</w:t>
                            </w:r>
                          </w:p>
                          <w:p w14:paraId="5DFB3F18" w14:textId="17BE0D2C" w:rsidR="003F6535" w:rsidRPr="007E2495" w:rsidRDefault="003F6535" w:rsidP="003F6535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b/>
                              </w:rPr>
                            </w:pPr>
                            <w:r w:rsidRPr="007E2495">
                              <w:rPr>
                                <w:rFonts w:ascii="HGｺﾞｼｯｸM" w:eastAsia="HGｺﾞｼｯｸM" w:hint="eastAsia"/>
                                <w:b/>
                              </w:rPr>
                              <w:t>（</w:t>
                            </w:r>
                            <w:r w:rsidR="006223FA" w:rsidRPr="00264F58">
                              <w:rPr>
                                <w:rFonts w:ascii="HGｺﾞｼｯｸM" w:eastAsia="HGｺﾞｼｯｸM"/>
                                <w:b/>
                                <w:highlight w:val="lightGray"/>
                                <w:u w:val="single"/>
                              </w:rPr>
                              <w:t>8</w:t>
                            </w:r>
                            <w:r w:rsidR="001C6451">
                              <w:rPr>
                                <w:rFonts w:ascii="HGｺﾞｼｯｸM" w:eastAsia="HGｺﾞｼｯｸM"/>
                                <w:b/>
                                <w:highlight w:val="lightGray"/>
                                <w:u w:val="single"/>
                              </w:rPr>
                              <w:t>2</w:t>
                            </w:r>
                            <w:r w:rsidRPr="007E2495">
                              <w:rPr>
                                <w:rFonts w:ascii="HGｺﾞｼｯｸM" w:eastAsia="HGｺﾞｼｯｸM" w:hint="eastAsia"/>
                                <w:b/>
                              </w:rPr>
                              <w:t>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00648" id="テキスト ボックス 2" o:spid="_x0000_s1032" type="#_x0000_t202" style="position:absolute;left:0;text-align:left;margin-left:292.05pt;margin-top:97.5pt;width:1in;height:3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" fillcolor="white [3201]" strokeweight=".5pt">
                <v:textbox>
                  <w:txbxContent>
                    <w:p w14:paraId="3C993E63" w14:textId="5E1C45D1" w:rsidR="003F6535" w:rsidRPr="006F0921" w:rsidRDefault="003F6535" w:rsidP="003F6535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6F0921">
                        <w:rPr>
                          <w:rFonts w:ascii="HGｺﾞｼｯｸM" w:eastAsia="HGｺﾞｼｯｸM" w:hint="eastAsia"/>
                          <w:b/>
                        </w:rPr>
                        <w:t>Ａ</w:t>
                      </w:r>
                      <w:r>
                        <w:rPr>
                          <w:rFonts w:ascii="HGｺﾞｼｯｸM" w:eastAsia="HGｺﾞｼｯｸM" w:hint="eastAsia"/>
                          <w:b/>
                        </w:rPr>
                        <w:t xml:space="preserve"> </w:t>
                      </w:r>
                      <w:r w:rsidR="005D023B" w:rsidRPr="00314E53">
                        <w:rPr>
                          <w:rFonts w:ascii="HGｺﾞｼｯｸM" w:eastAsia="HGｺﾞｼｯｸM"/>
                          <w:highlight w:val="lightGray"/>
                          <w:u w:val="single"/>
                        </w:rPr>
                        <w:t>6</w:t>
                      </w:r>
                      <w:r w:rsidR="00185D38">
                        <w:rPr>
                          <w:rFonts w:ascii="HGｺﾞｼｯｸM" w:eastAsia="HGｺﾞｼｯｸM"/>
                          <w:highlight w:val="lightGray"/>
                          <w:u w:val="single"/>
                        </w:rPr>
                        <w:t>1</w:t>
                      </w:r>
                      <w:r>
                        <w:rPr>
                          <w:rFonts w:ascii="HGｺﾞｼｯｸM" w:eastAsia="HGｺﾞｼｯｸM" w:hint="eastAsia"/>
                        </w:rPr>
                        <w:t>指標</w:t>
                      </w:r>
                    </w:p>
                    <w:p w14:paraId="5DFB3F18" w14:textId="17BE0D2C" w:rsidR="003F6535" w:rsidRPr="007E2495" w:rsidRDefault="003F6535" w:rsidP="003F6535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b/>
                        </w:rPr>
                      </w:pPr>
                      <w:r w:rsidRPr="007E2495">
                        <w:rPr>
                          <w:rFonts w:ascii="HGｺﾞｼｯｸM" w:eastAsia="HGｺﾞｼｯｸM" w:hint="eastAsia"/>
                          <w:b/>
                        </w:rPr>
                        <w:t>（</w:t>
                      </w:r>
                      <w:r w:rsidR="006223FA" w:rsidRPr="00264F58">
                        <w:rPr>
                          <w:rFonts w:ascii="HGｺﾞｼｯｸM" w:eastAsia="HGｺﾞｼｯｸM"/>
                          <w:b/>
                          <w:highlight w:val="lightGray"/>
                          <w:u w:val="single"/>
                        </w:rPr>
                        <w:t>8</w:t>
                      </w:r>
                      <w:r w:rsidR="001C6451">
                        <w:rPr>
                          <w:rFonts w:ascii="HGｺﾞｼｯｸM" w:eastAsia="HGｺﾞｼｯｸM"/>
                          <w:b/>
                          <w:highlight w:val="lightGray"/>
                          <w:u w:val="single"/>
                        </w:rPr>
                        <w:t>2</w:t>
                      </w:r>
                      <w:r w:rsidRPr="007E2495">
                        <w:rPr>
                          <w:rFonts w:ascii="HGｺﾞｼｯｸM" w:eastAsia="HGｺﾞｼｯｸM" w:hint="eastAsia"/>
                          <w:b/>
                        </w:rPr>
                        <w:t>％）</w:t>
                      </w:r>
                    </w:p>
                  </w:txbxContent>
                </v:textbox>
              </v:shape>
            </w:pict>
          </mc:Fallback>
        </mc:AlternateContent>
      </w:r>
      <w:r w:rsidR="00B2177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818462" wp14:editId="7177CFB7">
                <wp:simplePos x="0" y="0"/>
                <wp:positionH relativeFrom="column">
                  <wp:posOffset>2979420</wp:posOffset>
                </wp:positionH>
                <wp:positionV relativeFrom="paragraph">
                  <wp:posOffset>207059</wp:posOffset>
                </wp:positionV>
                <wp:extent cx="0" cy="233045"/>
                <wp:effectExtent l="0" t="0" r="38100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8380F5" id="直線コネクタ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6pt,16.3pt" to="234.6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B2177A">
        <w:rPr>
          <w:rFonts w:ascii="HGｺﾞｼｯｸM" w:eastAsia="HGｺﾞｼｯｸM" w:hAnsi="メイリオ" w:cs="メイリオ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E88545" wp14:editId="19D209B4">
                <wp:simplePos x="0" y="0"/>
                <wp:positionH relativeFrom="column">
                  <wp:posOffset>1458058</wp:posOffset>
                </wp:positionH>
                <wp:positionV relativeFrom="paragraph">
                  <wp:posOffset>49628</wp:posOffset>
                </wp:positionV>
                <wp:extent cx="1518920" cy="456565"/>
                <wp:effectExtent l="0" t="0" r="24130" b="1968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20" cy="456565"/>
                          <a:chOff x="137656" y="-260181"/>
                          <a:chExt cx="1464096" cy="45720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137656" y="-260181"/>
                            <a:ext cx="871589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EB741F2" w14:textId="043A442E" w:rsidR="003F6535" w:rsidRPr="006F0921" w:rsidRDefault="003F6535" w:rsidP="003F6535">
                              <w:pPr>
                                <w:spacing w:line="300" w:lineRule="exact"/>
                                <w:jc w:val="center"/>
                                <w:rPr>
                                  <w:rFonts w:ascii="HGｺﾞｼｯｸM" w:eastAsia="HGｺﾞｼｯｸM"/>
                                </w:rPr>
                              </w:pPr>
                              <w:r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 xml:space="preserve">Ｃ </w:t>
                              </w:r>
                              <w:r w:rsidR="00185D38">
                                <w:rPr>
                                  <w:rFonts w:ascii="HGｺﾞｼｯｸM" w:eastAsia="HGｺﾞｼｯｸM" w:hint="eastAsia"/>
                                </w:rPr>
                                <w:t>４</w:t>
                              </w:r>
                              <w:r>
                                <w:rPr>
                                  <w:rFonts w:ascii="HGｺﾞｼｯｸM" w:eastAsia="HGｺﾞｼｯｸM" w:hint="eastAsia"/>
                                </w:rPr>
                                <w:t>指標</w:t>
                              </w:r>
                            </w:p>
                            <w:p w14:paraId="5769D6C6" w14:textId="2F226251" w:rsidR="003F6535" w:rsidRPr="00133C75" w:rsidRDefault="003F6535" w:rsidP="003F6535">
                              <w:pPr>
                                <w:spacing w:line="300" w:lineRule="exact"/>
                                <w:jc w:val="center"/>
                                <w:rPr>
                                  <w:rFonts w:ascii="HGｺﾞｼｯｸM" w:eastAsia="HGｺﾞｼｯｸM"/>
                                  <w:b/>
                                </w:rPr>
                              </w:pPr>
                              <w:r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（</w:t>
                              </w:r>
                              <w:r w:rsidR="001C6451"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５</w:t>
                              </w:r>
                              <w:r w:rsidRPr="00133C75">
                                <w:rPr>
                                  <w:rFonts w:ascii="HGｺﾞｼｯｸM" w:eastAsia="HGｺﾞｼｯｸM" w:hint="eastAsia"/>
                                  <w:b/>
                                </w:rPr>
                                <w:t>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直線コネクタ 6"/>
                        <wps:cNvCnPr/>
                        <wps:spPr>
                          <a:xfrm flipV="1">
                            <a:off x="1008571" y="-104685"/>
                            <a:ext cx="593181" cy="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88545" id="グループ化 9" o:spid="_x0000_s1033" style="position:absolute;left:0;text-align:left;margin-left:114.8pt;margin-top:3.9pt;width:119.6pt;height:35.95pt;z-index:251663360;mso-width-relative:margin;mso-height-relative:margin" coordorigin="1376,-2601" coordsize="1464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">
                <v:shape id="テキスト ボックス 5" o:spid="_x0000_s1034" type="#_x0000_t202" style="position:absolute;left:1376;top:-2601;width:8716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7EB741F2" w14:textId="043A442E" w:rsidR="003F6535" w:rsidRPr="006F0921" w:rsidRDefault="003F6535" w:rsidP="003F6535">
                        <w:pPr>
                          <w:spacing w:line="300" w:lineRule="exact"/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b/>
                          </w:rPr>
                          <w:t xml:space="preserve">Ｃ </w:t>
                        </w:r>
                        <w:r w:rsidR="00185D38">
                          <w:rPr>
                            <w:rFonts w:ascii="HGｺﾞｼｯｸM" w:eastAsia="HGｺﾞｼｯｸM" w:hint="eastAsia"/>
                          </w:rPr>
                          <w:t>４</w:t>
                        </w:r>
                        <w:r>
                          <w:rPr>
                            <w:rFonts w:ascii="HGｺﾞｼｯｸM" w:eastAsia="HGｺﾞｼｯｸM" w:hint="eastAsia"/>
                          </w:rPr>
                          <w:t>指標</w:t>
                        </w:r>
                      </w:p>
                      <w:p w14:paraId="5769D6C6" w14:textId="2F226251" w:rsidR="003F6535" w:rsidRPr="00133C75" w:rsidRDefault="003F6535" w:rsidP="003F6535">
                        <w:pPr>
                          <w:spacing w:line="300" w:lineRule="exact"/>
                          <w:jc w:val="center"/>
                          <w:rPr>
                            <w:rFonts w:ascii="HGｺﾞｼｯｸM" w:eastAsia="HGｺﾞｼｯｸM"/>
                            <w:b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b/>
                          </w:rPr>
                          <w:t>（</w:t>
                        </w:r>
                        <w:r w:rsidR="001C6451">
                          <w:rPr>
                            <w:rFonts w:ascii="HGｺﾞｼｯｸM" w:eastAsia="HGｺﾞｼｯｸM" w:hint="eastAsia"/>
                            <w:b/>
                          </w:rPr>
                          <w:t>５</w:t>
                        </w:r>
                        <w:r w:rsidRPr="00133C75">
                          <w:rPr>
                            <w:rFonts w:ascii="HGｺﾞｼｯｸM" w:eastAsia="HGｺﾞｼｯｸM" w:hint="eastAsia"/>
                            <w:b/>
                          </w:rPr>
                          <w:t>％）</w:t>
                        </w:r>
                      </w:p>
                    </w:txbxContent>
                  </v:textbox>
                </v:shape>
                <v:line id="直線コネクタ 6" o:spid="_x0000_s1035" style="position:absolute;flip:y;visibility:visible;mso-wrap-style:square" from="10085,-1046" to="16017,-10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" strokecolor="black [3213]" strokeweight=".5pt">
                  <v:stroke joinstyle="miter"/>
                </v:line>
              </v:group>
            </w:pict>
          </mc:Fallback>
        </mc:AlternateContent>
      </w:r>
      <w:r w:rsidR="00B2177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D3B50D" wp14:editId="14ECE232">
                <wp:simplePos x="0" y="0"/>
                <wp:positionH relativeFrom="page">
                  <wp:posOffset>3107446</wp:posOffset>
                </wp:positionH>
                <wp:positionV relativeFrom="paragraph">
                  <wp:posOffset>779828</wp:posOffset>
                </wp:positionV>
                <wp:extent cx="374650" cy="6350"/>
                <wp:effectExtent l="0" t="0" r="25400" b="317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E8713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4.7pt,61.4pt" to="274.2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3F6535">
        <w:rPr>
          <w:rFonts w:ascii="HGｺﾞｼｯｸM" w:eastAsia="HGｺﾞｼｯｸM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5744FD" wp14:editId="1DFE7FEB">
                <wp:simplePos x="0" y="0"/>
                <wp:positionH relativeFrom="margin">
                  <wp:posOffset>3270250</wp:posOffset>
                </wp:positionH>
                <wp:positionV relativeFrom="paragraph">
                  <wp:posOffset>2376170</wp:posOffset>
                </wp:positionV>
                <wp:extent cx="2905125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82C0F" w14:textId="77777777" w:rsidR="003F6535" w:rsidRPr="00D554F6" w:rsidRDefault="003F6535" w:rsidP="003F6535">
                            <w:pPr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D554F6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554F6"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  <w:t>割合は、小数点第一位を四捨五入</w:t>
                            </w:r>
                            <w:r w:rsidRPr="00D554F6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して</w:t>
                            </w:r>
                            <w:r w:rsidRPr="00D554F6"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  <w:t>算出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44FD" id="テキスト ボックス 8" o:spid="_x0000_s1036" type="#_x0000_t202" style="position:absolute;left:0;text-align:left;margin-left:257.5pt;margin-top:187.1pt;width:228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" filled="f" stroked="f" strokeweight=".5pt">
                <v:textbox>
                  <w:txbxContent>
                    <w:p w14:paraId="2B982C0F" w14:textId="77777777" w:rsidR="003F6535" w:rsidRPr="00D554F6" w:rsidRDefault="003F6535" w:rsidP="003F6535">
                      <w:pPr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D554F6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※</w:t>
                      </w:r>
                      <w:r w:rsidRPr="00D554F6"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  <w:t>割合は、小数点第一位を四捨五入</w:t>
                      </w:r>
                      <w:r w:rsidRPr="00D554F6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して</w:t>
                      </w:r>
                      <w:r w:rsidRPr="00D554F6"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  <w:t>算出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535">
        <w:rPr>
          <w:noProof/>
        </w:rPr>
        <w:drawing>
          <wp:inline distT="0" distB="0" distL="0" distR="0" wp14:anchorId="477E2453" wp14:editId="3DAEE278">
            <wp:extent cx="4013200" cy="2400300"/>
            <wp:effectExtent l="0" t="0" r="6350" b="0"/>
            <wp:docPr id="11" name="グラフ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54C3879" w14:textId="77777777" w:rsidR="003F6535" w:rsidRPr="00D554F6" w:rsidRDefault="003F6535" w:rsidP="003F6535">
      <w:pPr>
        <w:spacing w:line="400" w:lineRule="exact"/>
        <w:ind w:firstLineChars="300" w:firstLine="6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≪事業指標の評価区分≫</w:t>
      </w:r>
    </w:p>
    <w:tbl>
      <w:tblPr>
        <w:tblStyle w:val="a9"/>
        <w:tblW w:w="0" w:type="auto"/>
        <w:tblInd w:w="5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8"/>
        <w:gridCol w:w="598"/>
        <w:gridCol w:w="2126"/>
      </w:tblGrid>
      <w:tr w:rsidR="003F6535" w:rsidRPr="00503738" w14:paraId="6E71DA73" w14:textId="77777777" w:rsidTr="00D71CB1">
        <w:trPr>
          <w:trHeight w:hRule="exact" w:val="312"/>
        </w:trPr>
        <w:tc>
          <w:tcPr>
            <w:tcW w:w="2658" w:type="dxa"/>
            <w:shd w:val="clear" w:color="auto" w:fill="D9D9D9" w:themeFill="background1" w:themeFillShade="D9"/>
          </w:tcPr>
          <w:p w14:paraId="181F5227" w14:textId="77777777" w:rsidR="003F6535" w:rsidRPr="003D7A61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達成率</w:t>
            </w:r>
          </w:p>
        </w:tc>
        <w:tc>
          <w:tcPr>
            <w:tcW w:w="2724" w:type="dxa"/>
            <w:gridSpan w:val="2"/>
            <w:shd w:val="clear" w:color="auto" w:fill="D9D9D9" w:themeFill="background1" w:themeFillShade="D9"/>
          </w:tcPr>
          <w:p w14:paraId="049F4DA1" w14:textId="77777777" w:rsidR="003F6535" w:rsidRPr="003D7A61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評価区分</w:t>
            </w:r>
          </w:p>
        </w:tc>
      </w:tr>
      <w:tr w:rsidR="003F6535" w:rsidRPr="00503738" w14:paraId="5CB8478D" w14:textId="77777777" w:rsidTr="00D71CB1">
        <w:trPr>
          <w:trHeight w:hRule="exact" w:val="312"/>
        </w:trPr>
        <w:tc>
          <w:tcPr>
            <w:tcW w:w="2658" w:type="dxa"/>
          </w:tcPr>
          <w:p w14:paraId="20D65A20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90％以上</w:t>
            </w:r>
          </w:p>
        </w:tc>
        <w:tc>
          <w:tcPr>
            <w:tcW w:w="598" w:type="dxa"/>
          </w:tcPr>
          <w:p w14:paraId="5A4C4A46" w14:textId="77777777" w:rsidR="003F6535" w:rsidRPr="003D7A61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Ａ</w:t>
            </w:r>
          </w:p>
        </w:tc>
        <w:tc>
          <w:tcPr>
            <w:tcW w:w="2126" w:type="dxa"/>
          </w:tcPr>
          <w:p w14:paraId="3BCA58AA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順調</w:t>
            </w:r>
          </w:p>
        </w:tc>
      </w:tr>
      <w:tr w:rsidR="003F6535" w:rsidRPr="00503738" w14:paraId="2AE727AF" w14:textId="77777777" w:rsidTr="00D71CB1">
        <w:trPr>
          <w:trHeight w:hRule="exact" w:val="312"/>
        </w:trPr>
        <w:tc>
          <w:tcPr>
            <w:tcW w:w="2658" w:type="dxa"/>
          </w:tcPr>
          <w:p w14:paraId="249DC53D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80％以上90％未満</w:t>
            </w:r>
          </w:p>
        </w:tc>
        <w:tc>
          <w:tcPr>
            <w:tcW w:w="598" w:type="dxa"/>
          </w:tcPr>
          <w:p w14:paraId="53A486E8" w14:textId="77777777" w:rsidR="003F6535" w:rsidRPr="003D7A61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Ｂ</w:t>
            </w:r>
          </w:p>
        </w:tc>
        <w:tc>
          <w:tcPr>
            <w:tcW w:w="2126" w:type="dxa"/>
          </w:tcPr>
          <w:p w14:paraId="69D852A3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おおむね順調</w:t>
            </w:r>
          </w:p>
        </w:tc>
      </w:tr>
      <w:tr w:rsidR="003F6535" w:rsidRPr="00503738" w14:paraId="6953FA10" w14:textId="77777777" w:rsidTr="00D71CB1">
        <w:trPr>
          <w:trHeight w:hRule="exact" w:val="312"/>
        </w:trPr>
        <w:tc>
          <w:tcPr>
            <w:tcW w:w="2658" w:type="dxa"/>
          </w:tcPr>
          <w:p w14:paraId="00EA30B5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60％以上80％未満</w:t>
            </w:r>
          </w:p>
        </w:tc>
        <w:tc>
          <w:tcPr>
            <w:tcW w:w="598" w:type="dxa"/>
          </w:tcPr>
          <w:p w14:paraId="335B31D9" w14:textId="77777777" w:rsidR="003F6535" w:rsidRPr="003D7A61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Ｃ</w:t>
            </w:r>
          </w:p>
        </w:tc>
        <w:tc>
          <w:tcPr>
            <w:tcW w:w="2126" w:type="dxa"/>
          </w:tcPr>
          <w:p w14:paraId="4C941E1C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やや遅れ</w:t>
            </w:r>
          </w:p>
        </w:tc>
      </w:tr>
      <w:tr w:rsidR="003F6535" w:rsidRPr="00503738" w14:paraId="784CB090" w14:textId="77777777" w:rsidTr="00D71CB1">
        <w:trPr>
          <w:trHeight w:hRule="exact" w:val="312"/>
        </w:trPr>
        <w:tc>
          <w:tcPr>
            <w:tcW w:w="2658" w:type="dxa"/>
          </w:tcPr>
          <w:p w14:paraId="55AD30E5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60％未満</w:t>
            </w:r>
          </w:p>
        </w:tc>
        <w:tc>
          <w:tcPr>
            <w:tcW w:w="598" w:type="dxa"/>
          </w:tcPr>
          <w:p w14:paraId="7039AF69" w14:textId="77777777" w:rsidR="003F6535" w:rsidRPr="003D7A61" w:rsidRDefault="003F6535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Ｄ</w:t>
            </w:r>
          </w:p>
        </w:tc>
        <w:tc>
          <w:tcPr>
            <w:tcW w:w="2126" w:type="dxa"/>
          </w:tcPr>
          <w:p w14:paraId="700B3066" w14:textId="77777777" w:rsidR="003F6535" w:rsidRPr="003D7A61" w:rsidRDefault="003F6535" w:rsidP="00D71CB1">
            <w:pPr>
              <w:rPr>
                <w:rFonts w:ascii="HGｺﾞｼｯｸM" w:eastAsia="HGｺﾞｼｯｸM" w:hAnsi="メイリオ" w:cs="メイリオ"/>
              </w:rPr>
            </w:pPr>
            <w:r w:rsidRPr="003D7A61">
              <w:rPr>
                <w:rFonts w:ascii="HGｺﾞｼｯｸM" w:eastAsia="HGｺﾞｼｯｸM" w:hAnsi="メイリオ" w:cs="メイリオ" w:hint="eastAsia"/>
              </w:rPr>
              <w:t>遅れ</w:t>
            </w:r>
          </w:p>
        </w:tc>
      </w:tr>
    </w:tbl>
    <w:p w14:paraId="18A9500D" w14:textId="3270AF62" w:rsidR="003F6535" w:rsidRDefault="003F6535" w:rsidP="00F87F02">
      <w:pPr>
        <w:spacing w:line="400" w:lineRule="exact"/>
        <w:rPr>
          <w:rFonts w:ascii="ＭＳ 明朝" w:hAnsi="ＭＳ 明朝"/>
          <w:color w:val="000000"/>
        </w:rPr>
      </w:pPr>
    </w:p>
    <w:p w14:paraId="360F68A5" w14:textId="77777777" w:rsidR="00A83FD0" w:rsidRPr="00A83FD0" w:rsidRDefault="00A83FD0" w:rsidP="00A83FD0">
      <w:pPr>
        <w:spacing w:line="400" w:lineRule="exact"/>
        <w:jc w:val="left"/>
        <w:rPr>
          <w:rFonts w:asciiTheme="majorEastAsia" w:eastAsiaTheme="majorEastAsia" w:hAnsiTheme="majorEastAsia" w:cs="メイリオ"/>
        </w:rPr>
      </w:pPr>
      <w:r w:rsidRPr="00A83FD0">
        <w:rPr>
          <w:rFonts w:asciiTheme="majorEastAsia" w:eastAsiaTheme="majorEastAsia" w:hAnsiTheme="majorEastAsia" w:cs="メイリオ" w:hint="eastAsia"/>
        </w:rPr>
        <w:t>２　基本方針別事業指標の達成状況</w:t>
      </w:r>
    </w:p>
    <w:tbl>
      <w:tblPr>
        <w:tblStyle w:val="a9"/>
        <w:tblpPr w:leftFromText="142" w:rightFromText="142" w:vertAnchor="text" w:horzAnchor="margin" w:tblpXSpec="center" w:tblpY="113"/>
        <w:tblW w:w="9115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992"/>
        <w:gridCol w:w="709"/>
        <w:gridCol w:w="708"/>
        <w:gridCol w:w="709"/>
        <w:gridCol w:w="709"/>
        <w:gridCol w:w="898"/>
      </w:tblGrid>
      <w:tr w:rsidR="00A83FD0" w:rsidRPr="00126D89" w14:paraId="3AEBD799" w14:textId="77777777" w:rsidTr="005B323D">
        <w:tc>
          <w:tcPr>
            <w:tcW w:w="43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82E447B" w14:textId="77777777" w:rsidR="00A83FD0" w:rsidRPr="00126D89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基本方針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7205E18C" w14:textId="77777777" w:rsidR="00A83FD0" w:rsidRPr="00507950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07950">
              <w:rPr>
                <w:rFonts w:ascii="HGｺﾞｼｯｸM" w:eastAsia="HGｺﾞｼｯｸM" w:hAnsi="メイリオ" w:cs="メイリオ" w:hint="eastAsia"/>
              </w:rPr>
              <w:t>事業数</w:t>
            </w:r>
          </w:p>
        </w:tc>
        <w:tc>
          <w:tcPr>
            <w:tcW w:w="3733" w:type="dxa"/>
            <w:gridSpan w:val="5"/>
            <w:shd w:val="clear" w:color="auto" w:fill="D9D9D9" w:themeFill="background1" w:themeFillShade="D9"/>
            <w:vAlign w:val="center"/>
          </w:tcPr>
          <w:p w14:paraId="66AAA0E8" w14:textId="77777777" w:rsidR="00A83FD0" w:rsidRPr="00507950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07950">
              <w:rPr>
                <w:rFonts w:ascii="HGｺﾞｼｯｸM" w:eastAsia="HGｺﾞｼｯｸM" w:hAnsi="メイリオ" w:cs="メイリオ" w:hint="eastAsia"/>
              </w:rPr>
              <w:t>事業指標</w:t>
            </w:r>
          </w:p>
        </w:tc>
      </w:tr>
      <w:tr w:rsidR="00A83FD0" w:rsidRPr="00126D89" w14:paraId="19DFB12F" w14:textId="77777777" w:rsidTr="005B323D">
        <w:tc>
          <w:tcPr>
            <w:tcW w:w="4390" w:type="dxa"/>
            <w:gridSpan w:val="2"/>
            <w:vMerge/>
            <w:shd w:val="clear" w:color="auto" w:fill="D9D9D9" w:themeFill="background1" w:themeFillShade="D9"/>
          </w:tcPr>
          <w:p w14:paraId="04BAD0F7" w14:textId="77777777" w:rsidR="00A83FD0" w:rsidRPr="00126D89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14:paraId="0DEF590B" w14:textId="77777777" w:rsidR="00A83FD0" w:rsidRDefault="00A83FD0" w:rsidP="00D71CB1">
            <w:pPr>
              <w:jc w:val="center"/>
              <w:rPr>
                <w:rFonts w:ascii="HGｺﾞｼｯｸM" w:eastAsia="HGｺﾞｼｯｸM" w:hAnsi="メイリオ" w:cs="メイリオ"/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237AF26" w14:textId="77777777" w:rsidR="00A83FD0" w:rsidRPr="0019192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19192D">
              <w:rPr>
                <w:rFonts w:ascii="HGｺﾞｼｯｸM" w:eastAsia="HGｺﾞｼｯｸM" w:hAnsi="メイリオ" w:cs="メイリオ" w:hint="eastAsia"/>
              </w:rPr>
              <w:t>Ａ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D470878" w14:textId="77777777" w:rsidR="00A83FD0" w:rsidRPr="0019192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19192D">
              <w:rPr>
                <w:rFonts w:ascii="HGｺﾞｼｯｸM" w:eastAsia="HGｺﾞｼｯｸM" w:hAnsi="メイリオ" w:cs="メイリオ" w:hint="eastAsia"/>
              </w:rPr>
              <w:t>Ｂ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1C97E5" w14:textId="77777777" w:rsidR="00A83FD0" w:rsidRPr="0019192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19192D">
              <w:rPr>
                <w:rFonts w:ascii="HGｺﾞｼｯｸM" w:eastAsia="HGｺﾞｼｯｸM" w:hAnsi="メイリオ" w:cs="メイリオ" w:hint="eastAsia"/>
              </w:rPr>
              <w:t>Ｃ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FBFDC9" w14:textId="77777777" w:rsidR="00A83FD0" w:rsidRPr="0019192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19192D">
              <w:rPr>
                <w:rFonts w:ascii="HGｺﾞｼｯｸM" w:eastAsia="HGｺﾞｼｯｸM" w:hAnsi="メイリオ" w:cs="メイリオ" w:hint="eastAsia"/>
              </w:rPr>
              <w:t>Ｄ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264400CE" w14:textId="77777777" w:rsidR="00A83FD0" w:rsidRPr="0019192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B323D">
              <w:rPr>
                <w:rFonts w:ascii="HGｺﾞｼｯｸM" w:eastAsia="HGｺﾞｼｯｸM" w:hAnsi="メイリオ" w:cs="メイリオ" w:hint="eastAsia"/>
                <w:w w:val="75"/>
                <w:kern w:val="0"/>
                <w:fitText w:val="720" w:id="-446929664"/>
              </w:rPr>
              <w:t>実績なし</w:t>
            </w:r>
          </w:p>
        </w:tc>
      </w:tr>
      <w:tr w:rsidR="00A83FD0" w:rsidRPr="0045638E" w14:paraId="6BB7C7A0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359D2374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3969" w:type="dxa"/>
          </w:tcPr>
          <w:p w14:paraId="6865E8A3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自立につながる「生きる力」の育成</w:t>
            </w:r>
          </w:p>
        </w:tc>
        <w:tc>
          <w:tcPr>
            <w:tcW w:w="992" w:type="dxa"/>
          </w:tcPr>
          <w:p w14:paraId="289AAAB4" w14:textId="7556CE1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1</w:t>
            </w:r>
            <w:r w:rsidR="007F5053">
              <w:rPr>
                <w:rFonts w:ascii="HGｺﾞｼｯｸM" w:eastAsia="HGｺﾞｼｯｸM" w:hAnsi="メイリオ" w:cs="メイリオ" w:hint="eastAsia"/>
              </w:rPr>
              <w:t>3</w:t>
            </w:r>
          </w:p>
        </w:tc>
        <w:tc>
          <w:tcPr>
            <w:tcW w:w="709" w:type="dxa"/>
          </w:tcPr>
          <w:p w14:paraId="50938E09" w14:textId="2AE160ED" w:rsidR="00A83FD0" w:rsidRPr="007D6CFB" w:rsidRDefault="007D6CFB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7D6CFB">
              <w:rPr>
                <w:rFonts w:ascii="HGｺﾞｼｯｸM" w:eastAsia="HGｺﾞｼｯｸM" w:hAnsi="メイリオ" w:cs="メイリオ"/>
              </w:rPr>
              <w:t>1</w:t>
            </w:r>
            <w:r w:rsidR="00185D38">
              <w:rPr>
                <w:rFonts w:ascii="HGｺﾞｼｯｸM" w:eastAsia="HGｺﾞｼｯｸM" w:hAnsi="メイリオ" w:cs="メイリオ" w:hint="eastAsia"/>
              </w:rPr>
              <w:t>7</w:t>
            </w:r>
          </w:p>
        </w:tc>
        <w:tc>
          <w:tcPr>
            <w:tcW w:w="708" w:type="dxa"/>
          </w:tcPr>
          <w:p w14:paraId="47BCD685" w14:textId="6E5062B3" w:rsidR="00A83FD0" w:rsidRPr="007D6CFB" w:rsidRDefault="00F47471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１</w:t>
            </w:r>
          </w:p>
          <w:p w14:paraId="327E91B2" w14:textId="77777777" w:rsidR="00A83FD0" w:rsidRPr="007D6CFB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</w:tcPr>
          <w:p w14:paraId="3CA82A4A" w14:textId="734DF9A9" w:rsidR="00A83FD0" w:rsidRPr="007D6CFB" w:rsidRDefault="00F47471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２</w:t>
            </w:r>
          </w:p>
        </w:tc>
        <w:tc>
          <w:tcPr>
            <w:tcW w:w="709" w:type="dxa"/>
          </w:tcPr>
          <w:p w14:paraId="1A6B1D72" w14:textId="0763A38F" w:rsidR="00A83FD0" w:rsidRPr="007D6CFB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898" w:type="dxa"/>
          </w:tcPr>
          <w:p w14:paraId="1A55599C" w14:textId="03A7407E" w:rsidR="00A83FD0" w:rsidRPr="007D6CFB" w:rsidRDefault="007D6CFB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7D6CFB">
              <w:rPr>
                <w:rFonts w:ascii="HGｺﾞｼｯｸM" w:eastAsia="HGｺﾞｼｯｸM" w:hAnsi="メイリオ" w:cs="メイリオ" w:hint="eastAsia"/>
              </w:rPr>
              <w:t>１</w:t>
            </w:r>
          </w:p>
          <w:p w14:paraId="575B7C2E" w14:textId="77777777" w:rsidR="00A83FD0" w:rsidRPr="007D6CFB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</w:tr>
      <w:tr w:rsidR="00A83FD0" w:rsidRPr="0045638E" w14:paraId="2E8B8C3B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047239F1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２</w:t>
            </w:r>
          </w:p>
        </w:tc>
        <w:tc>
          <w:tcPr>
            <w:tcW w:w="3969" w:type="dxa"/>
          </w:tcPr>
          <w:p w14:paraId="2D258CEC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子どもたちを育てる支援体制の充実</w:t>
            </w:r>
          </w:p>
        </w:tc>
        <w:tc>
          <w:tcPr>
            <w:tcW w:w="992" w:type="dxa"/>
          </w:tcPr>
          <w:p w14:paraId="149C0052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５</w:t>
            </w:r>
          </w:p>
        </w:tc>
        <w:tc>
          <w:tcPr>
            <w:tcW w:w="709" w:type="dxa"/>
          </w:tcPr>
          <w:p w14:paraId="3FC50150" w14:textId="6E059173" w:rsidR="00A83FD0" w:rsidRPr="007D7A74" w:rsidRDefault="007D7A74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7D7A74">
              <w:rPr>
                <w:rFonts w:ascii="HGｺﾞｼｯｸM" w:eastAsia="HGｺﾞｼｯｸM" w:hAnsi="メイリオ" w:cs="メイリオ" w:hint="eastAsia"/>
              </w:rPr>
              <w:t>５</w:t>
            </w:r>
          </w:p>
        </w:tc>
        <w:tc>
          <w:tcPr>
            <w:tcW w:w="708" w:type="dxa"/>
          </w:tcPr>
          <w:p w14:paraId="03D02465" w14:textId="77777777" w:rsidR="00A83FD0" w:rsidRPr="007D7A74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</w:tcPr>
          <w:p w14:paraId="6310F15C" w14:textId="66A9D13A" w:rsidR="00A83FD0" w:rsidRPr="007D7A74" w:rsidRDefault="007D7A74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7D7A74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709" w:type="dxa"/>
          </w:tcPr>
          <w:p w14:paraId="1C0838E1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898" w:type="dxa"/>
          </w:tcPr>
          <w:p w14:paraId="027ADD25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  <w:p w14:paraId="3E8279E8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5E1348F0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3A8F80D6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３</w:t>
            </w:r>
          </w:p>
        </w:tc>
        <w:tc>
          <w:tcPr>
            <w:tcW w:w="3969" w:type="dxa"/>
          </w:tcPr>
          <w:p w14:paraId="2E4E5D92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安全な教育環境の整備</w:t>
            </w:r>
          </w:p>
        </w:tc>
        <w:tc>
          <w:tcPr>
            <w:tcW w:w="992" w:type="dxa"/>
          </w:tcPr>
          <w:p w14:paraId="0F687CFD" w14:textId="4A6DA5E3" w:rsidR="00A83FD0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1</w:t>
            </w:r>
            <w:r w:rsidR="007F5053">
              <w:rPr>
                <w:rFonts w:ascii="HGｺﾞｼｯｸM" w:eastAsia="HGｺﾞｼｯｸM" w:hAnsi="メイリオ" w:cs="メイリオ" w:hint="eastAsia"/>
              </w:rPr>
              <w:t>6</w:t>
            </w:r>
          </w:p>
          <w:p w14:paraId="368FAC4F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22798" w14:textId="60AFBAED" w:rsidR="00A83FD0" w:rsidRPr="00E36107" w:rsidRDefault="00E36107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E36107">
              <w:rPr>
                <w:rFonts w:ascii="HGｺﾞｼｯｸM" w:eastAsia="HGｺﾞｼｯｸM" w:hAnsi="メイリオ" w:cs="メイリオ" w:hint="eastAsia"/>
              </w:rPr>
              <w:t>1</w:t>
            </w:r>
            <w:r w:rsidRPr="00E36107">
              <w:rPr>
                <w:rFonts w:ascii="HGｺﾞｼｯｸM" w:eastAsia="HGｺﾞｼｯｸM" w:hAnsi="メイリオ" w:cs="メイリオ"/>
              </w:rPr>
              <w:t>2</w:t>
            </w:r>
          </w:p>
        </w:tc>
        <w:tc>
          <w:tcPr>
            <w:tcW w:w="708" w:type="dxa"/>
          </w:tcPr>
          <w:p w14:paraId="5945C457" w14:textId="50A2FAA7" w:rsidR="00A83FD0" w:rsidRPr="00E36107" w:rsidRDefault="00E36107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E36107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709" w:type="dxa"/>
          </w:tcPr>
          <w:p w14:paraId="648A1A71" w14:textId="07ED43FF" w:rsidR="00A83FD0" w:rsidRPr="00E36107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</w:tcPr>
          <w:p w14:paraId="21253CEA" w14:textId="3E4C46AD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898" w:type="dxa"/>
          </w:tcPr>
          <w:p w14:paraId="2C9EAB02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209F4329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24E1F788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４</w:t>
            </w:r>
          </w:p>
        </w:tc>
        <w:tc>
          <w:tcPr>
            <w:tcW w:w="3969" w:type="dxa"/>
          </w:tcPr>
          <w:p w14:paraId="0BE1D5CE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安心して共に学べる教育の推進</w:t>
            </w:r>
          </w:p>
        </w:tc>
        <w:tc>
          <w:tcPr>
            <w:tcW w:w="992" w:type="dxa"/>
          </w:tcPr>
          <w:p w14:paraId="71D3F88E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12</w:t>
            </w:r>
          </w:p>
        </w:tc>
        <w:tc>
          <w:tcPr>
            <w:tcW w:w="709" w:type="dxa"/>
          </w:tcPr>
          <w:p w14:paraId="6BF34CAE" w14:textId="3A5EB084" w:rsidR="00A83FD0" w:rsidRPr="007C2694" w:rsidRDefault="007C2694" w:rsidP="00D71CB1">
            <w:pPr>
              <w:jc w:val="center"/>
              <w:rPr>
                <w:rFonts w:ascii="HGｺﾞｼｯｸM" w:eastAsia="HGｺﾞｼｯｸM" w:hAnsi="メイリオ" w:cs="メイリオ"/>
                <w:color w:val="000000" w:themeColor="text1"/>
              </w:rPr>
            </w:pPr>
            <w:r>
              <w:rPr>
                <w:rFonts w:ascii="HGｺﾞｼｯｸM" w:eastAsia="HGｺﾞｼｯｸM" w:hAnsi="メイリオ" w:cs="メイリオ" w:hint="eastAsia"/>
                <w:color w:val="000000" w:themeColor="text1"/>
              </w:rPr>
              <w:t>15</w:t>
            </w:r>
          </w:p>
          <w:p w14:paraId="6FD19B08" w14:textId="77777777" w:rsidR="00A83FD0" w:rsidRPr="003B087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8" w:type="dxa"/>
          </w:tcPr>
          <w:p w14:paraId="57356A6E" w14:textId="4660BADB" w:rsidR="00A83FD0" w:rsidRPr="003B087E" w:rsidRDefault="003D3439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709" w:type="dxa"/>
          </w:tcPr>
          <w:p w14:paraId="3740E6C9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709" w:type="dxa"/>
          </w:tcPr>
          <w:p w14:paraId="4FE28B47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898" w:type="dxa"/>
          </w:tcPr>
          <w:p w14:paraId="41060FF7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221A3F96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18E039DD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５</w:t>
            </w:r>
          </w:p>
        </w:tc>
        <w:tc>
          <w:tcPr>
            <w:tcW w:w="3969" w:type="dxa"/>
          </w:tcPr>
          <w:p w14:paraId="6D188F13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家庭・地域・学校の協働の推進</w:t>
            </w:r>
          </w:p>
        </w:tc>
        <w:tc>
          <w:tcPr>
            <w:tcW w:w="992" w:type="dxa"/>
          </w:tcPr>
          <w:p w14:paraId="6235CA28" w14:textId="5D27CD31" w:rsidR="00A83FD0" w:rsidRPr="0045638E" w:rsidRDefault="00B03D3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４</w:t>
            </w:r>
          </w:p>
        </w:tc>
        <w:tc>
          <w:tcPr>
            <w:tcW w:w="709" w:type="dxa"/>
          </w:tcPr>
          <w:p w14:paraId="44993CEB" w14:textId="77777777" w:rsidR="00A83FD0" w:rsidRPr="003911AF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911AF">
              <w:rPr>
                <w:rFonts w:ascii="HGｺﾞｼｯｸM" w:eastAsia="HGｺﾞｼｯｸM" w:hAnsi="メイリオ" w:cs="メイリオ" w:hint="eastAsia"/>
              </w:rPr>
              <w:t>３</w:t>
            </w:r>
          </w:p>
          <w:p w14:paraId="45C2DBC9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708" w:type="dxa"/>
          </w:tcPr>
          <w:p w14:paraId="5F7694BF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709" w:type="dxa"/>
          </w:tcPr>
          <w:p w14:paraId="63353E59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709" w:type="dxa"/>
          </w:tcPr>
          <w:p w14:paraId="0CA5C9CE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898" w:type="dxa"/>
          </w:tcPr>
          <w:p w14:paraId="4F3BA5C6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  <w:p w14:paraId="3E5370C6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41D48059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6406274B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６</w:t>
            </w:r>
          </w:p>
        </w:tc>
        <w:tc>
          <w:tcPr>
            <w:tcW w:w="3969" w:type="dxa"/>
          </w:tcPr>
          <w:p w14:paraId="5B1E653A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地域主体で取り組む社会教育の振興</w:t>
            </w:r>
          </w:p>
        </w:tc>
        <w:tc>
          <w:tcPr>
            <w:tcW w:w="992" w:type="dxa"/>
          </w:tcPr>
          <w:p w14:paraId="381E3B03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２</w:t>
            </w:r>
          </w:p>
        </w:tc>
        <w:tc>
          <w:tcPr>
            <w:tcW w:w="709" w:type="dxa"/>
          </w:tcPr>
          <w:p w14:paraId="7ACAACDD" w14:textId="249E00B9" w:rsidR="00A83FD0" w:rsidRPr="003911AF" w:rsidRDefault="003911AF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911AF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708" w:type="dxa"/>
          </w:tcPr>
          <w:p w14:paraId="4C56A520" w14:textId="5C8E82EF" w:rsidR="00A83FD0" w:rsidRPr="003911AF" w:rsidRDefault="003911AF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3911AF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709" w:type="dxa"/>
          </w:tcPr>
          <w:p w14:paraId="3309ACCB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709" w:type="dxa"/>
          </w:tcPr>
          <w:p w14:paraId="1536BE5E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898" w:type="dxa"/>
          </w:tcPr>
          <w:p w14:paraId="7031CEB9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03DA8B67" w14:textId="77777777" w:rsidTr="005B323D">
        <w:trPr>
          <w:trHeight w:hRule="exact" w:val="369"/>
        </w:trPr>
        <w:tc>
          <w:tcPr>
            <w:tcW w:w="421" w:type="dxa"/>
            <w:vAlign w:val="center"/>
          </w:tcPr>
          <w:p w14:paraId="104CBAF7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７</w:t>
            </w:r>
          </w:p>
        </w:tc>
        <w:tc>
          <w:tcPr>
            <w:tcW w:w="3969" w:type="dxa"/>
          </w:tcPr>
          <w:p w14:paraId="6AAD4708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地域文化の振興と自主的な学びの支援</w:t>
            </w:r>
          </w:p>
        </w:tc>
        <w:tc>
          <w:tcPr>
            <w:tcW w:w="992" w:type="dxa"/>
          </w:tcPr>
          <w:p w14:paraId="148AEBAE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７</w:t>
            </w:r>
          </w:p>
        </w:tc>
        <w:tc>
          <w:tcPr>
            <w:tcW w:w="709" w:type="dxa"/>
          </w:tcPr>
          <w:p w14:paraId="308029A9" w14:textId="6A87595E" w:rsidR="00A83FD0" w:rsidRPr="005459ED" w:rsidRDefault="005459ED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459ED">
              <w:rPr>
                <w:rFonts w:ascii="HGｺﾞｼｯｸM" w:eastAsia="HGｺﾞｼｯｸM" w:hAnsi="メイリオ" w:cs="メイリオ" w:hint="eastAsia"/>
              </w:rPr>
              <w:t>４</w:t>
            </w:r>
          </w:p>
        </w:tc>
        <w:tc>
          <w:tcPr>
            <w:tcW w:w="708" w:type="dxa"/>
          </w:tcPr>
          <w:p w14:paraId="3FCAFBC1" w14:textId="77777777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459ED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709" w:type="dxa"/>
          </w:tcPr>
          <w:p w14:paraId="69290044" w14:textId="56785CA1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  <w:p w14:paraId="64FC12C8" w14:textId="77777777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</w:tcPr>
          <w:p w14:paraId="356979F1" w14:textId="628665F3" w:rsidR="00A83FD0" w:rsidRPr="00E62404" w:rsidRDefault="00E62404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E62404">
              <w:rPr>
                <w:rFonts w:ascii="HGｺﾞｼｯｸM" w:eastAsia="HGｺﾞｼｯｸM" w:hAnsi="メイリオ" w:cs="メイリオ" w:hint="eastAsia"/>
              </w:rPr>
              <w:t>１</w:t>
            </w:r>
          </w:p>
          <w:p w14:paraId="2A77F2FC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898" w:type="dxa"/>
          </w:tcPr>
          <w:p w14:paraId="56B17E9E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  <w:p w14:paraId="725361C4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7D2156AF" w14:textId="77777777" w:rsidTr="005B323D">
        <w:trPr>
          <w:trHeight w:hRule="exact" w:val="369"/>
        </w:trPr>
        <w:tc>
          <w:tcPr>
            <w:tcW w:w="421" w:type="dxa"/>
            <w:tcBorders>
              <w:bottom w:val="single" w:sz="12" w:space="0" w:color="auto"/>
            </w:tcBorders>
            <w:vAlign w:val="center"/>
          </w:tcPr>
          <w:p w14:paraId="722290CF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45638E">
              <w:rPr>
                <w:rFonts w:ascii="HGｺﾞｼｯｸM" w:eastAsia="HGｺﾞｼｯｸM" w:hAnsi="メイリオ" w:cs="メイリオ" w:hint="eastAsia"/>
              </w:rPr>
              <w:t>８</w:t>
            </w: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31A3D5A" w14:textId="77777777" w:rsidR="00A83FD0" w:rsidRPr="0045638E" w:rsidRDefault="00A83FD0" w:rsidP="00D71CB1">
            <w:pPr>
              <w:jc w:val="left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スポーツ活動の推進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0B06BC2" w14:textId="4D521C8D" w:rsidR="00A83FD0" w:rsidRPr="0045638E" w:rsidRDefault="006C5854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1</w:t>
            </w:r>
            <w:r>
              <w:rPr>
                <w:rFonts w:ascii="HGｺﾞｼｯｸM" w:eastAsia="HGｺﾞｼｯｸM" w:hAnsi="メイリオ" w:cs="メイリオ"/>
              </w:rPr>
              <w:t>0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B229E95" w14:textId="121961D6" w:rsidR="00A83FD0" w:rsidRPr="005459ED" w:rsidRDefault="003D3439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４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5A2AA14E" w14:textId="74400C0F" w:rsidR="00A83FD0" w:rsidRPr="005459ED" w:rsidRDefault="003D3439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２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07B0BBF" w14:textId="0E1A9114" w:rsidR="00A83FD0" w:rsidRPr="005459ED" w:rsidRDefault="006223FA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１</w:t>
            </w:r>
          </w:p>
          <w:p w14:paraId="7B7E7321" w14:textId="77777777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D13A389" w14:textId="77777777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459ED">
              <w:rPr>
                <w:rFonts w:ascii="HGｺﾞｼｯｸM" w:eastAsia="HGｺﾞｼｯｸM" w:hAnsi="メイリオ" w:cs="メイリオ" w:hint="eastAsia"/>
              </w:rPr>
              <w:t>１</w:t>
            </w:r>
          </w:p>
        </w:tc>
        <w:tc>
          <w:tcPr>
            <w:tcW w:w="898" w:type="dxa"/>
            <w:tcBorders>
              <w:bottom w:val="single" w:sz="12" w:space="0" w:color="auto"/>
            </w:tcBorders>
          </w:tcPr>
          <w:p w14:paraId="3575A400" w14:textId="77777777" w:rsidR="00A83FD0" w:rsidRPr="00B03D30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</w:tr>
      <w:tr w:rsidR="00A83FD0" w:rsidRPr="0045638E" w14:paraId="49FBB598" w14:textId="77777777" w:rsidTr="005B323D">
        <w:trPr>
          <w:trHeight w:hRule="exact" w:val="369"/>
        </w:trPr>
        <w:tc>
          <w:tcPr>
            <w:tcW w:w="43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076ABE" w14:textId="77777777" w:rsidR="00A83FD0" w:rsidRPr="0045638E" w:rsidRDefault="00A83FD0" w:rsidP="00D71CB1">
            <w:pPr>
              <w:jc w:val="center"/>
              <w:rPr>
                <w:rFonts w:ascii="HGｺﾞｼｯｸM" w:eastAsia="HGｺﾞｼｯｸM" w:hAnsi="メイリオ" w:cs="メイリオ"/>
                <w:sz w:val="22"/>
              </w:rPr>
            </w:pPr>
            <w:r w:rsidRPr="0045638E">
              <w:rPr>
                <w:rFonts w:ascii="HGｺﾞｼｯｸM" w:eastAsia="HGｺﾞｼｯｸM" w:hAnsi="メイリオ" w:cs="メイリオ" w:hint="eastAsia"/>
                <w:sz w:val="22"/>
              </w:rPr>
              <w:t>合計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96B58B" w14:textId="27254230" w:rsidR="00A83FD0" w:rsidRPr="0045638E" w:rsidRDefault="00796078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69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BF6A05" w14:textId="37A1BD61" w:rsidR="00A83FD0" w:rsidRPr="007C2694" w:rsidRDefault="00185D38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61</w:t>
            </w:r>
          </w:p>
          <w:p w14:paraId="78530819" w14:textId="77777777" w:rsidR="00A83FD0" w:rsidRPr="007C2694" w:rsidRDefault="00A83FD0" w:rsidP="00D71CB1">
            <w:pPr>
              <w:jc w:val="center"/>
              <w:rPr>
                <w:rFonts w:ascii="HGｺﾞｼｯｸM" w:eastAsia="HGｺﾞｼｯｸM" w:hAnsi="メイリオ" w:cs="メイリオ"/>
                <w:highlight w:val="yellow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6A8F76" w14:textId="6C20CA62" w:rsidR="00A83FD0" w:rsidRPr="007C2694" w:rsidRDefault="00CC372B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７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E5665" w14:textId="1E55841F" w:rsidR="00A83FD0" w:rsidRPr="005459ED" w:rsidRDefault="00815BD9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４</w:t>
            </w:r>
          </w:p>
          <w:p w14:paraId="6C1520D4" w14:textId="77777777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995171" w14:textId="771589AE" w:rsidR="00A83FD0" w:rsidRPr="005459ED" w:rsidRDefault="00815BD9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>
              <w:rPr>
                <w:rFonts w:ascii="HGｺﾞｼｯｸM" w:eastAsia="HGｺﾞｼｯｸM" w:hAnsi="メイリオ" w:cs="メイリオ" w:hint="eastAsia"/>
              </w:rPr>
              <w:t>２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D6093B" w14:textId="09165D48" w:rsidR="00A83FD0" w:rsidRPr="005459ED" w:rsidRDefault="005459ED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  <w:r w:rsidRPr="005459ED">
              <w:rPr>
                <w:rFonts w:ascii="HGｺﾞｼｯｸM" w:eastAsia="HGｺﾞｼｯｸM" w:hAnsi="メイリオ" w:cs="メイリオ" w:hint="eastAsia"/>
              </w:rPr>
              <w:t>１</w:t>
            </w:r>
          </w:p>
          <w:p w14:paraId="3B2D0A94" w14:textId="77777777" w:rsidR="00A83FD0" w:rsidRPr="005459ED" w:rsidRDefault="00A83FD0" w:rsidP="00D71CB1">
            <w:pPr>
              <w:jc w:val="center"/>
              <w:rPr>
                <w:rFonts w:ascii="HGｺﾞｼｯｸM" w:eastAsia="HGｺﾞｼｯｸM" w:hAnsi="メイリオ" w:cs="メイリオ"/>
              </w:rPr>
            </w:pPr>
          </w:p>
        </w:tc>
      </w:tr>
    </w:tbl>
    <w:p w14:paraId="58725C4A" w14:textId="77777777" w:rsidR="00A83FD0" w:rsidRDefault="00A83FD0" w:rsidP="00A83FD0">
      <w:pPr>
        <w:snapToGrid w:val="0"/>
        <w:jc w:val="left"/>
        <w:rPr>
          <w:rFonts w:ascii="HGｺﾞｼｯｸM" w:eastAsia="HGｺﾞｼｯｸM" w:hAnsi="メイリオ" w:cs="メイリオ"/>
          <w:sz w:val="20"/>
          <w:szCs w:val="20"/>
        </w:rPr>
      </w:pPr>
    </w:p>
    <w:p w14:paraId="364B5514" w14:textId="77777777" w:rsidR="00A83FD0" w:rsidRPr="00D554F6" w:rsidRDefault="00A83FD0" w:rsidP="00A83FD0">
      <w:pPr>
        <w:snapToGrid w:val="0"/>
        <w:ind w:firstLineChars="200" w:firstLine="4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≪事業指標数の考え方≫</w:t>
      </w:r>
    </w:p>
    <w:p w14:paraId="030BC413" w14:textId="77777777" w:rsidR="00A83FD0" w:rsidRPr="00D554F6" w:rsidRDefault="00A83FD0" w:rsidP="00A83FD0">
      <w:pPr>
        <w:snapToGrid w:val="0"/>
        <w:ind w:leftChars="100" w:left="240" w:firstLineChars="100" w:firstLine="2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〇達成状況は指標単位で示しているため事業数と一致しません。</w:t>
      </w:r>
    </w:p>
    <w:p w14:paraId="756DBE47" w14:textId="77777777" w:rsidR="00A83FD0" w:rsidRPr="00D554F6" w:rsidRDefault="00A83FD0" w:rsidP="00A83FD0">
      <w:pPr>
        <w:snapToGrid w:val="0"/>
        <w:ind w:leftChars="100" w:left="240" w:firstLineChars="100" w:firstLine="2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〇小・中別予算事業で同一指標の場合は１指標としています。</w:t>
      </w:r>
    </w:p>
    <w:p w14:paraId="0E299E89" w14:textId="77777777" w:rsidR="00A83FD0" w:rsidRPr="00D554F6" w:rsidRDefault="00A83FD0" w:rsidP="00A83FD0">
      <w:pPr>
        <w:snapToGrid w:val="0"/>
        <w:ind w:leftChars="100" w:left="240" w:firstLineChars="100" w:firstLine="2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〇複数の事業で同一指標を設定している場合は１指標としています。</w:t>
      </w:r>
    </w:p>
    <w:p w14:paraId="6DB3B82C" w14:textId="77777777" w:rsidR="00A83FD0" w:rsidRPr="00513D08" w:rsidRDefault="00A83FD0" w:rsidP="00A83FD0">
      <w:pPr>
        <w:snapToGrid w:val="0"/>
        <w:ind w:leftChars="100" w:left="240" w:firstLineChars="100" w:firstLine="2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〇１事業で複数の指標を設定している場合、全ての指標を対象としています。</w:t>
      </w:r>
    </w:p>
    <w:p w14:paraId="0FCF0C86" w14:textId="17AEBD45" w:rsidR="008F735A" w:rsidRPr="00513D08" w:rsidRDefault="008F735A" w:rsidP="008F735A">
      <w:pPr>
        <w:snapToGrid w:val="0"/>
        <w:ind w:leftChars="100" w:left="240" w:firstLineChars="100" w:firstLine="200"/>
        <w:jc w:val="left"/>
        <w:rPr>
          <w:rFonts w:ascii="HGｺﾞｼｯｸM" w:eastAsia="HGｺﾞｼｯｸM" w:hAnsi="メイリオ" w:cs="メイリオ"/>
          <w:sz w:val="20"/>
          <w:szCs w:val="20"/>
        </w:rPr>
      </w:pP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〇</w:t>
      </w:r>
      <w:r w:rsidR="005B323D">
        <w:rPr>
          <w:rFonts w:ascii="HGｺﾞｼｯｸM" w:eastAsia="HGｺﾞｼｯｸM" w:hAnsi="メイリオ" w:cs="メイリオ" w:hint="eastAsia"/>
          <w:sz w:val="20"/>
          <w:szCs w:val="20"/>
        </w:rPr>
        <w:t>「</w:t>
      </w:r>
      <w:r>
        <w:rPr>
          <w:rFonts w:ascii="HGｺﾞｼｯｸM" w:eastAsia="HGｺﾞｼｯｸM" w:hAnsi="メイリオ" w:cs="メイリオ" w:hint="eastAsia"/>
          <w:sz w:val="20"/>
          <w:szCs w:val="20"/>
        </w:rPr>
        <w:t>実績なし</w:t>
      </w:r>
      <w:r w:rsidR="005B323D">
        <w:rPr>
          <w:rFonts w:ascii="HGｺﾞｼｯｸM" w:eastAsia="HGｺﾞｼｯｸM" w:hAnsi="メイリオ" w:cs="メイリオ" w:hint="eastAsia"/>
          <w:sz w:val="20"/>
          <w:szCs w:val="20"/>
        </w:rPr>
        <w:t>」</w:t>
      </w:r>
      <w:r>
        <w:rPr>
          <w:rFonts w:ascii="HGｺﾞｼｯｸM" w:eastAsia="HGｺﾞｼｯｸM" w:hAnsi="メイリオ" w:cs="メイリオ" w:hint="eastAsia"/>
          <w:sz w:val="20"/>
          <w:szCs w:val="20"/>
        </w:rPr>
        <w:t>は指標数に含めていません</w:t>
      </w:r>
      <w:r w:rsidRPr="00D554F6">
        <w:rPr>
          <w:rFonts w:ascii="HGｺﾞｼｯｸM" w:eastAsia="HGｺﾞｼｯｸM" w:hAnsi="メイリオ" w:cs="メイリオ" w:hint="eastAsia"/>
          <w:sz w:val="20"/>
          <w:szCs w:val="20"/>
        </w:rPr>
        <w:t>。</w:t>
      </w:r>
    </w:p>
    <w:p w14:paraId="1BC117E9" w14:textId="2698CC36" w:rsidR="006A6F9F" w:rsidRPr="00186A29" w:rsidRDefault="006A6F9F" w:rsidP="00BA378D">
      <w:pPr>
        <w:autoSpaceDE w:val="0"/>
        <w:autoSpaceDN w:val="0"/>
        <w:spacing w:line="300" w:lineRule="exact"/>
        <w:rPr>
          <w:rFonts w:ascii="ＭＳ 明朝" w:hAnsi="ＭＳ 明朝"/>
          <w:color w:val="000000"/>
        </w:rPr>
      </w:pPr>
    </w:p>
    <w:sectPr w:rsidR="006A6F9F" w:rsidRPr="00186A29" w:rsidSect="00140538">
      <w:footerReference w:type="default" r:id="rId7"/>
      <w:pgSz w:w="11906" w:h="16838" w:code="9"/>
      <w:pgMar w:top="964" w:right="1463" w:bottom="1132" w:left="1470" w:header="851" w:footer="2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BA45A" w14:textId="77777777" w:rsidR="002E4201" w:rsidRDefault="002E4201" w:rsidP="002E4201">
      <w:r>
        <w:separator/>
      </w:r>
    </w:p>
  </w:endnote>
  <w:endnote w:type="continuationSeparator" w:id="0">
    <w:p w14:paraId="6D262367" w14:textId="77777777" w:rsidR="002E4201" w:rsidRDefault="002E4201" w:rsidP="002E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88F" w14:textId="5315A906" w:rsidR="00C84047" w:rsidRDefault="00C84047">
    <w:pPr>
      <w:pStyle w:val="a7"/>
      <w:jc w:val="center"/>
    </w:pPr>
  </w:p>
  <w:p w14:paraId="37523C5D" w14:textId="77777777" w:rsidR="00140538" w:rsidRDefault="0014053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6E4D" w14:textId="77777777" w:rsidR="002E4201" w:rsidRDefault="002E4201" w:rsidP="002E4201">
      <w:r>
        <w:separator/>
      </w:r>
    </w:p>
  </w:footnote>
  <w:footnote w:type="continuationSeparator" w:id="0">
    <w:p w14:paraId="1E1F778A" w14:textId="77777777" w:rsidR="002E4201" w:rsidRDefault="002E4201" w:rsidP="002E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3D4"/>
    <w:rsid w:val="00011A50"/>
    <w:rsid w:val="000139B2"/>
    <w:rsid w:val="00017ABD"/>
    <w:rsid w:val="00066944"/>
    <w:rsid w:val="000E35C5"/>
    <w:rsid w:val="00102CCF"/>
    <w:rsid w:val="00140538"/>
    <w:rsid w:val="00141519"/>
    <w:rsid w:val="00185D38"/>
    <w:rsid w:val="00186A29"/>
    <w:rsid w:val="001956EB"/>
    <w:rsid w:val="001B65C8"/>
    <w:rsid w:val="001C6451"/>
    <w:rsid w:val="001F0398"/>
    <w:rsid w:val="001F6511"/>
    <w:rsid w:val="00204DC4"/>
    <w:rsid w:val="00205F85"/>
    <w:rsid w:val="00250017"/>
    <w:rsid w:val="00264F58"/>
    <w:rsid w:val="002766C4"/>
    <w:rsid w:val="002E4201"/>
    <w:rsid w:val="00303CB9"/>
    <w:rsid w:val="00314E53"/>
    <w:rsid w:val="00321721"/>
    <w:rsid w:val="0032608C"/>
    <w:rsid w:val="00360B5C"/>
    <w:rsid w:val="00380183"/>
    <w:rsid w:val="003911AF"/>
    <w:rsid w:val="003B087E"/>
    <w:rsid w:val="003B0D88"/>
    <w:rsid w:val="003B1BAE"/>
    <w:rsid w:val="003D3439"/>
    <w:rsid w:val="003D7A61"/>
    <w:rsid w:val="003F2E42"/>
    <w:rsid w:val="003F6535"/>
    <w:rsid w:val="00437266"/>
    <w:rsid w:val="0045291B"/>
    <w:rsid w:val="0047224F"/>
    <w:rsid w:val="004722AA"/>
    <w:rsid w:val="00473A9D"/>
    <w:rsid w:val="004D36A8"/>
    <w:rsid w:val="004D3C28"/>
    <w:rsid w:val="005459ED"/>
    <w:rsid w:val="005A0367"/>
    <w:rsid w:val="005B323D"/>
    <w:rsid w:val="005D023B"/>
    <w:rsid w:val="006223FA"/>
    <w:rsid w:val="006313D4"/>
    <w:rsid w:val="006A6F9F"/>
    <w:rsid w:val="006C2C5C"/>
    <w:rsid w:val="006C4B84"/>
    <w:rsid w:val="006C5854"/>
    <w:rsid w:val="006D1855"/>
    <w:rsid w:val="006F46D6"/>
    <w:rsid w:val="007279E9"/>
    <w:rsid w:val="00750C0A"/>
    <w:rsid w:val="00796078"/>
    <w:rsid w:val="007C2694"/>
    <w:rsid w:val="007D6CFB"/>
    <w:rsid w:val="007D7A74"/>
    <w:rsid w:val="007E4E98"/>
    <w:rsid w:val="007F5053"/>
    <w:rsid w:val="008012DE"/>
    <w:rsid w:val="00802BA7"/>
    <w:rsid w:val="00804E9B"/>
    <w:rsid w:val="008148DA"/>
    <w:rsid w:val="00815BD9"/>
    <w:rsid w:val="00864CEC"/>
    <w:rsid w:val="00892455"/>
    <w:rsid w:val="008F735A"/>
    <w:rsid w:val="00946B9A"/>
    <w:rsid w:val="009578F4"/>
    <w:rsid w:val="00977227"/>
    <w:rsid w:val="00996F24"/>
    <w:rsid w:val="009E0721"/>
    <w:rsid w:val="009E6EBF"/>
    <w:rsid w:val="009F1890"/>
    <w:rsid w:val="00A726E9"/>
    <w:rsid w:val="00A83FD0"/>
    <w:rsid w:val="00A9348E"/>
    <w:rsid w:val="00AB672B"/>
    <w:rsid w:val="00AE6C2C"/>
    <w:rsid w:val="00AF7ADF"/>
    <w:rsid w:val="00B03D30"/>
    <w:rsid w:val="00B04F06"/>
    <w:rsid w:val="00B05CC8"/>
    <w:rsid w:val="00B2177A"/>
    <w:rsid w:val="00B974CD"/>
    <w:rsid w:val="00BA378D"/>
    <w:rsid w:val="00C41342"/>
    <w:rsid w:val="00C84047"/>
    <w:rsid w:val="00CC372B"/>
    <w:rsid w:val="00CD4095"/>
    <w:rsid w:val="00D0607C"/>
    <w:rsid w:val="00D10F97"/>
    <w:rsid w:val="00D1797B"/>
    <w:rsid w:val="00D5594E"/>
    <w:rsid w:val="00D60D66"/>
    <w:rsid w:val="00D642E3"/>
    <w:rsid w:val="00DC76E1"/>
    <w:rsid w:val="00DE3C3C"/>
    <w:rsid w:val="00E067E5"/>
    <w:rsid w:val="00E125EB"/>
    <w:rsid w:val="00E15074"/>
    <w:rsid w:val="00E36107"/>
    <w:rsid w:val="00E52A97"/>
    <w:rsid w:val="00E5344D"/>
    <w:rsid w:val="00E62404"/>
    <w:rsid w:val="00E651FE"/>
    <w:rsid w:val="00E661A3"/>
    <w:rsid w:val="00E80805"/>
    <w:rsid w:val="00EC30D0"/>
    <w:rsid w:val="00EC7725"/>
    <w:rsid w:val="00EF55E8"/>
    <w:rsid w:val="00F14954"/>
    <w:rsid w:val="00F47471"/>
    <w:rsid w:val="00F57FE1"/>
    <w:rsid w:val="00F87F02"/>
    <w:rsid w:val="00FC065E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DC24C50"/>
  <w15:chartTrackingRefBased/>
  <w15:docId w15:val="{9D47E520-AA04-4AD2-912E-9FFA9CF3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D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61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42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4201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E42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4201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20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割合</c:v>
                </c:pt>
              </c:strCache>
            </c:strRef>
          </c:tx>
          <c:spPr>
            <a:ln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6E-4B1B-A52F-52458545D1B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6E-4B1B-A52F-52458545D1B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66E-4B1B-A52F-52458545D1B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gradFill>
                  <a:gsLst>
                    <a:gs pos="0">
                      <a:schemeClr val="accent1">
                        <a:lumMod val="5000"/>
                        <a:lumOff val="95000"/>
                      </a:schemeClr>
                    </a:gs>
                    <a:gs pos="74000">
                      <a:schemeClr val="accent1">
                        <a:lumMod val="45000"/>
                        <a:lumOff val="55000"/>
                      </a:schemeClr>
                    </a:gs>
                    <a:gs pos="83000">
                      <a:schemeClr val="accent1">
                        <a:lumMod val="45000"/>
                        <a:lumOff val="55000"/>
                      </a:schemeClr>
                    </a:gs>
                    <a:gs pos="100000">
                      <a:schemeClr val="accent1">
                        <a:lumMod val="30000"/>
                        <a:lumOff val="70000"/>
                      </a:schemeClr>
                    </a:gs>
                  </a:gsLst>
                  <a:lin ang="5400000" scaled="1"/>
                </a:gra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66E-4B1B-A52F-52458545D1BC}"/>
              </c:ext>
            </c:extLst>
          </c:dPt>
          <c:cat>
            <c:strRef>
              <c:f>Sheet1!$A$2:$A$5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82</c:v>
                </c:pt>
                <c:pt idx="1">
                  <c:v>10</c:v>
                </c:pt>
                <c:pt idx="2">
                  <c:v>5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66E-4B1B-A52F-52458545D1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泰輔</dc:creator>
  <cp:keywords/>
  <dc:description/>
  <cp:lastModifiedBy>西岡 拓馬</cp:lastModifiedBy>
  <cp:revision>72</cp:revision>
  <cp:lastPrinted>2026-05-10T23:34:00Z</cp:lastPrinted>
  <dcterms:created xsi:type="dcterms:W3CDTF">2023-05-28T23:41:00Z</dcterms:created>
  <dcterms:modified xsi:type="dcterms:W3CDTF">2026-05-12T01:23:00Z</dcterms:modified>
</cp:coreProperties>
</file>