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1E6F" w14:textId="3AE18EBC" w:rsidR="005A1040" w:rsidRPr="00686B5C" w:rsidRDefault="00F95621" w:rsidP="004C1A2A">
      <w:pPr>
        <w:autoSpaceDE w:val="0"/>
        <w:autoSpaceDN w:val="0"/>
        <w:adjustRightInd w:val="0"/>
        <w:spacing w:line="270" w:lineRule="exact"/>
        <w:ind w:left="960" w:hanging="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〇</w:t>
      </w:r>
      <w:r w:rsidR="005A1040" w:rsidRPr="00686B5C">
        <w:rPr>
          <w:rFonts w:ascii="ＭＳ 明朝" w:eastAsia="ＭＳ 明朝" w:hAnsi="ＭＳ 明朝" w:cs="ＭＳ 明朝" w:hint="eastAsia"/>
          <w:color w:val="000000"/>
          <w:kern w:val="0"/>
          <w:sz w:val="24"/>
          <w:szCs w:val="24"/>
        </w:rPr>
        <w:t>厚木市学校運営協議会規則</w:t>
      </w:r>
    </w:p>
    <w:p w14:paraId="6E975E44" w14:textId="7FEF7E93" w:rsidR="005A1040" w:rsidRPr="00686B5C" w:rsidRDefault="005A1040"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平成</w:t>
      </w:r>
      <w:r w:rsidRPr="00686B5C">
        <w:rPr>
          <w:rFonts w:ascii="ＭＳ 明朝" w:eastAsia="ＭＳ 明朝" w:hAnsi="ＭＳ 明朝" w:cs="ＭＳ 明朝"/>
          <w:color w:val="000000"/>
          <w:kern w:val="0"/>
          <w:sz w:val="24"/>
          <w:szCs w:val="24"/>
        </w:rPr>
        <w:t>26</w:t>
      </w:r>
      <w:r w:rsidRPr="00686B5C">
        <w:rPr>
          <w:rFonts w:ascii="ＭＳ 明朝" w:eastAsia="ＭＳ 明朝" w:hAnsi="ＭＳ 明朝" w:cs="ＭＳ 明朝" w:hint="eastAsia"/>
          <w:color w:val="000000"/>
          <w:kern w:val="0"/>
          <w:sz w:val="24"/>
          <w:szCs w:val="24"/>
        </w:rPr>
        <w:t>年９月５日</w:t>
      </w:r>
    </w:p>
    <w:p w14:paraId="32F84332" w14:textId="77777777" w:rsidR="00D17D38" w:rsidRDefault="00D17D38"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p>
    <w:p w14:paraId="40083DA8" w14:textId="67F4BCB4" w:rsidR="005A1040" w:rsidRPr="00686B5C" w:rsidRDefault="005A1040"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教委規則第３号</w:t>
      </w:r>
    </w:p>
    <w:p w14:paraId="17321FB0" w14:textId="77777777" w:rsidR="005A1040" w:rsidRPr="00686B5C" w:rsidRDefault="005A1040"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改正　平成</w:t>
      </w:r>
      <w:r w:rsidRPr="00686B5C">
        <w:rPr>
          <w:rFonts w:ascii="ＭＳ 明朝" w:eastAsia="ＭＳ 明朝" w:hAnsi="ＭＳ 明朝" w:cs="ＭＳ 明朝"/>
          <w:color w:val="000000"/>
          <w:kern w:val="0"/>
          <w:sz w:val="24"/>
          <w:szCs w:val="24"/>
        </w:rPr>
        <w:t>27</w:t>
      </w:r>
      <w:r w:rsidRPr="00686B5C">
        <w:rPr>
          <w:rFonts w:ascii="ＭＳ 明朝" w:eastAsia="ＭＳ 明朝" w:hAnsi="ＭＳ 明朝" w:cs="ＭＳ 明朝" w:hint="eastAsia"/>
          <w:color w:val="000000"/>
          <w:kern w:val="0"/>
          <w:sz w:val="24"/>
          <w:szCs w:val="24"/>
        </w:rPr>
        <w:t>年６月</w:t>
      </w:r>
      <w:r w:rsidRPr="00686B5C">
        <w:rPr>
          <w:rFonts w:ascii="ＭＳ 明朝" w:eastAsia="ＭＳ 明朝" w:hAnsi="ＭＳ 明朝" w:cs="ＭＳ 明朝"/>
          <w:color w:val="000000"/>
          <w:kern w:val="0"/>
          <w:sz w:val="24"/>
          <w:szCs w:val="24"/>
        </w:rPr>
        <w:t>30</w:t>
      </w:r>
      <w:r w:rsidRPr="00686B5C">
        <w:rPr>
          <w:rFonts w:ascii="ＭＳ 明朝" w:eastAsia="ＭＳ 明朝" w:hAnsi="ＭＳ 明朝" w:cs="ＭＳ 明朝" w:hint="eastAsia"/>
          <w:color w:val="000000"/>
          <w:kern w:val="0"/>
          <w:sz w:val="24"/>
          <w:szCs w:val="24"/>
        </w:rPr>
        <w:t>日教委規則第</w:t>
      </w:r>
      <w:r w:rsidRPr="00686B5C">
        <w:rPr>
          <w:rFonts w:ascii="ＭＳ 明朝" w:eastAsia="ＭＳ 明朝" w:hAnsi="ＭＳ 明朝" w:cs="ＭＳ 明朝"/>
          <w:color w:val="000000"/>
          <w:kern w:val="0"/>
          <w:sz w:val="24"/>
          <w:szCs w:val="24"/>
        </w:rPr>
        <w:t>10</w:t>
      </w:r>
      <w:r w:rsidRPr="00686B5C">
        <w:rPr>
          <w:rFonts w:ascii="ＭＳ 明朝" w:eastAsia="ＭＳ 明朝" w:hAnsi="ＭＳ 明朝" w:cs="ＭＳ 明朝" w:hint="eastAsia"/>
          <w:color w:val="000000"/>
          <w:kern w:val="0"/>
          <w:sz w:val="24"/>
          <w:szCs w:val="24"/>
        </w:rPr>
        <w:t>号</w:t>
      </w:r>
    </w:p>
    <w:p w14:paraId="78F66B9D" w14:textId="77777777" w:rsidR="005E7802" w:rsidRPr="00686B5C" w:rsidRDefault="005E7802"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改正　平成29年８月30日教委規則第９号</w:t>
      </w:r>
    </w:p>
    <w:p w14:paraId="208B6D95" w14:textId="77777777" w:rsidR="00512EBB" w:rsidRDefault="00512EBB"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改正　令和２年３月23日教委規則第４号</w:t>
      </w:r>
    </w:p>
    <w:p w14:paraId="1FF7B73C" w14:textId="77777777" w:rsidR="009A0A93" w:rsidRDefault="009A0A93"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改正　令和５</w:t>
      </w:r>
      <w:r w:rsidRPr="00686B5C">
        <w:rPr>
          <w:rFonts w:ascii="ＭＳ 明朝" w:eastAsia="ＭＳ 明朝" w:hAnsi="ＭＳ 明朝" w:cs="ＭＳ 明朝" w:hint="eastAsia"/>
          <w:color w:val="000000"/>
          <w:kern w:val="0"/>
          <w:sz w:val="24"/>
          <w:szCs w:val="24"/>
        </w:rPr>
        <w:t>年３月</w:t>
      </w:r>
      <w:r w:rsidR="00D44FA5">
        <w:rPr>
          <w:rFonts w:ascii="ＭＳ 明朝" w:eastAsia="ＭＳ 明朝" w:hAnsi="ＭＳ 明朝" w:cs="ＭＳ 明朝" w:hint="eastAsia"/>
          <w:color w:val="000000"/>
          <w:kern w:val="0"/>
          <w:sz w:val="24"/>
          <w:szCs w:val="24"/>
        </w:rPr>
        <w:t>24</w:t>
      </w:r>
      <w:r>
        <w:rPr>
          <w:rFonts w:ascii="ＭＳ 明朝" w:eastAsia="ＭＳ 明朝" w:hAnsi="ＭＳ 明朝" w:cs="ＭＳ 明朝" w:hint="eastAsia"/>
          <w:color w:val="000000"/>
          <w:kern w:val="0"/>
          <w:sz w:val="24"/>
          <w:szCs w:val="24"/>
        </w:rPr>
        <w:t>日教委規則第</w:t>
      </w:r>
      <w:r w:rsidR="00D44FA5">
        <w:rPr>
          <w:rFonts w:ascii="ＭＳ 明朝" w:eastAsia="ＭＳ 明朝" w:hAnsi="ＭＳ 明朝" w:cs="ＭＳ 明朝" w:hint="eastAsia"/>
          <w:color w:val="000000"/>
          <w:kern w:val="0"/>
          <w:sz w:val="24"/>
          <w:szCs w:val="24"/>
        </w:rPr>
        <w:t>５</w:t>
      </w:r>
      <w:r w:rsidRPr="00686B5C">
        <w:rPr>
          <w:rFonts w:ascii="ＭＳ 明朝" w:eastAsia="ＭＳ 明朝" w:hAnsi="ＭＳ 明朝" w:cs="ＭＳ 明朝" w:hint="eastAsia"/>
          <w:color w:val="000000"/>
          <w:kern w:val="0"/>
          <w:sz w:val="24"/>
          <w:szCs w:val="24"/>
        </w:rPr>
        <w:t>号</w:t>
      </w:r>
    </w:p>
    <w:p w14:paraId="18CB6784" w14:textId="4083F7F4" w:rsidR="00BD6664" w:rsidRPr="00686B5C" w:rsidRDefault="00BD6664" w:rsidP="00BD6664">
      <w:pPr>
        <w:autoSpaceDE w:val="0"/>
        <w:autoSpaceDN w:val="0"/>
        <w:adjustRightInd w:val="0"/>
        <w:spacing w:line="270" w:lineRule="exact"/>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改正　</w:t>
      </w:r>
      <w:r w:rsidRPr="00311DDB">
        <w:rPr>
          <w:rFonts w:ascii="ＭＳ 明朝" w:eastAsia="ＭＳ 明朝" w:hAnsi="ＭＳ 明朝" w:cs="ＭＳ 明朝" w:hint="eastAsia"/>
          <w:color w:val="000000"/>
          <w:kern w:val="0"/>
          <w:sz w:val="24"/>
          <w:szCs w:val="24"/>
        </w:rPr>
        <w:t>令和８年</w:t>
      </w:r>
      <w:r w:rsidR="00311DDB" w:rsidRPr="00311DDB">
        <w:rPr>
          <w:rFonts w:ascii="ＭＳ 明朝" w:eastAsia="ＭＳ 明朝" w:hAnsi="ＭＳ 明朝" w:cs="ＭＳ 明朝" w:hint="eastAsia"/>
          <w:color w:val="000000"/>
          <w:kern w:val="0"/>
          <w:sz w:val="24"/>
          <w:szCs w:val="24"/>
        </w:rPr>
        <w:t>４</w:t>
      </w:r>
      <w:r w:rsidRPr="00311DDB">
        <w:rPr>
          <w:rFonts w:ascii="ＭＳ 明朝" w:eastAsia="ＭＳ 明朝" w:hAnsi="ＭＳ 明朝" w:cs="ＭＳ 明朝" w:hint="eastAsia"/>
          <w:color w:val="000000"/>
          <w:kern w:val="0"/>
          <w:sz w:val="24"/>
          <w:szCs w:val="24"/>
        </w:rPr>
        <w:t>月</w:t>
      </w:r>
      <w:r w:rsidR="00311DDB" w:rsidRPr="00311DDB">
        <w:rPr>
          <w:rFonts w:ascii="ＭＳ 明朝" w:eastAsia="ＭＳ 明朝" w:hAnsi="ＭＳ 明朝" w:cs="ＭＳ 明朝" w:hint="eastAsia"/>
          <w:color w:val="000000"/>
          <w:kern w:val="0"/>
          <w:sz w:val="24"/>
          <w:szCs w:val="24"/>
        </w:rPr>
        <w:t>１</w:t>
      </w:r>
      <w:r w:rsidRPr="00311DDB">
        <w:rPr>
          <w:rFonts w:ascii="ＭＳ 明朝" w:eastAsia="ＭＳ 明朝" w:hAnsi="ＭＳ 明朝" w:cs="ＭＳ 明朝" w:hint="eastAsia"/>
          <w:color w:val="000000"/>
          <w:kern w:val="0"/>
          <w:sz w:val="24"/>
          <w:szCs w:val="24"/>
        </w:rPr>
        <w:t>日教委規則第</w:t>
      </w:r>
      <w:r w:rsidR="00311DDB" w:rsidRPr="00311DDB">
        <w:rPr>
          <w:rFonts w:ascii="ＭＳ 明朝" w:eastAsia="ＭＳ 明朝" w:hAnsi="ＭＳ 明朝" w:cs="ＭＳ 明朝" w:hint="eastAsia"/>
          <w:color w:val="000000"/>
          <w:kern w:val="0"/>
          <w:sz w:val="24"/>
          <w:szCs w:val="24"/>
        </w:rPr>
        <w:t>５</w:t>
      </w:r>
      <w:r w:rsidRPr="00311DDB">
        <w:rPr>
          <w:rFonts w:ascii="ＭＳ 明朝" w:eastAsia="ＭＳ 明朝" w:hAnsi="ＭＳ 明朝" w:cs="ＭＳ 明朝" w:hint="eastAsia"/>
          <w:color w:val="000000"/>
          <w:kern w:val="0"/>
          <w:sz w:val="24"/>
          <w:szCs w:val="24"/>
        </w:rPr>
        <w:t>号</w:t>
      </w:r>
    </w:p>
    <w:p w14:paraId="2C0A0E18" w14:textId="77777777" w:rsidR="00BD6664" w:rsidRPr="00BD6664" w:rsidRDefault="00BD6664" w:rsidP="004C1A2A">
      <w:pPr>
        <w:autoSpaceDE w:val="0"/>
        <w:autoSpaceDN w:val="0"/>
        <w:adjustRightInd w:val="0"/>
        <w:spacing w:line="270" w:lineRule="exact"/>
        <w:jc w:val="right"/>
        <w:rPr>
          <w:rFonts w:ascii="ＭＳ 明朝" w:eastAsia="ＭＳ 明朝" w:hAnsi="ＭＳ 明朝" w:cs="ＭＳ 明朝"/>
          <w:color w:val="000000"/>
          <w:kern w:val="0"/>
          <w:sz w:val="24"/>
          <w:szCs w:val="24"/>
        </w:rPr>
      </w:pPr>
    </w:p>
    <w:p w14:paraId="7D3D44EC"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w:t>
      </w:r>
      <w:r w:rsidR="00B01BFE" w:rsidRPr="00686B5C">
        <w:rPr>
          <w:rFonts w:ascii="ＭＳ 明朝" w:eastAsia="ＭＳ 明朝" w:hAnsi="ＭＳ 明朝" w:cs="ＭＳ 明朝" w:hint="eastAsia"/>
          <w:color w:val="000000"/>
          <w:kern w:val="0"/>
          <w:sz w:val="24"/>
          <w:szCs w:val="24"/>
        </w:rPr>
        <w:t>趣旨</w:t>
      </w:r>
      <w:r w:rsidRPr="00686B5C">
        <w:rPr>
          <w:rFonts w:ascii="ＭＳ 明朝" w:eastAsia="ＭＳ 明朝" w:hAnsi="ＭＳ 明朝" w:cs="ＭＳ 明朝" w:hint="eastAsia"/>
          <w:color w:val="000000"/>
          <w:kern w:val="0"/>
          <w:sz w:val="24"/>
          <w:szCs w:val="24"/>
        </w:rPr>
        <w:t>）</w:t>
      </w:r>
    </w:p>
    <w:p w14:paraId="328A008E"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 xml:space="preserve">第１条　</w:t>
      </w:r>
      <w:r w:rsidR="00B01BFE" w:rsidRPr="00686B5C">
        <w:rPr>
          <w:rFonts w:ascii="ＭＳ 明朝" w:eastAsia="ＭＳ 明朝" w:hAnsi="ＭＳ 明朝" w:cs="ＭＳ 明朝" w:hint="eastAsia"/>
          <w:color w:val="000000"/>
          <w:kern w:val="0"/>
          <w:sz w:val="24"/>
          <w:szCs w:val="24"/>
        </w:rPr>
        <w:t>この規則は、地方教育行政の組織及び運営に関する法律(昭和31年法律第162号)第47条の</w:t>
      </w:r>
      <w:r w:rsidR="00512EBB" w:rsidRPr="00686B5C">
        <w:rPr>
          <w:rFonts w:ascii="ＭＳ 明朝" w:eastAsia="ＭＳ 明朝" w:hAnsi="ＭＳ 明朝" w:cs="ＭＳ 明朝" w:hint="eastAsia"/>
          <w:color w:val="000000"/>
          <w:kern w:val="0"/>
          <w:sz w:val="24"/>
          <w:szCs w:val="24"/>
        </w:rPr>
        <w:t>５</w:t>
      </w:r>
      <w:r w:rsidR="00B01BFE" w:rsidRPr="00686B5C">
        <w:rPr>
          <w:rFonts w:ascii="ＭＳ 明朝" w:eastAsia="ＭＳ 明朝" w:hAnsi="ＭＳ 明朝" w:cs="ＭＳ 明朝" w:hint="eastAsia"/>
          <w:color w:val="000000"/>
          <w:kern w:val="0"/>
          <w:sz w:val="24"/>
          <w:szCs w:val="24"/>
        </w:rPr>
        <w:t>に規定する学校運営協議会(以下「協議会」という。</w:t>
      </w:r>
      <w:proofErr w:type="gramStart"/>
      <w:r w:rsidR="00B01BFE" w:rsidRPr="00686B5C">
        <w:rPr>
          <w:rFonts w:ascii="ＭＳ 明朝" w:eastAsia="ＭＳ 明朝" w:hAnsi="ＭＳ 明朝" w:cs="ＭＳ 明朝" w:hint="eastAsia"/>
          <w:color w:val="000000"/>
          <w:kern w:val="0"/>
          <w:sz w:val="24"/>
          <w:szCs w:val="24"/>
        </w:rPr>
        <w:t>)について</w:t>
      </w:r>
      <w:proofErr w:type="gramEnd"/>
      <w:r w:rsidR="00B01BFE" w:rsidRPr="00686B5C">
        <w:rPr>
          <w:rFonts w:ascii="ＭＳ 明朝" w:eastAsia="ＭＳ 明朝" w:hAnsi="ＭＳ 明朝" w:cs="ＭＳ 明朝" w:hint="eastAsia"/>
          <w:color w:val="000000"/>
          <w:kern w:val="0"/>
          <w:sz w:val="24"/>
          <w:szCs w:val="24"/>
        </w:rPr>
        <w:t>、必要な事項を定めるものとする。</w:t>
      </w:r>
    </w:p>
    <w:p w14:paraId="734413EF"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（協議会の役割）</w:t>
      </w:r>
    </w:p>
    <w:p w14:paraId="15BDBB8D"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第２条　協議会は、保護者、地域住民等の学校運営への</w:t>
      </w:r>
      <w:r w:rsidR="00B01BFE" w:rsidRPr="00686B5C">
        <w:rPr>
          <w:rFonts w:ascii="ＭＳ 明朝" w:eastAsia="ＭＳ 明朝" w:hAnsi="ＭＳ 明朝" w:cs="ＭＳ 明朝" w:hint="eastAsia"/>
          <w:color w:val="000000"/>
          <w:kern w:val="0"/>
          <w:sz w:val="24"/>
          <w:szCs w:val="24"/>
        </w:rPr>
        <w:t>参画及び学校との協働</w:t>
      </w:r>
      <w:r w:rsidRPr="00686B5C">
        <w:rPr>
          <w:rFonts w:ascii="ＭＳ 明朝" w:eastAsia="ＭＳ 明朝" w:hAnsi="ＭＳ 明朝" w:cs="ＭＳ 明朝" w:hint="eastAsia"/>
          <w:color w:val="000000"/>
          <w:kern w:val="0"/>
          <w:sz w:val="24"/>
          <w:szCs w:val="24"/>
        </w:rPr>
        <w:t>を進めることにより、学校と保護者、地域住民等との信頼関係を深め、一体となって学校を応援するとともに、児童生徒の豊かな学びと健やかな育ちの創造に取り組むものとする。</w:t>
      </w:r>
    </w:p>
    <w:p w14:paraId="2AD0D04A"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w:t>
      </w:r>
      <w:r w:rsidR="00B01BFE" w:rsidRPr="00686B5C">
        <w:rPr>
          <w:rFonts w:ascii="ＭＳ 明朝" w:eastAsia="ＭＳ 明朝" w:hAnsi="ＭＳ 明朝" w:cs="ＭＳ 明朝" w:hint="eastAsia"/>
          <w:color w:val="000000"/>
          <w:kern w:val="0"/>
          <w:sz w:val="24"/>
          <w:szCs w:val="24"/>
        </w:rPr>
        <w:t>設置</w:t>
      </w:r>
      <w:r w:rsidRPr="00686B5C">
        <w:rPr>
          <w:rFonts w:ascii="ＭＳ 明朝" w:eastAsia="ＭＳ 明朝" w:hAnsi="ＭＳ 明朝" w:cs="ＭＳ 明朝" w:hint="eastAsia"/>
          <w:color w:val="000000"/>
          <w:kern w:val="0"/>
          <w:sz w:val="24"/>
          <w:szCs w:val="24"/>
        </w:rPr>
        <w:t>）</w:t>
      </w:r>
    </w:p>
    <w:p w14:paraId="27D365F9"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 xml:space="preserve">第３条　</w:t>
      </w:r>
      <w:r w:rsidR="007B3002" w:rsidRPr="00686B5C">
        <w:rPr>
          <w:rFonts w:ascii="ＭＳ 明朝" w:eastAsia="ＭＳ 明朝" w:hAnsi="ＭＳ 明朝" w:cs="ＭＳ 明朝" w:hint="eastAsia"/>
          <w:color w:val="000000"/>
          <w:kern w:val="0"/>
          <w:sz w:val="24"/>
          <w:szCs w:val="24"/>
        </w:rPr>
        <w:t>厚木市</w:t>
      </w:r>
      <w:r w:rsidR="00B01BFE" w:rsidRPr="00686B5C">
        <w:rPr>
          <w:rFonts w:ascii="ＭＳ 明朝" w:eastAsia="ＭＳ 明朝" w:hAnsi="ＭＳ 明朝" w:cs="ＭＳ 明朝" w:hint="eastAsia"/>
          <w:color w:val="000000"/>
          <w:kern w:val="0"/>
          <w:sz w:val="24"/>
          <w:szCs w:val="24"/>
        </w:rPr>
        <w:t>教育委員会(以下「教育委員会」という。</w:t>
      </w:r>
      <w:proofErr w:type="gramStart"/>
      <w:r w:rsidR="00B01BFE" w:rsidRPr="00686B5C">
        <w:rPr>
          <w:rFonts w:ascii="ＭＳ 明朝" w:eastAsia="ＭＳ 明朝" w:hAnsi="ＭＳ 明朝" w:cs="ＭＳ 明朝" w:hint="eastAsia"/>
          <w:color w:val="000000"/>
          <w:kern w:val="0"/>
          <w:sz w:val="24"/>
          <w:szCs w:val="24"/>
        </w:rPr>
        <w:t>)は</w:t>
      </w:r>
      <w:proofErr w:type="gramEnd"/>
      <w:r w:rsidR="00B01BFE" w:rsidRPr="00686B5C">
        <w:rPr>
          <w:rFonts w:ascii="ＭＳ 明朝" w:eastAsia="ＭＳ 明朝" w:hAnsi="ＭＳ 明朝" w:cs="ＭＳ 明朝" w:hint="eastAsia"/>
          <w:color w:val="000000"/>
          <w:kern w:val="0"/>
          <w:sz w:val="24"/>
          <w:szCs w:val="24"/>
        </w:rPr>
        <w:t>、</w:t>
      </w:r>
      <w:r w:rsidR="007B3002" w:rsidRPr="00686B5C">
        <w:rPr>
          <w:rFonts w:ascii="ＭＳ 明朝" w:eastAsia="ＭＳ 明朝" w:hAnsi="ＭＳ 明朝" w:cs="ＭＳ 明朝" w:hint="eastAsia"/>
          <w:color w:val="000000"/>
          <w:kern w:val="0"/>
          <w:sz w:val="24"/>
          <w:szCs w:val="24"/>
        </w:rPr>
        <w:t>厚木市</w:t>
      </w:r>
      <w:r w:rsidR="00B01BFE" w:rsidRPr="00686B5C">
        <w:rPr>
          <w:rFonts w:ascii="ＭＳ 明朝" w:eastAsia="ＭＳ 明朝" w:hAnsi="ＭＳ 明朝" w:cs="ＭＳ 明朝" w:hint="eastAsia"/>
          <w:color w:val="000000"/>
          <w:kern w:val="0"/>
          <w:sz w:val="24"/>
          <w:szCs w:val="24"/>
        </w:rPr>
        <w:t>立小学校及び中学校ごとに協議会を置くものとする。ただし、教育委員会が２以上の学校運営に関し相互に密接な連携を図る必要があると認める場合には、２以上の学校について１の協議会を置くことができる。</w:t>
      </w:r>
    </w:p>
    <w:p w14:paraId="73FBD90C"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 xml:space="preserve">２　</w:t>
      </w:r>
      <w:r w:rsidR="00B01BFE" w:rsidRPr="00686B5C">
        <w:rPr>
          <w:rFonts w:ascii="ＭＳ 明朝" w:eastAsia="ＭＳ 明朝" w:hAnsi="ＭＳ 明朝" w:cs="ＭＳ 明朝" w:hint="eastAsia"/>
          <w:color w:val="000000"/>
          <w:kern w:val="0"/>
          <w:sz w:val="24"/>
          <w:szCs w:val="24"/>
        </w:rPr>
        <w:t>教育委員会は、協議会を置くときは、当該協議会がその運営及び当該運営への必要な支援に関して協議する学校（以下「対象学校」という。）を明示し、当該対象学校の校長に対して通知するものとする。</w:t>
      </w:r>
    </w:p>
    <w:p w14:paraId="1FC2882A"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 xml:space="preserve">３　</w:t>
      </w:r>
      <w:r w:rsidR="00B01BFE" w:rsidRPr="00686B5C">
        <w:rPr>
          <w:rFonts w:ascii="ＭＳ 明朝" w:eastAsia="ＭＳ 明朝" w:hAnsi="ＭＳ 明朝" w:cs="ＭＳ 明朝" w:hint="eastAsia"/>
          <w:color w:val="000000"/>
          <w:kern w:val="0"/>
          <w:sz w:val="24"/>
          <w:szCs w:val="24"/>
        </w:rPr>
        <w:t>教育委員会は、協議会を置こうとするときは、対象学校の校長、保護者、地域住民等の意向を踏まえるものとする。</w:t>
      </w:r>
    </w:p>
    <w:p w14:paraId="04EE6ED4"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（基本方針の</w:t>
      </w:r>
      <w:r w:rsidR="00B01BFE" w:rsidRPr="00686B5C">
        <w:rPr>
          <w:rFonts w:ascii="ＭＳ 明朝" w:eastAsia="ＭＳ 明朝" w:hAnsi="ＭＳ 明朝" w:cs="ＭＳ 明朝" w:hint="eastAsia"/>
          <w:color w:val="000000"/>
          <w:kern w:val="0"/>
          <w:sz w:val="24"/>
          <w:szCs w:val="24"/>
        </w:rPr>
        <w:t>承認等</w:t>
      </w:r>
      <w:r w:rsidRPr="00686B5C">
        <w:rPr>
          <w:rFonts w:ascii="ＭＳ 明朝" w:eastAsia="ＭＳ 明朝" w:hAnsi="ＭＳ 明朝" w:cs="ＭＳ 明朝" w:hint="eastAsia"/>
          <w:color w:val="000000"/>
          <w:kern w:val="0"/>
          <w:sz w:val="24"/>
          <w:szCs w:val="24"/>
        </w:rPr>
        <w:t>）</w:t>
      </w:r>
    </w:p>
    <w:p w14:paraId="4A1E7E00" w14:textId="77777777" w:rsidR="00B01BFE" w:rsidRPr="00442E89" w:rsidRDefault="005A1040" w:rsidP="004C1A2A">
      <w:pPr>
        <w:autoSpaceDE w:val="0"/>
        <w:autoSpaceDN w:val="0"/>
        <w:adjustRightInd w:val="0"/>
        <w:spacing w:line="270" w:lineRule="exact"/>
        <w:ind w:left="240" w:hanging="240"/>
        <w:jc w:val="left"/>
        <w:rPr>
          <w:rFonts w:ascii="ＭＳ 明朝" w:eastAsia="ＭＳ 明朝" w:hAnsi="ＭＳ 明朝" w:cs="ＭＳ 明朝"/>
          <w:kern w:val="0"/>
          <w:sz w:val="24"/>
          <w:szCs w:val="24"/>
        </w:rPr>
      </w:pPr>
      <w:r w:rsidRPr="00686B5C">
        <w:rPr>
          <w:rFonts w:ascii="ＭＳ 明朝" w:eastAsia="ＭＳ 明朝" w:hAnsi="ＭＳ 明朝" w:cs="ＭＳ 明朝" w:hint="eastAsia"/>
          <w:color w:val="000000"/>
          <w:kern w:val="0"/>
          <w:sz w:val="24"/>
          <w:szCs w:val="24"/>
        </w:rPr>
        <w:t xml:space="preserve">第４条　</w:t>
      </w:r>
      <w:r w:rsidR="00B01BFE" w:rsidRPr="00686B5C">
        <w:rPr>
          <w:rFonts w:ascii="ＭＳ 明朝" w:eastAsia="ＭＳ 明朝" w:hAnsi="ＭＳ 明朝" w:cs="ＭＳ 明朝" w:hint="eastAsia"/>
          <w:color w:val="000000"/>
          <w:kern w:val="0"/>
          <w:sz w:val="24"/>
          <w:szCs w:val="24"/>
        </w:rPr>
        <w:t>対象学校の校長は、次に掲げる事項について毎年度基本的な方針を作成</w:t>
      </w:r>
      <w:r w:rsidR="00B01BFE" w:rsidRPr="00442E89">
        <w:rPr>
          <w:rFonts w:ascii="ＭＳ 明朝" w:eastAsia="ＭＳ 明朝" w:hAnsi="ＭＳ 明朝" w:cs="ＭＳ 明朝" w:hint="eastAsia"/>
          <w:kern w:val="0"/>
          <w:sz w:val="24"/>
          <w:szCs w:val="24"/>
        </w:rPr>
        <w:t>し、当該対象学校の協議会の承認を得るものとする。</w:t>
      </w:r>
    </w:p>
    <w:p w14:paraId="0ED4AEAE" w14:textId="77777777" w:rsidR="00B01BFE" w:rsidRPr="00442E89" w:rsidRDefault="00B01BFE" w:rsidP="004C1A2A">
      <w:pPr>
        <w:autoSpaceDE w:val="0"/>
        <w:autoSpaceDN w:val="0"/>
        <w:adjustRightInd w:val="0"/>
        <w:spacing w:line="270" w:lineRule="exact"/>
        <w:ind w:leftChars="100" w:left="210"/>
        <w:jc w:val="left"/>
        <w:rPr>
          <w:rFonts w:ascii="ＭＳ 明朝" w:eastAsia="ＭＳ 明朝" w:hAnsi="ＭＳ 明朝" w:cs="ＭＳ 明朝"/>
          <w:kern w:val="0"/>
          <w:sz w:val="24"/>
          <w:szCs w:val="24"/>
        </w:rPr>
      </w:pPr>
      <w:r w:rsidRPr="00442E89">
        <w:rPr>
          <w:rFonts w:ascii="ＭＳ 明朝" w:eastAsia="ＭＳ 明朝" w:hAnsi="ＭＳ 明朝" w:cs="ＭＳ 明朝" w:hint="eastAsia"/>
          <w:kern w:val="0"/>
          <w:sz w:val="24"/>
          <w:szCs w:val="24"/>
        </w:rPr>
        <w:t>(１)　教育課程の編成に関すること。</w:t>
      </w:r>
    </w:p>
    <w:p w14:paraId="4A4202F5" w14:textId="77777777" w:rsidR="00F95621" w:rsidRPr="00442E89" w:rsidRDefault="00B01BFE" w:rsidP="00F95621">
      <w:pPr>
        <w:autoSpaceDE w:val="0"/>
        <w:autoSpaceDN w:val="0"/>
        <w:adjustRightInd w:val="0"/>
        <w:spacing w:line="270" w:lineRule="exact"/>
        <w:ind w:leftChars="50" w:left="105" w:firstLineChars="50" w:firstLine="120"/>
        <w:jc w:val="left"/>
        <w:rPr>
          <w:rFonts w:ascii="ＭＳ 明朝" w:eastAsia="ＭＳ 明朝" w:hAnsi="ＭＳ 明朝" w:cs="ＭＳ 明朝"/>
          <w:kern w:val="0"/>
          <w:sz w:val="24"/>
          <w:szCs w:val="24"/>
        </w:rPr>
      </w:pPr>
      <w:r w:rsidRPr="00442E89">
        <w:rPr>
          <w:rFonts w:ascii="ＭＳ 明朝" w:eastAsia="ＭＳ 明朝" w:hAnsi="ＭＳ 明朝" w:cs="ＭＳ 明朝" w:hint="eastAsia"/>
          <w:kern w:val="0"/>
          <w:sz w:val="24"/>
          <w:szCs w:val="24"/>
        </w:rPr>
        <w:t>(２)　学校教育目標に関すること。</w:t>
      </w:r>
    </w:p>
    <w:p w14:paraId="7BC40CD7" w14:textId="52D9B6A2" w:rsidR="00F95621" w:rsidRPr="00442E89" w:rsidRDefault="00F95621" w:rsidP="00F95621">
      <w:pPr>
        <w:autoSpaceDE w:val="0"/>
        <w:autoSpaceDN w:val="0"/>
        <w:adjustRightInd w:val="0"/>
        <w:spacing w:line="270" w:lineRule="exact"/>
        <w:ind w:firstLineChars="50" w:firstLine="120"/>
        <w:jc w:val="left"/>
        <w:rPr>
          <w:rFonts w:ascii="ＭＳ 明朝" w:eastAsia="ＭＳ 明朝" w:hAnsi="ＭＳ 明朝" w:cs="ＭＳ 明朝"/>
          <w:kern w:val="0"/>
          <w:sz w:val="24"/>
          <w:szCs w:val="24"/>
        </w:rPr>
      </w:pPr>
      <w:r w:rsidRPr="00442E89">
        <w:rPr>
          <w:rFonts w:ascii="ＭＳ 明朝" w:eastAsia="ＭＳ 明朝" w:hAnsi="ＭＳ 明朝" w:cs="ＭＳ 明朝" w:hint="eastAsia"/>
          <w:kern w:val="0"/>
          <w:sz w:val="24"/>
          <w:szCs w:val="24"/>
        </w:rPr>
        <w:t>（３)  業務量管理・健康確保措置</w:t>
      </w:r>
      <w:r w:rsidR="00275466" w:rsidRPr="00442E89">
        <w:rPr>
          <w:rFonts w:ascii="ＭＳ 明朝" w:eastAsia="ＭＳ 明朝" w:hAnsi="ＭＳ 明朝" w:cs="ＭＳ 明朝" w:hint="eastAsia"/>
          <w:kern w:val="0"/>
          <w:sz w:val="24"/>
          <w:szCs w:val="24"/>
        </w:rPr>
        <w:t>の実施</w:t>
      </w:r>
      <w:r w:rsidRPr="00442E89">
        <w:rPr>
          <w:rFonts w:ascii="ＭＳ 明朝" w:eastAsia="ＭＳ 明朝" w:hAnsi="ＭＳ 明朝" w:cs="ＭＳ 明朝" w:hint="eastAsia"/>
          <w:kern w:val="0"/>
          <w:sz w:val="24"/>
          <w:szCs w:val="24"/>
        </w:rPr>
        <w:t>に関すること。</w:t>
      </w:r>
    </w:p>
    <w:p w14:paraId="33A6AE09" w14:textId="56F396E7" w:rsidR="005A1040" w:rsidRPr="00442E89" w:rsidRDefault="00B01BFE" w:rsidP="004C1A2A">
      <w:pPr>
        <w:autoSpaceDE w:val="0"/>
        <w:autoSpaceDN w:val="0"/>
        <w:adjustRightInd w:val="0"/>
        <w:spacing w:line="270" w:lineRule="exact"/>
        <w:ind w:leftChars="50" w:left="105" w:firstLineChars="50" w:firstLine="120"/>
        <w:jc w:val="left"/>
        <w:rPr>
          <w:rFonts w:ascii="ＭＳ 明朝" w:eastAsia="ＭＳ 明朝" w:hAnsi="ＭＳ 明朝" w:cs="ＭＳ 明朝"/>
          <w:kern w:val="0"/>
          <w:sz w:val="24"/>
          <w:szCs w:val="24"/>
        </w:rPr>
      </w:pPr>
      <w:r w:rsidRPr="00442E89">
        <w:rPr>
          <w:rFonts w:ascii="ＭＳ 明朝" w:eastAsia="ＭＳ 明朝" w:hAnsi="ＭＳ 明朝" w:cs="ＭＳ 明朝" w:hint="eastAsia"/>
          <w:kern w:val="0"/>
          <w:sz w:val="24"/>
          <w:szCs w:val="24"/>
        </w:rPr>
        <w:t>(</w:t>
      </w:r>
      <w:r w:rsidR="00F95621" w:rsidRPr="00442E89">
        <w:rPr>
          <w:rFonts w:ascii="ＭＳ 明朝" w:eastAsia="ＭＳ 明朝" w:hAnsi="ＭＳ 明朝" w:cs="ＭＳ 明朝" w:hint="eastAsia"/>
          <w:kern w:val="0"/>
          <w:sz w:val="24"/>
          <w:szCs w:val="24"/>
        </w:rPr>
        <w:t>４</w:t>
      </w:r>
      <w:r w:rsidRPr="00442E89">
        <w:rPr>
          <w:rFonts w:ascii="ＭＳ 明朝" w:eastAsia="ＭＳ 明朝" w:hAnsi="ＭＳ 明朝" w:cs="ＭＳ 明朝" w:hint="eastAsia"/>
          <w:kern w:val="0"/>
          <w:sz w:val="24"/>
          <w:szCs w:val="24"/>
        </w:rPr>
        <w:t>)　その他教育委員会が必要と認める事項に関すること。</w:t>
      </w:r>
    </w:p>
    <w:p w14:paraId="1C6F5AF3" w14:textId="77777777" w:rsidR="005A1040" w:rsidRPr="00442E89" w:rsidRDefault="005A1040" w:rsidP="004C1A2A">
      <w:pPr>
        <w:autoSpaceDE w:val="0"/>
        <w:autoSpaceDN w:val="0"/>
        <w:adjustRightInd w:val="0"/>
        <w:spacing w:line="270" w:lineRule="exact"/>
        <w:ind w:left="240" w:hanging="240"/>
        <w:jc w:val="left"/>
        <w:rPr>
          <w:rFonts w:ascii="ＭＳ 明朝" w:eastAsia="ＭＳ 明朝" w:hAnsi="ＭＳ 明朝" w:cs="ＭＳ 明朝"/>
          <w:kern w:val="0"/>
          <w:sz w:val="24"/>
          <w:szCs w:val="24"/>
        </w:rPr>
      </w:pPr>
      <w:r w:rsidRPr="00442E89">
        <w:rPr>
          <w:rFonts w:ascii="ＭＳ 明朝" w:eastAsia="ＭＳ 明朝" w:hAnsi="ＭＳ 明朝" w:cs="ＭＳ 明朝" w:hint="eastAsia"/>
          <w:kern w:val="0"/>
          <w:sz w:val="24"/>
          <w:szCs w:val="24"/>
        </w:rPr>
        <w:t xml:space="preserve">２　</w:t>
      </w:r>
      <w:r w:rsidR="00B01BFE" w:rsidRPr="00442E89">
        <w:rPr>
          <w:rFonts w:ascii="ＭＳ 明朝" w:eastAsia="ＭＳ 明朝" w:hAnsi="ＭＳ 明朝" w:cs="ＭＳ 明朝" w:hint="eastAsia"/>
          <w:kern w:val="0"/>
          <w:sz w:val="24"/>
          <w:szCs w:val="24"/>
        </w:rPr>
        <w:t>対象</w:t>
      </w:r>
      <w:r w:rsidRPr="00442E89">
        <w:rPr>
          <w:rFonts w:ascii="ＭＳ 明朝" w:eastAsia="ＭＳ 明朝" w:hAnsi="ＭＳ 明朝" w:cs="ＭＳ 明朝" w:hint="eastAsia"/>
          <w:kern w:val="0"/>
          <w:sz w:val="24"/>
          <w:szCs w:val="24"/>
        </w:rPr>
        <w:t>学校の校長は、前項の規定により承認された基本的な方針に基づき、学校運営を行うものとする。</w:t>
      </w:r>
    </w:p>
    <w:p w14:paraId="7700E149" w14:textId="77777777" w:rsidR="00B01BFE" w:rsidRPr="00686B5C" w:rsidRDefault="00B01BFE"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442E89">
        <w:rPr>
          <w:rFonts w:ascii="ＭＳ 明朝" w:eastAsia="ＭＳ 明朝" w:hAnsi="ＭＳ 明朝" w:cs="ＭＳ 明朝" w:hint="eastAsia"/>
          <w:kern w:val="0"/>
          <w:sz w:val="24"/>
          <w:szCs w:val="24"/>
        </w:rPr>
        <w:t>３　協議会は、対象学校の運営に関する事項について、教育委員会又は当該対象学校</w:t>
      </w:r>
      <w:r w:rsidRPr="00686B5C">
        <w:rPr>
          <w:rFonts w:ascii="ＭＳ 明朝" w:eastAsia="ＭＳ 明朝" w:hAnsi="ＭＳ 明朝" w:cs="ＭＳ 明朝" w:hint="eastAsia"/>
          <w:color w:val="000000"/>
          <w:kern w:val="0"/>
          <w:sz w:val="24"/>
          <w:szCs w:val="24"/>
        </w:rPr>
        <w:t>の校長に対して意見を述べることができる。</w:t>
      </w:r>
    </w:p>
    <w:p w14:paraId="77CF9285" w14:textId="77777777" w:rsidR="00B01BFE" w:rsidRPr="00686B5C" w:rsidRDefault="00B01BFE"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４　協議会は、対象学校の職員の採用その他任用に関する事項について、当該職員の任命権者に対して意見を述べることができる。この場合において、当該職員が県費負担教職員であるときは、教育委員会を経由するものとする。</w:t>
      </w:r>
    </w:p>
    <w:p w14:paraId="7134F2D2"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（委員の構成等）</w:t>
      </w:r>
    </w:p>
    <w:p w14:paraId="175461E5"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第５条　協議会の委員は、</w:t>
      </w:r>
      <w:r w:rsidRPr="00686B5C">
        <w:rPr>
          <w:rFonts w:ascii="ＭＳ 明朝" w:eastAsia="ＭＳ 明朝" w:hAnsi="ＭＳ 明朝" w:cs="ＭＳ 明朝"/>
          <w:color w:val="000000"/>
          <w:kern w:val="0"/>
          <w:sz w:val="24"/>
          <w:szCs w:val="24"/>
        </w:rPr>
        <w:t>20</w:t>
      </w:r>
      <w:r w:rsidRPr="00686B5C">
        <w:rPr>
          <w:rFonts w:ascii="ＭＳ 明朝" w:eastAsia="ＭＳ 明朝" w:hAnsi="ＭＳ 明朝" w:cs="ＭＳ 明朝" w:hint="eastAsia"/>
          <w:color w:val="000000"/>
          <w:kern w:val="0"/>
          <w:sz w:val="24"/>
          <w:szCs w:val="24"/>
        </w:rPr>
        <w:t>人以内</w:t>
      </w:r>
      <w:r w:rsidR="00B01BFE" w:rsidRPr="00686B5C">
        <w:rPr>
          <w:rFonts w:ascii="ＭＳ 明朝" w:eastAsia="ＭＳ 明朝" w:hAnsi="ＭＳ 明朝" w:cs="ＭＳ 明朝" w:hint="eastAsia"/>
          <w:color w:val="000000"/>
          <w:kern w:val="0"/>
          <w:sz w:val="24"/>
          <w:szCs w:val="24"/>
        </w:rPr>
        <w:t>（２以上の学校について</w:t>
      </w:r>
      <w:r w:rsidR="00A7762C" w:rsidRPr="00686B5C">
        <w:rPr>
          <w:rFonts w:ascii="ＭＳ 明朝" w:eastAsia="ＭＳ 明朝" w:hAnsi="ＭＳ 明朝" w:cs="ＭＳ 明朝" w:hint="eastAsia"/>
          <w:color w:val="000000"/>
          <w:kern w:val="0"/>
          <w:sz w:val="24"/>
          <w:szCs w:val="24"/>
        </w:rPr>
        <w:t>１</w:t>
      </w:r>
      <w:r w:rsidR="00B01BFE" w:rsidRPr="00686B5C">
        <w:rPr>
          <w:rFonts w:ascii="ＭＳ 明朝" w:eastAsia="ＭＳ 明朝" w:hAnsi="ＭＳ 明朝" w:cs="ＭＳ 明朝" w:hint="eastAsia"/>
          <w:color w:val="000000"/>
          <w:kern w:val="0"/>
          <w:sz w:val="24"/>
          <w:szCs w:val="24"/>
        </w:rPr>
        <w:t>の協議会を設置したときにあっては、教育委員会が当該対象学校の校長と協議して定める人数）</w:t>
      </w:r>
      <w:r w:rsidRPr="00686B5C">
        <w:rPr>
          <w:rFonts w:ascii="ＭＳ 明朝" w:eastAsia="ＭＳ 明朝" w:hAnsi="ＭＳ 明朝" w:cs="ＭＳ 明朝" w:hint="eastAsia"/>
          <w:color w:val="000000"/>
          <w:kern w:val="0"/>
          <w:sz w:val="24"/>
          <w:szCs w:val="24"/>
        </w:rPr>
        <w:t>とし、次に掲げる者のうちから、教育委員会が委嘱し、又は任命する。</w:t>
      </w:r>
    </w:p>
    <w:p w14:paraId="1B3C4E8F" w14:textId="77777777" w:rsidR="005A1040" w:rsidRPr="00686B5C" w:rsidRDefault="005A1040" w:rsidP="004C1A2A">
      <w:pPr>
        <w:autoSpaceDE w:val="0"/>
        <w:autoSpaceDN w:val="0"/>
        <w:adjustRightInd w:val="0"/>
        <w:spacing w:line="270" w:lineRule="exact"/>
        <w:ind w:left="48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１</w:t>
      </w: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 xml:space="preserve">　</w:t>
      </w:r>
      <w:r w:rsidR="00B01BFE" w:rsidRPr="00686B5C">
        <w:rPr>
          <w:rFonts w:ascii="ＭＳ 明朝" w:eastAsia="ＭＳ 明朝" w:hAnsi="ＭＳ 明朝" w:cs="ＭＳ 明朝" w:hint="eastAsia"/>
          <w:color w:val="000000"/>
          <w:kern w:val="0"/>
          <w:sz w:val="24"/>
          <w:szCs w:val="24"/>
        </w:rPr>
        <w:t>当該対象学校に在籍する児童生徒の保護者</w:t>
      </w:r>
    </w:p>
    <w:p w14:paraId="739E788C" w14:textId="77777777" w:rsidR="004C106C" w:rsidRDefault="005A1040" w:rsidP="004C1A2A">
      <w:pPr>
        <w:autoSpaceDE w:val="0"/>
        <w:autoSpaceDN w:val="0"/>
        <w:adjustRightInd w:val="0"/>
        <w:spacing w:line="270" w:lineRule="exact"/>
        <w:ind w:left="48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２</w:t>
      </w: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 xml:space="preserve">　</w:t>
      </w:r>
      <w:r w:rsidR="00B01BFE" w:rsidRPr="00686B5C">
        <w:rPr>
          <w:rFonts w:ascii="ＭＳ 明朝" w:eastAsia="ＭＳ 明朝" w:hAnsi="ＭＳ 明朝" w:cs="ＭＳ 明朝" w:hint="eastAsia"/>
          <w:color w:val="000000"/>
          <w:kern w:val="0"/>
          <w:sz w:val="24"/>
          <w:szCs w:val="24"/>
        </w:rPr>
        <w:t>当該対象学校の学区内に居住する住民</w:t>
      </w:r>
    </w:p>
    <w:p w14:paraId="21838055" w14:textId="77777777" w:rsidR="004C106C" w:rsidRDefault="005A1040" w:rsidP="004C1A2A">
      <w:pPr>
        <w:autoSpaceDE w:val="0"/>
        <w:autoSpaceDN w:val="0"/>
        <w:adjustRightInd w:val="0"/>
        <w:spacing w:line="270" w:lineRule="exact"/>
        <w:ind w:leftChars="100" w:left="690" w:hangingChars="200" w:hanging="48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３</w:t>
      </w: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 xml:space="preserve">　</w:t>
      </w:r>
      <w:r w:rsidR="004C106C" w:rsidRPr="004C106C">
        <w:rPr>
          <w:rFonts w:ascii="ＭＳ 明朝" w:eastAsia="ＭＳ 明朝" w:hAnsi="ＭＳ 明朝" w:cs="ＭＳ 明朝" w:hint="eastAsia"/>
          <w:color w:val="000000"/>
          <w:kern w:val="0"/>
          <w:sz w:val="24"/>
          <w:szCs w:val="24"/>
        </w:rPr>
        <w:t>社会教育法(昭和24年法律第207号)第</w:t>
      </w:r>
      <w:r w:rsidR="00904973">
        <w:rPr>
          <w:rFonts w:ascii="ＭＳ 明朝" w:eastAsia="ＭＳ 明朝" w:hAnsi="ＭＳ 明朝" w:cs="ＭＳ 明朝" w:hint="eastAsia"/>
          <w:color w:val="000000"/>
          <w:kern w:val="0"/>
          <w:sz w:val="24"/>
          <w:szCs w:val="24"/>
        </w:rPr>
        <w:t>９</w:t>
      </w:r>
      <w:r w:rsidR="004C106C" w:rsidRPr="004C106C">
        <w:rPr>
          <w:rFonts w:ascii="ＭＳ 明朝" w:eastAsia="ＭＳ 明朝" w:hAnsi="ＭＳ 明朝" w:cs="ＭＳ 明朝" w:hint="eastAsia"/>
          <w:color w:val="000000"/>
          <w:kern w:val="0"/>
          <w:sz w:val="24"/>
          <w:szCs w:val="24"/>
        </w:rPr>
        <w:t>条の</w:t>
      </w:r>
      <w:r w:rsidR="00904973">
        <w:rPr>
          <w:rFonts w:ascii="ＭＳ 明朝" w:eastAsia="ＭＳ 明朝" w:hAnsi="ＭＳ 明朝" w:cs="ＭＳ 明朝" w:hint="eastAsia"/>
          <w:color w:val="000000"/>
          <w:kern w:val="0"/>
          <w:sz w:val="24"/>
          <w:szCs w:val="24"/>
        </w:rPr>
        <w:t>７</w:t>
      </w:r>
      <w:r w:rsidR="004C106C" w:rsidRPr="004C106C">
        <w:rPr>
          <w:rFonts w:ascii="ＭＳ 明朝" w:eastAsia="ＭＳ 明朝" w:hAnsi="ＭＳ 明朝" w:cs="ＭＳ 明朝" w:hint="eastAsia"/>
          <w:color w:val="000000"/>
          <w:kern w:val="0"/>
          <w:sz w:val="24"/>
          <w:szCs w:val="24"/>
        </w:rPr>
        <w:t>第</w:t>
      </w:r>
      <w:r w:rsidR="00904973">
        <w:rPr>
          <w:rFonts w:ascii="ＭＳ 明朝" w:eastAsia="ＭＳ 明朝" w:hAnsi="ＭＳ 明朝" w:cs="ＭＳ 明朝" w:hint="eastAsia"/>
          <w:color w:val="000000"/>
          <w:kern w:val="0"/>
          <w:sz w:val="24"/>
          <w:szCs w:val="24"/>
        </w:rPr>
        <w:t>１</w:t>
      </w:r>
      <w:r w:rsidR="004C106C" w:rsidRPr="004C106C">
        <w:rPr>
          <w:rFonts w:ascii="ＭＳ 明朝" w:eastAsia="ＭＳ 明朝" w:hAnsi="ＭＳ 明朝" w:cs="ＭＳ 明朝" w:hint="eastAsia"/>
          <w:color w:val="000000"/>
          <w:kern w:val="0"/>
          <w:sz w:val="24"/>
          <w:szCs w:val="24"/>
        </w:rPr>
        <w:t>項に規定する地域学校協働活動推進員その他当該対象学校の運営に資する活動</w:t>
      </w:r>
      <w:r w:rsidR="001D261D">
        <w:rPr>
          <w:rFonts w:ascii="ＭＳ 明朝" w:eastAsia="ＭＳ 明朝" w:hAnsi="ＭＳ 明朝" w:cs="ＭＳ 明朝" w:hint="eastAsia"/>
          <w:color w:val="000000"/>
          <w:kern w:val="0"/>
          <w:sz w:val="24"/>
          <w:szCs w:val="24"/>
        </w:rPr>
        <w:t>を行う者</w:t>
      </w:r>
    </w:p>
    <w:p w14:paraId="4CDEFEE4" w14:textId="77777777" w:rsidR="005A1040" w:rsidRPr="00686B5C" w:rsidRDefault="005A1040" w:rsidP="004C1A2A">
      <w:pPr>
        <w:autoSpaceDE w:val="0"/>
        <w:autoSpaceDN w:val="0"/>
        <w:adjustRightInd w:val="0"/>
        <w:spacing w:line="270" w:lineRule="exact"/>
        <w:ind w:left="48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４</w:t>
      </w: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 xml:space="preserve">　</w:t>
      </w:r>
      <w:r w:rsidR="00B01BFE" w:rsidRPr="00686B5C">
        <w:rPr>
          <w:rFonts w:ascii="ＭＳ 明朝" w:eastAsia="ＭＳ 明朝" w:hAnsi="ＭＳ 明朝" w:cs="ＭＳ 明朝" w:hint="eastAsia"/>
          <w:color w:val="000000"/>
          <w:kern w:val="0"/>
          <w:sz w:val="24"/>
          <w:szCs w:val="24"/>
        </w:rPr>
        <w:t>その他教育委員会が適当と認める者</w:t>
      </w:r>
    </w:p>
    <w:p w14:paraId="21E54BA5"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 xml:space="preserve">２　</w:t>
      </w:r>
      <w:r w:rsidR="00B01BFE" w:rsidRPr="00686B5C">
        <w:rPr>
          <w:rFonts w:ascii="ＭＳ 明朝" w:eastAsia="ＭＳ 明朝" w:hAnsi="ＭＳ 明朝" w:cs="ＭＳ 明朝" w:hint="eastAsia"/>
          <w:color w:val="000000"/>
          <w:kern w:val="0"/>
          <w:sz w:val="24"/>
          <w:szCs w:val="24"/>
        </w:rPr>
        <w:t>対象</w:t>
      </w:r>
      <w:r w:rsidRPr="00686B5C">
        <w:rPr>
          <w:rFonts w:ascii="ＭＳ 明朝" w:eastAsia="ＭＳ 明朝" w:hAnsi="ＭＳ 明朝" w:cs="ＭＳ 明朝" w:hint="eastAsia"/>
          <w:color w:val="000000"/>
          <w:kern w:val="0"/>
          <w:sz w:val="24"/>
          <w:szCs w:val="24"/>
        </w:rPr>
        <w:t>学校の校長は、委員について候補となる者を教育委員会に推薦することができる。</w:t>
      </w:r>
    </w:p>
    <w:p w14:paraId="7493B21C"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３　教育委員会は、前項の規定による委員の推薦が当該</w:t>
      </w:r>
      <w:r w:rsidR="00B01BFE" w:rsidRPr="00686B5C">
        <w:rPr>
          <w:rFonts w:ascii="ＭＳ 明朝" w:eastAsia="ＭＳ 明朝" w:hAnsi="ＭＳ 明朝" w:cs="ＭＳ 明朝" w:hint="eastAsia"/>
          <w:color w:val="000000"/>
          <w:kern w:val="0"/>
          <w:sz w:val="24"/>
          <w:szCs w:val="24"/>
        </w:rPr>
        <w:t>対象</w:t>
      </w:r>
      <w:r w:rsidRPr="00686B5C">
        <w:rPr>
          <w:rFonts w:ascii="ＭＳ 明朝" w:eastAsia="ＭＳ 明朝" w:hAnsi="ＭＳ 明朝" w:cs="ＭＳ 明朝" w:hint="eastAsia"/>
          <w:color w:val="000000"/>
          <w:kern w:val="0"/>
          <w:sz w:val="24"/>
          <w:szCs w:val="24"/>
        </w:rPr>
        <w:t>学校の校長からあった</w:t>
      </w:r>
      <w:r w:rsidRPr="00686B5C">
        <w:rPr>
          <w:rFonts w:ascii="ＭＳ 明朝" w:eastAsia="ＭＳ 明朝" w:hAnsi="ＭＳ 明朝" w:cs="ＭＳ 明朝" w:hint="eastAsia"/>
          <w:color w:val="000000"/>
          <w:kern w:val="0"/>
          <w:sz w:val="24"/>
          <w:szCs w:val="24"/>
        </w:rPr>
        <w:lastRenderedPageBreak/>
        <w:t>ときは、これを尊重する。</w:t>
      </w:r>
    </w:p>
    <w:p w14:paraId="6124CCB6"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４　委員の任期は、委嘱又は任命の日から</w:t>
      </w:r>
      <w:r w:rsidR="00B01BFE" w:rsidRPr="00686B5C">
        <w:rPr>
          <w:rFonts w:ascii="ＭＳ 明朝" w:eastAsia="ＭＳ 明朝" w:hAnsi="ＭＳ 明朝" w:cs="ＭＳ 明朝" w:hint="eastAsia"/>
          <w:color w:val="000000"/>
          <w:kern w:val="0"/>
          <w:sz w:val="24"/>
          <w:szCs w:val="24"/>
        </w:rPr>
        <w:t>２年以内において教育委員会が定める期間</w:t>
      </w:r>
      <w:r w:rsidRPr="00686B5C">
        <w:rPr>
          <w:rFonts w:ascii="ＭＳ 明朝" w:eastAsia="ＭＳ 明朝" w:hAnsi="ＭＳ 明朝" w:cs="ＭＳ 明朝" w:hint="eastAsia"/>
          <w:color w:val="000000"/>
          <w:kern w:val="0"/>
          <w:sz w:val="24"/>
          <w:szCs w:val="24"/>
        </w:rPr>
        <w:t>とする。ただし、補欠の委員の任期は、前任者の残任期間とする。</w:t>
      </w:r>
    </w:p>
    <w:p w14:paraId="5BCE5BB9" w14:textId="77777777" w:rsidR="005A1040" w:rsidRPr="00686B5C" w:rsidRDefault="005A1040" w:rsidP="004C1A2A">
      <w:pPr>
        <w:autoSpaceDE w:val="0"/>
        <w:autoSpaceDN w:val="0"/>
        <w:adjustRightInd w:val="0"/>
        <w:spacing w:line="270" w:lineRule="exact"/>
        <w:ind w:left="96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（平</w:t>
      </w:r>
      <w:r w:rsidRPr="00686B5C">
        <w:rPr>
          <w:rFonts w:ascii="ＭＳ 明朝" w:eastAsia="ＭＳ 明朝" w:hAnsi="ＭＳ 明朝" w:cs="ＭＳ 明朝"/>
          <w:color w:val="000000"/>
          <w:kern w:val="0"/>
          <w:sz w:val="24"/>
          <w:szCs w:val="24"/>
        </w:rPr>
        <w:t>27</w:t>
      </w:r>
      <w:r w:rsidRPr="00686B5C">
        <w:rPr>
          <w:rFonts w:ascii="ＭＳ 明朝" w:eastAsia="ＭＳ 明朝" w:hAnsi="ＭＳ 明朝" w:cs="ＭＳ 明朝" w:hint="eastAsia"/>
          <w:color w:val="000000"/>
          <w:kern w:val="0"/>
          <w:sz w:val="24"/>
          <w:szCs w:val="24"/>
        </w:rPr>
        <w:t>教委規則</w:t>
      </w:r>
      <w:r w:rsidRPr="00686B5C">
        <w:rPr>
          <w:rFonts w:ascii="ＭＳ 明朝" w:eastAsia="ＭＳ 明朝" w:hAnsi="ＭＳ 明朝" w:cs="ＭＳ 明朝"/>
          <w:color w:val="000000"/>
          <w:kern w:val="0"/>
          <w:sz w:val="24"/>
          <w:szCs w:val="24"/>
        </w:rPr>
        <w:t>10</w:t>
      </w:r>
      <w:r w:rsidRPr="00686B5C">
        <w:rPr>
          <w:rFonts w:ascii="ＭＳ 明朝" w:eastAsia="ＭＳ 明朝" w:hAnsi="ＭＳ 明朝" w:cs="ＭＳ 明朝" w:hint="eastAsia"/>
          <w:color w:val="000000"/>
          <w:kern w:val="0"/>
          <w:sz w:val="24"/>
          <w:szCs w:val="24"/>
        </w:rPr>
        <w:t>・一部改正）</w:t>
      </w:r>
    </w:p>
    <w:p w14:paraId="16A1C0D8"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（守秘義務）</w:t>
      </w:r>
    </w:p>
    <w:p w14:paraId="566FE2E1"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第６条　委員は、職務上知り得た秘密を漏らしてはならない。その職を退いた後も同様とする。</w:t>
      </w:r>
    </w:p>
    <w:p w14:paraId="1D5FA55C"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（会長及び副会長）</w:t>
      </w:r>
    </w:p>
    <w:p w14:paraId="7957892B"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第７条　協議会に会長及び副会長を置き、委員の互選により定める。ただし、会長及び副会長の選出について協議会が別に定める場合は、この限りでない。</w:t>
      </w:r>
    </w:p>
    <w:p w14:paraId="2E363327"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２　会長は、会務を総理し、会議の議長となる。</w:t>
      </w:r>
    </w:p>
    <w:p w14:paraId="705534CF"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３　副会長は、会長を補佐し、会長に事故があるときは、その職務を代理する。</w:t>
      </w:r>
    </w:p>
    <w:p w14:paraId="0FD7DAA5"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（会議）</w:t>
      </w:r>
    </w:p>
    <w:p w14:paraId="66EB9FB7"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第８条　協議会の会議は、会長が招集する。</w:t>
      </w:r>
    </w:p>
    <w:p w14:paraId="785B1D06"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２　協議会の会議は、委員の半数以上が出席しなければ開くことができない。</w:t>
      </w:r>
    </w:p>
    <w:p w14:paraId="5A755E72"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３　協議会の議事は、出席した委員の過半数で決し、可否同数のときは、会長の決するところによる。</w:t>
      </w:r>
    </w:p>
    <w:p w14:paraId="63B53193"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（会議の公開）</w:t>
      </w:r>
    </w:p>
    <w:p w14:paraId="393BBF67"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第９条　協議会の会議は、公開とする。ただし、協議会が必要であると認めるときは、非公開とすることができる。</w:t>
      </w:r>
    </w:p>
    <w:p w14:paraId="442A9494"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２　会議を傍聴しようとする者は、あらかじめ、会長に申し出なければならない。</w:t>
      </w:r>
    </w:p>
    <w:p w14:paraId="3092DA84"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３　傍聴人は、会議の進行を妨げる行為をしてはならない。</w:t>
      </w:r>
    </w:p>
    <w:p w14:paraId="0CD5D13F"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（研修等）</w:t>
      </w:r>
    </w:p>
    <w:p w14:paraId="01C928D2"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w:t>
      </w:r>
      <w:r w:rsidRPr="00686B5C">
        <w:rPr>
          <w:rFonts w:ascii="ＭＳ 明朝" w:eastAsia="ＭＳ 明朝" w:hAnsi="ＭＳ 明朝" w:cs="ＭＳ 明朝"/>
          <w:color w:val="000000"/>
          <w:kern w:val="0"/>
          <w:sz w:val="24"/>
          <w:szCs w:val="24"/>
        </w:rPr>
        <w:t>10</w:t>
      </w:r>
      <w:r w:rsidRPr="00686B5C">
        <w:rPr>
          <w:rFonts w:ascii="ＭＳ 明朝" w:eastAsia="ＭＳ 明朝" w:hAnsi="ＭＳ 明朝" w:cs="ＭＳ 明朝" w:hint="eastAsia"/>
          <w:color w:val="000000"/>
          <w:kern w:val="0"/>
          <w:sz w:val="24"/>
          <w:szCs w:val="24"/>
        </w:rPr>
        <w:t>条　教育委員会は、</w:t>
      </w:r>
      <w:r w:rsidR="00B01BFE" w:rsidRPr="00686B5C">
        <w:rPr>
          <w:rFonts w:ascii="ＭＳ 明朝" w:eastAsia="ＭＳ 明朝" w:hAnsi="ＭＳ 明朝" w:cs="ＭＳ 明朝" w:hint="eastAsia"/>
          <w:color w:val="000000"/>
          <w:kern w:val="0"/>
          <w:sz w:val="24"/>
          <w:szCs w:val="24"/>
        </w:rPr>
        <w:t>協議会の</w:t>
      </w:r>
      <w:r w:rsidRPr="00686B5C">
        <w:rPr>
          <w:rFonts w:ascii="ＭＳ 明朝" w:eastAsia="ＭＳ 明朝" w:hAnsi="ＭＳ 明朝" w:cs="ＭＳ 明朝" w:hint="eastAsia"/>
          <w:color w:val="000000"/>
          <w:kern w:val="0"/>
          <w:sz w:val="24"/>
          <w:szCs w:val="24"/>
        </w:rPr>
        <w:t>委員に対し必要な研修等を行うものとする。</w:t>
      </w:r>
    </w:p>
    <w:p w14:paraId="1D2FA5FB"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（協議及び助言）</w:t>
      </w:r>
    </w:p>
    <w:p w14:paraId="47FF4FAC"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w:t>
      </w:r>
      <w:r w:rsidRPr="00686B5C">
        <w:rPr>
          <w:rFonts w:ascii="ＭＳ 明朝" w:eastAsia="ＭＳ 明朝" w:hAnsi="ＭＳ 明朝" w:cs="ＭＳ 明朝"/>
          <w:color w:val="000000"/>
          <w:kern w:val="0"/>
          <w:sz w:val="24"/>
          <w:szCs w:val="24"/>
        </w:rPr>
        <w:t>11</w:t>
      </w:r>
      <w:r w:rsidRPr="00686B5C">
        <w:rPr>
          <w:rFonts w:ascii="ＭＳ 明朝" w:eastAsia="ＭＳ 明朝" w:hAnsi="ＭＳ 明朝" w:cs="ＭＳ 明朝" w:hint="eastAsia"/>
          <w:color w:val="000000"/>
          <w:kern w:val="0"/>
          <w:sz w:val="24"/>
          <w:szCs w:val="24"/>
        </w:rPr>
        <w:t>条　教育委員会は、協議会の運営状況について把握し、必要に応じて協議及び助言を行うものとする。</w:t>
      </w:r>
    </w:p>
    <w:p w14:paraId="28A060E3"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２　教育委員会及び当該</w:t>
      </w:r>
      <w:r w:rsidR="0003731C" w:rsidRPr="00686B5C">
        <w:rPr>
          <w:rFonts w:ascii="ＭＳ 明朝" w:eastAsia="ＭＳ 明朝" w:hAnsi="ＭＳ 明朝" w:cs="ＭＳ 明朝" w:hint="eastAsia"/>
          <w:color w:val="000000"/>
          <w:kern w:val="0"/>
          <w:sz w:val="24"/>
          <w:szCs w:val="24"/>
        </w:rPr>
        <w:t>対象</w:t>
      </w:r>
      <w:r w:rsidRPr="00686B5C">
        <w:rPr>
          <w:rFonts w:ascii="ＭＳ 明朝" w:eastAsia="ＭＳ 明朝" w:hAnsi="ＭＳ 明朝" w:cs="ＭＳ 明朝" w:hint="eastAsia"/>
          <w:color w:val="000000"/>
          <w:kern w:val="0"/>
          <w:sz w:val="24"/>
          <w:szCs w:val="24"/>
        </w:rPr>
        <w:t>学校の校長は、協議会が適切な合意形成を行えるよう、委員に対し必要な情報提供に努めるものとする。</w:t>
      </w:r>
    </w:p>
    <w:p w14:paraId="2BB1B16B"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w:t>
      </w:r>
      <w:r w:rsidR="00B01BFE" w:rsidRPr="00686B5C">
        <w:rPr>
          <w:rFonts w:ascii="ＭＳ 明朝" w:eastAsia="ＭＳ 明朝" w:hAnsi="ＭＳ 明朝" w:cs="ＭＳ 明朝" w:hint="eastAsia"/>
          <w:color w:val="000000"/>
          <w:kern w:val="0"/>
          <w:sz w:val="24"/>
          <w:szCs w:val="24"/>
        </w:rPr>
        <w:t>適正な運営を確保するための必要な措置</w:t>
      </w:r>
      <w:r w:rsidRPr="00686B5C">
        <w:rPr>
          <w:rFonts w:ascii="ＭＳ 明朝" w:eastAsia="ＭＳ 明朝" w:hAnsi="ＭＳ 明朝" w:cs="ＭＳ 明朝" w:hint="eastAsia"/>
          <w:color w:val="000000"/>
          <w:kern w:val="0"/>
          <w:sz w:val="24"/>
          <w:szCs w:val="24"/>
        </w:rPr>
        <w:t>）</w:t>
      </w:r>
    </w:p>
    <w:p w14:paraId="5AF01E40"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w:t>
      </w:r>
      <w:r w:rsidRPr="00686B5C">
        <w:rPr>
          <w:rFonts w:ascii="ＭＳ 明朝" w:eastAsia="ＭＳ 明朝" w:hAnsi="ＭＳ 明朝" w:cs="ＭＳ 明朝"/>
          <w:color w:val="000000"/>
          <w:kern w:val="0"/>
          <w:sz w:val="24"/>
          <w:szCs w:val="24"/>
        </w:rPr>
        <w:t>12</w:t>
      </w:r>
      <w:r w:rsidRPr="00686B5C">
        <w:rPr>
          <w:rFonts w:ascii="ＭＳ 明朝" w:eastAsia="ＭＳ 明朝" w:hAnsi="ＭＳ 明朝" w:cs="ＭＳ 明朝" w:hint="eastAsia"/>
          <w:color w:val="000000"/>
          <w:kern w:val="0"/>
          <w:sz w:val="24"/>
          <w:szCs w:val="24"/>
        </w:rPr>
        <w:t xml:space="preserve">条　</w:t>
      </w:r>
      <w:r w:rsidR="00B01BFE" w:rsidRPr="00686B5C">
        <w:rPr>
          <w:rFonts w:ascii="ＭＳ 明朝" w:eastAsia="ＭＳ 明朝" w:hAnsi="ＭＳ 明朝" w:cs="ＭＳ 明朝" w:hint="eastAsia"/>
          <w:color w:val="000000"/>
          <w:kern w:val="0"/>
          <w:sz w:val="24"/>
          <w:szCs w:val="24"/>
        </w:rPr>
        <w:t>教育委員会は、前条第１項の規定による協議及び助言にもかかわらず、協議会の運営が適正を欠くことにより、対象学校の運営に現に支障が生じ、又は生ずるおそれがあると認められるときは、当該協議会の適正な運営を確保するために必要な措置を講ずるものとする。</w:t>
      </w:r>
    </w:p>
    <w:p w14:paraId="48C568EC"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（委員の解任）</w:t>
      </w:r>
    </w:p>
    <w:p w14:paraId="5857003F" w14:textId="77777777" w:rsidR="005A1040" w:rsidRPr="00686B5C"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w:t>
      </w:r>
      <w:r w:rsidRPr="00686B5C">
        <w:rPr>
          <w:rFonts w:ascii="ＭＳ 明朝" w:eastAsia="ＭＳ 明朝" w:hAnsi="ＭＳ 明朝" w:cs="ＭＳ 明朝"/>
          <w:color w:val="000000"/>
          <w:kern w:val="0"/>
          <w:sz w:val="24"/>
          <w:szCs w:val="24"/>
        </w:rPr>
        <w:t>13</w:t>
      </w:r>
      <w:r w:rsidRPr="00686B5C">
        <w:rPr>
          <w:rFonts w:ascii="ＭＳ 明朝" w:eastAsia="ＭＳ 明朝" w:hAnsi="ＭＳ 明朝" w:cs="ＭＳ 明朝" w:hint="eastAsia"/>
          <w:color w:val="000000"/>
          <w:kern w:val="0"/>
          <w:sz w:val="24"/>
          <w:szCs w:val="24"/>
        </w:rPr>
        <w:t>条　教育委員会は、委員本人から辞任の申出があったときのほか、次の各号のいずれかに該当すると認められるときは、委員を解任することができる。</w:t>
      </w:r>
    </w:p>
    <w:p w14:paraId="1CB15AEA" w14:textId="77777777" w:rsidR="005A1040" w:rsidRPr="00686B5C" w:rsidRDefault="005A1040" w:rsidP="004C1A2A">
      <w:pPr>
        <w:autoSpaceDE w:val="0"/>
        <w:autoSpaceDN w:val="0"/>
        <w:adjustRightInd w:val="0"/>
        <w:spacing w:line="270" w:lineRule="exact"/>
        <w:ind w:left="48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１</w:t>
      </w: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 xml:space="preserve">　第６条の規定に違反したとき。</w:t>
      </w:r>
    </w:p>
    <w:p w14:paraId="5AF9774E" w14:textId="77777777" w:rsidR="005A1040" w:rsidRPr="00686B5C" w:rsidRDefault="005A1040" w:rsidP="004C1A2A">
      <w:pPr>
        <w:autoSpaceDE w:val="0"/>
        <w:autoSpaceDN w:val="0"/>
        <w:adjustRightInd w:val="0"/>
        <w:spacing w:line="270" w:lineRule="exact"/>
        <w:ind w:left="48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２</w:t>
      </w: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 xml:space="preserve">　委員が心身の故障のため職務を遂行することができないとき。</w:t>
      </w:r>
    </w:p>
    <w:p w14:paraId="2F62E34C" w14:textId="77777777" w:rsidR="005A1040" w:rsidRPr="00686B5C" w:rsidRDefault="005A1040" w:rsidP="004C1A2A">
      <w:pPr>
        <w:autoSpaceDE w:val="0"/>
        <w:autoSpaceDN w:val="0"/>
        <w:adjustRightInd w:val="0"/>
        <w:spacing w:line="270" w:lineRule="exact"/>
        <w:ind w:left="48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３</w:t>
      </w:r>
      <w:r w:rsidRPr="00686B5C">
        <w:rPr>
          <w:rFonts w:ascii="ＭＳ 明朝" w:eastAsia="ＭＳ 明朝" w:hAnsi="ＭＳ 明朝" w:cs="ＭＳ 明朝"/>
          <w:color w:val="000000"/>
          <w:kern w:val="0"/>
          <w:sz w:val="24"/>
          <w:szCs w:val="24"/>
        </w:rPr>
        <w:t>)</w:t>
      </w:r>
      <w:r w:rsidRPr="00686B5C">
        <w:rPr>
          <w:rFonts w:ascii="ＭＳ 明朝" w:eastAsia="ＭＳ 明朝" w:hAnsi="ＭＳ 明朝" w:cs="ＭＳ 明朝" w:hint="eastAsia"/>
          <w:color w:val="000000"/>
          <w:kern w:val="0"/>
          <w:sz w:val="24"/>
          <w:szCs w:val="24"/>
        </w:rPr>
        <w:t xml:space="preserve">　その他解任に相当する事由が認められるとき。</w:t>
      </w:r>
    </w:p>
    <w:p w14:paraId="7FB6AD07" w14:textId="77777777" w:rsidR="005A1040" w:rsidRPr="00686B5C" w:rsidRDefault="005A1040" w:rsidP="004C1A2A">
      <w:pPr>
        <w:autoSpaceDE w:val="0"/>
        <w:autoSpaceDN w:val="0"/>
        <w:adjustRightInd w:val="0"/>
        <w:spacing w:line="270" w:lineRule="exact"/>
        <w:ind w:left="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（委任）</w:t>
      </w:r>
    </w:p>
    <w:p w14:paraId="1E18DE41" w14:textId="77777777" w:rsidR="005A1040" w:rsidRDefault="005A1040"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第</w:t>
      </w:r>
      <w:r w:rsidRPr="00686B5C">
        <w:rPr>
          <w:rFonts w:ascii="ＭＳ 明朝" w:eastAsia="ＭＳ 明朝" w:hAnsi="ＭＳ 明朝" w:cs="ＭＳ 明朝"/>
          <w:color w:val="000000"/>
          <w:kern w:val="0"/>
          <w:sz w:val="24"/>
          <w:szCs w:val="24"/>
        </w:rPr>
        <w:t>14</w:t>
      </w:r>
      <w:r w:rsidRPr="00686B5C">
        <w:rPr>
          <w:rFonts w:ascii="ＭＳ 明朝" w:eastAsia="ＭＳ 明朝" w:hAnsi="ＭＳ 明朝" w:cs="ＭＳ 明朝" w:hint="eastAsia"/>
          <w:color w:val="000000"/>
          <w:kern w:val="0"/>
          <w:sz w:val="24"/>
          <w:szCs w:val="24"/>
        </w:rPr>
        <w:t>条　この規則に定めるもののほか、協議会に関し必要な事項は、教育長が別に定める。</w:t>
      </w:r>
    </w:p>
    <w:p w14:paraId="3B132F11" w14:textId="77777777" w:rsidR="002E3E32" w:rsidRPr="00686B5C" w:rsidRDefault="002E3E32" w:rsidP="004C1A2A">
      <w:pPr>
        <w:autoSpaceDE w:val="0"/>
        <w:autoSpaceDN w:val="0"/>
        <w:adjustRightInd w:val="0"/>
        <w:spacing w:line="270" w:lineRule="exact"/>
        <w:ind w:left="240" w:hanging="240"/>
        <w:jc w:val="left"/>
        <w:rPr>
          <w:rFonts w:ascii="ＭＳ 明朝" w:eastAsia="ＭＳ 明朝" w:hAnsi="ＭＳ 明朝" w:cs="ＭＳ 明朝"/>
          <w:color w:val="000000"/>
          <w:kern w:val="0"/>
          <w:sz w:val="24"/>
          <w:szCs w:val="24"/>
        </w:rPr>
      </w:pPr>
    </w:p>
    <w:p w14:paraId="6A0175A4" w14:textId="77777777" w:rsidR="005A1040" w:rsidRPr="00686B5C" w:rsidRDefault="005A1040" w:rsidP="004C1A2A">
      <w:pPr>
        <w:autoSpaceDE w:val="0"/>
        <w:autoSpaceDN w:val="0"/>
        <w:adjustRightInd w:val="0"/>
        <w:spacing w:line="270" w:lineRule="exact"/>
        <w:ind w:left="72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附　則</w:t>
      </w:r>
    </w:p>
    <w:p w14:paraId="550B05F2" w14:textId="77777777" w:rsidR="005A1040" w:rsidRPr="00686B5C" w:rsidRDefault="005A1040" w:rsidP="004C1A2A">
      <w:pPr>
        <w:autoSpaceDE w:val="0"/>
        <w:autoSpaceDN w:val="0"/>
        <w:adjustRightInd w:val="0"/>
        <w:spacing w:line="270" w:lineRule="exact"/>
        <w:ind w:firstLine="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この規則は、公布の日から施行する。</w:t>
      </w:r>
    </w:p>
    <w:p w14:paraId="22EFE7F0" w14:textId="77777777" w:rsidR="005A1040" w:rsidRPr="00686B5C" w:rsidRDefault="005A1040" w:rsidP="004C1A2A">
      <w:pPr>
        <w:autoSpaceDE w:val="0"/>
        <w:autoSpaceDN w:val="0"/>
        <w:adjustRightInd w:val="0"/>
        <w:spacing w:line="270" w:lineRule="exact"/>
        <w:ind w:left="72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附　則（平成</w:t>
      </w:r>
      <w:r w:rsidRPr="00686B5C">
        <w:rPr>
          <w:rFonts w:ascii="ＭＳ 明朝" w:eastAsia="ＭＳ 明朝" w:hAnsi="ＭＳ 明朝" w:cs="ＭＳ 明朝"/>
          <w:color w:val="000000"/>
          <w:kern w:val="0"/>
          <w:sz w:val="24"/>
          <w:szCs w:val="24"/>
        </w:rPr>
        <w:t>27</w:t>
      </w:r>
      <w:r w:rsidRPr="00686B5C">
        <w:rPr>
          <w:rFonts w:ascii="ＭＳ 明朝" w:eastAsia="ＭＳ 明朝" w:hAnsi="ＭＳ 明朝" w:cs="ＭＳ 明朝" w:hint="eastAsia"/>
          <w:color w:val="000000"/>
          <w:kern w:val="0"/>
          <w:sz w:val="24"/>
          <w:szCs w:val="24"/>
        </w:rPr>
        <w:t>年教委規則第</w:t>
      </w:r>
      <w:r w:rsidRPr="00686B5C">
        <w:rPr>
          <w:rFonts w:ascii="ＭＳ 明朝" w:eastAsia="ＭＳ 明朝" w:hAnsi="ＭＳ 明朝" w:cs="ＭＳ 明朝"/>
          <w:color w:val="000000"/>
          <w:kern w:val="0"/>
          <w:sz w:val="24"/>
          <w:szCs w:val="24"/>
        </w:rPr>
        <w:t>10</w:t>
      </w:r>
      <w:r w:rsidRPr="00686B5C">
        <w:rPr>
          <w:rFonts w:ascii="ＭＳ 明朝" w:eastAsia="ＭＳ 明朝" w:hAnsi="ＭＳ 明朝" w:cs="ＭＳ 明朝" w:hint="eastAsia"/>
          <w:color w:val="000000"/>
          <w:kern w:val="0"/>
          <w:sz w:val="24"/>
          <w:szCs w:val="24"/>
        </w:rPr>
        <w:t>号）</w:t>
      </w:r>
    </w:p>
    <w:p w14:paraId="68A19F8D" w14:textId="77777777" w:rsidR="005A1040" w:rsidRPr="00686B5C" w:rsidRDefault="005A1040" w:rsidP="004C1A2A">
      <w:pPr>
        <w:autoSpaceDE w:val="0"/>
        <w:autoSpaceDN w:val="0"/>
        <w:adjustRightInd w:val="0"/>
        <w:spacing w:line="270" w:lineRule="exact"/>
        <w:ind w:firstLine="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この規則は、公布の日から施行し、この規則による改正後の</w:t>
      </w:r>
      <w:r w:rsidR="007B3002" w:rsidRPr="00686B5C">
        <w:rPr>
          <w:rFonts w:ascii="ＭＳ 明朝" w:eastAsia="ＭＳ 明朝" w:hAnsi="ＭＳ 明朝" w:cs="ＭＳ 明朝" w:hint="eastAsia"/>
          <w:color w:val="000000"/>
          <w:kern w:val="0"/>
          <w:sz w:val="24"/>
          <w:szCs w:val="24"/>
        </w:rPr>
        <w:t>厚木市</w:t>
      </w:r>
      <w:r w:rsidRPr="00686B5C">
        <w:rPr>
          <w:rFonts w:ascii="ＭＳ 明朝" w:eastAsia="ＭＳ 明朝" w:hAnsi="ＭＳ 明朝" w:cs="ＭＳ 明朝" w:hint="eastAsia"/>
          <w:color w:val="000000"/>
          <w:kern w:val="0"/>
          <w:sz w:val="24"/>
          <w:szCs w:val="24"/>
        </w:rPr>
        <w:t>学校運営協議会規則の規定は、平成</w:t>
      </w:r>
      <w:r w:rsidRPr="00686B5C">
        <w:rPr>
          <w:rFonts w:ascii="ＭＳ 明朝" w:eastAsia="ＭＳ 明朝" w:hAnsi="ＭＳ 明朝" w:cs="ＭＳ 明朝"/>
          <w:color w:val="000000"/>
          <w:kern w:val="0"/>
          <w:sz w:val="24"/>
          <w:szCs w:val="24"/>
        </w:rPr>
        <w:t>27</w:t>
      </w:r>
      <w:r w:rsidRPr="00686B5C">
        <w:rPr>
          <w:rFonts w:ascii="ＭＳ 明朝" w:eastAsia="ＭＳ 明朝" w:hAnsi="ＭＳ 明朝" w:cs="ＭＳ 明朝" w:hint="eastAsia"/>
          <w:color w:val="000000"/>
          <w:kern w:val="0"/>
          <w:sz w:val="24"/>
          <w:szCs w:val="24"/>
        </w:rPr>
        <w:t>年６月１日以後に委嘱された委員について適用する。</w:t>
      </w:r>
      <w:bookmarkStart w:id="0" w:name="last"/>
      <w:bookmarkEnd w:id="0"/>
    </w:p>
    <w:p w14:paraId="1B72DB5C" w14:textId="77777777" w:rsidR="00B01BFE" w:rsidRPr="00686B5C" w:rsidRDefault="00B01BFE" w:rsidP="004C1A2A">
      <w:pPr>
        <w:autoSpaceDE w:val="0"/>
        <w:autoSpaceDN w:val="0"/>
        <w:adjustRightInd w:val="0"/>
        <w:spacing w:line="270" w:lineRule="exact"/>
        <w:ind w:firstLineChars="300" w:firstLine="72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附　則（平成</w:t>
      </w:r>
      <w:r w:rsidRPr="00686B5C">
        <w:rPr>
          <w:rFonts w:ascii="ＭＳ 明朝" w:eastAsia="ＭＳ 明朝" w:hAnsi="ＭＳ 明朝" w:cs="ＭＳ 明朝"/>
          <w:color w:val="000000"/>
          <w:kern w:val="0"/>
          <w:sz w:val="24"/>
          <w:szCs w:val="24"/>
        </w:rPr>
        <w:t>2</w:t>
      </w:r>
      <w:r w:rsidRPr="00686B5C">
        <w:rPr>
          <w:rFonts w:ascii="ＭＳ 明朝" w:eastAsia="ＭＳ 明朝" w:hAnsi="ＭＳ 明朝" w:cs="ＭＳ 明朝" w:hint="eastAsia"/>
          <w:color w:val="000000"/>
          <w:kern w:val="0"/>
          <w:sz w:val="24"/>
          <w:szCs w:val="24"/>
        </w:rPr>
        <w:t>9年教委規則第</w:t>
      </w:r>
      <w:r w:rsidR="00143539" w:rsidRPr="00686B5C">
        <w:rPr>
          <w:rFonts w:ascii="ＭＳ 明朝" w:eastAsia="ＭＳ 明朝" w:hAnsi="ＭＳ 明朝" w:cs="ＭＳ 明朝" w:hint="eastAsia"/>
          <w:color w:val="000000"/>
          <w:kern w:val="0"/>
          <w:sz w:val="24"/>
          <w:szCs w:val="24"/>
        </w:rPr>
        <w:t>９</w:t>
      </w:r>
      <w:r w:rsidRPr="00686B5C">
        <w:rPr>
          <w:rFonts w:ascii="ＭＳ 明朝" w:eastAsia="ＭＳ 明朝" w:hAnsi="ＭＳ 明朝" w:cs="ＭＳ 明朝" w:hint="eastAsia"/>
          <w:color w:val="000000"/>
          <w:kern w:val="0"/>
          <w:sz w:val="24"/>
          <w:szCs w:val="24"/>
        </w:rPr>
        <w:t>号）</w:t>
      </w:r>
    </w:p>
    <w:p w14:paraId="20562AEC" w14:textId="77777777" w:rsidR="00B01BFE" w:rsidRPr="00686B5C" w:rsidRDefault="00B01BFE" w:rsidP="004C1A2A">
      <w:pPr>
        <w:autoSpaceDE w:val="0"/>
        <w:autoSpaceDN w:val="0"/>
        <w:adjustRightInd w:val="0"/>
        <w:spacing w:line="270" w:lineRule="exact"/>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１　この規則は、公布の日から施行する。</w:t>
      </w:r>
    </w:p>
    <w:p w14:paraId="24B952B0" w14:textId="77777777" w:rsidR="00B01BFE" w:rsidRPr="00686B5C" w:rsidRDefault="00B01BFE" w:rsidP="004C1A2A">
      <w:pPr>
        <w:autoSpaceDE w:val="0"/>
        <w:autoSpaceDN w:val="0"/>
        <w:adjustRightInd w:val="0"/>
        <w:spacing w:line="270" w:lineRule="exact"/>
        <w:ind w:left="240" w:hangingChars="100" w:hanging="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２　平成29年４月１日に委嘱され、又は任命された協議会の委員の任期は、改正後の第５条第４項の規定にかかわらず、平成30年５月31日までとする。</w:t>
      </w:r>
    </w:p>
    <w:p w14:paraId="74A5F131" w14:textId="77777777" w:rsidR="00512EBB" w:rsidRPr="00686B5C" w:rsidRDefault="00512EBB" w:rsidP="004C1A2A">
      <w:pPr>
        <w:autoSpaceDE w:val="0"/>
        <w:autoSpaceDN w:val="0"/>
        <w:adjustRightInd w:val="0"/>
        <w:spacing w:line="270" w:lineRule="exact"/>
        <w:ind w:firstLineChars="300" w:firstLine="72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附　則（令和２年教委規則第４号）</w:t>
      </w:r>
    </w:p>
    <w:p w14:paraId="1D22DB0A" w14:textId="77777777" w:rsidR="00512EBB" w:rsidRDefault="00512EBB" w:rsidP="004C1A2A">
      <w:pPr>
        <w:autoSpaceDE w:val="0"/>
        <w:autoSpaceDN w:val="0"/>
        <w:adjustRightInd w:val="0"/>
        <w:spacing w:line="270" w:lineRule="exact"/>
        <w:ind w:firstLineChars="100" w:firstLine="240"/>
        <w:jc w:val="left"/>
        <w:rPr>
          <w:rFonts w:ascii="ＭＳ 明朝" w:eastAsia="ＭＳ 明朝" w:hAnsi="ＭＳ 明朝" w:cs="ＭＳ 明朝"/>
          <w:color w:val="000000"/>
          <w:kern w:val="0"/>
          <w:sz w:val="24"/>
          <w:szCs w:val="24"/>
        </w:rPr>
      </w:pPr>
      <w:r w:rsidRPr="00686B5C">
        <w:rPr>
          <w:rFonts w:ascii="ＭＳ 明朝" w:eastAsia="ＭＳ 明朝" w:hAnsi="ＭＳ 明朝" w:cs="ＭＳ 明朝" w:hint="eastAsia"/>
          <w:color w:val="000000"/>
          <w:kern w:val="0"/>
          <w:sz w:val="24"/>
          <w:szCs w:val="24"/>
        </w:rPr>
        <w:t>この規則は、令和２年４月１日から施行する。</w:t>
      </w:r>
    </w:p>
    <w:p w14:paraId="5D39DA62" w14:textId="77777777" w:rsidR="009A0A93" w:rsidRPr="00686B5C" w:rsidRDefault="009A0A93" w:rsidP="004C1A2A">
      <w:pPr>
        <w:autoSpaceDE w:val="0"/>
        <w:autoSpaceDN w:val="0"/>
        <w:adjustRightInd w:val="0"/>
        <w:spacing w:line="270" w:lineRule="exact"/>
        <w:ind w:firstLineChars="300" w:firstLine="72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附　則（令和５年教委規則第</w:t>
      </w:r>
      <w:r w:rsidR="00D44FA5">
        <w:rPr>
          <w:rFonts w:ascii="ＭＳ 明朝" w:eastAsia="ＭＳ 明朝" w:hAnsi="ＭＳ 明朝" w:cs="ＭＳ 明朝" w:hint="eastAsia"/>
          <w:color w:val="000000"/>
          <w:kern w:val="0"/>
          <w:sz w:val="24"/>
          <w:szCs w:val="24"/>
        </w:rPr>
        <w:t>５</w:t>
      </w:r>
      <w:r w:rsidRPr="00686B5C">
        <w:rPr>
          <w:rFonts w:ascii="ＭＳ 明朝" w:eastAsia="ＭＳ 明朝" w:hAnsi="ＭＳ 明朝" w:cs="ＭＳ 明朝" w:hint="eastAsia"/>
          <w:color w:val="000000"/>
          <w:kern w:val="0"/>
          <w:sz w:val="24"/>
          <w:szCs w:val="24"/>
        </w:rPr>
        <w:t>号）</w:t>
      </w:r>
    </w:p>
    <w:p w14:paraId="2357B70B" w14:textId="77777777" w:rsidR="009559A2" w:rsidRPr="00442E89" w:rsidRDefault="009A0A93" w:rsidP="009559A2">
      <w:pPr>
        <w:autoSpaceDE w:val="0"/>
        <w:autoSpaceDN w:val="0"/>
        <w:adjustRightInd w:val="0"/>
        <w:spacing w:line="270" w:lineRule="exact"/>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color w:val="000000"/>
          <w:kern w:val="0"/>
          <w:sz w:val="24"/>
          <w:szCs w:val="24"/>
        </w:rPr>
        <w:t>この規則は、令和５</w:t>
      </w:r>
      <w:r w:rsidRPr="00686B5C">
        <w:rPr>
          <w:rFonts w:ascii="ＭＳ 明朝" w:eastAsia="ＭＳ 明朝" w:hAnsi="ＭＳ 明朝" w:cs="ＭＳ 明朝" w:hint="eastAsia"/>
          <w:color w:val="000000"/>
          <w:kern w:val="0"/>
          <w:sz w:val="24"/>
          <w:szCs w:val="24"/>
        </w:rPr>
        <w:t>年４月１日から施行する。</w:t>
      </w:r>
    </w:p>
    <w:p w14:paraId="18D2DE67" w14:textId="023D7C0F" w:rsidR="009559A2" w:rsidRPr="00311DDB" w:rsidRDefault="009559A2" w:rsidP="009559A2">
      <w:pPr>
        <w:autoSpaceDE w:val="0"/>
        <w:autoSpaceDN w:val="0"/>
        <w:adjustRightInd w:val="0"/>
        <w:spacing w:line="270" w:lineRule="exact"/>
        <w:ind w:firstLineChars="300" w:firstLine="720"/>
        <w:jc w:val="left"/>
        <w:rPr>
          <w:rFonts w:ascii="ＭＳ 明朝" w:eastAsia="ＭＳ 明朝" w:hAnsi="ＭＳ 明朝" w:cs="ＭＳ 明朝"/>
          <w:kern w:val="0"/>
          <w:sz w:val="24"/>
          <w:szCs w:val="24"/>
        </w:rPr>
      </w:pPr>
      <w:r w:rsidRPr="00311DDB">
        <w:rPr>
          <w:rFonts w:ascii="ＭＳ 明朝" w:eastAsia="ＭＳ 明朝" w:hAnsi="ＭＳ 明朝" w:cs="ＭＳ 明朝" w:hint="eastAsia"/>
          <w:kern w:val="0"/>
          <w:sz w:val="24"/>
          <w:szCs w:val="24"/>
        </w:rPr>
        <w:t>附　則（令和７年教委規則第</w:t>
      </w:r>
      <w:r w:rsidR="00311DDB" w:rsidRPr="00311DDB">
        <w:rPr>
          <w:rFonts w:ascii="ＭＳ 明朝" w:eastAsia="ＭＳ 明朝" w:hAnsi="ＭＳ 明朝" w:cs="ＭＳ 明朝" w:hint="eastAsia"/>
          <w:kern w:val="0"/>
          <w:sz w:val="24"/>
          <w:szCs w:val="24"/>
        </w:rPr>
        <w:t>５</w:t>
      </w:r>
      <w:r w:rsidRPr="00311DDB">
        <w:rPr>
          <w:rFonts w:ascii="ＭＳ 明朝" w:eastAsia="ＭＳ 明朝" w:hAnsi="ＭＳ 明朝" w:cs="ＭＳ 明朝" w:hint="eastAsia"/>
          <w:kern w:val="0"/>
          <w:sz w:val="24"/>
          <w:szCs w:val="24"/>
        </w:rPr>
        <w:t>号）</w:t>
      </w:r>
    </w:p>
    <w:p w14:paraId="6CAACB70" w14:textId="3F616E29" w:rsidR="009559A2" w:rsidRPr="00442E89" w:rsidRDefault="009559A2" w:rsidP="009559A2">
      <w:pPr>
        <w:autoSpaceDE w:val="0"/>
        <w:autoSpaceDN w:val="0"/>
        <w:adjustRightInd w:val="0"/>
        <w:spacing w:line="270" w:lineRule="exact"/>
        <w:ind w:firstLineChars="100" w:firstLine="240"/>
        <w:jc w:val="left"/>
        <w:rPr>
          <w:rFonts w:ascii="ＭＳ 明朝" w:eastAsia="ＭＳ 明朝" w:hAnsi="ＭＳ 明朝" w:cs="ＭＳ 明朝"/>
          <w:kern w:val="0"/>
          <w:sz w:val="24"/>
          <w:szCs w:val="24"/>
        </w:rPr>
      </w:pPr>
      <w:r w:rsidRPr="00442E89">
        <w:rPr>
          <w:rFonts w:ascii="ＭＳ 明朝" w:eastAsia="ＭＳ 明朝" w:hAnsi="ＭＳ 明朝" w:cs="ＭＳ 明朝" w:hint="eastAsia"/>
          <w:kern w:val="0"/>
          <w:sz w:val="24"/>
          <w:szCs w:val="24"/>
        </w:rPr>
        <w:t>この規則は、令和８年４月１日から施行する。</w:t>
      </w:r>
    </w:p>
    <w:p w14:paraId="0F7BD3F2" w14:textId="6F4B8677" w:rsidR="009A0A93" w:rsidRPr="00442E89" w:rsidRDefault="009A0A93" w:rsidP="002E3E32">
      <w:pPr>
        <w:autoSpaceDE w:val="0"/>
        <w:autoSpaceDN w:val="0"/>
        <w:adjustRightInd w:val="0"/>
        <w:spacing w:line="270" w:lineRule="exact"/>
        <w:ind w:firstLineChars="100" w:firstLine="240"/>
        <w:jc w:val="left"/>
        <w:rPr>
          <w:rFonts w:ascii="ＭＳ 明朝" w:eastAsia="ＭＳ 明朝" w:hAnsi="ＭＳ 明朝" w:cs="ＭＳ 明朝"/>
          <w:kern w:val="0"/>
          <w:sz w:val="24"/>
          <w:szCs w:val="24"/>
        </w:rPr>
      </w:pPr>
    </w:p>
    <w:sectPr w:rsidR="009A0A93" w:rsidRPr="00442E89" w:rsidSect="00F95621">
      <w:pgSz w:w="11905" w:h="16837"/>
      <w:pgMar w:top="964"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EF07" w14:textId="77777777" w:rsidR="005E7802" w:rsidRDefault="005E7802" w:rsidP="0089008D">
      <w:r>
        <w:separator/>
      </w:r>
    </w:p>
  </w:endnote>
  <w:endnote w:type="continuationSeparator" w:id="0">
    <w:p w14:paraId="00744E89" w14:textId="77777777" w:rsidR="005E7802" w:rsidRDefault="005E7802" w:rsidP="0089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EA570" w14:textId="77777777" w:rsidR="005E7802" w:rsidRDefault="005E7802" w:rsidP="0089008D">
      <w:r>
        <w:separator/>
      </w:r>
    </w:p>
  </w:footnote>
  <w:footnote w:type="continuationSeparator" w:id="0">
    <w:p w14:paraId="4EA59F1C" w14:textId="77777777" w:rsidR="005E7802" w:rsidRDefault="005E7802" w:rsidP="00890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DC6"/>
    <w:rsid w:val="0003731C"/>
    <w:rsid w:val="00113699"/>
    <w:rsid w:val="00143539"/>
    <w:rsid w:val="00150D09"/>
    <w:rsid w:val="0017178B"/>
    <w:rsid w:val="001D261D"/>
    <w:rsid w:val="0025521A"/>
    <w:rsid w:val="00275466"/>
    <w:rsid w:val="002A3071"/>
    <w:rsid w:val="002E3E32"/>
    <w:rsid w:val="00311DDB"/>
    <w:rsid w:val="00442E89"/>
    <w:rsid w:val="004C106C"/>
    <w:rsid w:val="004C1A2A"/>
    <w:rsid w:val="00512EBB"/>
    <w:rsid w:val="005A1040"/>
    <w:rsid w:val="005E7802"/>
    <w:rsid w:val="00686B5C"/>
    <w:rsid w:val="007B3002"/>
    <w:rsid w:val="00876486"/>
    <w:rsid w:val="0089008D"/>
    <w:rsid w:val="00904973"/>
    <w:rsid w:val="009559A2"/>
    <w:rsid w:val="00971DC6"/>
    <w:rsid w:val="009A0A93"/>
    <w:rsid w:val="00A7762C"/>
    <w:rsid w:val="00B01BFE"/>
    <w:rsid w:val="00B76A6C"/>
    <w:rsid w:val="00B818A0"/>
    <w:rsid w:val="00BD6664"/>
    <w:rsid w:val="00CA2C04"/>
    <w:rsid w:val="00D17D38"/>
    <w:rsid w:val="00D44FA5"/>
    <w:rsid w:val="00F9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ADF188B"/>
  <w14:defaultImageDpi w14:val="0"/>
  <w15:docId w15:val="{D5D9852F-CD06-4271-A83F-73BFFE84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08D"/>
    <w:pPr>
      <w:tabs>
        <w:tab w:val="center" w:pos="4252"/>
        <w:tab w:val="right" w:pos="8504"/>
      </w:tabs>
      <w:snapToGrid w:val="0"/>
    </w:pPr>
  </w:style>
  <w:style w:type="character" w:customStyle="1" w:styleId="a4">
    <w:name w:val="ヘッダー (文字)"/>
    <w:basedOn w:val="a0"/>
    <w:link w:val="a3"/>
    <w:uiPriority w:val="99"/>
    <w:rsid w:val="0089008D"/>
    <w:rPr>
      <w:szCs w:val="22"/>
    </w:rPr>
  </w:style>
  <w:style w:type="paragraph" w:styleId="a5">
    <w:name w:val="footer"/>
    <w:basedOn w:val="a"/>
    <w:link w:val="a6"/>
    <w:uiPriority w:val="99"/>
    <w:unhideWhenUsed/>
    <w:rsid w:val="0089008D"/>
    <w:pPr>
      <w:tabs>
        <w:tab w:val="center" w:pos="4252"/>
        <w:tab w:val="right" w:pos="8504"/>
      </w:tabs>
      <w:snapToGrid w:val="0"/>
    </w:pPr>
  </w:style>
  <w:style w:type="character" w:customStyle="1" w:styleId="a6">
    <w:name w:val="フッター (文字)"/>
    <w:basedOn w:val="a0"/>
    <w:link w:val="a5"/>
    <w:uiPriority w:val="99"/>
    <w:rsid w:val="0089008D"/>
    <w:rPr>
      <w:szCs w:val="22"/>
    </w:rPr>
  </w:style>
  <w:style w:type="paragraph" w:styleId="a7">
    <w:name w:val="Balloon Text"/>
    <w:basedOn w:val="a"/>
    <w:link w:val="a8"/>
    <w:uiPriority w:val="99"/>
    <w:semiHidden/>
    <w:unhideWhenUsed/>
    <w:rsid w:val="00BD66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66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2576</Words>
  <Characters>164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Atsugi</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尾上 博一</dc:creator>
  <cp:lastModifiedBy>山崎 友梨</cp:lastModifiedBy>
  <cp:revision>7</cp:revision>
  <cp:lastPrinted>2026-03-25T00:51:00Z</cp:lastPrinted>
  <dcterms:created xsi:type="dcterms:W3CDTF">2026-01-21T06:40:00Z</dcterms:created>
  <dcterms:modified xsi:type="dcterms:W3CDTF">2026-04-02T06:01:00Z</dcterms:modified>
</cp:coreProperties>
</file>