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EA497" w14:textId="7DB76AFF" w:rsidR="00951625" w:rsidRPr="00951625" w:rsidRDefault="00951625" w:rsidP="00951625">
      <w:pPr>
        <w:spacing w:line="240" w:lineRule="exact"/>
        <w:jc w:val="center"/>
        <w:rPr>
          <w:szCs w:val="21"/>
        </w:rPr>
      </w:pPr>
      <w:r w:rsidRPr="00951625">
        <w:rPr>
          <w:rFonts w:ascii="UD デジタル 教科書体 NK-B" w:eastAsia="UD デジタル 教科書体 NK-B" w:hint="eastAsia"/>
          <w:szCs w:val="21"/>
        </w:rPr>
        <w:t>スクール・サポート・スタッフ</w:t>
      </w:r>
      <w:r w:rsidRPr="00951625">
        <w:rPr>
          <w:rFonts w:ascii="UD デジタル 教科書体 NK-B" w:eastAsia="UD デジタル 教科書体 NK-B" w:hint="eastAsia"/>
          <w:szCs w:val="21"/>
        </w:rPr>
        <w:t>の業務について</w:t>
      </w:r>
    </w:p>
    <w:p w14:paraId="386C27F1" w14:textId="77777777" w:rsidR="00951625" w:rsidRPr="00951625" w:rsidRDefault="00951625" w:rsidP="00951625">
      <w:pPr>
        <w:spacing w:line="240" w:lineRule="exact"/>
        <w:rPr>
          <w:rFonts w:ascii="UD デジタル 教科書体 NK-B" w:eastAsia="UD デジタル 教科書体 NK-B" w:hint="eastAsia"/>
          <w:sz w:val="18"/>
          <w:szCs w:val="18"/>
        </w:rPr>
      </w:pPr>
    </w:p>
    <w:p w14:paraId="4825ACB1" w14:textId="77777777" w:rsidR="00951625" w:rsidRPr="00951625" w:rsidRDefault="00951625" w:rsidP="00951625">
      <w:pPr>
        <w:spacing w:line="240" w:lineRule="exact"/>
        <w:ind w:firstLineChars="100" w:firstLine="180"/>
        <w:rPr>
          <w:rFonts w:ascii="UD デジタル 教科書体 NK-B" w:eastAsia="UD デジタル 教科書体 NK-B" w:hint="eastAsia"/>
          <w:sz w:val="18"/>
          <w:szCs w:val="18"/>
        </w:rPr>
      </w:pPr>
      <w:r w:rsidRPr="00951625">
        <w:rPr>
          <w:rFonts w:ascii="UD デジタル 教科書体 NK-B" w:eastAsia="UD デジタル 教科書体 NK-B" w:hint="eastAsia"/>
          <w:sz w:val="18"/>
          <w:szCs w:val="18"/>
        </w:rPr>
        <w:t>スクール・サポート・スタッフは、学習プリント等の印刷、配付準備、授業準備の補助、採点業務の補助など教員の本来業務の支援に係る業務を行う。</w:t>
      </w:r>
    </w:p>
    <w:p w14:paraId="66902703" w14:textId="77777777" w:rsidR="00951625" w:rsidRPr="00951625" w:rsidRDefault="00951625" w:rsidP="00951625">
      <w:pPr>
        <w:spacing w:line="240" w:lineRule="exact"/>
        <w:rPr>
          <w:rFonts w:ascii="UD デジタル 教科書体 NK-B" w:eastAsia="UD デジタル 教科書体 NK-B" w:hint="eastAsia"/>
          <w:sz w:val="18"/>
          <w:szCs w:val="18"/>
        </w:rPr>
      </w:pPr>
    </w:p>
    <w:p w14:paraId="6BCF5E75" w14:textId="41DF51DE" w:rsidR="00951625" w:rsidRPr="00951625" w:rsidRDefault="00951625" w:rsidP="00951625">
      <w:pPr>
        <w:spacing w:line="240" w:lineRule="exact"/>
        <w:ind w:firstLineChars="100" w:firstLine="180"/>
        <w:rPr>
          <w:rFonts w:ascii="UD デジタル 教科書体 NK-B" w:eastAsia="UD デジタル 教科書体 NK-B" w:hint="eastAsia"/>
          <w:sz w:val="18"/>
          <w:szCs w:val="18"/>
        </w:rPr>
      </w:pPr>
      <w:r w:rsidRPr="00951625">
        <w:rPr>
          <w:rFonts w:ascii="UD デジタル 教科書体 NK-B" w:eastAsia="UD デジタル 教科書体 NK-B" w:hint="eastAsia"/>
          <w:sz w:val="18"/>
          <w:szCs w:val="18"/>
        </w:rPr>
        <w:t>スクール・サポート・スタッフは、学習指導、生徒指導、部活動指導など配置校の教育活動に直接関わる業務を行うことはできない。また、教員の業務支援に係る業務以外を行うことはできない。</w:t>
      </w:r>
    </w:p>
    <w:p w14:paraId="53B539A6" w14:textId="77777777" w:rsidR="00951625" w:rsidRPr="00951625" w:rsidRDefault="00951625" w:rsidP="00951625">
      <w:pPr>
        <w:spacing w:line="240" w:lineRule="exact"/>
        <w:rPr>
          <w:rFonts w:ascii="UD デジタル 教科書体 NK-B" w:eastAsia="UD デジタル 教科書体 NK-B" w:hint="eastAsia"/>
          <w:sz w:val="18"/>
          <w:szCs w:val="18"/>
        </w:rPr>
      </w:pPr>
    </w:p>
    <w:p w14:paraId="355D3270" w14:textId="77777777" w:rsidR="00951625" w:rsidRPr="00951625" w:rsidRDefault="00951625" w:rsidP="00951625">
      <w:pPr>
        <w:spacing w:line="240" w:lineRule="exact"/>
        <w:rPr>
          <w:rFonts w:ascii="UD デジタル 教科書体 NK-B" w:eastAsia="UD デジタル 教科書体 NK-B" w:hAnsiTheme="majorEastAsia" w:hint="eastAsia"/>
          <w:sz w:val="18"/>
          <w:szCs w:val="18"/>
        </w:rPr>
      </w:pPr>
      <w:r w:rsidRPr="00951625">
        <w:rPr>
          <w:rFonts w:ascii="UD デジタル 教科書体 NK-B" w:eastAsia="UD デジタル 教科書体 NK-B" w:hAnsiTheme="majorEastAsia" w:hint="eastAsia"/>
          <w:sz w:val="18"/>
          <w:szCs w:val="18"/>
        </w:rPr>
        <w:t>【スクール・サポート・スタッフが行う業務例】</w:t>
      </w:r>
    </w:p>
    <w:tbl>
      <w:tblPr>
        <w:tblStyle w:val="a3"/>
        <w:tblW w:w="8642" w:type="dxa"/>
        <w:tblLook w:val="04A0" w:firstRow="1" w:lastRow="0" w:firstColumn="1" w:lastColumn="0" w:noHBand="0" w:noVBand="1"/>
      </w:tblPr>
      <w:tblGrid>
        <w:gridCol w:w="870"/>
        <w:gridCol w:w="1685"/>
        <w:gridCol w:w="6087"/>
      </w:tblGrid>
      <w:tr w:rsidR="00951625" w:rsidRPr="00951625" w14:paraId="30D3F22B" w14:textId="77777777" w:rsidTr="00951625">
        <w:trPr>
          <w:trHeight w:val="381"/>
        </w:trPr>
        <w:tc>
          <w:tcPr>
            <w:tcW w:w="870" w:type="dxa"/>
            <w:vAlign w:val="center"/>
          </w:tcPr>
          <w:p w14:paraId="5364B6A6" w14:textId="77777777" w:rsidR="00951625" w:rsidRPr="00951625" w:rsidRDefault="00951625" w:rsidP="00A32BD2">
            <w:pPr>
              <w:spacing w:line="0" w:lineRule="atLeast"/>
              <w:jc w:val="center"/>
              <w:rPr>
                <w:rFonts w:ascii="UD デジタル 教科書体 NK-B" w:eastAsia="UD デジタル 教科書体 NK-B" w:hAnsiTheme="majorEastAsia" w:hint="eastAsia"/>
                <w:sz w:val="18"/>
                <w:szCs w:val="18"/>
              </w:rPr>
            </w:pPr>
            <w:r w:rsidRPr="00951625">
              <w:rPr>
                <w:rFonts w:ascii="UD デジタル 教科書体 NK-B" w:eastAsia="UD デジタル 教科書体 NK-B" w:hAnsiTheme="majorEastAsia" w:hint="eastAsia"/>
                <w:sz w:val="18"/>
                <w:szCs w:val="18"/>
              </w:rPr>
              <w:t>業務</w:t>
            </w:r>
          </w:p>
          <w:p w14:paraId="59BFCE7A" w14:textId="77777777" w:rsidR="00951625" w:rsidRPr="00951625" w:rsidRDefault="00951625" w:rsidP="00A32BD2">
            <w:pPr>
              <w:spacing w:line="0" w:lineRule="atLeast"/>
              <w:jc w:val="center"/>
              <w:rPr>
                <w:rFonts w:ascii="UD デジタル 教科書体 NK-B" w:eastAsia="UD デジタル 教科書体 NK-B" w:hAnsiTheme="majorEastAsia" w:hint="eastAsia"/>
                <w:sz w:val="18"/>
                <w:szCs w:val="18"/>
              </w:rPr>
            </w:pPr>
            <w:r w:rsidRPr="00951625">
              <w:rPr>
                <w:rFonts w:ascii="UD デジタル 教科書体 NK-B" w:eastAsia="UD デジタル 教科書体 NK-B" w:hAnsiTheme="majorEastAsia" w:hint="eastAsia"/>
                <w:sz w:val="18"/>
                <w:szCs w:val="18"/>
              </w:rPr>
              <w:t>分類</w:t>
            </w:r>
          </w:p>
        </w:tc>
        <w:tc>
          <w:tcPr>
            <w:tcW w:w="1685" w:type="dxa"/>
            <w:vAlign w:val="center"/>
          </w:tcPr>
          <w:p w14:paraId="2E6105CC" w14:textId="77777777" w:rsidR="00951625" w:rsidRPr="00951625" w:rsidRDefault="00951625" w:rsidP="00A32BD2">
            <w:pPr>
              <w:spacing w:line="0" w:lineRule="atLeast"/>
              <w:jc w:val="center"/>
              <w:rPr>
                <w:rFonts w:ascii="UD デジタル 教科書体 NK-B" w:eastAsia="UD デジタル 教科書体 NK-B" w:hAnsiTheme="majorEastAsia" w:hint="eastAsia"/>
                <w:sz w:val="18"/>
                <w:szCs w:val="18"/>
              </w:rPr>
            </w:pPr>
            <w:r w:rsidRPr="00951625">
              <w:rPr>
                <w:rFonts w:ascii="UD デジタル 教科書体 NK-B" w:eastAsia="UD デジタル 教科書体 NK-B" w:hAnsiTheme="majorEastAsia" w:hint="eastAsia"/>
                <w:sz w:val="18"/>
                <w:szCs w:val="18"/>
              </w:rPr>
              <w:t>小分類</w:t>
            </w:r>
          </w:p>
        </w:tc>
        <w:tc>
          <w:tcPr>
            <w:tcW w:w="6087" w:type="dxa"/>
            <w:vAlign w:val="center"/>
          </w:tcPr>
          <w:p w14:paraId="5B283707" w14:textId="77777777" w:rsidR="00951625" w:rsidRPr="00951625" w:rsidRDefault="00951625" w:rsidP="00A32BD2">
            <w:pPr>
              <w:spacing w:line="0" w:lineRule="atLeast"/>
              <w:jc w:val="center"/>
              <w:rPr>
                <w:rFonts w:ascii="UD デジタル 教科書体 NK-B" w:eastAsia="UD デジタル 教科書体 NK-B" w:hAnsiTheme="majorEastAsia" w:hint="eastAsia"/>
                <w:sz w:val="18"/>
                <w:szCs w:val="18"/>
              </w:rPr>
            </w:pPr>
            <w:r w:rsidRPr="00951625">
              <w:rPr>
                <w:rFonts w:ascii="UD デジタル 教科書体 NK-B" w:eastAsia="UD デジタル 教科書体 NK-B" w:hAnsiTheme="majorEastAsia" w:hint="eastAsia"/>
                <w:sz w:val="18"/>
                <w:szCs w:val="18"/>
              </w:rPr>
              <w:t>具体的な業務</w:t>
            </w:r>
          </w:p>
        </w:tc>
      </w:tr>
      <w:tr w:rsidR="00951625" w:rsidRPr="00951625" w14:paraId="16FA305D" w14:textId="77777777" w:rsidTr="00951625">
        <w:trPr>
          <w:trHeight w:val="225"/>
        </w:trPr>
        <w:tc>
          <w:tcPr>
            <w:tcW w:w="870" w:type="dxa"/>
            <w:vMerge w:val="restart"/>
            <w:vAlign w:val="center"/>
          </w:tcPr>
          <w:p w14:paraId="4DFE214E"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文書</w:t>
            </w:r>
          </w:p>
        </w:tc>
        <w:tc>
          <w:tcPr>
            <w:tcW w:w="1685" w:type="dxa"/>
            <w:vAlign w:val="center"/>
          </w:tcPr>
          <w:p w14:paraId="29508454"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仕分け</w:t>
            </w:r>
          </w:p>
        </w:tc>
        <w:tc>
          <w:tcPr>
            <w:tcW w:w="6087" w:type="dxa"/>
            <w:vAlign w:val="center"/>
          </w:tcPr>
          <w:p w14:paraId="10F15FF0"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外部チラシ、パンフレットや通知(入試・進路情報)、アンケート調査票の学年・クラスの児童・生徒数に応じた仕分け</w:t>
            </w:r>
          </w:p>
        </w:tc>
      </w:tr>
      <w:tr w:rsidR="00951625" w:rsidRPr="00951625" w14:paraId="73D145C5" w14:textId="77777777" w:rsidTr="00951625">
        <w:trPr>
          <w:trHeight w:val="79"/>
        </w:trPr>
        <w:tc>
          <w:tcPr>
            <w:tcW w:w="870" w:type="dxa"/>
            <w:vMerge/>
            <w:vAlign w:val="center"/>
          </w:tcPr>
          <w:p w14:paraId="171E1FC7"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79B5CD69"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配布</w:t>
            </w:r>
          </w:p>
        </w:tc>
        <w:tc>
          <w:tcPr>
            <w:tcW w:w="6087" w:type="dxa"/>
            <w:vAlign w:val="center"/>
          </w:tcPr>
          <w:p w14:paraId="4E963738"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上記で仕分けた文書の所定の棚等への配布</w:t>
            </w:r>
          </w:p>
        </w:tc>
      </w:tr>
      <w:tr w:rsidR="00951625" w:rsidRPr="00951625" w14:paraId="37A010D8" w14:textId="77777777" w:rsidTr="00951625">
        <w:trPr>
          <w:trHeight w:val="381"/>
        </w:trPr>
        <w:tc>
          <w:tcPr>
            <w:tcW w:w="870" w:type="dxa"/>
            <w:vMerge/>
            <w:vAlign w:val="center"/>
          </w:tcPr>
          <w:p w14:paraId="3E6E7C05"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2F98A38F"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シュレッダー</w:t>
            </w:r>
          </w:p>
        </w:tc>
        <w:tc>
          <w:tcPr>
            <w:tcW w:w="6087" w:type="dxa"/>
            <w:vAlign w:val="center"/>
          </w:tcPr>
          <w:p w14:paraId="0DC77354"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裁断処理</w:t>
            </w:r>
          </w:p>
        </w:tc>
      </w:tr>
      <w:tr w:rsidR="00951625" w:rsidRPr="00951625" w14:paraId="5256B17A" w14:textId="77777777" w:rsidTr="00951625">
        <w:trPr>
          <w:trHeight w:val="86"/>
        </w:trPr>
        <w:tc>
          <w:tcPr>
            <w:tcW w:w="870" w:type="dxa"/>
            <w:vMerge/>
            <w:vAlign w:val="center"/>
          </w:tcPr>
          <w:p w14:paraId="12B2F235"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76029685"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ファイリング</w:t>
            </w:r>
          </w:p>
        </w:tc>
        <w:tc>
          <w:tcPr>
            <w:tcW w:w="6087" w:type="dxa"/>
            <w:vAlign w:val="center"/>
          </w:tcPr>
          <w:p w14:paraId="5C556027"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文書の入替、フォルダのラベル印刷・ラベル貼り・キャビネットへの収納作業</w:t>
            </w:r>
          </w:p>
        </w:tc>
      </w:tr>
      <w:tr w:rsidR="00951625" w:rsidRPr="00951625" w14:paraId="6E010B42" w14:textId="77777777" w:rsidTr="00951625">
        <w:trPr>
          <w:trHeight w:val="731"/>
        </w:trPr>
        <w:tc>
          <w:tcPr>
            <w:tcW w:w="870" w:type="dxa"/>
            <w:vMerge w:val="restart"/>
            <w:vAlign w:val="center"/>
          </w:tcPr>
          <w:p w14:paraId="62E37214"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印刷</w:t>
            </w:r>
          </w:p>
          <w:p w14:paraId="4A9C6486"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封入</w:t>
            </w:r>
          </w:p>
        </w:tc>
        <w:tc>
          <w:tcPr>
            <w:tcW w:w="1685" w:type="dxa"/>
            <w:vAlign w:val="center"/>
          </w:tcPr>
          <w:p w14:paraId="6CC93ACC"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外部向け文書印刷</w:t>
            </w:r>
          </w:p>
          <w:p w14:paraId="7EE1A74E"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(保護者・地域等)</w:t>
            </w:r>
          </w:p>
        </w:tc>
        <w:tc>
          <w:tcPr>
            <w:tcW w:w="6087" w:type="dxa"/>
            <w:vAlign w:val="center"/>
          </w:tcPr>
          <w:p w14:paraId="31DC5DA3"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学校だより、学年だより、学級だより、生活指導関連だより、保健だより、献立表、保護者へのお知らせ、校内研究等の発表のお知らせ、地域・外部への発送物の住所録・タックシールの作成</w:t>
            </w:r>
          </w:p>
        </w:tc>
      </w:tr>
      <w:tr w:rsidR="00951625" w:rsidRPr="00951625" w14:paraId="60AE005B" w14:textId="77777777" w:rsidTr="00951625">
        <w:trPr>
          <w:trHeight w:val="795"/>
        </w:trPr>
        <w:tc>
          <w:tcPr>
            <w:tcW w:w="870" w:type="dxa"/>
            <w:vMerge/>
            <w:vAlign w:val="center"/>
          </w:tcPr>
          <w:p w14:paraId="3919C309"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2C5C0504"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校内向け文書印刷</w:t>
            </w:r>
          </w:p>
          <w:p w14:paraId="61392EA3"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(児童・生徒・校内向け)</w:t>
            </w:r>
          </w:p>
        </w:tc>
        <w:tc>
          <w:tcPr>
            <w:tcW w:w="6087" w:type="dxa"/>
            <w:vAlign w:val="center"/>
          </w:tcPr>
          <w:p w14:paraId="69BF084A"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職員会議資料、校内研修資料、研究授業資料、テスト、授業資料、学習プリント</w:t>
            </w:r>
          </w:p>
        </w:tc>
      </w:tr>
      <w:tr w:rsidR="00951625" w:rsidRPr="00951625" w14:paraId="6B83B5C7" w14:textId="77777777" w:rsidTr="00951625">
        <w:trPr>
          <w:trHeight w:val="764"/>
        </w:trPr>
        <w:tc>
          <w:tcPr>
            <w:tcW w:w="870" w:type="dxa"/>
            <w:vMerge w:val="restart"/>
            <w:vAlign w:val="center"/>
          </w:tcPr>
          <w:p w14:paraId="0E509E78"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IT</w:t>
            </w:r>
          </w:p>
          <w:p w14:paraId="45DC1B4A"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関連</w:t>
            </w:r>
          </w:p>
        </w:tc>
        <w:tc>
          <w:tcPr>
            <w:tcW w:w="1685" w:type="dxa"/>
            <w:vAlign w:val="center"/>
          </w:tcPr>
          <w:p w14:paraId="280FBA7B"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全般</w:t>
            </w:r>
          </w:p>
        </w:tc>
        <w:tc>
          <w:tcPr>
            <w:tcW w:w="6087" w:type="dxa"/>
            <w:vAlign w:val="center"/>
          </w:tcPr>
          <w:p w14:paraId="7E71B6EE"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緊急メール・送信、学校ホームページの更新(学校だより・写真の更新) 、児童・生徒の顔写真入り名簿の作成、児童・生徒データの入力補助(スポーツテスト)</w:t>
            </w:r>
          </w:p>
        </w:tc>
      </w:tr>
      <w:tr w:rsidR="00951625" w:rsidRPr="00951625" w14:paraId="32264098" w14:textId="77777777" w:rsidTr="00951625">
        <w:trPr>
          <w:trHeight w:val="381"/>
        </w:trPr>
        <w:tc>
          <w:tcPr>
            <w:tcW w:w="870" w:type="dxa"/>
            <w:vMerge/>
            <w:vAlign w:val="center"/>
          </w:tcPr>
          <w:p w14:paraId="36E19418"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06FB3FDA"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校務支援システム</w:t>
            </w:r>
          </w:p>
        </w:tc>
        <w:tc>
          <w:tcPr>
            <w:tcW w:w="6087" w:type="dxa"/>
            <w:vAlign w:val="center"/>
          </w:tcPr>
          <w:p w14:paraId="6FCD4D95"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健康診断計測結果の入力</w:t>
            </w:r>
          </w:p>
        </w:tc>
      </w:tr>
      <w:tr w:rsidR="00951625" w:rsidRPr="00951625" w14:paraId="6453FB11" w14:textId="77777777" w:rsidTr="00951625">
        <w:trPr>
          <w:trHeight w:val="764"/>
        </w:trPr>
        <w:tc>
          <w:tcPr>
            <w:tcW w:w="870" w:type="dxa"/>
            <w:vMerge w:val="restart"/>
            <w:vAlign w:val="center"/>
          </w:tcPr>
          <w:p w14:paraId="0088DD9E"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行事準備補助</w:t>
            </w:r>
          </w:p>
        </w:tc>
        <w:tc>
          <w:tcPr>
            <w:tcW w:w="1685" w:type="dxa"/>
            <w:vAlign w:val="center"/>
          </w:tcPr>
          <w:p w14:paraId="1DAA9413"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卒業式・入学式・周年行事</w:t>
            </w:r>
          </w:p>
        </w:tc>
        <w:tc>
          <w:tcPr>
            <w:tcW w:w="6087" w:type="dxa"/>
            <w:vAlign w:val="center"/>
          </w:tcPr>
          <w:p w14:paraId="33FF4DAF"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挨拶状の作成・印刷・発送、出席者名簿の作成、席札の作成、下駄箱表示の作成、受付名簿の作成、お礼状の作成、案内表示の作成、会場設営</w:t>
            </w:r>
          </w:p>
        </w:tc>
      </w:tr>
      <w:tr w:rsidR="00951625" w:rsidRPr="00951625" w14:paraId="44E18A42" w14:textId="77777777" w:rsidTr="00951625">
        <w:trPr>
          <w:trHeight w:val="764"/>
        </w:trPr>
        <w:tc>
          <w:tcPr>
            <w:tcW w:w="870" w:type="dxa"/>
            <w:vMerge/>
            <w:vAlign w:val="center"/>
          </w:tcPr>
          <w:p w14:paraId="04D39E1F"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p>
        </w:tc>
        <w:tc>
          <w:tcPr>
            <w:tcW w:w="1685" w:type="dxa"/>
            <w:vAlign w:val="center"/>
          </w:tcPr>
          <w:p w14:paraId="4565CC73"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運動会・学芸会</w:t>
            </w:r>
          </w:p>
        </w:tc>
        <w:tc>
          <w:tcPr>
            <w:tcW w:w="6087" w:type="dxa"/>
            <w:vAlign w:val="center"/>
          </w:tcPr>
          <w:p w14:paraId="6D6132AA"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挨拶状の作成・印刷・発送、出席者名簿の作成、受付名簿の作成、お礼状の作成、案内表示の作成、プログラムの印刷、衣装・小道具の作成補助、会場設営</w:t>
            </w:r>
          </w:p>
        </w:tc>
      </w:tr>
      <w:tr w:rsidR="00951625" w:rsidRPr="00951625" w14:paraId="4DC294F8" w14:textId="77777777" w:rsidTr="00951625">
        <w:trPr>
          <w:trHeight w:val="858"/>
        </w:trPr>
        <w:tc>
          <w:tcPr>
            <w:tcW w:w="870" w:type="dxa"/>
            <w:vAlign w:val="center"/>
          </w:tcPr>
          <w:p w14:paraId="1B81F266"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授業準備補助</w:t>
            </w:r>
          </w:p>
        </w:tc>
        <w:tc>
          <w:tcPr>
            <w:tcW w:w="1685" w:type="dxa"/>
            <w:vAlign w:val="center"/>
          </w:tcPr>
          <w:p w14:paraId="633D0686"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全般</w:t>
            </w:r>
          </w:p>
        </w:tc>
        <w:tc>
          <w:tcPr>
            <w:tcW w:w="6087" w:type="dxa"/>
            <w:vAlign w:val="center"/>
          </w:tcPr>
          <w:p w14:paraId="373029DB"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各種名前シールの作成、作品や掲示物への児童生徒名の添付、作品を台紙に貼る、作品の作成補助、授業で使用する教材の作成補助、テストの採点補助、テストの結果の取りまとめや集計作業</w:t>
            </w:r>
          </w:p>
        </w:tc>
      </w:tr>
      <w:tr w:rsidR="00951625" w:rsidRPr="00951625" w14:paraId="48588D7B" w14:textId="77777777" w:rsidTr="00951625">
        <w:trPr>
          <w:trHeight w:val="1147"/>
        </w:trPr>
        <w:tc>
          <w:tcPr>
            <w:tcW w:w="870" w:type="dxa"/>
            <w:vAlign w:val="center"/>
          </w:tcPr>
          <w:p w14:paraId="3CD9C2D7"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調査</w:t>
            </w:r>
          </w:p>
        </w:tc>
        <w:tc>
          <w:tcPr>
            <w:tcW w:w="1685" w:type="dxa"/>
            <w:vAlign w:val="center"/>
          </w:tcPr>
          <w:p w14:paraId="0914764B"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全般</w:t>
            </w:r>
          </w:p>
        </w:tc>
        <w:tc>
          <w:tcPr>
            <w:tcW w:w="6087" w:type="dxa"/>
            <w:vAlign w:val="center"/>
          </w:tcPr>
          <w:p w14:paraId="710AD9F5"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校内教職員住所録の作成・連絡網の作成、PTA・地域からのアンケートの配布、回収、家庭訪問希望調査等の結果のまとめ、家庭訪問用地図や通学路地図の作成、地域班・縦割り班・集団下校等の調査のまとめ及び班の作成、その他調査の取りまとめや集計作業</w:t>
            </w:r>
          </w:p>
        </w:tc>
      </w:tr>
      <w:tr w:rsidR="00951625" w:rsidRPr="00951625" w14:paraId="5AD66650" w14:textId="77777777" w:rsidTr="00951625">
        <w:trPr>
          <w:trHeight w:val="657"/>
        </w:trPr>
        <w:tc>
          <w:tcPr>
            <w:tcW w:w="870" w:type="dxa"/>
            <w:vAlign w:val="center"/>
          </w:tcPr>
          <w:p w14:paraId="08387CBB" w14:textId="77777777" w:rsidR="00951625" w:rsidRPr="00951625" w:rsidRDefault="00951625" w:rsidP="00A32BD2">
            <w:pPr>
              <w:spacing w:line="0" w:lineRule="atLeast"/>
              <w:jc w:val="center"/>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その他</w:t>
            </w:r>
          </w:p>
        </w:tc>
        <w:tc>
          <w:tcPr>
            <w:tcW w:w="1685" w:type="dxa"/>
            <w:vAlign w:val="center"/>
          </w:tcPr>
          <w:p w14:paraId="7A15CBA0"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全般</w:t>
            </w:r>
          </w:p>
        </w:tc>
        <w:tc>
          <w:tcPr>
            <w:tcW w:w="6087" w:type="dxa"/>
            <w:vAlign w:val="center"/>
          </w:tcPr>
          <w:p w14:paraId="3131B415" w14:textId="77777777" w:rsidR="00951625" w:rsidRPr="00951625" w:rsidRDefault="00951625" w:rsidP="00A32BD2">
            <w:pPr>
              <w:spacing w:line="0" w:lineRule="atLeast"/>
              <w:rPr>
                <w:rFonts w:ascii="UD デジタル 教科書体 NK-B" w:eastAsia="UD デジタル 教科書体 NK-B" w:hAnsiTheme="minorEastAsia" w:hint="eastAsia"/>
                <w:sz w:val="18"/>
                <w:szCs w:val="18"/>
              </w:rPr>
            </w:pPr>
            <w:r w:rsidRPr="00951625">
              <w:rPr>
                <w:rFonts w:ascii="UD デジタル 教科書体 NK-B" w:eastAsia="UD デジタル 教科書体 NK-B" w:hAnsiTheme="minorEastAsia" w:hint="eastAsia"/>
                <w:sz w:val="18"/>
                <w:szCs w:val="18"/>
              </w:rPr>
              <w:t>欠席電話の対応、職員室での来客対応、入校証の作成、校舎改築に伴う荷物の整理整頓、教室・廊下掲示補助、備品確認</w:t>
            </w:r>
          </w:p>
        </w:tc>
      </w:tr>
    </w:tbl>
    <w:p w14:paraId="6E1FFF59" w14:textId="77777777" w:rsidR="00951625" w:rsidRPr="00951625" w:rsidRDefault="00951625" w:rsidP="00951625">
      <w:pPr>
        <w:spacing w:line="240" w:lineRule="exact"/>
        <w:rPr>
          <w:rFonts w:ascii="UD デジタル 教科書体 NK-B" w:eastAsia="UD デジタル 教科書体 NK-B" w:hint="eastAsia"/>
          <w:sz w:val="18"/>
          <w:szCs w:val="18"/>
        </w:rPr>
      </w:pPr>
    </w:p>
    <w:p w14:paraId="446AA759" w14:textId="581445A3" w:rsidR="00984819" w:rsidRPr="00951625" w:rsidRDefault="00984819">
      <w:pPr>
        <w:rPr>
          <w:rFonts w:ascii="UD デジタル 教科書体 NK-B" w:eastAsia="UD デジタル 教科書体 NK-B" w:hint="eastAsia"/>
        </w:rPr>
      </w:pPr>
    </w:p>
    <w:p w14:paraId="1CC053DC" w14:textId="195DEA01" w:rsidR="00951625" w:rsidRDefault="00951625"/>
    <w:sectPr w:rsidR="0095162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B">
    <w:panose1 w:val="020207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25"/>
    <w:rsid w:val="00951625"/>
    <w:rsid w:val="00984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4332B5"/>
  <w15:chartTrackingRefBased/>
  <w15:docId w15:val="{AA5BA7E4-E636-4926-80F3-D3950F10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6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1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165</Words>
  <Characters>945</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 雅大</dc:creator>
  <cp:keywords/>
  <dc:description/>
  <cp:lastModifiedBy>太田 雅大</cp:lastModifiedBy>
  <cp:revision>1</cp:revision>
  <dcterms:created xsi:type="dcterms:W3CDTF">2026-01-13T02:09:00Z</dcterms:created>
  <dcterms:modified xsi:type="dcterms:W3CDTF">2026-01-13T02:13:00Z</dcterms:modified>
</cp:coreProperties>
</file>