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46AC" w14:textId="31DB6C3C" w:rsidR="000659A1" w:rsidRPr="00AB39CA" w:rsidRDefault="00B57E5C" w:rsidP="000659A1">
      <w:pPr>
        <w:kinsoku w:val="0"/>
        <w:overflowPunct w:val="0"/>
        <w:rPr>
          <w:color w:val="auto"/>
        </w:rPr>
      </w:pPr>
      <w:r w:rsidRPr="00AB39CA">
        <w:rPr>
          <w:rFonts w:hint="eastAsia"/>
          <w:color w:val="auto"/>
        </w:rPr>
        <w:t>第</w:t>
      </w:r>
      <w:r w:rsidR="00F564EA" w:rsidRPr="00AB39CA">
        <w:rPr>
          <w:rFonts w:hint="eastAsia"/>
          <w:color w:val="auto"/>
        </w:rPr>
        <w:t>1</w:t>
      </w:r>
      <w:r w:rsidR="00F564EA" w:rsidRPr="00AB39CA">
        <w:rPr>
          <w:color w:val="auto"/>
        </w:rPr>
        <w:t>3</w:t>
      </w:r>
      <w:r w:rsidRPr="00AB39CA">
        <w:rPr>
          <w:rFonts w:hint="eastAsia"/>
          <w:color w:val="auto"/>
        </w:rPr>
        <w:t>号様式</w:t>
      </w:r>
      <w:r w:rsidR="000659A1" w:rsidRPr="00AB39CA">
        <w:rPr>
          <w:rFonts w:hint="eastAsia"/>
          <w:color w:val="auto"/>
        </w:rPr>
        <w:t>（第</w:t>
      </w:r>
      <w:r w:rsidR="00F564EA" w:rsidRPr="00AB39CA">
        <w:rPr>
          <w:rFonts w:hint="eastAsia"/>
          <w:color w:val="auto"/>
        </w:rPr>
        <w:t>1</w:t>
      </w:r>
      <w:r w:rsidR="00F564EA" w:rsidRPr="00AB39CA">
        <w:rPr>
          <w:color w:val="auto"/>
        </w:rPr>
        <w:t>1</w:t>
      </w:r>
      <w:r w:rsidR="000659A1" w:rsidRPr="00AB39CA">
        <w:rPr>
          <w:rFonts w:hint="eastAsia"/>
          <w:color w:val="auto"/>
        </w:rPr>
        <w:t>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1"/>
        <w:gridCol w:w="6103"/>
      </w:tblGrid>
      <w:tr w:rsidR="00AB39CA" w:rsidRPr="00AB39CA" w14:paraId="6BBDAF4F" w14:textId="77777777" w:rsidTr="00AB4086">
        <w:trPr>
          <w:trHeight w:val="3822"/>
        </w:trPr>
        <w:tc>
          <w:tcPr>
            <w:tcW w:w="8504" w:type="dxa"/>
            <w:gridSpan w:val="2"/>
            <w:vAlign w:val="center"/>
          </w:tcPr>
          <w:p w14:paraId="4C7238CF" w14:textId="0346F7F1" w:rsidR="000659A1" w:rsidRPr="00AB39CA" w:rsidRDefault="000659A1" w:rsidP="001B737D">
            <w:pPr>
              <w:kinsoku w:val="0"/>
              <w:overflowPunct w:val="0"/>
              <w:jc w:val="center"/>
              <w:rPr>
                <w:color w:val="auto"/>
              </w:rPr>
            </w:pPr>
            <w:r w:rsidRPr="00AB39CA">
              <w:rPr>
                <w:color w:val="auto"/>
              </w:rPr>
              <w:br w:type="page"/>
            </w:r>
            <w:r w:rsidRPr="00AB39CA">
              <w:rPr>
                <w:rFonts w:hint="eastAsia"/>
                <w:color w:val="auto"/>
              </w:rPr>
              <w:t>補助金</w:t>
            </w:r>
            <w:r w:rsidR="00F564EA" w:rsidRPr="00AB39CA">
              <w:rPr>
                <w:rFonts w:hint="eastAsia"/>
                <w:color w:val="auto"/>
              </w:rPr>
              <w:t>確定額</w:t>
            </w:r>
            <w:r w:rsidRPr="00AB39CA">
              <w:rPr>
                <w:rFonts w:hint="eastAsia"/>
                <w:color w:val="auto"/>
              </w:rPr>
              <w:t>通知書</w:t>
            </w:r>
          </w:p>
          <w:p w14:paraId="54FA2EA5" w14:textId="77777777" w:rsidR="000659A1" w:rsidRPr="00AB39CA" w:rsidRDefault="000659A1" w:rsidP="001B737D">
            <w:pPr>
              <w:kinsoku w:val="0"/>
              <w:overflowPunct w:val="0"/>
              <w:ind w:right="198"/>
              <w:rPr>
                <w:color w:val="auto"/>
              </w:rPr>
            </w:pPr>
          </w:p>
          <w:p w14:paraId="1CDC5ACB" w14:textId="77777777" w:rsidR="000659A1" w:rsidRPr="00AB39CA" w:rsidRDefault="000659A1" w:rsidP="001B737D">
            <w:pPr>
              <w:kinsoku w:val="0"/>
              <w:overflowPunct w:val="0"/>
              <w:ind w:right="198"/>
              <w:rPr>
                <w:color w:val="auto"/>
              </w:rPr>
            </w:pPr>
          </w:p>
          <w:p w14:paraId="4C93D1F8" w14:textId="77777777" w:rsidR="000659A1" w:rsidRPr="00AB39CA" w:rsidRDefault="000659A1" w:rsidP="001B737D">
            <w:pPr>
              <w:kinsoku w:val="0"/>
              <w:overflowPunct w:val="0"/>
              <w:ind w:right="198"/>
              <w:jc w:val="right"/>
              <w:rPr>
                <w:color w:val="auto"/>
              </w:rPr>
            </w:pPr>
            <w:r w:rsidRPr="00AB39CA">
              <w:rPr>
                <w:rFonts w:hint="eastAsia"/>
                <w:color w:val="auto"/>
              </w:rPr>
              <w:t>年　　月　　日</w:t>
            </w:r>
          </w:p>
          <w:p w14:paraId="5DEB0816" w14:textId="77777777" w:rsidR="000659A1" w:rsidRPr="00AB39CA" w:rsidRDefault="000659A1" w:rsidP="001B737D">
            <w:pPr>
              <w:kinsoku w:val="0"/>
              <w:overflowPunct w:val="0"/>
              <w:rPr>
                <w:color w:val="auto"/>
              </w:rPr>
            </w:pPr>
          </w:p>
          <w:p w14:paraId="1CA20A89" w14:textId="77777777" w:rsidR="000659A1" w:rsidRPr="00AB39CA" w:rsidRDefault="000659A1" w:rsidP="001B737D">
            <w:pPr>
              <w:kinsoku w:val="0"/>
              <w:overflowPunct w:val="0"/>
              <w:rPr>
                <w:color w:val="auto"/>
              </w:rPr>
            </w:pPr>
            <w:r w:rsidRPr="00AB39CA">
              <w:rPr>
                <w:rFonts w:hint="eastAsia"/>
                <w:color w:val="auto"/>
              </w:rPr>
              <w:t xml:space="preserve">　　　　　　　　　　　様　　</w:t>
            </w:r>
          </w:p>
          <w:p w14:paraId="0F7AFBBF" w14:textId="77777777" w:rsidR="000659A1" w:rsidRPr="00AB39CA" w:rsidRDefault="000659A1" w:rsidP="001B737D">
            <w:pPr>
              <w:kinsoku w:val="0"/>
              <w:overflowPunct w:val="0"/>
              <w:rPr>
                <w:color w:val="auto"/>
              </w:rPr>
            </w:pPr>
          </w:p>
          <w:p w14:paraId="7C1876EB" w14:textId="00F2CF5E" w:rsidR="000659A1" w:rsidRPr="00AB39CA" w:rsidRDefault="000659A1" w:rsidP="00CD2ABD">
            <w:pPr>
              <w:kinsoku w:val="0"/>
              <w:wordWrap w:val="0"/>
              <w:overflowPunct w:val="0"/>
              <w:ind w:right="300"/>
              <w:jc w:val="right"/>
              <w:rPr>
                <w:color w:val="auto"/>
              </w:rPr>
            </w:pPr>
            <w:r w:rsidRPr="00AB39CA">
              <w:rPr>
                <w:rFonts w:hint="eastAsia"/>
                <w:color w:val="auto"/>
              </w:rPr>
              <w:t xml:space="preserve">厚木市長　　　　　　　　　　　</w:t>
            </w:r>
            <w:r w:rsidR="00CD2ABD" w:rsidRPr="00AB39CA">
              <w:rPr>
                <w:rFonts w:hint="eastAsia"/>
                <w:color w:val="auto"/>
              </w:rPr>
              <w:t xml:space="preserve">　</w:t>
            </w:r>
          </w:p>
          <w:p w14:paraId="51971FD6" w14:textId="77777777" w:rsidR="000659A1" w:rsidRPr="00AB39CA" w:rsidRDefault="000659A1" w:rsidP="001B737D">
            <w:pPr>
              <w:kinsoku w:val="0"/>
              <w:overflowPunct w:val="0"/>
              <w:rPr>
                <w:color w:val="auto"/>
              </w:rPr>
            </w:pPr>
          </w:p>
          <w:p w14:paraId="2DAD485C" w14:textId="08F23DA7" w:rsidR="000659A1" w:rsidRPr="00AB39CA" w:rsidRDefault="000659A1" w:rsidP="0010024A">
            <w:pPr>
              <w:ind w:firstLineChars="500" w:firstLine="1100"/>
              <w:rPr>
                <w:rFonts w:hAnsi="ＭＳ 明朝"/>
                <w:color w:val="auto"/>
                <w:szCs w:val="22"/>
              </w:rPr>
            </w:pPr>
            <w:r w:rsidRPr="00AB39CA">
              <w:rPr>
                <w:rFonts w:hint="eastAsia"/>
                <w:color w:val="auto"/>
              </w:rPr>
              <w:t xml:space="preserve">年　　月　　</w:t>
            </w:r>
            <w:proofErr w:type="gramStart"/>
            <w:r w:rsidRPr="00AB39CA">
              <w:rPr>
                <w:rFonts w:hint="eastAsia"/>
                <w:color w:val="auto"/>
                <w:szCs w:val="22"/>
              </w:rPr>
              <w:t>日付け</w:t>
            </w:r>
            <w:proofErr w:type="gramEnd"/>
            <w:r w:rsidRPr="00AB39CA">
              <w:rPr>
                <w:rFonts w:hint="eastAsia"/>
                <w:color w:val="auto"/>
                <w:szCs w:val="22"/>
              </w:rPr>
              <w:t>で</w:t>
            </w:r>
            <w:r w:rsidR="0010024A" w:rsidRPr="00AB39CA">
              <w:rPr>
                <w:rFonts w:hint="eastAsia"/>
                <w:color w:val="auto"/>
                <w:szCs w:val="22"/>
              </w:rPr>
              <w:t>交付決定した</w:t>
            </w:r>
            <w:r w:rsidR="0010024A" w:rsidRPr="00AB39CA">
              <w:rPr>
                <w:rFonts w:hAnsi="ＭＳ 明朝" w:hint="eastAsia"/>
                <w:color w:val="auto"/>
                <w:szCs w:val="22"/>
              </w:rPr>
              <w:t>厚木市介護予防・日常生活支援総合事業に係る地域支え合い体制づくり推進補助金</w:t>
            </w:r>
            <w:r w:rsidRPr="00AB39CA">
              <w:rPr>
                <w:rFonts w:hint="eastAsia"/>
                <w:color w:val="auto"/>
                <w:szCs w:val="22"/>
              </w:rPr>
              <w:t>については、</w:t>
            </w:r>
            <w:r w:rsidR="0010024A" w:rsidRPr="00AB39CA">
              <w:rPr>
                <w:rFonts w:hint="eastAsia"/>
                <w:color w:val="auto"/>
                <w:szCs w:val="22"/>
              </w:rPr>
              <w:t xml:space="preserve">　　　　年　　月　　</w:t>
            </w:r>
            <w:proofErr w:type="gramStart"/>
            <w:r w:rsidR="0010024A" w:rsidRPr="00AB39CA">
              <w:rPr>
                <w:rFonts w:hint="eastAsia"/>
                <w:color w:val="auto"/>
                <w:szCs w:val="22"/>
              </w:rPr>
              <w:t>日付け</w:t>
            </w:r>
            <w:proofErr w:type="gramEnd"/>
            <w:r w:rsidR="0010024A" w:rsidRPr="00AB39CA">
              <w:rPr>
                <w:rFonts w:hint="eastAsia"/>
                <w:color w:val="auto"/>
                <w:szCs w:val="22"/>
              </w:rPr>
              <w:t>で提出された実績報告に基づき、</w:t>
            </w:r>
            <w:r w:rsidRPr="00AB39CA">
              <w:rPr>
                <w:rFonts w:hint="eastAsia"/>
                <w:color w:val="auto"/>
                <w:szCs w:val="22"/>
              </w:rPr>
              <w:t>次のとおり</w:t>
            </w:r>
            <w:r w:rsidR="0010024A" w:rsidRPr="00AB39CA">
              <w:rPr>
                <w:rFonts w:hint="eastAsia"/>
                <w:color w:val="auto"/>
                <w:szCs w:val="22"/>
              </w:rPr>
              <w:t>額を確定</w:t>
            </w:r>
            <w:r w:rsidRPr="00AB39CA">
              <w:rPr>
                <w:rFonts w:hint="eastAsia"/>
                <w:color w:val="auto"/>
                <w:szCs w:val="22"/>
              </w:rPr>
              <w:t>したので通知します。</w:t>
            </w:r>
          </w:p>
        </w:tc>
      </w:tr>
      <w:tr w:rsidR="00AB39CA" w:rsidRPr="00AB39CA" w14:paraId="0ADBD2A8" w14:textId="77777777" w:rsidTr="00946CD2">
        <w:trPr>
          <w:trHeight w:val="993"/>
        </w:trPr>
        <w:tc>
          <w:tcPr>
            <w:tcW w:w="2401" w:type="dxa"/>
            <w:vAlign w:val="center"/>
          </w:tcPr>
          <w:p w14:paraId="564E5256" w14:textId="346453C4" w:rsidR="00D012A9" w:rsidRPr="00AB39CA" w:rsidRDefault="00D012A9" w:rsidP="00D012A9">
            <w:pPr>
              <w:jc w:val="center"/>
              <w:rPr>
                <w:color w:val="auto"/>
              </w:rPr>
            </w:pPr>
            <w:r w:rsidRPr="00AB39CA">
              <w:rPr>
                <w:rFonts w:hint="eastAsia"/>
                <w:color w:val="auto"/>
              </w:rPr>
              <w:t>確　定　額</w:t>
            </w:r>
          </w:p>
        </w:tc>
        <w:tc>
          <w:tcPr>
            <w:tcW w:w="6103" w:type="dxa"/>
            <w:vAlign w:val="center"/>
          </w:tcPr>
          <w:p w14:paraId="15B99027" w14:textId="3EC79142" w:rsidR="00D012A9" w:rsidRPr="00AB39CA" w:rsidRDefault="00D012A9" w:rsidP="00D012A9">
            <w:pPr>
              <w:kinsoku w:val="0"/>
              <w:overflowPunct w:val="0"/>
              <w:rPr>
                <w:color w:val="auto"/>
              </w:rPr>
            </w:pPr>
            <w:r w:rsidRPr="00AB39CA">
              <w:rPr>
                <w:rFonts w:hint="eastAsia"/>
                <w:color w:val="auto"/>
              </w:rPr>
              <w:t xml:space="preserve">　　　　　　　　　　　　　　　　円</w:t>
            </w:r>
          </w:p>
        </w:tc>
      </w:tr>
      <w:tr w:rsidR="00AB39CA" w:rsidRPr="00AB39CA" w14:paraId="16ED0F21" w14:textId="77777777" w:rsidTr="00506253">
        <w:trPr>
          <w:trHeight w:val="992"/>
        </w:trPr>
        <w:tc>
          <w:tcPr>
            <w:tcW w:w="2401" w:type="dxa"/>
            <w:vAlign w:val="center"/>
          </w:tcPr>
          <w:p w14:paraId="15B62F8C" w14:textId="7F288AEA" w:rsidR="00D012A9" w:rsidRPr="00AB39CA" w:rsidRDefault="00D012A9" w:rsidP="00D012A9">
            <w:pPr>
              <w:jc w:val="center"/>
              <w:rPr>
                <w:color w:val="auto"/>
              </w:rPr>
            </w:pPr>
            <w:r w:rsidRPr="00AB39CA">
              <w:rPr>
                <w:rFonts w:hint="eastAsia"/>
                <w:color w:val="auto"/>
              </w:rPr>
              <w:t>交付決定額</w:t>
            </w:r>
          </w:p>
        </w:tc>
        <w:tc>
          <w:tcPr>
            <w:tcW w:w="6103" w:type="dxa"/>
            <w:vAlign w:val="center"/>
          </w:tcPr>
          <w:p w14:paraId="094AD57F" w14:textId="671E92D0" w:rsidR="00D012A9" w:rsidRPr="00AB39CA" w:rsidRDefault="00D012A9" w:rsidP="00D012A9">
            <w:pPr>
              <w:kinsoku w:val="0"/>
              <w:overflowPunct w:val="0"/>
              <w:ind w:right="198"/>
              <w:rPr>
                <w:color w:val="auto"/>
              </w:rPr>
            </w:pPr>
            <w:r w:rsidRPr="00AB39CA">
              <w:rPr>
                <w:rFonts w:hint="eastAsia"/>
                <w:color w:val="auto"/>
              </w:rPr>
              <w:t xml:space="preserve">　　　　　　　　　　　　　　　　円</w:t>
            </w:r>
          </w:p>
        </w:tc>
      </w:tr>
      <w:tr w:rsidR="00AB39CA" w:rsidRPr="00AB39CA" w14:paraId="24D04765" w14:textId="77777777" w:rsidTr="00510469">
        <w:trPr>
          <w:trHeight w:val="992"/>
        </w:trPr>
        <w:tc>
          <w:tcPr>
            <w:tcW w:w="2401" w:type="dxa"/>
            <w:vAlign w:val="center"/>
          </w:tcPr>
          <w:p w14:paraId="1AD36003" w14:textId="5178EAC3" w:rsidR="00D012A9" w:rsidRPr="00AB39CA" w:rsidRDefault="00D012A9" w:rsidP="00D012A9">
            <w:pPr>
              <w:jc w:val="center"/>
              <w:rPr>
                <w:color w:val="auto"/>
                <w:spacing w:val="60"/>
              </w:rPr>
            </w:pPr>
            <w:r w:rsidRPr="00AB39CA">
              <w:rPr>
                <w:rFonts w:hint="eastAsia"/>
                <w:color w:val="auto"/>
              </w:rPr>
              <w:t>既交付済額</w:t>
            </w:r>
          </w:p>
        </w:tc>
        <w:tc>
          <w:tcPr>
            <w:tcW w:w="6103" w:type="dxa"/>
            <w:vAlign w:val="center"/>
          </w:tcPr>
          <w:p w14:paraId="3A172417" w14:textId="69F559D6" w:rsidR="00D012A9" w:rsidRPr="00AB39CA" w:rsidRDefault="00D012A9" w:rsidP="00D012A9">
            <w:pPr>
              <w:kinsoku w:val="0"/>
              <w:overflowPunct w:val="0"/>
              <w:ind w:right="198"/>
              <w:rPr>
                <w:color w:val="auto"/>
              </w:rPr>
            </w:pPr>
            <w:r w:rsidRPr="00AB39CA">
              <w:rPr>
                <w:rFonts w:hint="eastAsia"/>
                <w:color w:val="auto"/>
              </w:rPr>
              <w:t xml:space="preserve">　　　　　　　　　　　　　　　　円</w:t>
            </w:r>
          </w:p>
        </w:tc>
      </w:tr>
      <w:tr w:rsidR="00AB39CA" w:rsidRPr="00AB39CA" w14:paraId="126610C2" w14:textId="77777777" w:rsidTr="00344D40">
        <w:trPr>
          <w:trHeight w:val="992"/>
        </w:trPr>
        <w:tc>
          <w:tcPr>
            <w:tcW w:w="2401" w:type="dxa"/>
            <w:vAlign w:val="center"/>
          </w:tcPr>
          <w:p w14:paraId="1608A76E" w14:textId="7D0675CA" w:rsidR="00D012A9" w:rsidRPr="00AB39CA" w:rsidRDefault="00D012A9" w:rsidP="00D012A9">
            <w:pPr>
              <w:jc w:val="center"/>
              <w:rPr>
                <w:color w:val="auto"/>
                <w:spacing w:val="60"/>
              </w:rPr>
            </w:pPr>
            <w:r w:rsidRPr="00AB39CA">
              <w:rPr>
                <w:rFonts w:hint="eastAsia"/>
                <w:color w:val="auto"/>
              </w:rPr>
              <w:t>精　算　額</w:t>
            </w:r>
          </w:p>
        </w:tc>
        <w:tc>
          <w:tcPr>
            <w:tcW w:w="6103" w:type="dxa"/>
            <w:vAlign w:val="center"/>
          </w:tcPr>
          <w:p w14:paraId="650BD7E3" w14:textId="4487DDD6" w:rsidR="00D012A9" w:rsidRPr="00AB39CA" w:rsidRDefault="00D012A9" w:rsidP="00D012A9">
            <w:pPr>
              <w:kinsoku w:val="0"/>
              <w:overflowPunct w:val="0"/>
              <w:ind w:right="198"/>
              <w:rPr>
                <w:color w:val="auto"/>
              </w:rPr>
            </w:pPr>
            <w:r w:rsidRPr="00AB39CA">
              <w:rPr>
                <w:rFonts w:hint="eastAsia"/>
                <w:color w:val="auto"/>
              </w:rPr>
              <w:t xml:space="preserve">　　　　　　　　　　　　　　　　円</w:t>
            </w:r>
          </w:p>
        </w:tc>
      </w:tr>
      <w:tr w:rsidR="007C63C3" w:rsidRPr="00AB39CA" w14:paraId="3D91A78E" w14:textId="77777777" w:rsidTr="0058778F">
        <w:trPr>
          <w:trHeight w:val="2733"/>
        </w:trPr>
        <w:tc>
          <w:tcPr>
            <w:tcW w:w="2401" w:type="dxa"/>
            <w:vAlign w:val="center"/>
          </w:tcPr>
          <w:p w14:paraId="44C078D3" w14:textId="7F900CA1" w:rsidR="00D012A9" w:rsidRPr="00AB39CA" w:rsidRDefault="00D012A9" w:rsidP="00D012A9">
            <w:pPr>
              <w:jc w:val="center"/>
              <w:rPr>
                <w:color w:val="auto"/>
              </w:rPr>
            </w:pPr>
            <w:r w:rsidRPr="00AB39CA">
              <w:rPr>
                <w:rFonts w:hint="eastAsia"/>
                <w:color w:val="auto"/>
              </w:rPr>
              <w:t>備　　　考</w:t>
            </w:r>
          </w:p>
        </w:tc>
        <w:tc>
          <w:tcPr>
            <w:tcW w:w="6103" w:type="dxa"/>
            <w:vAlign w:val="center"/>
          </w:tcPr>
          <w:p w14:paraId="212DFDDF" w14:textId="77777777" w:rsidR="00DB240D" w:rsidRPr="00AB39CA" w:rsidRDefault="00D012A9" w:rsidP="00DB240D">
            <w:pPr>
              <w:kinsoku w:val="0"/>
              <w:overflowPunct w:val="0"/>
              <w:ind w:left="321" w:hanging="321"/>
              <w:rPr>
                <w:color w:val="auto"/>
              </w:rPr>
            </w:pPr>
            <w:r w:rsidRPr="00AB39CA">
              <w:rPr>
                <w:rFonts w:hint="eastAsia"/>
                <w:color w:val="auto"/>
              </w:rPr>
              <w:t xml:space="preserve">　既に交付した補助金額</w:t>
            </w:r>
            <w:r w:rsidR="00F62CD7" w:rsidRPr="00AB39CA">
              <w:rPr>
                <w:rFonts w:hint="eastAsia"/>
                <w:color w:val="auto"/>
              </w:rPr>
              <w:t>（既交付済額）</w:t>
            </w:r>
            <w:r w:rsidRPr="00AB39CA">
              <w:rPr>
                <w:rFonts w:hint="eastAsia"/>
                <w:color w:val="auto"/>
              </w:rPr>
              <w:t>と確定額との差額</w:t>
            </w:r>
          </w:p>
          <w:p w14:paraId="0AEBE017" w14:textId="564EF1F9" w:rsidR="00F62CD7" w:rsidRPr="00AB39CA" w:rsidRDefault="00DB240D" w:rsidP="00DB240D">
            <w:pPr>
              <w:kinsoku w:val="0"/>
              <w:overflowPunct w:val="0"/>
              <w:ind w:left="321" w:hanging="321"/>
              <w:rPr>
                <w:color w:val="auto"/>
              </w:rPr>
            </w:pPr>
            <w:r w:rsidRPr="00AB39CA">
              <w:rPr>
                <w:rFonts w:hint="eastAsia"/>
                <w:color w:val="auto"/>
              </w:rPr>
              <w:t>（</w:t>
            </w:r>
            <w:r w:rsidR="00F62CD7" w:rsidRPr="00AB39CA">
              <w:rPr>
                <w:rFonts w:hint="eastAsia"/>
                <w:color w:val="auto"/>
              </w:rPr>
              <w:t>精算額）</w:t>
            </w:r>
            <w:r w:rsidRPr="00AB39CA">
              <w:rPr>
                <w:rFonts w:hint="eastAsia"/>
                <w:color w:val="auto"/>
              </w:rPr>
              <w:t xml:space="preserve">　</w:t>
            </w:r>
            <w:r w:rsidR="00F62CD7" w:rsidRPr="00AB39CA">
              <w:rPr>
                <w:rFonts w:hint="eastAsia"/>
                <w:color w:val="auto"/>
              </w:rPr>
              <w:t xml:space="preserve">　　　　　　円について</w:t>
            </w:r>
            <w:r w:rsidR="00D012A9" w:rsidRPr="00AB39CA">
              <w:rPr>
                <w:rFonts w:hint="eastAsia"/>
                <w:color w:val="auto"/>
              </w:rPr>
              <w:t>は、</w:t>
            </w:r>
          </w:p>
          <w:p w14:paraId="13B26321" w14:textId="10B315FD" w:rsidR="00D012A9" w:rsidRPr="00AB39CA" w:rsidRDefault="00D012A9" w:rsidP="00F62CD7">
            <w:pPr>
              <w:kinsoku w:val="0"/>
              <w:overflowPunct w:val="0"/>
              <w:ind w:firstLineChars="500" w:firstLine="1100"/>
              <w:rPr>
                <w:color w:val="auto"/>
              </w:rPr>
            </w:pPr>
            <w:r w:rsidRPr="00AB39CA">
              <w:rPr>
                <w:rFonts w:hint="eastAsia"/>
                <w:color w:val="auto"/>
              </w:rPr>
              <w:t>年　　月　　日までに返還してください。</w:t>
            </w:r>
          </w:p>
        </w:tc>
      </w:tr>
    </w:tbl>
    <w:p w14:paraId="17D5BFC4" w14:textId="77777777" w:rsidR="000659A1" w:rsidRPr="00AB39CA" w:rsidRDefault="000659A1" w:rsidP="000659A1">
      <w:pPr>
        <w:kinsoku w:val="0"/>
        <w:overflowPunct w:val="0"/>
        <w:rPr>
          <w:color w:val="auto"/>
        </w:rPr>
      </w:pPr>
    </w:p>
    <w:p w14:paraId="7E2A791F" w14:textId="77777777" w:rsidR="000659A1" w:rsidRPr="00AB39CA" w:rsidRDefault="000659A1" w:rsidP="000659A1">
      <w:pPr>
        <w:widowControl/>
        <w:jc w:val="left"/>
        <w:rPr>
          <w:color w:val="auto"/>
        </w:rPr>
      </w:pPr>
    </w:p>
    <w:sectPr w:rsidR="000659A1" w:rsidRPr="00AB39C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AB4CA" w14:textId="77777777" w:rsidR="003A54F0" w:rsidRDefault="003A54F0">
      <w:r>
        <w:separator/>
      </w:r>
    </w:p>
  </w:endnote>
  <w:endnote w:type="continuationSeparator" w:id="0">
    <w:p w14:paraId="7F8D9923" w14:textId="77777777" w:rsidR="003A54F0" w:rsidRDefault="003A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59FEF" w14:textId="77777777" w:rsidR="003A54F0" w:rsidRDefault="003A54F0">
      <w:r>
        <w:separator/>
      </w:r>
    </w:p>
  </w:footnote>
  <w:footnote w:type="continuationSeparator" w:id="0">
    <w:p w14:paraId="3711E154" w14:textId="77777777" w:rsidR="003A54F0" w:rsidRDefault="003A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B4EED"/>
    <w:multiLevelType w:val="hybridMultilevel"/>
    <w:tmpl w:val="FC084A36"/>
    <w:lvl w:ilvl="0" w:tplc="6EEE29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0E1B67"/>
    <w:multiLevelType w:val="hybridMultilevel"/>
    <w:tmpl w:val="7A58E428"/>
    <w:lvl w:ilvl="0" w:tplc="F8D45E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35032"/>
    <w:multiLevelType w:val="hybridMultilevel"/>
    <w:tmpl w:val="9CBA0382"/>
    <w:lvl w:ilvl="0" w:tplc="994A2C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32E29C0"/>
    <w:multiLevelType w:val="hybridMultilevel"/>
    <w:tmpl w:val="AC502C2A"/>
    <w:lvl w:ilvl="0" w:tplc="631CB7C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782154E"/>
    <w:multiLevelType w:val="hybridMultilevel"/>
    <w:tmpl w:val="CE38DDDE"/>
    <w:lvl w:ilvl="0" w:tplc="A6EC1D06">
      <w:start w:val="2"/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33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AB"/>
    <w:rsid w:val="000659A1"/>
    <w:rsid w:val="0007440F"/>
    <w:rsid w:val="000F17D2"/>
    <w:rsid w:val="0010024A"/>
    <w:rsid w:val="00101D0B"/>
    <w:rsid w:val="001424E8"/>
    <w:rsid w:val="001C1FC4"/>
    <w:rsid w:val="001C64A5"/>
    <w:rsid w:val="001D16F8"/>
    <w:rsid w:val="001D4F4C"/>
    <w:rsid w:val="00236D16"/>
    <w:rsid w:val="002518C5"/>
    <w:rsid w:val="002723C9"/>
    <w:rsid w:val="002C09FA"/>
    <w:rsid w:val="002E4930"/>
    <w:rsid w:val="002E6845"/>
    <w:rsid w:val="00364FF1"/>
    <w:rsid w:val="00395F5D"/>
    <w:rsid w:val="003A54F0"/>
    <w:rsid w:val="003B0BF8"/>
    <w:rsid w:val="003D029B"/>
    <w:rsid w:val="00416DFF"/>
    <w:rsid w:val="00420941"/>
    <w:rsid w:val="00440D97"/>
    <w:rsid w:val="00450E6C"/>
    <w:rsid w:val="00457B4D"/>
    <w:rsid w:val="00460221"/>
    <w:rsid w:val="004E56C5"/>
    <w:rsid w:val="004F36E7"/>
    <w:rsid w:val="00511A3D"/>
    <w:rsid w:val="00556A94"/>
    <w:rsid w:val="00563DF7"/>
    <w:rsid w:val="00566242"/>
    <w:rsid w:val="005C2CAB"/>
    <w:rsid w:val="00632911"/>
    <w:rsid w:val="00661DAB"/>
    <w:rsid w:val="00697532"/>
    <w:rsid w:val="00697D23"/>
    <w:rsid w:val="006C4682"/>
    <w:rsid w:val="006D14B4"/>
    <w:rsid w:val="00730BA6"/>
    <w:rsid w:val="007357D2"/>
    <w:rsid w:val="00764697"/>
    <w:rsid w:val="007C63C3"/>
    <w:rsid w:val="007D26D7"/>
    <w:rsid w:val="0080490F"/>
    <w:rsid w:val="00834EBC"/>
    <w:rsid w:val="008730D7"/>
    <w:rsid w:val="00886675"/>
    <w:rsid w:val="00890280"/>
    <w:rsid w:val="008D3768"/>
    <w:rsid w:val="008D4295"/>
    <w:rsid w:val="008E7EA1"/>
    <w:rsid w:val="00946A5A"/>
    <w:rsid w:val="0097746F"/>
    <w:rsid w:val="009B5E08"/>
    <w:rsid w:val="009E6644"/>
    <w:rsid w:val="00A17434"/>
    <w:rsid w:val="00A4218F"/>
    <w:rsid w:val="00A72198"/>
    <w:rsid w:val="00A73F44"/>
    <w:rsid w:val="00AA3379"/>
    <w:rsid w:val="00AB39CA"/>
    <w:rsid w:val="00AB4086"/>
    <w:rsid w:val="00AE4275"/>
    <w:rsid w:val="00B10484"/>
    <w:rsid w:val="00B57E5C"/>
    <w:rsid w:val="00BA42CD"/>
    <w:rsid w:val="00BB55AD"/>
    <w:rsid w:val="00C22DB0"/>
    <w:rsid w:val="00C3267E"/>
    <w:rsid w:val="00C50FF9"/>
    <w:rsid w:val="00C7171D"/>
    <w:rsid w:val="00CA0668"/>
    <w:rsid w:val="00CB09E4"/>
    <w:rsid w:val="00CD2ABD"/>
    <w:rsid w:val="00CF3914"/>
    <w:rsid w:val="00CF7D2D"/>
    <w:rsid w:val="00D012A9"/>
    <w:rsid w:val="00D0308F"/>
    <w:rsid w:val="00D0476C"/>
    <w:rsid w:val="00D07C0D"/>
    <w:rsid w:val="00D10706"/>
    <w:rsid w:val="00D479C2"/>
    <w:rsid w:val="00D97DFE"/>
    <w:rsid w:val="00DB240D"/>
    <w:rsid w:val="00DB4792"/>
    <w:rsid w:val="00DD7918"/>
    <w:rsid w:val="00DF4347"/>
    <w:rsid w:val="00DF4F6D"/>
    <w:rsid w:val="00E55A1A"/>
    <w:rsid w:val="00E60F2D"/>
    <w:rsid w:val="00E77FB5"/>
    <w:rsid w:val="00E8233E"/>
    <w:rsid w:val="00ED013A"/>
    <w:rsid w:val="00EF3B33"/>
    <w:rsid w:val="00EF431C"/>
    <w:rsid w:val="00F564EA"/>
    <w:rsid w:val="00F62CD7"/>
    <w:rsid w:val="00F635DD"/>
    <w:rsid w:val="00F77CA2"/>
    <w:rsid w:val="00F91AB0"/>
    <w:rsid w:val="00F940DC"/>
    <w:rsid w:val="00FB5674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1445EF"/>
  <w15:docId w15:val="{82CB85DB-EA06-49CD-A599-3DCD8682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snapToGrid w:val="0"/>
    </w:pPr>
    <w:rPr>
      <w:rFonts w:ascii="ＭＳ 明朝" w:eastAsia="ＭＳ 明朝"/>
      <w:color w:val="auto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snapToGrid w:val="0"/>
    </w:pPr>
    <w:rPr>
      <w:rFonts w:ascii="ＭＳ 明朝" w:eastAsia="ＭＳ 明朝"/>
      <w:color w:val="auto"/>
      <w:sz w:val="21"/>
    </w:rPr>
  </w:style>
  <w:style w:type="paragraph" w:customStyle="1" w:styleId="a5">
    <w:name w:val="一太郎"/>
    <w:rsid w:val="00E8233E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6">
    <w:name w:val="List Paragraph"/>
    <w:basedOn w:val="a"/>
    <w:uiPriority w:val="34"/>
    <w:qFormat/>
    <w:rsid w:val="00834EBC"/>
    <w:pPr>
      <w:ind w:leftChars="400" w:left="840"/>
    </w:pPr>
  </w:style>
  <w:style w:type="paragraph" w:styleId="a7">
    <w:name w:val="Balloon Text"/>
    <w:basedOn w:val="a"/>
    <w:link w:val="a8"/>
    <w:semiHidden/>
    <w:unhideWhenUsed/>
    <w:rsid w:val="00236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36D16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A72198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72198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72198"/>
    <w:rPr>
      <w:rFonts w:ascii="Mincho" w:eastAsia="Mincho"/>
      <w:color w:val="000000"/>
      <w:kern w:val="2"/>
      <w:sz w:val="22"/>
    </w:rPr>
  </w:style>
  <w:style w:type="paragraph" w:styleId="ac">
    <w:name w:val="annotation subject"/>
    <w:basedOn w:val="aa"/>
    <w:next w:val="aa"/>
    <w:link w:val="ad"/>
    <w:semiHidden/>
    <w:unhideWhenUsed/>
    <w:rsid w:val="00A72198"/>
    <w:rPr>
      <w:b/>
      <w:bCs/>
    </w:rPr>
  </w:style>
  <w:style w:type="character" w:customStyle="1" w:styleId="ad">
    <w:name w:val="コメント内容 (文字)"/>
    <w:basedOn w:val="ab"/>
    <w:link w:val="ac"/>
    <w:semiHidden/>
    <w:rsid w:val="00A72198"/>
    <w:rPr>
      <w:rFonts w:ascii="Mincho" w:eastAsia="Mincho"/>
      <w:b/>
      <w:bCs/>
      <w:color w:val="000000"/>
      <w:kern w:val="2"/>
      <w:sz w:val="22"/>
    </w:rPr>
  </w:style>
  <w:style w:type="paragraph" w:styleId="ae">
    <w:name w:val="Revision"/>
    <w:hidden/>
    <w:uiPriority w:val="99"/>
    <w:semiHidden/>
    <w:rsid w:val="006C4682"/>
    <w:rPr>
      <w:rFonts w:ascii="Mincho" w:eastAsia="Mincho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</vt:lpstr>
    </vt:vector>
  </TitlesOfParts>
  <Company>厚木市役所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creator>情報システム課</dc:creator>
  <cp:lastModifiedBy>門倉 秀樹</cp:lastModifiedBy>
  <cp:revision>14</cp:revision>
  <cp:lastPrinted>2023-03-29T07:20:00Z</cp:lastPrinted>
  <dcterms:created xsi:type="dcterms:W3CDTF">2024-03-25T00:50:00Z</dcterms:created>
  <dcterms:modified xsi:type="dcterms:W3CDTF">2026-01-20T11:23:00Z</dcterms:modified>
</cp:coreProperties>
</file>